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BB" w:rsidRDefault="00791DBB" w:rsidP="00791DB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0283" w:rsidRDefault="008A59C3" w:rsidP="0027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C3">
        <w:rPr>
          <w:rFonts w:ascii="Times New Roman" w:hAnsi="Times New Roman" w:cs="Times New Roman"/>
          <w:b/>
          <w:sz w:val="28"/>
          <w:szCs w:val="28"/>
        </w:rPr>
        <w:t>Интегрированные задания по дисциплинам: география и биология, 7 класс.</w:t>
      </w:r>
    </w:p>
    <w:p w:rsidR="008A59C3" w:rsidRDefault="008A59C3" w:rsidP="002702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0283" w:rsidRPr="008A59C3" w:rsidRDefault="00270283" w:rsidP="008A59C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22"/>
      </w:tblGrid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Африки</w:t>
            </w:r>
            <w:r>
              <w:t xml:space="preserve"> обозначьте границы природной зоны </w:t>
            </w:r>
            <w:r w:rsidRPr="00CC3C97">
              <w:rPr>
                <w:b/>
              </w:rPr>
              <w:t>влажных экваториальных лесов.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Африки</w:t>
            </w:r>
            <w:r>
              <w:t xml:space="preserve"> обозначьте границы природной зоны </w:t>
            </w:r>
            <w:r w:rsidRPr="00CC3C97">
              <w:rPr>
                <w:b/>
              </w:rPr>
              <w:t>жестколистных вечнозеленых  лесов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Африки</w:t>
            </w:r>
            <w:r w:rsidRPr="008A59C3">
              <w:t xml:space="preserve"> </w:t>
            </w:r>
            <w:r>
              <w:t xml:space="preserve">обозначьте границы природной </w:t>
            </w:r>
            <w:r w:rsidRPr="00CC3C97">
              <w:rPr>
                <w:b/>
              </w:rPr>
              <w:t>саванн и редколес</w:t>
            </w:r>
            <w:r>
              <w:rPr>
                <w:b/>
              </w:rPr>
              <w:t>и</w:t>
            </w:r>
            <w:r w:rsidRPr="00CC3C97">
              <w:rPr>
                <w:b/>
              </w:rPr>
              <w:t>й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Африки</w:t>
            </w:r>
            <w:r w:rsidRPr="008A59C3">
              <w:t xml:space="preserve"> </w:t>
            </w:r>
            <w:r>
              <w:t xml:space="preserve">обозначьте границы природной зоны </w:t>
            </w:r>
            <w:r w:rsidRPr="00CC3C97">
              <w:rPr>
                <w:b/>
              </w:rPr>
              <w:t>полупустынь и пустынь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Африки</w:t>
            </w:r>
            <w:r w:rsidRPr="008A59C3">
              <w:t xml:space="preserve"> </w:t>
            </w:r>
            <w:r>
              <w:t>обозначьте границы природной зоны</w:t>
            </w:r>
            <w:r w:rsidRPr="00CC3C97">
              <w:rPr>
                <w:b/>
              </w:rPr>
              <w:t xml:space="preserve"> переменно влажных лесов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trHeight w:val="1774"/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Южной Америки</w:t>
            </w:r>
            <w:r>
              <w:t xml:space="preserve"> обозначьте границы природной зоны </w:t>
            </w:r>
            <w:r w:rsidRPr="00CC3C97">
              <w:rPr>
                <w:b/>
              </w:rPr>
              <w:t>влажных экваториальных лесов.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trHeight w:val="1686"/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Южной Америки</w:t>
            </w:r>
            <w:r>
              <w:t xml:space="preserve"> обозначьте границы природной зоны </w:t>
            </w:r>
            <w:r w:rsidRPr="00CC3C97">
              <w:rPr>
                <w:b/>
              </w:rPr>
              <w:t>жестколистных вечнозеленых  лесов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trHeight w:val="1685"/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Южной Америки</w:t>
            </w:r>
            <w:r w:rsidRPr="008A59C3">
              <w:t xml:space="preserve"> </w:t>
            </w:r>
            <w:r>
              <w:t xml:space="preserve">обозначьте границы природной </w:t>
            </w:r>
            <w:r w:rsidRPr="00CC3C97">
              <w:rPr>
                <w:b/>
              </w:rPr>
              <w:t>саванн и редколес</w:t>
            </w:r>
            <w:r>
              <w:rPr>
                <w:b/>
              </w:rPr>
              <w:t>и</w:t>
            </w:r>
            <w:r w:rsidRPr="00CC3C97">
              <w:rPr>
                <w:b/>
              </w:rPr>
              <w:t>й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trHeight w:val="1826"/>
          <w:jc w:val="center"/>
        </w:trPr>
        <w:tc>
          <w:tcPr>
            <w:tcW w:w="8022" w:type="dxa"/>
          </w:tcPr>
          <w:p w:rsidR="008A59C3" w:rsidRDefault="008A59C3" w:rsidP="00243FF6">
            <w:r>
              <w:lastRenderedPageBreak/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Южной Америки</w:t>
            </w:r>
            <w:r w:rsidRPr="008A59C3">
              <w:t xml:space="preserve"> </w:t>
            </w:r>
            <w:r>
              <w:t xml:space="preserve">обозначьте границы природной зоны </w:t>
            </w:r>
            <w:r w:rsidRPr="00CC3C97">
              <w:rPr>
                <w:b/>
              </w:rPr>
              <w:t>полупустынь и пустынь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trHeight w:val="1695"/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Южной Америки</w:t>
            </w:r>
            <w:r w:rsidRPr="008A59C3">
              <w:t xml:space="preserve"> </w:t>
            </w:r>
            <w:r>
              <w:t>обозначьте границы природной зоны</w:t>
            </w:r>
            <w:r w:rsidRPr="00CC3C97">
              <w:rPr>
                <w:b/>
              </w:rPr>
              <w:t xml:space="preserve"> </w:t>
            </w:r>
            <w:r>
              <w:rPr>
                <w:b/>
              </w:rPr>
              <w:t>смешанных</w:t>
            </w:r>
            <w:r w:rsidRPr="00CC3C97">
              <w:rPr>
                <w:b/>
              </w:rPr>
              <w:t xml:space="preserve"> лесов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Австралии</w:t>
            </w:r>
            <w:r>
              <w:t xml:space="preserve"> обозначьте границы природной зоны </w:t>
            </w:r>
            <w:r w:rsidRPr="00CC3C97">
              <w:rPr>
                <w:b/>
              </w:rPr>
              <w:t>влажных экваториальных лесов.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Австралии</w:t>
            </w:r>
            <w:r w:rsidRPr="008A59C3">
              <w:t xml:space="preserve"> </w:t>
            </w:r>
            <w:r>
              <w:t xml:space="preserve">обозначьте границы природной зоны </w:t>
            </w:r>
            <w:r w:rsidRPr="00CC3C97">
              <w:rPr>
                <w:b/>
              </w:rPr>
              <w:t>жестколистных вечнозеленых  лесов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 </w:t>
            </w:r>
            <w:r w:rsidRPr="008A59C3">
              <w:rPr>
                <w:b/>
              </w:rPr>
              <w:t>Австралии</w:t>
            </w:r>
            <w:r w:rsidRPr="008A59C3">
              <w:t xml:space="preserve"> </w:t>
            </w:r>
            <w:r>
              <w:t xml:space="preserve">обозначьте границы природной </w:t>
            </w:r>
            <w:r w:rsidRPr="00CC3C97">
              <w:rPr>
                <w:b/>
              </w:rPr>
              <w:t>саванн и редколес</w:t>
            </w:r>
            <w:r>
              <w:rPr>
                <w:b/>
              </w:rPr>
              <w:t>и</w:t>
            </w:r>
            <w:r w:rsidRPr="00CC3C97">
              <w:rPr>
                <w:b/>
              </w:rPr>
              <w:t>й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Австралии</w:t>
            </w:r>
            <w:r w:rsidRPr="008A59C3">
              <w:t xml:space="preserve"> </w:t>
            </w:r>
            <w:r>
              <w:t xml:space="preserve">обозначьте границы природной зоны </w:t>
            </w:r>
            <w:r w:rsidRPr="00CC3C97">
              <w:rPr>
                <w:b/>
              </w:rPr>
              <w:t>полупустынь и пустынь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Австралии</w:t>
            </w:r>
            <w:r w:rsidRPr="008A59C3">
              <w:t xml:space="preserve"> </w:t>
            </w:r>
            <w:r>
              <w:t>обозначьте границы природной зоны</w:t>
            </w:r>
            <w:r w:rsidRPr="00CC3C97">
              <w:rPr>
                <w:b/>
              </w:rPr>
              <w:t xml:space="preserve"> переменно влажных лесов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Евразии</w:t>
            </w:r>
            <w:r>
              <w:t xml:space="preserve"> обозначьте границы природной зоны </w:t>
            </w:r>
            <w:r w:rsidRPr="00CC3C97">
              <w:rPr>
                <w:b/>
              </w:rPr>
              <w:t>влажных экваториальных лесов.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Евразии</w:t>
            </w:r>
            <w:r w:rsidRPr="008A59C3">
              <w:t xml:space="preserve"> </w:t>
            </w:r>
            <w:r>
              <w:t xml:space="preserve">обозначьте границы природной зоны </w:t>
            </w:r>
            <w:r w:rsidRPr="00CC3C97">
              <w:rPr>
                <w:b/>
              </w:rPr>
              <w:t>жестколистных вечнозеленых  лесов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Евразии</w:t>
            </w:r>
            <w:r w:rsidRPr="008A59C3">
              <w:t xml:space="preserve"> </w:t>
            </w:r>
            <w:r>
              <w:t xml:space="preserve">обозначьте границы природной </w:t>
            </w:r>
            <w:r w:rsidRPr="00CC3C97">
              <w:rPr>
                <w:b/>
              </w:rPr>
              <w:t xml:space="preserve">саванн и </w:t>
            </w:r>
            <w:r w:rsidRPr="00CC3C97">
              <w:rPr>
                <w:b/>
              </w:rPr>
              <w:lastRenderedPageBreak/>
              <w:t>редколес</w:t>
            </w:r>
            <w:r>
              <w:rPr>
                <w:b/>
              </w:rPr>
              <w:t>и</w:t>
            </w:r>
            <w:r w:rsidRPr="00CC3C97">
              <w:rPr>
                <w:b/>
              </w:rPr>
              <w:t>й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lastRenderedPageBreak/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Евразии</w:t>
            </w:r>
            <w:r w:rsidRPr="008A59C3">
              <w:t xml:space="preserve"> </w:t>
            </w:r>
            <w:r>
              <w:t xml:space="preserve">обозначьте границы природной зоны </w:t>
            </w:r>
            <w:r w:rsidRPr="00CC3C97">
              <w:rPr>
                <w:b/>
              </w:rPr>
              <w:t>полупустынь и пустынь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Евразии</w:t>
            </w:r>
            <w:r w:rsidRPr="008A59C3">
              <w:t xml:space="preserve"> </w:t>
            </w:r>
            <w:r>
              <w:t>обозначьте границы природной зоны</w:t>
            </w:r>
            <w:r w:rsidRPr="00CC3C97">
              <w:rPr>
                <w:b/>
              </w:rPr>
              <w:t xml:space="preserve"> переменно влажных лесов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Северной Америки</w:t>
            </w:r>
            <w:r>
              <w:t xml:space="preserve">  обозначьте границы природной зоны </w:t>
            </w:r>
            <w:r w:rsidRPr="00CC3C97">
              <w:rPr>
                <w:b/>
              </w:rPr>
              <w:t>влажных экваториальных лесов.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>На контурной карте</w:t>
            </w:r>
            <w:r w:rsidRPr="008A59C3">
              <w:rPr>
                <w:b/>
              </w:rPr>
              <w:t xml:space="preserve"> Северной Америки</w:t>
            </w:r>
            <w:r>
              <w:t xml:space="preserve">  обозначьте границы природной зоны </w:t>
            </w:r>
            <w:r w:rsidRPr="00CC3C97">
              <w:rPr>
                <w:b/>
              </w:rPr>
              <w:t>жестколистных вечнозеленых  лесов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Северной Америки</w:t>
            </w:r>
            <w:r>
              <w:t xml:space="preserve">  обозначьте границы природной </w:t>
            </w:r>
            <w:r w:rsidRPr="00CC3C97">
              <w:rPr>
                <w:b/>
              </w:rPr>
              <w:t>саванн и редколес</w:t>
            </w:r>
            <w:r>
              <w:rPr>
                <w:b/>
              </w:rPr>
              <w:t>и</w:t>
            </w:r>
            <w:r w:rsidRPr="00CC3C97">
              <w:rPr>
                <w:b/>
              </w:rPr>
              <w:t>й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Северной Америки</w:t>
            </w:r>
            <w:r>
              <w:t xml:space="preserve">  обозначьте границы природной зоны </w:t>
            </w:r>
            <w:r w:rsidRPr="00CC3C97">
              <w:rPr>
                <w:b/>
              </w:rPr>
              <w:t>полупустынь и пустынь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  <w:tr w:rsidR="008A59C3" w:rsidTr="008A59C3">
        <w:trPr>
          <w:jc w:val="center"/>
        </w:trPr>
        <w:tc>
          <w:tcPr>
            <w:tcW w:w="8022" w:type="dxa"/>
          </w:tcPr>
          <w:p w:rsidR="008A59C3" w:rsidRDefault="008A59C3" w:rsidP="00243FF6">
            <w:r>
              <w:t>1.</w:t>
            </w:r>
            <w:r>
              <w:tab/>
              <w:t xml:space="preserve">На контурной карте </w:t>
            </w:r>
            <w:r w:rsidRPr="008A59C3">
              <w:rPr>
                <w:b/>
              </w:rPr>
              <w:t>Северной Америки</w:t>
            </w:r>
            <w:r>
              <w:t xml:space="preserve">  обозначьте границы природной зоны</w:t>
            </w:r>
            <w:r w:rsidRPr="00CC3C97">
              <w:rPr>
                <w:b/>
              </w:rPr>
              <w:t xml:space="preserve"> переменно влажных лесов</w:t>
            </w:r>
            <w:r>
              <w:t>.</w:t>
            </w:r>
          </w:p>
          <w:p w:rsidR="008A59C3" w:rsidRDefault="008A59C3" w:rsidP="00243FF6">
            <w:r>
              <w:t>2.</w:t>
            </w:r>
            <w:r>
              <w:tab/>
              <w:t>Перечислите типичных представителей растительного и животного мира данной природной зоны.</w:t>
            </w:r>
          </w:p>
          <w:p w:rsidR="008A59C3" w:rsidRDefault="008A59C3" w:rsidP="00243FF6">
            <w:r>
              <w:t>3.</w:t>
            </w:r>
            <w:r>
              <w:tab/>
              <w:t>Назовите основные приспособления организмов к условиям обитания  в данной природной зоне.</w:t>
            </w:r>
          </w:p>
        </w:tc>
      </w:tr>
    </w:tbl>
    <w:p w:rsidR="008A59C3" w:rsidRDefault="008A59C3">
      <w:bookmarkStart w:id="0" w:name="_GoBack"/>
      <w:bookmarkEnd w:id="0"/>
    </w:p>
    <w:p w:rsidR="008A59C3" w:rsidRDefault="008A59C3" w:rsidP="008A59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Формируемые УУД: </w:t>
      </w:r>
    </w:p>
    <w:p w:rsidR="008A59C3" w:rsidRPr="00B63C69" w:rsidRDefault="008A59C3" w:rsidP="008A59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C69">
        <w:rPr>
          <w:rFonts w:ascii="Times New Roman" w:hAnsi="Times New Roman" w:cs="Times New Roman"/>
          <w:sz w:val="20"/>
          <w:szCs w:val="20"/>
        </w:rPr>
        <w:t>умение адекватно, осознанно и произвольно строить речевое высказывание в устной и письменной речи, передавая содержание текста в соответствии с целью (подробно, сжато, выборочно) и соблюдая нормы построения текста (соответствие теме, жанру, стилю речи и др.);</w:t>
      </w:r>
    </w:p>
    <w:p w:rsidR="008A59C3" w:rsidRPr="00B63C69" w:rsidRDefault="008A59C3" w:rsidP="008A59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C69">
        <w:rPr>
          <w:rFonts w:ascii="Times New Roman" w:hAnsi="Times New Roman" w:cs="Times New Roman"/>
          <w:sz w:val="20"/>
          <w:szCs w:val="20"/>
        </w:rPr>
        <w:t xml:space="preserve">выделение элементов и «единиц» из целого; расчленение целого на части; </w:t>
      </w:r>
    </w:p>
    <w:p w:rsidR="008A59C3" w:rsidRDefault="008A59C3" w:rsidP="008A59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C69">
        <w:rPr>
          <w:rFonts w:ascii="Times New Roman" w:hAnsi="Times New Roman" w:cs="Times New Roman"/>
          <w:sz w:val="20"/>
          <w:szCs w:val="20"/>
        </w:rPr>
        <w:t>составление целого из частей, в том числе самостоятельно достраивая, в</w:t>
      </w:r>
      <w:r>
        <w:rPr>
          <w:rFonts w:ascii="Times New Roman" w:hAnsi="Times New Roman" w:cs="Times New Roman"/>
          <w:sz w:val="20"/>
          <w:szCs w:val="20"/>
        </w:rPr>
        <w:t>осполняя недостающие компоненты;</w:t>
      </w:r>
    </w:p>
    <w:p w:rsidR="008A59C3" w:rsidRPr="008A59C3" w:rsidRDefault="008A59C3" w:rsidP="008A59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A59C3">
        <w:rPr>
          <w:rFonts w:ascii="Times New Roman" w:hAnsi="Times New Roman" w:cs="Times New Roman"/>
          <w:sz w:val="20"/>
          <w:szCs w:val="20"/>
        </w:rPr>
        <w:t>распознавание объектов, выделение существенных признаков и их синтез.</w:t>
      </w:r>
    </w:p>
    <w:sectPr w:rsidR="008A59C3" w:rsidRPr="008A59C3" w:rsidSect="00F52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44" w:rsidRDefault="003A5F44" w:rsidP="00270283">
      <w:pPr>
        <w:spacing w:after="0" w:line="240" w:lineRule="auto"/>
      </w:pPr>
      <w:r>
        <w:separator/>
      </w:r>
    </w:p>
  </w:endnote>
  <w:endnote w:type="continuationSeparator" w:id="0">
    <w:p w:rsidR="003A5F44" w:rsidRDefault="003A5F44" w:rsidP="0027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44" w:rsidRDefault="003A5F44" w:rsidP="00270283">
      <w:pPr>
        <w:spacing w:after="0" w:line="240" w:lineRule="auto"/>
      </w:pPr>
      <w:r>
        <w:separator/>
      </w:r>
    </w:p>
  </w:footnote>
  <w:footnote w:type="continuationSeparator" w:id="0">
    <w:p w:rsidR="003A5F44" w:rsidRDefault="003A5F44" w:rsidP="0027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27A"/>
    <w:multiLevelType w:val="hybridMultilevel"/>
    <w:tmpl w:val="3B56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0A94"/>
    <w:multiLevelType w:val="hybridMultilevel"/>
    <w:tmpl w:val="F0DE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2D86"/>
    <w:multiLevelType w:val="hybridMultilevel"/>
    <w:tmpl w:val="5018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021E8"/>
    <w:multiLevelType w:val="hybridMultilevel"/>
    <w:tmpl w:val="3B56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82"/>
    <w:rsid w:val="00147877"/>
    <w:rsid w:val="00270283"/>
    <w:rsid w:val="003A5F44"/>
    <w:rsid w:val="00463ABE"/>
    <w:rsid w:val="00791DBB"/>
    <w:rsid w:val="007B7275"/>
    <w:rsid w:val="008A59C3"/>
    <w:rsid w:val="00904685"/>
    <w:rsid w:val="00BA6EAF"/>
    <w:rsid w:val="00CC3C97"/>
    <w:rsid w:val="00DD07B8"/>
    <w:rsid w:val="00F5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8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283"/>
  </w:style>
  <w:style w:type="paragraph" w:styleId="a7">
    <w:name w:val="footer"/>
    <w:basedOn w:val="a"/>
    <w:link w:val="a8"/>
    <w:uiPriority w:val="99"/>
    <w:unhideWhenUsed/>
    <w:rsid w:val="0027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8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283"/>
  </w:style>
  <w:style w:type="paragraph" w:styleId="a7">
    <w:name w:val="footer"/>
    <w:basedOn w:val="a"/>
    <w:link w:val="a8"/>
    <w:uiPriority w:val="99"/>
    <w:unhideWhenUsed/>
    <w:rsid w:val="0027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А. Ивлиев</cp:lastModifiedBy>
  <cp:revision>6</cp:revision>
  <dcterms:created xsi:type="dcterms:W3CDTF">2014-02-12T11:03:00Z</dcterms:created>
  <dcterms:modified xsi:type="dcterms:W3CDTF">2014-10-08T10:38:00Z</dcterms:modified>
</cp:coreProperties>
</file>