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B7" w:rsidRPr="00F005B7" w:rsidRDefault="00F005B7" w:rsidP="00F005B7">
      <w:pPr>
        <w:rPr>
          <w:rFonts w:ascii="Times New Roman" w:hAnsi="Times New Roman" w:cs="Times New Roman"/>
          <w:sz w:val="24"/>
          <w:szCs w:val="24"/>
        </w:rPr>
      </w:pPr>
      <w:r w:rsidRPr="00F005B7">
        <w:rPr>
          <w:rFonts w:ascii="Times New Roman" w:hAnsi="Times New Roman" w:cs="Times New Roman"/>
          <w:sz w:val="24"/>
          <w:szCs w:val="24"/>
        </w:rPr>
        <w:t>Журнал «Директор школы» № 05 (178), 2013</w:t>
      </w:r>
    </w:p>
    <w:p w:rsidR="00F005B7" w:rsidRPr="00F005B7" w:rsidRDefault="00554346" w:rsidP="00F005B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005B7" w:rsidRPr="00F005B7">
          <w:rPr>
            <w:rStyle w:val="a7"/>
            <w:rFonts w:ascii="Times New Roman" w:hAnsi="Times New Roman" w:cs="Times New Roman"/>
            <w:sz w:val="24"/>
            <w:szCs w:val="24"/>
          </w:rPr>
          <w:t>http://www.direktor.ru/issue.htm?id=42</w:t>
        </w:r>
      </w:hyperlink>
    </w:p>
    <w:p w:rsidR="00FC549D" w:rsidRPr="00F005B7" w:rsidRDefault="00487F57" w:rsidP="00F005B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5B7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r w:rsidR="00FC549D" w:rsidRPr="00F005B7">
        <w:rPr>
          <w:rFonts w:ascii="Times New Roman" w:hAnsi="Times New Roman" w:cs="Times New Roman"/>
          <w:b/>
          <w:sz w:val="24"/>
          <w:szCs w:val="24"/>
        </w:rPr>
        <w:t>Акчурина</w:t>
      </w:r>
    </w:p>
    <w:p w:rsidR="00FC549D" w:rsidRPr="00F005B7" w:rsidRDefault="00FC549D" w:rsidP="00F005B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549D" w:rsidRPr="00F005B7" w:rsidRDefault="00F005B7" w:rsidP="00F005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B7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53130F" w:rsidRPr="00F005B7">
        <w:rPr>
          <w:rFonts w:ascii="Times New Roman" w:hAnsi="Times New Roman" w:cs="Times New Roman"/>
          <w:b/>
          <w:sz w:val="24"/>
          <w:szCs w:val="24"/>
        </w:rPr>
        <w:t xml:space="preserve"> «под прицелом»</w:t>
      </w:r>
    </w:p>
    <w:p w:rsidR="00FC549D" w:rsidRPr="00F005B7" w:rsidRDefault="00FC549D" w:rsidP="00F005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2A48" w:rsidRPr="00F005B7" w:rsidRDefault="00BD2A48" w:rsidP="00F005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5B7">
        <w:rPr>
          <w:rFonts w:ascii="Times New Roman" w:hAnsi="Times New Roman" w:cs="Times New Roman"/>
          <w:i/>
          <w:sz w:val="24"/>
          <w:szCs w:val="24"/>
        </w:rPr>
        <w:t>Вступая в должность директора образовательного учреждения, Вы непременно задумываетесь о своём кадровом составе. Каждый директор должен сам создать свой коллектив, состоящий из единомышленников, объединенных одной идеей. Ведь от сплоченности и работоспособности педагогического коллектива во многом зависит продуктивность деятельности самого директора.</w:t>
      </w:r>
    </w:p>
    <w:p w:rsidR="00BD2A48" w:rsidRPr="00F005B7" w:rsidRDefault="00BD2A48" w:rsidP="00F005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5B7">
        <w:rPr>
          <w:rFonts w:ascii="Times New Roman" w:hAnsi="Times New Roman" w:cs="Times New Roman"/>
          <w:i/>
          <w:sz w:val="24"/>
          <w:szCs w:val="24"/>
        </w:rPr>
        <w:t>В представленной статье рассматриваются отличительные особенности педагогического коллектива, факторы, влияющие на его организационную структуру, а также формальная и неформальная структура педагогического коллектива.</w:t>
      </w:r>
    </w:p>
    <w:p w:rsidR="00BD2A48" w:rsidRPr="00F005B7" w:rsidRDefault="00BD2A48" w:rsidP="00F005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2A48" w:rsidRPr="00F0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46" w:rsidRDefault="00554346" w:rsidP="00233055">
      <w:pPr>
        <w:spacing w:after="0" w:line="240" w:lineRule="auto"/>
      </w:pPr>
      <w:r>
        <w:separator/>
      </w:r>
    </w:p>
  </w:endnote>
  <w:endnote w:type="continuationSeparator" w:id="0">
    <w:p w:rsidR="00554346" w:rsidRDefault="00554346" w:rsidP="0023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46" w:rsidRDefault="00554346" w:rsidP="00233055">
      <w:pPr>
        <w:spacing w:after="0" w:line="240" w:lineRule="auto"/>
      </w:pPr>
      <w:r>
        <w:separator/>
      </w:r>
    </w:p>
  </w:footnote>
  <w:footnote w:type="continuationSeparator" w:id="0">
    <w:p w:rsidR="00554346" w:rsidRDefault="00554346" w:rsidP="0023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7E9E"/>
    <w:multiLevelType w:val="hybridMultilevel"/>
    <w:tmpl w:val="90188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0"/>
    <w:rsid w:val="00005784"/>
    <w:rsid w:val="00012613"/>
    <w:rsid w:val="00086236"/>
    <w:rsid w:val="000A0333"/>
    <w:rsid w:val="000D28AA"/>
    <w:rsid w:val="001034A7"/>
    <w:rsid w:val="00113D2B"/>
    <w:rsid w:val="001362E5"/>
    <w:rsid w:val="001725D9"/>
    <w:rsid w:val="0019636F"/>
    <w:rsid w:val="00220641"/>
    <w:rsid w:val="00233055"/>
    <w:rsid w:val="002440E4"/>
    <w:rsid w:val="002A0433"/>
    <w:rsid w:val="002B16E3"/>
    <w:rsid w:val="002B78AD"/>
    <w:rsid w:val="002D179D"/>
    <w:rsid w:val="002E4146"/>
    <w:rsid w:val="003225C5"/>
    <w:rsid w:val="0037315F"/>
    <w:rsid w:val="00404F4E"/>
    <w:rsid w:val="00412F8B"/>
    <w:rsid w:val="004158E4"/>
    <w:rsid w:val="00436A2A"/>
    <w:rsid w:val="004502B9"/>
    <w:rsid w:val="00487F57"/>
    <w:rsid w:val="0053130F"/>
    <w:rsid w:val="00554346"/>
    <w:rsid w:val="005878D4"/>
    <w:rsid w:val="00603EC1"/>
    <w:rsid w:val="006242D3"/>
    <w:rsid w:val="00664160"/>
    <w:rsid w:val="00712612"/>
    <w:rsid w:val="00733F0B"/>
    <w:rsid w:val="00743E87"/>
    <w:rsid w:val="007466AC"/>
    <w:rsid w:val="007A7A03"/>
    <w:rsid w:val="007B14B1"/>
    <w:rsid w:val="0080470E"/>
    <w:rsid w:val="00817861"/>
    <w:rsid w:val="00852AD9"/>
    <w:rsid w:val="00887BC4"/>
    <w:rsid w:val="008D04F3"/>
    <w:rsid w:val="008D24E8"/>
    <w:rsid w:val="008D5F9E"/>
    <w:rsid w:val="008F4E9F"/>
    <w:rsid w:val="009005AD"/>
    <w:rsid w:val="009271D8"/>
    <w:rsid w:val="0095083A"/>
    <w:rsid w:val="00972057"/>
    <w:rsid w:val="00984020"/>
    <w:rsid w:val="00990540"/>
    <w:rsid w:val="009937EE"/>
    <w:rsid w:val="009B7F63"/>
    <w:rsid w:val="00A0073D"/>
    <w:rsid w:val="00A00EA5"/>
    <w:rsid w:val="00A340CF"/>
    <w:rsid w:val="00A4401E"/>
    <w:rsid w:val="00A707F8"/>
    <w:rsid w:val="00A869B0"/>
    <w:rsid w:val="00A86E07"/>
    <w:rsid w:val="00A92E8D"/>
    <w:rsid w:val="00AC3EB4"/>
    <w:rsid w:val="00B050C0"/>
    <w:rsid w:val="00B521E5"/>
    <w:rsid w:val="00B5535D"/>
    <w:rsid w:val="00B83BF9"/>
    <w:rsid w:val="00BB0B99"/>
    <w:rsid w:val="00BD2A48"/>
    <w:rsid w:val="00BF5CF5"/>
    <w:rsid w:val="00C03B76"/>
    <w:rsid w:val="00C109A9"/>
    <w:rsid w:val="00C77788"/>
    <w:rsid w:val="00CC0F3A"/>
    <w:rsid w:val="00D4783E"/>
    <w:rsid w:val="00DB59C8"/>
    <w:rsid w:val="00DC5ADE"/>
    <w:rsid w:val="00DF57A9"/>
    <w:rsid w:val="00EE4844"/>
    <w:rsid w:val="00F005B7"/>
    <w:rsid w:val="00FA4C7E"/>
    <w:rsid w:val="00FC4544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30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305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3055"/>
    <w:rPr>
      <w:vertAlign w:val="superscript"/>
    </w:rPr>
  </w:style>
  <w:style w:type="paragraph" w:styleId="a6">
    <w:name w:val="List Paragraph"/>
    <w:basedOn w:val="a"/>
    <w:uiPriority w:val="34"/>
    <w:qFormat/>
    <w:rsid w:val="0023305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00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30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305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3055"/>
    <w:rPr>
      <w:vertAlign w:val="superscript"/>
    </w:rPr>
  </w:style>
  <w:style w:type="paragraph" w:styleId="a6">
    <w:name w:val="List Paragraph"/>
    <w:basedOn w:val="a"/>
    <w:uiPriority w:val="34"/>
    <w:qFormat/>
    <w:rsid w:val="0023305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00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rektor.ru/issue.htm?id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6B29-9F71-4D6C-A17D-B9A7851F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2014-01-07T15:34:00Z</dcterms:created>
  <dcterms:modified xsi:type="dcterms:W3CDTF">2014-01-07T15:36:00Z</dcterms:modified>
</cp:coreProperties>
</file>