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9" w:rsidRPr="000E3D3A" w:rsidRDefault="00EA4729" w:rsidP="00675D28">
      <w:pPr>
        <w:pStyle w:val="a3"/>
        <w:spacing w:line="276" w:lineRule="auto"/>
        <w:ind w:firstLine="709"/>
        <w:jc w:val="center"/>
        <w:rPr>
          <w:b/>
          <w:szCs w:val="24"/>
        </w:rPr>
      </w:pPr>
      <w:r w:rsidRPr="000E3D3A">
        <w:rPr>
          <w:b/>
          <w:szCs w:val="24"/>
        </w:rPr>
        <w:t>Программа э</w:t>
      </w:r>
      <w:r w:rsidR="00AD17CB">
        <w:rPr>
          <w:b/>
          <w:szCs w:val="24"/>
        </w:rPr>
        <w:t xml:space="preserve">кспериментальной площадки  </w:t>
      </w:r>
      <w:r w:rsidR="002201ED">
        <w:rPr>
          <w:b/>
          <w:szCs w:val="24"/>
        </w:rPr>
        <w:t xml:space="preserve">вокальной группы «Юность» </w:t>
      </w:r>
      <w:r w:rsidR="00AD17CB">
        <w:rPr>
          <w:b/>
          <w:szCs w:val="24"/>
        </w:rPr>
        <w:t>ансамбля детской эстрадной песни « Радуга детства</w:t>
      </w:r>
      <w:r w:rsidRPr="000E3D3A">
        <w:rPr>
          <w:b/>
          <w:szCs w:val="24"/>
        </w:rPr>
        <w:t>»</w:t>
      </w:r>
    </w:p>
    <w:p w:rsidR="00AD17CB" w:rsidRPr="00AD17CB" w:rsidRDefault="00AD17CB" w:rsidP="00675D28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szCs w:val="24"/>
        </w:rPr>
        <w:t>По теме: «</w:t>
      </w:r>
      <w:r w:rsidRPr="00AD17CB">
        <w:rPr>
          <w:rFonts w:ascii="Times New Roman" w:hAnsi="Times New Roman"/>
          <w:b/>
          <w:sz w:val="24"/>
          <w:szCs w:val="24"/>
        </w:rPr>
        <w:t xml:space="preserve">Комплексная работа с детьми, имеющими </w:t>
      </w:r>
      <w:proofErr w:type="gramStart"/>
      <w:r w:rsidRPr="00AD17CB">
        <w:rPr>
          <w:rFonts w:ascii="Times New Roman" w:hAnsi="Times New Roman"/>
          <w:b/>
          <w:sz w:val="24"/>
          <w:szCs w:val="24"/>
        </w:rPr>
        <w:t>повышенные</w:t>
      </w:r>
      <w:proofErr w:type="gramEnd"/>
    </w:p>
    <w:p w:rsidR="00AD17CB" w:rsidRPr="00AD17CB" w:rsidRDefault="00AD17CB" w:rsidP="00675D28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D17CB">
        <w:rPr>
          <w:rFonts w:ascii="Times New Roman" w:hAnsi="Times New Roman"/>
          <w:b/>
          <w:sz w:val="24"/>
          <w:szCs w:val="24"/>
        </w:rPr>
        <w:t>интеллектуальные и творческие способности,</w:t>
      </w:r>
    </w:p>
    <w:p w:rsidR="00EA4729" w:rsidRPr="0008029F" w:rsidRDefault="00AD17CB" w:rsidP="00675D28">
      <w:pPr>
        <w:pStyle w:val="a3"/>
        <w:spacing w:line="276" w:lineRule="auto"/>
        <w:ind w:firstLine="709"/>
        <w:jc w:val="center"/>
        <w:rPr>
          <w:szCs w:val="24"/>
        </w:rPr>
      </w:pPr>
      <w:r w:rsidRPr="00AD17CB">
        <w:rPr>
          <w:b/>
          <w:szCs w:val="24"/>
        </w:rPr>
        <w:t>совместное участие в проектах «Дети. Талант. Мастерство</w:t>
      </w:r>
      <w:r w:rsidR="00EA4729" w:rsidRPr="000E3D3A">
        <w:rPr>
          <w:szCs w:val="24"/>
        </w:rPr>
        <w:t>»</w:t>
      </w:r>
      <w:proofErr w:type="gramStart"/>
      <w:r w:rsidR="00EA4729" w:rsidRPr="000E3D3A">
        <w:rPr>
          <w:szCs w:val="24"/>
        </w:rPr>
        <w:t xml:space="preserve"> .</w:t>
      </w:r>
      <w:proofErr w:type="gramEnd"/>
    </w:p>
    <w:p w:rsidR="008233E4" w:rsidRPr="000E3D3A" w:rsidRDefault="008233E4" w:rsidP="00675D28">
      <w:pPr>
        <w:pStyle w:val="a3"/>
        <w:spacing w:line="276" w:lineRule="auto"/>
        <w:ind w:firstLine="709"/>
        <w:jc w:val="center"/>
        <w:rPr>
          <w:szCs w:val="24"/>
        </w:rPr>
      </w:pPr>
      <w:r w:rsidRPr="000E3D3A">
        <w:rPr>
          <w:szCs w:val="24"/>
        </w:rPr>
        <w:t>Место реализации М</w:t>
      </w:r>
      <w:r w:rsidR="008868C8">
        <w:rPr>
          <w:szCs w:val="24"/>
        </w:rPr>
        <w:t>Б</w:t>
      </w:r>
      <w:r w:rsidRPr="000E3D3A">
        <w:rPr>
          <w:szCs w:val="24"/>
        </w:rPr>
        <w:t>ОУ</w:t>
      </w:r>
      <w:r w:rsidR="008868C8">
        <w:rPr>
          <w:szCs w:val="24"/>
        </w:rPr>
        <w:t xml:space="preserve"> </w:t>
      </w:r>
      <w:r w:rsidRPr="000E3D3A">
        <w:rPr>
          <w:szCs w:val="24"/>
        </w:rPr>
        <w:t xml:space="preserve">ДОД «Дом Детского творчества г. </w:t>
      </w:r>
      <w:proofErr w:type="spellStart"/>
      <w:r w:rsidRPr="000E3D3A">
        <w:rPr>
          <w:szCs w:val="24"/>
        </w:rPr>
        <w:t>Лысково</w:t>
      </w:r>
      <w:proofErr w:type="spellEnd"/>
      <w:r w:rsidRPr="000E3D3A">
        <w:rPr>
          <w:szCs w:val="24"/>
        </w:rPr>
        <w:t>».</w:t>
      </w:r>
    </w:p>
    <w:p w:rsidR="002201ED" w:rsidRDefault="002201ED" w:rsidP="00675D28">
      <w:pPr>
        <w:pStyle w:val="a7"/>
        <w:spacing w:line="276" w:lineRule="auto"/>
        <w:jc w:val="center"/>
        <w:rPr>
          <w:b/>
          <w:szCs w:val="24"/>
        </w:rPr>
      </w:pPr>
    </w:p>
    <w:p w:rsidR="00091E26" w:rsidRPr="006B0BFD" w:rsidRDefault="00BA6C05" w:rsidP="002201ED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 xml:space="preserve"> </w:t>
      </w:r>
    </w:p>
    <w:p w:rsidR="00675D28" w:rsidRPr="00675D28" w:rsidRDefault="00091E26" w:rsidP="00675D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D28">
        <w:rPr>
          <w:rFonts w:ascii="Times New Roman" w:hAnsi="Times New Roman" w:cs="Times New Roman"/>
          <w:b/>
          <w:bCs/>
          <w:sz w:val="24"/>
          <w:szCs w:val="24"/>
        </w:rPr>
        <w:t>Объект эксперимента:</w:t>
      </w:r>
      <w:r w:rsidRPr="00675D28">
        <w:rPr>
          <w:rFonts w:ascii="Times New Roman" w:hAnsi="Times New Roman" w:cs="Times New Roman"/>
          <w:bCs/>
          <w:sz w:val="24"/>
          <w:szCs w:val="24"/>
        </w:rPr>
        <w:t xml:space="preserve">  вокальные способности детей</w:t>
      </w:r>
      <w:proofErr w:type="gramStart"/>
      <w:r w:rsidRPr="00675D28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091E26" w:rsidRPr="00675D28" w:rsidRDefault="00091E26" w:rsidP="00675D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D28">
        <w:rPr>
          <w:rFonts w:ascii="Times New Roman" w:hAnsi="Times New Roman" w:cs="Times New Roman"/>
          <w:b/>
          <w:bCs/>
          <w:sz w:val="24"/>
          <w:szCs w:val="24"/>
        </w:rPr>
        <w:t>Предмет эксперимента:</w:t>
      </w:r>
      <w:r w:rsidRPr="00675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D28">
        <w:rPr>
          <w:rFonts w:ascii="Times New Roman" w:hAnsi="Times New Roman" w:cs="Times New Roman"/>
          <w:sz w:val="24"/>
          <w:szCs w:val="24"/>
        </w:rPr>
        <w:t>воспитанники ансамбля «Радуга детства» прошедшие курс обучения по 7 летней образовательной программе.</w:t>
      </w:r>
    </w:p>
    <w:p w:rsidR="00091E26" w:rsidRPr="00675D28" w:rsidRDefault="00091E26" w:rsidP="00675D2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D28">
        <w:rPr>
          <w:rFonts w:ascii="Times New Roman" w:hAnsi="Times New Roman"/>
          <w:b/>
          <w:bCs/>
          <w:sz w:val="24"/>
          <w:szCs w:val="24"/>
        </w:rPr>
        <w:t>Гипотеза эксперимента:</w:t>
      </w:r>
      <w:r w:rsidRPr="00675D28">
        <w:rPr>
          <w:rFonts w:ascii="Times New Roman" w:hAnsi="Times New Roman"/>
          <w:bCs/>
          <w:sz w:val="24"/>
          <w:szCs w:val="24"/>
        </w:rPr>
        <w:t xml:space="preserve"> </w:t>
      </w:r>
      <w:r w:rsidRPr="00675D28">
        <w:rPr>
          <w:rFonts w:ascii="Times New Roman" w:hAnsi="Times New Roman"/>
          <w:sz w:val="24"/>
          <w:szCs w:val="24"/>
        </w:rPr>
        <w:t>Создание экспериментальной площадки будет эффективно, если:</w:t>
      </w:r>
    </w:p>
    <w:p w:rsidR="00091E26" w:rsidRPr="00675D28" w:rsidRDefault="00091E26" w:rsidP="00675D28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D28">
        <w:rPr>
          <w:rFonts w:ascii="Times New Roman" w:hAnsi="Times New Roman"/>
          <w:sz w:val="24"/>
          <w:szCs w:val="24"/>
        </w:rPr>
        <w:t>основная группа ансамбля будет ориентирована на продолжение образовательного процесса,</w:t>
      </w:r>
    </w:p>
    <w:p w:rsidR="00091E26" w:rsidRPr="00675D28" w:rsidRDefault="00091E26" w:rsidP="00675D28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D28">
        <w:rPr>
          <w:rFonts w:ascii="Times New Roman" w:hAnsi="Times New Roman"/>
          <w:sz w:val="24"/>
          <w:szCs w:val="24"/>
        </w:rPr>
        <w:t>будут созданы условия для проявления инициативы, творческой смелости детей (эмоциональный и поведенческий комплекс),</w:t>
      </w:r>
    </w:p>
    <w:p w:rsidR="00091E26" w:rsidRPr="00675D28" w:rsidRDefault="00091E26" w:rsidP="00675D28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5D28">
        <w:rPr>
          <w:rFonts w:ascii="Times New Roman" w:hAnsi="Times New Roman"/>
          <w:sz w:val="24"/>
          <w:szCs w:val="24"/>
        </w:rPr>
        <w:t>при наличии технических средств обучения.</w:t>
      </w:r>
    </w:p>
    <w:p w:rsidR="00091E26" w:rsidRPr="00675D28" w:rsidRDefault="00091E26" w:rsidP="00675D2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1E26" w:rsidRPr="00675D28" w:rsidRDefault="00091E26" w:rsidP="00675D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D28">
        <w:rPr>
          <w:rFonts w:ascii="Times New Roman" w:hAnsi="Times New Roman" w:cs="Times New Roman"/>
          <w:b/>
          <w:bCs/>
          <w:sz w:val="24"/>
          <w:szCs w:val="24"/>
        </w:rPr>
        <w:t>Цель эксперимента:</w:t>
      </w:r>
      <w:r w:rsidRPr="00675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D28">
        <w:rPr>
          <w:rFonts w:ascii="Times New Roman" w:hAnsi="Times New Roman" w:cs="Times New Roman"/>
          <w:color w:val="000000"/>
          <w:sz w:val="24"/>
          <w:szCs w:val="24"/>
        </w:rPr>
        <w:t>разработать, документально оформить и экспериментально апробиров</w:t>
      </w:r>
      <w:r w:rsidR="00D758E7">
        <w:rPr>
          <w:rFonts w:ascii="Times New Roman" w:hAnsi="Times New Roman" w:cs="Times New Roman"/>
          <w:color w:val="000000"/>
          <w:sz w:val="24"/>
          <w:szCs w:val="24"/>
        </w:rPr>
        <w:t xml:space="preserve">ать  нормы </w:t>
      </w:r>
      <w:r w:rsidRPr="00675D28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участ</w:t>
      </w:r>
      <w:r w:rsidR="00A93E58">
        <w:rPr>
          <w:rFonts w:ascii="Times New Roman" w:hAnsi="Times New Roman" w:cs="Times New Roman"/>
          <w:color w:val="000000"/>
          <w:sz w:val="24"/>
          <w:szCs w:val="24"/>
        </w:rPr>
        <w:t>ников образовательного процесса через с</w:t>
      </w:r>
      <w:r w:rsidR="00A93E58">
        <w:rPr>
          <w:rFonts w:ascii="Times New Roman" w:hAnsi="Times New Roman" w:cs="Times New Roman"/>
          <w:bCs/>
          <w:sz w:val="24"/>
          <w:szCs w:val="24"/>
        </w:rPr>
        <w:t>оздание</w:t>
      </w:r>
      <w:r w:rsidR="00D758E7" w:rsidRPr="00D758E7">
        <w:rPr>
          <w:rFonts w:ascii="Times New Roman" w:hAnsi="Times New Roman" w:cs="Times New Roman"/>
          <w:bCs/>
          <w:sz w:val="24"/>
          <w:szCs w:val="24"/>
        </w:rPr>
        <w:t xml:space="preserve"> усл</w:t>
      </w:r>
      <w:r w:rsidR="00A93E58">
        <w:rPr>
          <w:rFonts w:ascii="Times New Roman" w:hAnsi="Times New Roman" w:cs="Times New Roman"/>
          <w:bCs/>
          <w:sz w:val="24"/>
          <w:szCs w:val="24"/>
        </w:rPr>
        <w:t>овий, обеспечивающих</w:t>
      </w:r>
      <w:r w:rsidR="00D75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8E7" w:rsidRPr="00D758E7">
        <w:rPr>
          <w:rFonts w:ascii="Times New Roman" w:hAnsi="Times New Roman" w:cs="Times New Roman"/>
          <w:bCs/>
          <w:sz w:val="24"/>
          <w:szCs w:val="24"/>
        </w:rPr>
        <w:t xml:space="preserve"> развитие одаренных детей, реализацию их </w:t>
      </w:r>
      <w:r w:rsidR="00A93E58">
        <w:rPr>
          <w:rFonts w:ascii="Times New Roman" w:hAnsi="Times New Roman" w:cs="Times New Roman"/>
          <w:bCs/>
          <w:sz w:val="24"/>
          <w:szCs w:val="24"/>
        </w:rPr>
        <w:t>потенциальных возможностей путём эстрадного</w:t>
      </w:r>
      <w:r w:rsidR="00D758E7" w:rsidRPr="00D758E7">
        <w:rPr>
          <w:rFonts w:ascii="Times New Roman" w:hAnsi="Times New Roman" w:cs="Times New Roman"/>
          <w:bCs/>
          <w:sz w:val="24"/>
          <w:szCs w:val="24"/>
        </w:rPr>
        <w:t xml:space="preserve"> вокал</w:t>
      </w:r>
      <w:r w:rsidR="00A93E58">
        <w:rPr>
          <w:rFonts w:ascii="Times New Roman" w:hAnsi="Times New Roman" w:cs="Times New Roman"/>
          <w:bCs/>
          <w:sz w:val="24"/>
          <w:szCs w:val="24"/>
        </w:rPr>
        <w:t>а</w:t>
      </w:r>
      <w:r w:rsidR="00D75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E96BC2" w:rsidRDefault="00E96BC2" w:rsidP="00675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эксперимента.</w:t>
      </w:r>
    </w:p>
    <w:p w:rsidR="00675D28" w:rsidRDefault="00675D28" w:rsidP="00675D28">
      <w:pPr>
        <w:spacing w:after="0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BC2" w:rsidRDefault="00E96BC2" w:rsidP="00675D28">
      <w:pPr>
        <w:spacing w:after="0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2012-2013- проектировочный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96BC2" w:rsidRDefault="00E96BC2" w:rsidP="00675D28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2013-2016- внедренческий.</w:t>
      </w:r>
    </w:p>
    <w:p w:rsidR="00E96BC2" w:rsidRDefault="00E96BC2" w:rsidP="00675D28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2017- завершающий.</w:t>
      </w:r>
    </w:p>
    <w:p w:rsidR="00356BE5" w:rsidRPr="000E3D3A" w:rsidRDefault="00356BE5" w:rsidP="00675D28">
      <w:pPr>
        <w:pStyle w:val="a3"/>
        <w:spacing w:line="276" w:lineRule="auto"/>
        <w:jc w:val="both"/>
        <w:rPr>
          <w:szCs w:val="24"/>
        </w:rPr>
      </w:pPr>
    </w:p>
    <w:p w:rsidR="00356BE5" w:rsidRPr="000E3D3A" w:rsidRDefault="00A42A26" w:rsidP="00675D28">
      <w:pPr>
        <w:pStyle w:val="a3"/>
        <w:spacing w:line="276" w:lineRule="auto"/>
        <w:rPr>
          <w:b/>
          <w:szCs w:val="24"/>
        </w:rPr>
      </w:pPr>
      <w:r w:rsidRPr="000E3D3A">
        <w:rPr>
          <w:b/>
          <w:szCs w:val="24"/>
        </w:rPr>
        <w:t>Краткие сведения о коллективе.</w:t>
      </w:r>
    </w:p>
    <w:p w:rsidR="00D4342E" w:rsidRPr="00D4342E" w:rsidRDefault="00675D28" w:rsidP="00675D2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E7ADA" w:rsidRDefault="00D4342E" w:rsidP="00675D2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«Юность», 8-10</w:t>
      </w:r>
      <w:r w:rsidR="00C1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обучения,   4</w:t>
      </w:r>
      <w:r w:rsidR="0006231B" w:rsidRPr="0006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DE7ADA" w:rsidRPr="00DE7ADA" w:rsidRDefault="00675D28" w:rsidP="00675D2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голоса – 1 раз в неделю , 1 час </w:t>
      </w:r>
      <w:r w:rsidR="00DE7ADA" w:rsidRP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(индивидуально)</w:t>
      </w:r>
      <w:r w:rsid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DA" w:rsidRDefault="00DE7ADA" w:rsidP="00675D2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– 2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00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1 час</w:t>
      </w:r>
      <w:r w:rsidRP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(группа).</w:t>
      </w:r>
    </w:p>
    <w:p w:rsidR="00DE7ADA" w:rsidRPr="00DE7ADA" w:rsidRDefault="00675D28" w:rsidP="00675D2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Сценическая пластика – 1 час в неделю</w:t>
      </w:r>
      <w:r w:rsidR="00D4342E" w:rsidRPr="00D4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(группа)</w:t>
      </w:r>
    </w:p>
    <w:p w:rsidR="00356BE5" w:rsidRPr="000E3D3A" w:rsidRDefault="00675D28" w:rsidP="00675D2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0114E" w:rsidRPr="000E3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144</w:t>
      </w:r>
      <w:r w:rsidR="00356BE5" w:rsidRPr="000E3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675D28" w:rsidRDefault="00675D28" w:rsidP="000E3D3A">
      <w:pPr>
        <w:pStyle w:val="2"/>
        <w:ind w:firstLine="709"/>
        <w:jc w:val="center"/>
        <w:rPr>
          <w:i w:val="0"/>
          <w:szCs w:val="24"/>
          <w:u w:val="none"/>
        </w:rPr>
      </w:pPr>
      <w:bookmarkStart w:id="0" w:name="_Toc326316291"/>
    </w:p>
    <w:p w:rsidR="00356BE5" w:rsidRDefault="00A42A26" w:rsidP="000E3D3A">
      <w:pPr>
        <w:pStyle w:val="2"/>
        <w:ind w:firstLine="709"/>
        <w:jc w:val="center"/>
        <w:rPr>
          <w:i w:val="0"/>
          <w:szCs w:val="24"/>
          <w:u w:val="none"/>
        </w:rPr>
      </w:pPr>
      <w:r w:rsidRPr="000E3D3A">
        <w:rPr>
          <w:i w:val="0"/>
          <w:szCs w:val="24"/>
          <w:u w:val="none"/>
        </w:rPr>
        <w:t>Требования к знаниям, умениям и навыкам.</w:t>
      </w:r>
      <w:bookmarkEnd w:id="0"/>
    </w:p>
    <w:p w:rsidR="00675D28" w:rsidRPr="00675D28" w:rsidRDefault="00675D28" w:rsidP="00675D28">
      <w:pPr>
        <w:rPr>
          <w:lang w:eastAsia="ru-RU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4983"/>
      </w:tblGrid>
      <w:tr w:rsidR="00356BE5" w:rsidRPr="000E3D3A" w:rsidTr="00356BE5">
        <w:tc>
          <w:tcPr>
            <w:tcW w:w="4983" w:type="dxa"/>
          </w:tcPr>
          <w:p w:rsidR="00356BE5" w:rsidRPr="000E3D3A" w:rsidRDefault="00356BE5" w:rsidP="000E3D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D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Знания</w:t>
            </w:r>
          </w:p>
        </w:tc>
        <w:tc>
          <w:tcPr>
            <w:tcW w:w="4983" w:type="dxa"/>
          </w:tcPr>
          <w:p w:rsidR="00356BE5" w:rsidRPr="000E3D3A" w:rsidRDefault="00356BE5" w:rsidP="000E3D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D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Умения и навыки</w:t>
            </w:r>
          </w:p>
        </w:tc>
      </w:tr>
      <w:tr w:rsidR="00356BE5" w:rsidRPr="000E3D3A" w:rsidTr="00356BE5">
        <w:tc>
          <w:tcPr>
            <w:tcW w:w="4983" w:type="dxa"/>
          </w:tcPr>
          <w:p w:rsidR="00AB7188" w:rsidRDefault="007C109C" w:rsidP="00675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теоретические основы действия вокального </w:t>
            </w:r>
            <w:r w:rsidR="00AB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аппарата,</w:t>
            </w:r>
          </w:p>
          <w:p w:rsidR="00AB7188" w:rsidRDefault="00AB7188" w:rsidP="00675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основы  постановки голоса,</w:t>
            </w:r>
          </w:p>
          <w:p w:rsidR="00AB7188" w:rsidRPr="000E3D3A" w:rsidRDefault="00AB7188" w:rsidP="00675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вокальной стилистики,</w:t>
            </w:r>
          </w:p>
          <w:p w:rsidR="00356BE5" w:rsidRDefault="00AB7188" w:rsidP="00675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мелодические обороты, ритмические конструкции, характерн</w:t>
            </w:r>
            <w:r w:rsidR="0000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для </w:t>
            </w:r>
            <w:proofErr w:type="spellStart"/>
            <w:r w:rsidR="0000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="0000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-джазовой музыки.</w:t>
            </w:r>
          </w:p>
          <w:p w:rsidR="00AB7188" w:rsidRPr="000E3D3A" w:rsidRDefault="0000568D" w:rsidP="00675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3" w:type="dxa"/>
          </w:tcPr>
          <w:p w:rsidR="007C109C" w:rsidRDefault="007C109C" w:rsidP="00675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самостоятельно разобрать произведение,</w:t>
            </w:r>
          </w:p>
          <w:p w:rsidR="007C109C" w:rsidRDefault="007C109C" w:rsidP="00675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привести в рабочее состояние вокальный аппарат (распевания, артикуляционная и фонетическая гимнастика),</w:t>
            </w:r>
          </w:p>
          <w:p w:rsidR="007C109C" w:rsidRPr="007C109C" w:rsidRDefault="007C109C" w:rsidP="00675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C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в студии звукозаписи,</w:t>
            </w:r>
          </w:p>
          <w:p w:rsidR="007C109C" w:rsidRDefault="007C109C" w:rsidP="00675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самостоятельно подобрать на слух 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голос в ансамбле или дуэте.</w:t>
            </w:r>
          </w:p>
          <w:p w:rsidR="007C109C" w:rsidRPr="000E3D3A" w:rsidRDefault="007C109C" w:rsidP="00675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42E" w:rsidRPr="00A32526" w:rsidRDefault="00A42A26" w:rsidP="000E3D3A">
      <w:pPr>
        <w:pStyle w:val="a3"/>
        <w:ind w:firstLine="709"/>
        <w:jc w:val="both"/>
        <w:rPr>
          <w:szCs w:val="24"/>
        </w:rPr>
      </w:pPr>
      <w:r w:rsidRPr="000E3D3A">
        <w:rPr>
          <w:szCs w:val="24"/>
        </w:rPr>
        <w:lastRenderedPageBreak/>
        <w:t xml:space="preserve"> </w:t>
      </w:r>
    </w:p>
    <w:p w:rsidR="00A42A26" w:rsidRPr="000E3D3A" w:rsidRDefault="00A42A26" w:rsidP="00D4342E">
      <w:pPr>
        <w:pStyle w:val="a3"/>
        <w:spacing w:line="276" w:lineRule="auto"/>
        <w:ind w:firstLine="709"/>
        <w:jc w:val="both"/>
        <w:rPr>
          <w:szCs w:val="24"/>
        </w:rPr>
      </w:pPr>
      <w:r w:rsidRPr="000E3D3A">
        <w:rPr>
          <w:szCs w:val="24"/>
        </w:rPr>
        <w:t>ЗУН рассматривается с двух позиций:</w:t>
      </w:r>
    </w:p>
    <w:p w:rsidR="00A42A26" w:rsidRPr="000E3D3A" w:rsidRDefault="00D4342E" w:rsidP="00D4342E">
      <w:pPr>
        <w:pStyle w:val="a3"/>
        <w:spacing w:line="276" w:lineRule="auto"/>
        <w:ind w:firstLine="709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1.  Педагога</w:t>
      </w:r>
    </w:p>
    <w:p w:rsidR="0000568D" w:rsidRDefault="00A42A26" w:rsidP="00D4342E">
      <w:pPr>
        <w:pStyle w:val="a3"/>
        <w:spacing w:line="276" w:lineRule="auto"/>
        <w:ind w:firstLine="709"/>
        <w:jc w:val="both"/>
        <w:rPr>
          <w:szCs w:val="24"/>
        </w:rPr>
      </w:pPr>
      <w:r w:rsidRPr="000E3D3A">
        <w:rPr>
          <w:szCs w:val="24"/>
        </w:rPr>
        <w:t>Оценка  осуществляется с помощью:</w:t>
      </w:r>
    </w:p>
    <w:p w:rsidR="00D4342E" w:rsidRPr="00D4342E" w:rsidRDefault="0000568D" w:rsidP="00D4342E">
      <w:pPr>
        <w:pStyle w:val="a3"/>
        <w:numPr>
          <w:ilvl w:val="0"/>
          <w:numId w:val="10"/>
        </w:numPr>
        <w:spacing w:line="276" w:lineRule="auto"/>
        <w:jc w:val="both"/>
        <w:rPr>
          <w:szCs w:val="24"/>
        </w:rPr>
      </w:pPr>
      <w:r>
        <w:rPr>
          <w:szCs w:val="24"/>
        </w:rPr>
        <w:t>Анкета</w:t>
      </w:r>
      <w:r w:rsidR="00A42A26" w:rsidRPr="000E3D3A">
        <w:rPr>
          <w:szCs w:val="24"/>
        </w:rPr>
        <w:t xml:space="preserve"> - позволяет опред</w:t>
      </w:r>
      <w:r>
        <w:rPr>
          <w:szCs w:val="24"/>
        </w:rPr>
        <w:t xml:space="preserve">елить,   с какими </w:t>
      </w:r>
      <w:r w:rsidR="00A42A26" w:rsidRPr="000E3D3A">
        <w:rPr>
          <w:szCs w:val="24"/>
        </w:rPr>
        <w:t xml:space="preserve"> трудностями сталкивается </w:t>
      </w:r>
      <w:r>
        <w:rPr>
          <w:szCs w:val="24"/>
        </w:rPr>
        <w:t xml:space="preserve">учащийся </w:t>
      </w:r>
      <w:r w:rsidR="00A42A26" w:rsidRPr="000E3D3A">
        <w:rPr>
          <w:szCs w:val="24"/>
        </w:rPr>
        <w:t>во время занятия</w:t>
      </w:r>
      <w:proofErr w:type="gramStart"/>
      <w:r>
        <w:rPr>
          <w:szCs w:val="24"/>
        </w:rPr>
        <w:t xml:space="preserve"> ;</w:t>
      </w:r>
      <w:proofErr w:type="gramEnd"/>
    </w:p>
    <w:p w:rsidR="00D4342E" w:rsidRPr="00D4342E" w:rsidRDefault="0000568D" w:rsidP="00D4342E">
      <w:pPr>
        <w:pStyle w:val="a3"/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D4342E">
        <w:rPr>
          <w:szCs w:val="24"/>
        </w:rPr>
        <w:t xml:space="preserve">Концертные выступления – по форме зачёта, где происходит </w:t>
      </w:r>
    </w:p>
    <w:p w:rsidR="00A42A26" w:rsidRPr="000E3D3A" w:rsidRDefault="00D4342E" w:rsidP="00D4342E">
      <w:pPr>
        <w:pStyle w:val="a3"/>
        <w:spacing w:line="276" w:lineRule="auto"/>
        <w:jc w:val="both"/>
        <w:rPr>
          <w:szCs w:val="24"/>
        </w:rPr>
      </w:pPr>
      <w:r w:rsidRPr="00A32526">
        <w:rPr>
          <w:szCs w:val="24"/>
        </w:rPr>
        <w:t xml:space="preserve">                       </w:t>
      </w:r>
      <w:r w:rsidR="0000568D">
        <w:rPr>
          <w:szCs w:val="24"/>
        </w:rPr>
        <w:t xml:space="preserve">оценивание </w:t>
      </w:r>
      <w:r w:rsidRPr="00D4342E">
        <w:rPr>
          <w:szCs w:val="24"/>
        </w:rPr>
        <w:t xml:space="preserve"> </w:t>
      </w:r>
      <w:r w:rsidR="0000568D">
        <w:rPr>
          <w:szCs w:val="24"/>
        </w:rPr>
        <w:t xml:space="preserve">разученного репертуара; </w:t>
      </w:r>
    </w:p>
    <w:p w:rsidR="00A42A26" w:rsidRDefault="00A42A26" w:rsidP="00D4342E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szCs w:val="24"/>
        </w:rPr>
      </w:pPr>
      <w:r w:rsidRPr="000E3D3A">
        <w:rPr>
          <w:szCs w:val="24"/>
        </w:rPr>
        <w:t>Открытые занятия;</w:t>
      </w:r>
    </w:p>
    <w:p w:rsidR="0000568D" w:rsidRPr="000E3D3A" w:rsidRDefault="0000568D" w:rsidP="00D4342E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Конкурсы.                      </w:t>
      </w:r>
    </w:p>
    <w:p w:rsidR="00A42A26" w:rsidRPr="000E3D3A" w:rsidRDefault="00D4342E" w:rsidP="00D4342E">
      <w:pPr>
        <w:pStyle w:val="a3"/>
        <w:spacing w:line="276" w:lineRule="auto"/>
        <w:ind w:firstLine="709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2.   Самооценка воспитанника</w:t>
      </w:r>
      <w:r w:rsidR="00A42A26" w:rsidRPr="000E3D3A">
        <w:rPr>
          <w:i/>
          <w:szCs w:val="24"/>
          <w:u w:val="single"/>
        </w:rPr>
        <w:t xml:space="preserve"> </w:t>
      </w:r>
    </w:p>
    <w:p w:rsidR="008E4762" w:rsidRDefault="0006231B" w:rsidP="00D4342E">
      <w:pPr>
        <w:pStyle w:val="a3"/>
        <w:numPr>
          <w:ilvl w:val="0"/>
          <w:numId w:val="11"/>
        </w:numPr>
        <w:spacing w:line="276" w:lineRule="auto"/>
        <w:rPr>
          <w:szCs w:val="24"/>
        </w:rPr>
      </w:pPr>
      <w:r>
        <w:rPr>
          <w:szCs w:val="24"/>
        </w:rPr>
        <w:t>Портфолио;</w:t>
      </w:r>
    </w:p>
    <w:p w:rsidR="0006231B" w:rsidRPr="00D4342E" w:rsidRDefault="0006231B" w:rsidP="00D4342E">
      <w:pPr>
        <w:pStyle w:val="a3"/>
        <w:numPr>
          <w:ilvl w:val="0"/>
          <w:numId w:val="11"/>
        </w:numPr>
        <w:spacing w:line="276" w:lineRule="auto"/>
        <w:rPr>
          <w:b/>
          <w:szCs w:val="24"/>
        </w:rPr>
      </w:pPr>
      <w:r>
        <w:rPr>
          <w:szCs w:val="24"/>
        </w:rPr>
        <w:t>Видеозаписи концертных выступлений</w:t>
      </w:r>
      <w:r w:rsidR="00D4342E">
        <w:rPr>
          <w:szCs w:val="24"/>
        </w:rPr>
        <w:t>.</w:t>
      </w:r>
    </w:p>
    <w:p w:rsidR="00D4342E" w:rsidRDefault="00D4342E" w:rsidP="00D4342E">
      <w:pPr>
        <w:pStyle w:val="a3"/>
        <w:spacing w:line="276" w:lineRule="auto"/>
        <w:ind w:left="1429"/>
        <w:rPr>
          <w:b/>
          <w:szCs w:val="24"/>
        </w:rPr>
      </w:pPr>
    </w:p>
    <w:p w:rsidR="00D4342E" w:rsidRDefault="00D4342E" w:rsidP="000E3D3A">
      <w:pPr>
        <w:pStyle w:val="a3"/>
        <w:ind w:firstLine="709"/>
        <w:jc w:val="center"/>
        <w:rPr>
          <w:b/>
          <w:szCs w:val="24"/>
        </w:rPr>
      </w:pPr>
    </w:p>
    <w:p w:rsidR="00A42A26" w:rsidRDefault="00A42A26" w:rsidP="000E3D3A">
      <w:pPr>
        <w:pStyle w:val="a3"/>
        <w:ind w:firstLine="709"/>
        <w:jc w:val="center"/>
        <w:rPr>
          <w:b/>
          <w:szCs w:val="24"/>
        </w:rPr>
      </w:pPr>
      <w:r w:rsidRPr="000E3D3A">
        <w:rPr>
          <w:b/>
          <w:szCs w:val="24"/>
        </w:rPr>
        <w:t>Ожидаемый результат.</w:t>
      </w:r>
    </w:p>
    <w:p w:rsidR="008E4762" w:rsidRPr="00A64647" w:rsidRDefault="008E4762" w:rsidP="008E4762">
      <w:pPr>
        <w:pStyle w:val="a7"/>
        <w:spacing w:line="276" w:lineRule="auto"/>
        <w:ind w:left="767"/>
        <w:jc w:val="both"/>
        <w:rPr>
          <w:rFonts w:ascii="Times New Roman" w:hAnsi="Times New Roman"/>
          <w:sz w:val="24"/>
          <w:szCs w:val="24"/>
        </w:rPr>
      </w:pPr>
    </w:p>
    <w:p w:rsidR="008E4762" w:rsidRPr="008E4762" w:rsidRDefault="008E4762" w:rsidP="0059669F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4647">
        <w:rPr>
          <w:rFonts w:ascii="Times New Roman" w:hAnsi="Times New Roman"/>
          <w:color w:val="000000"/>
          <w:sz w:val="24"/>
          <w:szCs w:val="24"/>
        </w:rPr>
        <w:t xml:space="preserve">повышение уровня профессиональной образованности, расширение кругозора учащихся; </w:t>
      </w:r>
    </w:p>
    <w:p w:rsidR="008E4762" w:rsidRPr="00A64647" w:rsidRDefault="008E4762" w:rsidP="0059669F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применя</w:t>
      </w:r>
      <w:r w:rsidRPr="00A64647">
        <w:rPr>
          <w:rFonts w:ascii="Times New Roman" w:hAnsi="Times New Roman"/>
          <w:color w:val="000000"/>
          <w:sz w:val="24"/>
          <w:szCs w:val="24"/>
        </w:rPr>
        <w:t>ть полученные знания на практике</w:t>
      </w:r>
      <w:r w:rsidR="00C76313">
        <w:rPr>
          <w:rFonts w:ascii="Times New Roman" w:hAnsi="Times New Roman"/>
          <w:color w:val="000000"/>
          <w:sz w:val="24"/>
          <w:szCs w:val="24"/>
        </w:rPr>
        <w:t>;</w:t>
      </w:r>
    </w:p>
    <w:p w:rsidR="008E4762" w:rsidRPr="00A64647" w:rsidRDefault="008E4762" w:rsidP="0059669F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4647">
        <w:rPr>
          <w:rFonts w:ascii="Times New Roman" w:hAnsi="Times New Roman"/>
          <w:sz w:val="24"/>
          <w:szCs w:val="24"/>
        </w:rPr>
        <w:t>социальная адаптация детей</w:t>
      </w:r>
      <w:r w:rsidR="0059669F">
        <w:rPr>
          <w:rFonts w:ascii="Times New Roman" w:hAnsi="Times New Roman"/>
          <w:sz w:val="24"/>
          <w:szCs w:val="24"/>
        </w:rPr>
        <w:t xml:space="preserve"> к реальности современного мира;</w:t>
      </w:r>
    </w:p>
    <w:p w:rsidR="008E4762" w:rsidRPr="00A64647" w:rsidRDefault="00D4342E" w:rsidP="0059669F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="008E4762" w:rsidRPr="00A64647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>ммуникативных качеств</w:t>
      </w:r>
      <w:r w:rsidR="0059669F">
        <w:rPr>
          <w:rFonts w:ascii="Times New Roman" w:hAnsi="Times New Roman"/>
          <w:sz w:val="24"/>
          <w:szCs w:val="24"/>
        </w:rPr>
        <w:t xml:space="preserve"> личности;</w:t>
      </w:r>
    </w:p>
    <w:p w:rsidR="006B1EE7" w:rsidRDefault="006B1EE7" w:rsidP="006B1EE7">
      <w:pPr>
        <w:pStyle w:val="a7"/>
        <w:ind w:left="1429"/>
        <w:jc w:val="both"/>
        <w:rPr>
          <w:rFonts w:ascii="Times New Roman" w:hAnsi="Times New Roman"/>
          <w:sz w:val="24"/>
          <w:szCs w:val="24"/>
        </w:rPr>
      </w:pPr>
    </w:p>
    <w:p w:rsidR="006B1EE7" w:rsidRDefault="00B048B0" w:rsidP="006B1EE7">
      <w:pPr>
        <w:pStyle w:val="a7"/>
        <w:ind w:left="14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B048B0">
        <w:rPr>
          <w:rFonts w:ascii="Times New Roman" w:hAnsi="Times New Roman"/>
          <w:b/>
          <w:sz w:val="24"/>
          <w:szCs w:val="24"/>
        </w:rPr>
        <w:t>Ожидаемый результат эксперимента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048B0" w:rsidRPr="00B048B0" w:rsidRDefault="00B048B0" w:rsidP="006B1EE7">
      <w:pPr>
        <w:pStyle w:val="a7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D758E7" w:rsidRPr="00D758E7" w:rsidRDefault="00E40E48" w:rsidP="00D758E7">
      <w:pPr>
        <w:pStyle w:val="a3"/>
        <w:numPr>
          <w:ilvl w:val="0"/>
          <w:numId w:val="13"/>
        </w:numPr>
        <w:spacing w:line="276" w:lineRule="auto"/>
        <w:rPr>
          <w:szCs w:val="24"/>
        </w:rPr>
      </w:pPr>
      <w:r w:rsidRPr="00E40E48">
        <w:t xml:space="preserve"> </w:t>
      </w:r>
      <w:r w:rsidR="00D758E7" w:rsidRPr="00D758E7">
        <w:rPr>
          <w:szCs w:val="24"/>
        </w:rPr>
        <w:t xml:space="preserve">получение дополнительных углубленных знаний в области музыки; </w:t>
      </w:r>
    </w:p>
    <w:p w:rsidR="00D758E7" w:rsidRPr="00D758E7" w:rsidRDefault="00D758E7" w:rsidP="00D758E7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58E7">
        <w:rPr>
          <w:rFonts w:ascii="Times New Roman" w:hAnsi="Times New Roman"/>
          <w:szCs w:val="24"/>
        </w:rPr>
        <w:t xml:space="preserve">возможность творчески выразить себя индивидуально и в коллективе;    </w:t>
      </w:r>
    </w:p>
    <w:p w:rsidR="00690C05" w:rsidRPr="00D758E7" w:rsidRDefault="0059669F" w:rsidP="00D758E7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58E7">
        <w:rPr>
          <w:rFonts w:ascii="Times New Roman" w:hAnsi="Times New Roman"/>
          <w:b/>
          <w:szCs w:val="24"/>
        </w:rPr>
        <w:t>у</w:t>
      </w:r>
      <w:r w:rsidR="000547C3" w:rsidRPr="00D758E7">
        <w:rPr>
          <w:rFonts w:ascii="Times New Roman" w:hAnsi="Times New Roman"/>
          <w:szCs w:val="24"/>
        </w:rPr>
        <w:t>частие в конкурсах районных, областных</w:t>
      </w:r>
      <w:r w:rsidRPr="00D758E7">
        <w:rPr>
          <w:rFonts w:ascii="Times New Roman" w:hAnsi="Times New Roman"/>
          <w:szCs w:val="24"/>
        </w:rPr>
        <w:t>, региональных, международных;</w:t>
      </w:r>
    </w:p>
    <w:p w:rsidR="00A10A84" w:rsidRPr="00083059" w:rsidRDefault="00EB038B" w:rsidP="00D758E7">
      <w:pPr>
        <w:pStyle w:val="a3"/>
        <w:numPr>
          <w:ilvl w:val="0"/>
          <w:numId w:val="13"/>
        </w:numPr>
        <w:spacing w:line="276" w:lineRule="auto"/>
        <w:rPr>
          <w:szCs w:val="24"/>
        </w:rPr>
      </w:pPr>
      <w:r>
        <w:rPr>
          <w:szCs w:val="24"/>
        </w:rPr>
        <w:t>участие в воспитательных мероприятиях</w:t>
      </w:r>
      <w:r w:rsidR="00690C05" w:rsidRPr="000E3D3A">
        <w:rPr>
          <w:szCs w:val="24"/>
        </w:rPr>
        <w:t xml:space="preserve"> в течение года</w:t>
      </w:r>
      <w:r w:rsidR="000547C3" w:rsidRPr="000E3D3A">
        <w:rPr>
          <w:szCs w:val="24"/>
        </w:rPr>
        <w:t>,</w:t>
      </w:r>
      <w:r w:rsidR="00A10A84">
        <w:rPr>
          <w:szCs w:val="24"/>
        </w:rPr>
        <w:t xml:space="preserve"> в каникулярное время,</w:t>
      </w:r>
      <w:r w:rsidR="00A10A84" w:rsidRPr="00A10A84">
        <w:rPr>
          <w:szCs w:val="24"/>
        </w:rPr>
        <w:t xml:space="preserve"> </w:t>
      </w:r>
      <w:r w:rsidR="00A10A84" w:rsidRPr="00083059">
        <w:rPr>
          <w:szCs w:val="24"/>
        </w:rPr>
        <w:t xml:space="preserve"> </w:t>
      </w:r>
    </w:p>
    <w:p w:rsidR="00D758E7" w:rsidRDefault="00A32526" w:rsidP="00D758E7">
      <w:pPr>
        <w:pStyle w:val="a3"/>
        <w:numPr>
          <w:ilvl w:val="0"/>
          <w:numId w:val="13"/>
        </w:numPr>
        <w:spacing w:line="276" w:lineRule="auto"/>
        <w:rPr>
          <w:szCs w:val="24"/>
        </w:rPr>
      </w:pPr>
      <w:r>
        <w:rPr>
          <w:szCs w:val="24"/>
        </w:rPr>
        <w:t>изучение способов</w:t>
      </w:r>
      <w:r w:rsidR="00A10A84" w:rsidRPr="00A10A84">
        <w:rPr>
          <w:szCs w:val="24"/>
        </w:rPr>
        <w:t xml:space="preserve"> использования компьютерной техники в сфере профессиональной деятельност</w:t>
      </w:r>
      <w:r w:rsidR="00D758E7">
        <w:rPr>
          <w:szCs w:val="24"/>
        </w:rPr>
        <w:t>и;</w:t>
      </w:r>
    </w:p>
    <w:p w:rsidR="00A10A84" w:rsidRPr="000E3D3A" w:rsidRDefault="00D758E7" w:rsidP="00D758E7">
      <w:pPr>
        <w:pStyle w:val="a3"/>
        <w:numPr>
          <w:ilvl w:val="0"/>
          <w:numId w:val="13"/>
        </w:numPr>
        <w:spacing w:line="276" w:lineRule="auto"/>
        <w:rPr>
          <w:szCs w:val="24"/>
        </w:rPr>
      </w:pPr>
      <w:r w:rsidRPr="00D758E7">
        <w:rPr>
          <w:szCs w:val="24"/>
        </w:rPr>
        <w:t>возможность предпрофессионального самоопределения.</w:t>
      </w:r>
    </w:p>
    <w:p w:rsidR="005606F6" w:rsidRDefault="005606F6" w:rsidP="00D758E7">
      <w:pPr>
        <w:pStyle w:val="a3"/>
        <w:spacing w:line="276" w:lineRule="auto"/>
        <w:ind w:left="360" w:firstLine="709"/>
        <w:jc w:val="center"/>
        <w:rPr>
          <w:b/>
          <w:szCs w:val="24"/>
        </w:rPr>
      </w:pPr>
    </w:p>
    <w:p w:rsidR="006B1EE7" w:rsidRDefault="006B1EE7" w:rsidP="00D758E7">
      <w:pPr>
        <w:pStyle w:val="a3"/>
        <w:spacing w:line="276" w:lineRule="auto"/>
        <w:ind w:left="360" w:firstLine="709"/>
        <w:jc w:val="center"/>
        <w:rPr>
          <w:b/>
          <w:szCs w:val="24"/>
        </w:rPr>
      </w:pPr>
    </w:p>
    <w:p w:rsidR="006B1EE7" w:rsidRDefault="006B1EE7" w:rsidP="000E3D3A">
      <w:pPr>
        <w:pStyle w:val="a3"/>
        <w:ind w:left="360" w:firstLine="709"/>
        <w:jc w:val="center"/>
        <w:rPr>
          <w:b/>
          <w:szCs w:val="24"/>
        </w:rPr>
      </w:pPr>
    </w:p>
    <w:p w:rsidR="006B1EE7" w:rsidRDefault="006B1EE7" w:rsidP="000E3D3A">
      <w:pPr>
        <w:pStyle w:val="a3"/>
        <w:ind w:left="360" w:firstLine="709"/>
        <w:jc w:val="center"/>
        <w:rPr>
          <w:b/>
          <w:szCs w:val="24"/>
        </w:rPr>
      </w:pPr>
    </w:p>
    <w:p w:rsidR="006B1EE7" w:rsidRDefault="006B1EE7" w:rsidP="000E3D3A">
      <w:pPr>
        <w:pStyle w:val="a3"/>
        <w:ind w:left="360" w:firstLine="709"/>
        <w:jc w:val="center"/>
        <w:rPr>
          <w:b/>
          <w:szCs w:val="24"/>
        </w:rPr>
      </w:pPr>
    </w:p>
    <w:p w:rsidR="00690C05" w:rsidRPr="000E3D3A" w:rsidRDefault="00690C05" w:rsidP="000E3D3A">
      <w:pPr>
        <w:pStyle w:val="a3"/>
        <w:ind w:left="360" w:firstLine="709"/>
        <w:jc w:val="center"/>
        <w:rPr>
          <w:b/>
          <w:szCs w:val="24"/>
        </w:rPr>
      </w:pPr>
      <w:r w:rsidRPr="000E3D3A">
        <w:rPr>
          <w:b/>
          <w:szCs w:val="24"/>
        </w:rPr>
        <w:t>Учебно-тематическое планирование.</w:t>
      </w:r>
    </w:p>
    <w:p w:rsidR="000E3D3A" w:rsidRDefault="000E3D3A" w:rsidP="000E3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C8" w:rsidRDefault="008868C8" w:rsidP="000E3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C8" w:rsidRDefault="008868C8" w:rsidP="000E3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199"/>
        <w:gridCol w:w="1440"/>
        <w:gridCol w:w="1440"/>
        <w:gridCol w:w="1620"/>
      </w:tblGrid>
      <w:tr w:rsidR="008868C8" w:rsidRPr="005606F6" w:rsidTr="00A15BC2">
        <w:trPr>
          <w:trHeight w:val="359"/>
        </w:trPr>
        <w:tc>
          <w:tcPr>
            <w:tcW w:w="769" w:type="dxa"/>
            <w:vMerge w:val="restart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п\</w:t>
            </w:r>
            <w:proofErr w:type="gramStart"/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199" w:type="dxa"/>
            <w:vMerge w:val="restart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Темы занятий</w:t>
            </w:r>
          </w:p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Количество часов</w:t>
            </w:r>
          </w:p>
        </w:tc>
      </w:tr>
      <w:tr w:rsidR="008868C8" w:rsidRPr="005606F6" w:rsidTr="00A15BC2">
        <w:trPr>
          <w:trHeight w:val="420"/>
        </w:trPr>
        <w:tc>
          <w:tcPr>
            <w:tcW w:w="769" w:type="dxa"/>
            <w:vMerge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99" w:type="dxa"/>
            <w:vMerge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Вводное занятие.</w:t>
            </w:r>
          </w:p>
          <w:p w:rsidR="008868C8" w:rsidRPr="005606F6" w:rsidRDefault="008868C8" w:rsidP="00886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 эстрадной музыки 20 века.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Постановка голоса.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</w:t>
            </w:r>
            <w:proofErr w:type="gramStart"/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над</w:t>
            </w:r>
            <w:proofErr w:type="gramEnd"/>
          </w:p>
          <w:p w:rsidR="008868C8" w:rsidRPr="005606F6" w:rsidRDefault="005606F6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тембральностью</w:t>
            </w:r>
            <w:proofErr w:type="spellEnd"/>
            <w:r w:rsidR="008868C8"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голоса.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4199" w:type="dxa"/>
          </w:tcPr>
          <w:p w:rsidR="008868C8" w:rsidRPr="005606F6" w:rsidRDefault="009E3DAA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Систематизация гласных</w:t>
            </w:r>
            <w:r w:rsidR="008868C8"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2.3.</w:t>
            </w:r>
          </w:p>
        </w:tc>
        <w:tc>
          <w:tcPr>
            <w:tcW w:w="4199" w:type="dxa"/>
          </w:tcPr>
          <w:p w:rsidR="008868C8" w:rsidRPr="005606F6" w:rsidRDefault="009E3DAA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Дикция, артикуляция.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2.4.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Регистры.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Ансамбль.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Многоголосие</w:t>
            </w:r>
            <w:proofErr w:type="gramStart"/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3.2.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Приёмы </w:t>
            </w:r>
            <w:proofErr w:type="spellStart"/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звуковедения</w:t>
            </w:r>
            <w:proofErr w:type="spellEnd"/>
            <w:r w:rsidR="009E3D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ансамбле</w:t>
            </w: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3.3.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Интонирование. 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3.4.</w:t>
            </w:r>
          </w:p>
        </w:tc>
        <w:tc>
          <w:tcPr>
            <w:tcW w:w="4199" w:type="dxa"/>
          </w:tcPr>
          <w:p w:rsidR="008868C8" w:rsidRPr="005606F6" w:rsidRDefault="009E3DAA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Эстрадно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-джазовые</w:t>
            </w:r>
            <w:r w:rsidR="008868C8"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навыки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868C8"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</w:tr>
      <w:tr w:rsidR="008868C8" w:rsidRPr="005606F6" w:rsidTr="00A15BC2">
        <w:trPr>
          <w:trHeight w:val="270"/>
        </w:trPr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Сценическая пластика.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68C8" w:rsidRPr="005606F6" w:rsidTr="00A15BC2">
        <w:trPr>
          <w:trHeight w:val="510"/>
        </w:trPr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Владение собой на сцене.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8868C8" w:rsidRPr="005606F6" w:rsidTr="00A15BC2">
        <w:trPr>
          <w:trHeight w:val="495"/>
        </w:trPr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4.2.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Создание  комплексного сценического образа.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62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</w:tr>
      <w:tr w:rsidR="008868C8" w:rsidRPr="005606F6" w:rsidTr="00A15BC2">
        <w:trPr>
          <w:trHeight w:val="328"/>
        </w:trPr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Воспитательная работа.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8868C8" w:rsidRPr="005606F6" w:rsidRDefault="00C13B4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620" w:type="dxa"/>
          </w:tcPr>
          <w:p w:rsidR="008868C8" w:rsidRPr="005606F6" w:rsidRDefault="00C13B4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</w:tr>
      <w:tr w:rsidR="008868C8" w:rsidRPr="005606F6" w:rsidTr="00A15BC2">
        <w:tc>
          <w:tcPr>
            <w:tcW w:w="76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99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</w:tcPr>
          <w:p w:rsidR="008868C8" w:rsidRPr="005606F6" w:rsidRDefault="00C13B4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440" w:type="dxa"/>
          </w:tcPr>
          <w:p w:rsidR="008868C8" w:rsidRPr="005606F6" w:rsidRDefault="008868C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C13B48" w:rsidRPr="00560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620" w:type="dxa"/>
          </w:tcPr>
          <w:p w:rsidR="008868C8" w:rsidRPr="005606F6" w:rsidRDefault="00C13B48" w:rsidP="008868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144</w:t>
            </w:r>
          </w:p>
        </w:tc>
      </w:tr>
    </w:tbl>
    <w:p w:rsidR="008868C8" w:rsidRPr="005606F6" w:rsidRDefault="008868C8" w:rsidP="008868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68C8" w:rsidRPr="005606F6" w:rsidRDefault="008868C8" w:rsidP="000E3D3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868C8" w:rsidRPr="005606F6" w:rsidRDefault="008868C8" w:rsidP="000E3D3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868C8" w:rsidRPr="005606F6" w:rsidRDefault="008868C8" w:rsidP="000E3D3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868C8" w:rsidRDefault="008868C8" w:rsidP="000E3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C8" w:rsidRDefault="008868C8" w:rsidP="000E3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C8" w:rsidRDefault="008868C8" w:rsidP="000E3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059" w:rsidRDefault="00083059" w:rsidP="000E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059" w:rsidRDefault="00083059" w:rsidP="000E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059" w:rsidRDefault="00083059" w:rsidP="000E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059" w:rsidRDefault="00083059" w:rsidP="000E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BE5" w:rsidRDefault="00690C05" w:rsidP="000E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 программы.</w:t>
      </w:r>
    </w:p>
    <w:p w:rsidR="00C13B48" w:rsidRDefault="00C13B48" w:rsidP="000E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B48" w:rsidRDefault="00C13B48" w:rsidP="000E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B48" w:rsidRDefault="00C13B48" w:rsidP="000E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B48" w:rsidRDefault="00C13B48" w:rsidP="000E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B48" w:rsidRPr="000E3D3A" w:rsidRDefault="00C13B48" w:rsidP="000E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782"/>
        <w:gridCol w:w="4783"/>
      </w:tblGrid>
      <w:tr w:rsidR="00C13B48" w:rsidRPr="005606F6" w:rsidTr="00A15BC2">
        <w:tc>
          <w:tcPr>
            <w:tcW w:w="2288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82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Теория.</w:t>
            </w: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Практика.</w:t>
            </w:r>
          </w:p>
        </w:tc>
      </w:tr>
      <w:tr w:rsidR="00C13B48" w:rsidRPr="005606F6" w:rsidTr="00A15BC2">
        <w:tc>
          <w:tcPr>
            <w:tcW w:w="2288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2782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эстрадной музыки 20 века.</w:t>
            </w:r>
          </w:p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48" w:rsidRPr="005606F6" w:rsidTr="00A15BC2">
        <w:tc>
          <w:tcPr>
            <w:tcW w:w="2288" w:type="dxa"/>
            <w:vMerge w:val="restart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голоса</w:t>
            </w: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2" w:type="dxa"/>
          </w:tcPr>
          <w:p w:rsidR="00C13B48" w:rsidRPr="005606F6" w:rsidRDefault="009E3DAA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13B48"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альностью</w:t>
            </w:r>
            <w:proofErr w:type="spellEnd"/>
            <w:r w:rsidR="00C13B48"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голоса. </w:t>
            </w:r>
          </w:p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тембра для формирования вокальных навыков. </w:t>
            </w:r>
          </w:p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тембральные</w:t>
            </w:r>
            <w:proofErr w:type="spellEnd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голоса </w:t>
            </w:r>
            <w:proofErr w:type="gram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вонкость , </w:t>
            </w:r>
            <w:proofErr w:type="spell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полётность</w:t>
            </w:r>
            <w:proofErr w:type="spellEnd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различного вида упражнениях.</w:t>
            </w:r>
          </w:p>
        </w:tc>
      </w:tr>
      <w:tr w:rsidR="00C13B48" w:rsidRPr="005606F6" w:rsidTr="00A15BC2">
        <w:tc>
          <w:tcPr>
            <w:tcW w:w="2288" w:type="dxa"/>
            <w:vMerge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гласных звуков.</w:t>
            </w:r>
          </w:p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У-О-А-Е-И - основа правильного формирования гласных</w:t>
            </w:r>
            <w:proofErr w:type="gram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гласными в различных видоизменениях</w:t>
            </w:r>
            <w:proofErr w:type="gram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13B48" w:rsidRPr="005606F6" w:rsidTr="00A15BC2">
        <w:tc>
          <w:tcPr>
            <w:tcW w:w="2288" w:type="dxa"/>
            <w:vMerge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C13B48" w:rsidRPr="005606F6" w:rsidRDefault="009E3DAA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Дикция, артикуляция.</w:t>
            </w:r>
          </w:p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формирование согласных звуков. Фонетическая гимнастика, упражнения.</w:t>
            </w:r>
          </w:p>
        </w:tc>
      </w:tr>
      <w:tr w:rsidR="00C13B48" w:rsidRPr="005606F6" w:rsidTr="00A15BC2">
        <w:tc>
          <w:tcPr>
            <w:tcW w:w="2288" w:type="dxa"/>
            <w:vMerge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Регистры.</w:t>
            </w:r>
          </w:p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Головной и грудной регистры, резонаторы. </w:t>
            </w:r>
            <w:proofErr w:type="spell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</w:tr>
      <w:tr w:rsidR="00C13B48" w:rsidRPr="005606F6" w:rsidTr="00A15BC2">
        <w:tc>
          <w:tcPr>
            <w:tcW w:w="2288" w:type="dxa"/>
            <w:vMerge w:val="restart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Ансамбль.</w:t>
            </w:r>
          </w:p>
        </w:tc>
        <w:tc>
          <w:tcPr>
            <w:tcW w:w="2782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Многоголосие.</w:t>
            </w: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гармонического слуха</w:t>
            </w:r>
            <w:proofErr w:type="gram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интервалов в 2-3-4хголосии в упражнениях и произведениях.</w:t>
            </w:r>
          </w:p>
        </w:tc>
      </w:tr>
      <w:tr w:rsidR="00C13B48" w:rsidRPr="005606F6" w:rsidTr="00A15BC2">
        <w:tc>
          <w:tcPr>
            <w:tcW w:w="2288" w:type="dxa"/>
            <w:vMerge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</w:t>
            </w:r>
            <w:proofErr w:type="spell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звуковедения</w:t>
            </w:r>
            <w:proofErr w:type="spellEnd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Legato</w:t>
            </w: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staccato</w:t>
            </w: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non</w:t>
            </w:r>
            <w:proofErr w:type="gramEnd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legato</w:t>
            </w: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и произведения. Единство дикционного звучания.</w:t>
            </w:r>
          </w:p>
        </w:tc>
      </w:tr>
      <w:tr w:rsidR="00C13B48" w:rsidRPr="005606F6" w:rsidTr="00A15BC2">
        <w:trPr>
          <w:trHeight w:val="1485"/>
        </w:trPr>
        <w:tc>
          <w:tcPr>
            <w:tcW w:w="2288" w:type="dxa"/>
            <w:vMerge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Интонирование.</w:t>
            </w:r>
          </w:p>
          <w:p w:rsidR="00C13B48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A4C" w:rsidRPr="005606F6" w:rsidRDefault="007B2A4C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Ансамблевые навыки.</w:t>
            </w: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Интонирование ступеней лада и интервалов.</w:t>
            </w:r>
          </w:p>
          <w:p w:rsidR="007B2A4C" w:rsidRPr="005606F6" w:rsidRDefault="007B2A4C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B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в единой позиции, единой манере; умение одинаково интонировать гласные и согласные; ощущать единый  метроритм;</w:t>
            </w:r>
          </w:p>
        </w:tc>
      </w:tr>
      <w:tr w:rsidR="00C13B48" w:rsidRPr="005606F6" w:rsidTr="00A15BC2">
        <w:trPr>
          <w:trHeight w:val="705"/>
        </w:trPr>
        <w:tc>
          <w:tcPr>
            <w:tcW w:w="2288" w:type="dxa"/>
            <w:vMerge w:val="restart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Сценическая пластика</w:t>
            </w: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2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собой на сцене.</w:t>
            </w: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волнения на сцене.</w:t>
            </w:r>
          </w:p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Психологический  тренинг.</w:t>
            </w:r>
          </w:p>
        </w:tc>
      </w:tr>
      <w:tr w:rsidR="00C13B48" w:rsidRPr="005606F6" w:rsidTr="00A15BC2">
        <w:trPr>
          <w:trHeight w:val="555"/>
        </w:trPr>
        <w:tc>
          <w:tcPr>
            <w:tcW w:w="2288" w:type="dxa"/>
            <w:vMerge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комплексного сценического образа.</w:t>
            </w:r>
          </w:p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эстетическим нормам - манера исполнения, образ песни, костюм, жесты, мимика, движение.</w:t>
            </w:r>
            <w:proofErr w:type="gramEnd"/>
          </w:p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сценических движений в соответствии со стилем вокальных произведений при условии сохранения певческой установки. </w:t>
            </w:r>
          </w:p>
        </w:tc>
      </w:tr>
      <w:tr w:rsidR="00C13B48" w:rsidRPr="005606F6" w:rsidTr="00A15BC2">
        <w:tc>
          <w:tcPr>
            <w:tcW w:w="2288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782" w:type="dxa"/>
          </w:tcPr>
          <w:p w:rsidR="00C13B48" w:rsidRPr="005606F6" w:rsidRDefault="00C13B48" w:rsidP="00C1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C13B48" w:rsidRPr="005606F6" w:rsidRDefault="00C13B48" w:rsidP="00C1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</w:tbl>
    <w:p w:rsidR="00C13B48" w:rsidRPr="005606F6" w:rsidRDefault="00C13B48" w:rsidP="00C13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59" w:rsidRDefault="00083059" w:rsidP="00C13B48">
      <w:pPr>
        <w:keepNext/>
        <w:spacing w:before="240" w:after="6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059" w:rsidRDefault="00083059" w:rsidP="006B1EE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314" w:rsidRPr="00002314" w:rsidRDefault="006B1EE7" w:rsidP="006B1EE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6B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Методическое обеспечение программы.</w:t>
      </w:r>
    </w:p>
    <w:tbl>
      <w:tblPr>
        <w:tblpPr w:leftFromText="180" w:rightFromText="180" w:vertAnchor="text" w:horzAnchor="margin" w:tblpXSpec="center" w:tblpY="566"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2827"/>
        <w:gridCol w:w="2559"/>
        <w:gridCol w:w="1626"/>
      </w:tblGrid>
      <w:tr w:rsidR="006B1EE7" w:rsidRPr="006B1EE7" w:rsidTr="00D758E7">
        <w:tc>
          <w:tcPr>
            <w:tcW w:w="1809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2127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занятия.</w:t>
            </w:r>
          </w:p>
        </w:tc>
        <w:tc>
          <w:tcPr>
            <w:tcW w:w="2827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и методы.</w:t>
            </w:r>
          </w:p>
        </w:tc>
        <w:tc>
          <w:tcPr>
            <w:tcW w:w="2559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занятий.</w:t>
            </w:r>
          </w:p>
        </w:tc>
        <w:tc>
          <w:tcPr>
            <w:tcW w:w="1626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подведения итогов.</w:t>
            </w:r>
          </w:p>
        </w:tc>
      </w:tr>
      <w:tr w:rsidR="006B1EE7" w:rsidRPr="006B1EE7" w:rsidTr="00D758E7">
        <w:tc>
          <w:tcPr>
            <w:tcW w:w="1809" w:type="dxa"/>
          </w:tcPr>
          <w:p w:rsidR="006B1EE7" w:rsidRPr="006B1EE7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Вводное занятие</w:t>
            </w:r>
          </w:p>
        </w:tc>
        <w:tc>
          <w:tcPr>
            <w:tcW w:w="2127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</w:t>
            </w:r>
          </w:p>
          <w:p w:rsidR="006B1EE7" w:rsidRPr="006B1EE7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словесны</w:t>
            </w:r>
            <w:proofErr w:type="gramStart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рассказ.</w:t>
            </w:r>
          </w:p>
        </w:tc>
        <w:tc>
          <w:tcPr>
            <w:tcW w:w="2559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E7" w:rsidRPr="006B1EE7" w:rsidTr="00D758E7">
        <w:trPr>
          <w:trHeight w:val="4028"/>
        </w:trPr>
        <w:tc>
          <w:tcPr>
            <w:tcW w:w="1809" w:type="dxa"/>
          </w:tcPr>
          <w:p w:rsidR="006B1EE7" w:rsidRPr="006B1EE7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Постановка голоса</w:t>
            </w:r>
          </w:p>
        </w:tc>
        <w:tc>
          <w:tcPr>
            <w:tcW w:w="2127" w:type="dxa"/>
          </w:tcPr>
          <w:p w:rsidR="006B1EE7" w:rsidRPr="006B1EE7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2827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словесны</w:t>
            </w:r>
            <w:proofErr w:type="gramStart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объяснение.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  <w:proofErr w:type="gramEnd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показ, демонстрация.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 упражнения.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Аналитические-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сравнение,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самоконтроль.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-диски с записью фонограмм.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Звукоусиливающая аппаратура.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Микрофоны.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Риггс</w:t>
            </w:r>
            <w:proofErr w:type="spellEnd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стать звездой»- аудиоматериалы.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В. «Развитие голоса</w:t>
            </w:r>
            <w:proofErr w:type="gramStart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и тренинг».  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Аудиоматериалы </w:t>
            </w:r>
            <w:proofErr w:type="gramStart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аспевания по Крымовой. </w:t>
            </w:r>
          </w:p>
        </w:tc>
        <w:tc>
          <w:tcPr>
            <w:tcW w:w="1626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Конкурс.</w:t>
            </w:r>
          </w:p>
        </w:tc>
      </w:tr>
      <w:tr w:rsidR="006B1EE7" w:rsidRPr="006B1EE7" w:rsidTr="00D758E7">
        <w:trPr>
          <w:trHeight w:val="3345"/>
        </w:trPr>
        <w:tc>
          <w:tcPr>
            <w:tcW w:w="1809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1E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</w:t>
            </w:r>
            <w:r w:rsidRPr="00002314">
              <w:rPr>
                <w:rFonts w:ascii="Times New Roman" w:eastAsia="Times New Roman" w:hAnsi="Times New Roman" w:cs="Times New Roman"/>
                <w:b/>
                <w:lang w:eastAsia="ru-RU"/>
              </w:rPr>
              <w:t>Ансамбль.</w:t>
            </w:r>
          </w:p>
        </w:tc>
        <w:tc>
          <w:tcPr>
            <w:tcW w:w="2127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Групповая.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Методы словесны</w:t>
            </w:r>
            <w:proofErr w:type="gramStart"/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 xml:space="preserve"> беседа, объяснение.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Наглядные</w:t>
            </w:r>
            <w:proofErr w:type="gramEnd"/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 xml:space="preserve"> – показ, демонстрация.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тренировочные  упражнения.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Аналитические-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наблюдение,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 xml:space="preserve"> сравнение,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 xml:space="preserve"> самоконтроль,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самоанализ.</w:t>
            </w:r>
          </w:p>
        </w:tc>
        <w:tc>
          <w:tcPr>
            <w:tcW w:w="2559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Звукоусиливающая аппаратура.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Компьютер.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Микрофоны.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сборники- 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 xml:space="preserve">Глинка </w:t>
            </w:r>
            <w:proofErr w:type="spellStart"/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М.И.«Упражнения</w:t>
            </w:r>
            <w:proofErr w:type="spellEnd"/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 xml:space="preserve"> для уравнения и совершенствования гибкости голоса»,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6" w:type="dxa"/>
          </w:tcPr>
          <w:p w:rsidR="006B1EE7" w:rsidRPr="006B1EE7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 xml:space="preserve">Опрос. </w:t>
            </w:r>
          </w:p>
          <w:p w:rsidR="006B1EE7" w:rsidRPr="006B1EE7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Контрольное занятие.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Обсуждение.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Концерт.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Конкурс.</w:t>
            </w:r>
          </w:p>
        </w:tc>
      </w:tr>
      <w:tr w:rsidR="00D758E7" w:rsidRPr="006B1EE7" w:rsidTr="00D758E7">
        <w:trPr>
          <w:trHeight w:val="435"/>
        </w:trPr>
        <w:tc>
          <w:tcPr>
            <w:tcW w:w="1809" w:type="dxa"/>
          </w:tcPr>
          <w:p w:rsidR="00D758E7" w:rsidRPr="00D758E7" w:rsidRDefault="00D758E7" w:rsidP="00D758E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Сценическая пластика.</w:t>
            </w:r>
          </w:p>
        </w:tc>
        <w:tc>
          <w:tcPr>
            <w:tcW w:w="2127" w:type="dxa"/>
          </w:tcPr>
          <w:p w:rsidR="00D758E7" w:rsidRPr="00002314" w:rsidRDefault="00D758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Групповая, индивидуальная.</w:t>
            </w:r>
          </w:p>
        </w:tc>
        <w:tc>
          <w:tcPr>
            <w:tcW w:w="2827" w:type="dxa"/>
          </w:tcPr>
          <w:p w:rsidR="00D758E7" w:rsidRPr="00002314" w:rsidRDefault="00D758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9" w:type="dxa"/>
          </w:tcPr>
          <w:p w:rsidR="00D758E7" w:rsidRPr="00002314" w:rsidRDefault="00D758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D758E7" w:rsidRPr="00002314" w:rsidRDefault="00D758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EE7" w:rsidRPr="006B1EE7" w:rsidTr="00D758E7">
        <w:tc>
          <w:tcPr>
            <w:tcW w:w="1809" w:type="dxa"/>
          </w:tcPr>
          <w:p w:rsidR="006B1EE7" w:rsidRPr="00002314" w:rsidRDefault="00083059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6B1EE7" w:rsidRPr="00002314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Воспитательная </w:t>
            </w:r>
            <w:r w:rsidR="006B1EE7" w:rsidRPr="0008305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B1EE7" w:rsidRPr="00002314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2127" w:type="dxa"/>
          </w:tcPr>
          <w:p w:rsidR="00083059" w:rsidRDefault="00083059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Групповая.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Индивидуальная.</w:t>
            </w:r>
          </w:p>
        </w:tc>
        <w:tc>
          <w:tcPr>
            <w:tcW w:w="2827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9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</w:tcPr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Концерты, конкурсы,</w:t>
            </w:r>
          </w:p>
          <w:p w:rsidR="006B1EE7" w:rsidRPr="00002314" w:rsidRDefault="006B1EE7" w:rsidP="00D758E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14">
              <w:rPr>
                <w:rFonts w:ascii="Times New Roman" w:eastAsia="Times New Roman" w:hAnsi="Times New Roman" w:cs="Times New Roman"/>
                <w:lang w:eastAsia="ru-RU"/>
              </w:rPr>
              <w:t>различные выступления.</w:t>
            </w:r>
          </w:p>
        </w:tc>
      </w:tr>
    </w:tbl>
    <w:p w:rsidR="00C13B48" w:rsidRPr="006B1EE7" w:rsidRDefault="00C13B48" w:rsidP="00C13B48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13B48" w:rsidRPr="006B1EE7" w:rsidRDefault="00C13B48" w:rsidP="00C13B48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13B48" w:rsidRPr="006B1EE7" w:rsidRDefault="00C13B48" w:rsidP="00C13B48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13B48" w:rsidRPr="006B1EE7" w:rsidRDefault="00C13B48" w:rsidP="00C13B48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02314" w:rsidRPr="00002314" w:rsidRDefault="00002314" w:rsidP="00002314">
      <w:pPr>
        <w:keepNext/>
        <w:spacing w:before="240" w:after="6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3B48" w:rsidRPr="00C13B48" w:rsidRDefault="00C13B48" w:rsidP="00C13B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88" w:rsidRPr="000F6498" w:rsidRDefault="00C13B48" w:rsidP="00002314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1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7188" w:rsidRPr="000F6498" w:rsidRDefault="00AB7188" w:rsidP="000E3D3A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56BE5" w:rsidRPr="000E3D3A" w:rsidRDefault="00356BE5" w:rsidP="000E3D3A">
      <w:pPr>
        <w:pStyle w:val="a3"/>
        <w:ind w:left="360"/>
        <w:jc w:val="both"/>
        <w:rPr>
          <w:szCs w:val="24"/>
        </w:rPr>
      </w:pPr>
    </w:p>
    <w:p w:rsidR="000C4DC8" w:rsidRDefault="000C4DC8" w:rsidP="000E3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1B4" w:rsidRDefault="008A51B4" w:rsidP="000E3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51B4" w:rsidSect="006B1E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665"/>
    <w:multiLevelType w:val="hybridMultilevel"/>
    <w:tmpl w:val="BBFC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76F"/>
    <w:multiLevelType w:val="hybridMultilevel"/>
    <w:tmpl w:val="B58E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15ECA"/>
    <w:multiLevelType w:val="hybridMultilevel"/>
    <w:tmpl w:val="6A9C6B6C"/>
    <w:lvl w:ilvl="0" w:tplc="85A20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CE4851"/>
    <w:multiLevelType w:val="hybridMultilevel"/>
    <w:tmpl w:val="2B8AC096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0E115B01"/>
    <w:multiLevelType w:val="hybridMultilevel"/>
    <w:tmpl w:val="60BC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7703F"/>
    <w:multiLevelType w:val="hybridMultilevel"/>
    <w:tmpl w:val="EEB4F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4B0F23"/>
    <w:multiLevelType w:val="hybridMultilevel"/>
    <w:tmpl w:val="BB0A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55C10"/>
    <w:multiLevelType w:val="multilevel"/>
    <w:tmpl w:val="72FA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>
    <w:nsid w:val="46B6029B"/>
    <w:multiLevelType w:val="multilevel"/>
    <w:tmpl w:val="6FD49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>
    <w:nsid w:val="47176EC5"/>
    <w:multiLevelType w:val="hybridMultilevel"/>
    <w:tmpl w:val="7538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E20EF"/>
    <w:multiLevelType w:val="hybridMultilevel"/>
    <w:tmpl w:val="B91E329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59C06F6A"/>
    <w:multiLevelType w:val="hybridMultilevel"/>
    <w:tmpl w:val="8B46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32CF8"/>
    <w:multiLevelType w:val="hybridMultilevel"/>
    <w:tmpl w:val="8BC48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801E4F"/>
    <w:multiLevelType w:val="hybridMultilevel"/>
    <w:tmpl w:val="0178B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F447A9"/>
    <w:multiLevelType w:val="hybridMultilevel"/>
    <w:tmpl w:val="A0184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0902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A86F04"/>
    <w:multiLevelType w:val="hybridMultilevel"/>
    <w:tmpl w:val="938E43E2"/>
    <w:lvl w:ilvl="0" w:tplc="25D84FC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7C79AB"/>
    <w:multiLevelType w:val="hybridMultilevel"/>
    <w:tmpl w:val="B714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16"/>
  </w:num>
  <w:num w:numId="8">
    <w:abstractNumId w:val="4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473"/>
    <w:rsid w:val="00002314"/>
    <w:rsid w:val="0000568D"/>
    <w:rsid w:val="000547C3"/>
    <w:rsid w:val="0006231B"/>
    <w:rsid w:val="0008029F"/>
    <w:rsid w:val="00083059"/>
    <w:rsid w:val="00091E26"/>
    <w:rsid w:val="000C4DC8"/>
    <w:rsid w:val="000E3D3A"/>
    <w:rsid w:val="000F6498"/>
    <w:rsid w:val="001845BF"/>
    <w:rsid w:val="001C7CAE"/>
    <w:rsid w:val="002201ED"/>
    <w:rsid w:val="00311117"/>
    <w:rsid w:val="00356BE5"/>
    <w:rsid w:val="0050114E"/>
    <w:rsid w:val="005606F6"/>
    <w:rsid w:val="0059669F"/>
    <w:rsid w:val="00603124"/>
    <w:rsid w:val="00675D28"/>
    <w:rsid w:val="00690C05"/>
    <w:rsid w:val="006B0BFD"/>
    <w:rsid w:val="006B1EE7"/>
    <w:rsid w:val="007B2A4C"/>
    <w:rsid w:val="007C109C"/>
    <w:rsid w:val="008233E4"/>
    <w:rsid w:val="008868C8"/>
    <w:rsid w:val="00892192"/>
    <w:rsid w:val="008A51B4"/>
    <w:rsid w:val="008E4762"/>
    <w:rsid w:val="009E3DAA"/>
    <w:rsid w:val="00A10A84"/>
    <w:rsid w:val="00A32526"/>
    <w:rsid w:val="00A42A26"/>
    <w:rsid w:val="00A60F29"/>
    <w:rsid w:val="00A93E58"/>
    <w:rsid w:val="00AB7188"/>
    <w:rsid w:val="00AD17CB"/>
    <w:rsid w:val="00B048B0"/>
    <w:rsid w:val="00B15A25"/>
    <w:rsid w:val="00BA6C05"/>
    <w:rsid w:val="00BC4A24"/>
    <w:rsid w:val="00C13889"/>
    <w:rsid w:val="00C13B48"/>
    <w:rsid w:val="00C73473"/>
    <w:rsid w:val="00C76313"/>
    <w:rsid w:val="00CC5661"/>
    <w:rsid w:val="00D4342E"/>
    <w:rsid w:val="00D758E7"/>
    <w:rsid w:val="00DE7ADA"/>
    <w:rsid w:val="00DF2F2D"/>
    <w:rsid w:val="00E256F1"/>
    <w:rsid w:val="00E31C78"/>
    <w:rsid w:val="00E40E48"/>
    <w:rsid w:val="00E96BC2"/>
    <w:rsid w:val="00EA4729"/>
    <w:rsid w:val="00EB038B"/>
    <w:rsid w:val="00F5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E"/>
  </w:style>
  <w:style w:type="paragraph" w:styleId="1">
    <w:name w:val="heading 1"/>
    <w:basedOn w:val="a"/>
    <w:next w:val="a"/>
    <w:link w:val="10"/>
    <w:uiPriority w:val="9"/>
    <w:qFormat/>
    <w:rsid w:val="00356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6B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3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56B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6BE5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3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C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17C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7B2A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023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6B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56B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6BE5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3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4985-2287-4C21-BF73-059467EB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2013-08-26T06:48:00Z</cp:lastPrinted>
  <dcterms:created xsi:type="dcterms:W3CDTF">2014-01-15T17:05:00Z</dcterms:created>
  <dcterms:modified xsi:type="dcterms:W3CDTF">2014-01-15T17:05:00Z</dcterms:modified>
</cp:coreProperties>
</file>