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B8" w:rsidRDefault="00FD7FB8" w:rsidP="00FD7FB8">
      <w:pPr>
        <w:keepNext/>
        <w:widowControl w:val="0"/>
        <w:spacing w:after="0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Дом, где я живу…</w:t>
      </w:r>
    </w:p>
    <w:p w:rsidR="00FD7FB8" w:rsidRDefault="00FD7FB8" w:rsidP="00FD7FB8">
      <w:pPr>
        <w:keepNext/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7FB8" w:rsidRDefault="00FD7FB8" w:rsidP="00FD7FB8">
      <w:pPr>
        <w:keepNext/>
        <w:widowControl w:val="0"/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Пыхонина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Ольга Михайловна</w:t>
      </w:r>
    </w:p>
    <w:p w:rsidR="00FD7FB8" w:rsidRDefault="00FD7FB8" w:rsidP="00FD7FB8">
      <w:pPr>
        <w:keepNext/>
        <w:widowControl w:val="0"/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педагог дополнительного</w:t>
      </w:r>
    </w:p>
    <w:p w:rsidR="00FD7FB8" w:rsidRDefault="00FD7FB8" w:rsidP="00FD7FB8">
      <w:pPr>
        <w:keepNext/>
        <w:widowControl w:val="0"/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образования МБОУ ДОД</w:t>
      </w:r>
    </w:p>
    <w:p w:rsidR="00FD7FB8" w:rsidRDefault="00FD7FB8" w:rsidP="00FD7FB8">
      <w:pPr>
        <w:keepNext/>
        <w:widowControl w:val="0"/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Починковский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ЦДО» </w:t>
      </w:r>
    </w:p>
    <w:p w:rsidR="00FD7FB8" w:rsidRDefault="00FD7FB8" w:rsidP="00FD7FB8">
      <w:pPr>
        <w:keepNext/>
        <w:widowControl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FD7FB8" w:rsidRDefault="00FD7FB8" w:rsidP="00FD7FB8">
      <w:pPr>
        <w:keepNext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настоящего гражданина и патриота своей страны – одна из главных задач современного образования. Важная роль в решении этой задачи принадлежит дополнительному образованию.</w:t>
      </w:r>
    </w:p>
    <w:p w:rsidR="00FD7FB8" w:rsidRDefault="00FD7FB8" w:rsidP="00FD7FB8">
      <w:pPr>
        <w:keepNext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только ребенок 6-7 лет переступает порог Центра дополнительного образования, сама среда, атмосфера Центра, общение с педагогами начинает формировать у него качества гражданина и патриота.</w:t>
      </w:r>
    </w:p>
    <w:p w:rsidR="00FD7FB8" w:rsidRDefault="00FD7FB8" w:rsidP="00FD7FB8">
      <w:pPr>
        <w:keepNext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Могут ли занятия по про</w:t>
      </w:r>
      <w:r w:rsidR="00EA544A">
        <w:rPr>
          <w:rFonts w:ascii="Times New Roman" w:hAnsi="Times New Roman"/>
          <w:sz w:val="28"/>
          <w:szCs w:val="28"/>
        </w:rPr>
        <w:t>грамме «Мир из бумаги</w:t>
      </w:r>
      <w:r>
        <w:rPr>
          <w:rFonts w:ascii="Times New Roman" w:hAnsi="Times New Roman"/>
          <w:sz w:val="28"/>
          <w:szCs w:val="28"/>
        </w:rPr>
        <w:t xml:space="preserve">» создать условия для того, чтобы дети начали проявлять интерес к своей стране, своей малой родине, гордились ими? Думаю, что могут. Интерес начинается с того, что ребенку знакомо и дорого, с того, что его окружает — это его семья, дом, улица. </w:t>
      </w:r>
    </w:p>
    <w:p w:rsidR="00FD7FB8" w:rsidRDefault="00FD7FB8" w:rsidP="00FD7FB8">
      <w:pPr>
        <w:keepNext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Недавно мы с ребятами 1 года обучения, возраст их 6-7 лет, изучали тему «Домики». Начали мы занятие с загадки о доме. Затем я предложила детям рассказать о своих домах, где они живут, за что им нравится свой дом. Каждый ребенок начинал свой рассказ словами «Приглашаю в гости, в дом, где я живу. Мой дом…».  То есть у нас получилась небольшая заочная экскурсия. Ребята с удовольствием рассказывали о своих домах, чем неповторим их дом. После беседы мы перешли к творческой части работы. Детям дали такое задание:  «Ваша группа получила участок под строительство улицы. Вы – ее будущие жители. Давайте построим на ней дома». Дети активно включились в работу, «строили» свои дома, складывая их из бумаги и украшая по своему замыслу. Несмотря на то, что схема изготовления домика была общая, дом у каждого получился свой неповторимый и необыкновенный. Итогом работы стало создание коллективного панно «Наша улица».</w:t>
      </w:r>
    </w:p>
    <w:p w:rsidR="00FD7FB8" w:rsidRDefault="00FD7FB8" w:rsidP="00FD7FB8">
      <w:pPr>
        <w:keepNext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Интересно было наблюдать за тем, как дети трудились, «строя» дом для себя и для общего дела. Оказывали помощь друг другу в работе, вкладывали частичку своей души в свой «дом». И, конечно, же, все остались довольны результатом своего труда. </w:t>
      </w:r>
    </w:p>
    <w:p w:rsidR="00FD7FB8" w:rsidRDefault="00FD7FB8" w:rsidP="00FD7FB8">
      <w:pPr>
        <w:keepNext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Думаю, что ребята, которые сейчас так старательно работают над бумажными домиками, будут проявлять эту старательность и упорство  в более значимых делах.  Потому, что все качества, которые мы закладываем в </w:t>
      </w:r>
      <w:r>
        <w:rPr>
          <w:rFonts w:ascii="Times New Roman" w:hAnsi="Times New Roman"/>
          <w:sz w:val="28"/>
          <w:szCs w:val="28"/>
        </w:rPr>
        <w:lastRenderedPageBreak/>
        <w:t>детей с детства, проявятся в будущем. И, как настоящие граждане своей страны, дети будут трудиться для ее блага и гордится этим.</w:t>
      </w:r>
    </w:p>
    <w:p w:rsidR="00EE64FC" w:rsidRDefault="00EE64FC"/>
    <w:sectPr w:rsidR="00EE64FC" w:rsidSect="00EE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D7FB8"/>
    <w:rsid w:val="007C54D7"/>
    <w:rsid w:val="00EA544A"/>
    <w:rsid w:val="00EE64FC"/>
    <w:rsid w:val="00FD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2014-01-15T20:21:00Z</dcterms:created>
  <dcterms:modified xsi:type="dcterms:W3CDTF">2014-01-15T20:24:00Z</dcterms:modified>
</cp:coreProperties>
</file>