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28" w:rsidRPr="001F0697" w:rsidRDefault="00F85028" w:rsidP="00F85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  <w:r w:rsidRPr="001F0697">
        <w:t xml:space="preserve">                                           </w:t>
      </w:r>
      <w:r w:rsidRPr="001F0697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F85028" w:rsidRPr="001F0697" w:rsidRDefault="00F85028" w:rsidP="00F85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«Дом детского творчества»</w:t>
      </w:r>
    </w:p>
    <w:p w:rsidR="00F85028" w:rsidRPr="001F0697" w:rsidRDefault="00F85028" w:rsidP="00F85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ЗАТО город Фокино</w:t>
      </w:r>
    </w:p>
    <w:p w:rsidR="00F85028" w:rsidRPr="001F0697" w:rsidRDefault="00F85028" w:rsidP="00F85028">
      <w:pPr>
        <w:rPr>
          <w:rFonts w:ascii="Times New Roman" w:hAnsi="Times New Roman" w:cs="Times New Roman"/>
        </w:rPr>
      </w:pPr>
    </w:p>
    <w:p w:rsidR="00F85028" w:rsidRPr="001F0697" w:rsidRDefault="00F85028" w:rsidP="00F850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98425</wp:posOffset>
                </wp:positionV>
                <wp:extent cx="2171700" cy="1485900"/>
                <wp:effectExtent l="0" t="317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028" w:rsidRPr="005A5EBA" w:rsidRDefault="00F85028" w:rsidP="00F8502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5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Утверждаю</w:t>
                            </w:r>
                          </w:p>
                          <w:p w:rsidR="00F85028" w:rsidRPr="005A5EBA" w:rsidRDefault="00F85028" w:rsidP="00F8502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5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Директор МБОУ ДОД </w:t>
                            </w:r>
                          </w:p>
                          <w:p w:rsidR="00F85028" w:rsidRPr="005A5EBA" w:rsidRDefault="00F85028" w:rsidP="00F8502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5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«Дом детского творчества»</w:t>
                            </w:r>
                          </w:p>
                          <w:p w:rsidR="00F85028" w:rsidRPr="005A5EBA" w:rsidRDefault="00F85028" w:rsidP="00F8502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5E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___________ Е.В. Киселева </w:t>
                            </w:r>
                          </w:p>
                          <w:p w:rsidR="00F85028" w:rsidRPr="005A5EBA" w:rsidRDefault="00F85028" w:rsidP="00F85028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A5EBA">
                              <w:rPr>
                                <w:sz w:val="24"/>
                                <w:szCs w:val="24"/>
                              </w:rPr>
                              <w:t>«____»  ________   2013 г.</w:t>
                            </w:r>
                          </w:p>
                          <w:p w:rsidR="00F85028" w:rsidRPr="00A95FDA" w:rsidRDefault="00F85028" w:rsidP="00F85028">
                            <w:pPr>
                              <w:jc w:val="right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F85028" w:rsidRPr="00A95FDA" w:rsidRDefault="00F85028" w:rsidP="00F85028">
                            <w:pPr>
                              <w:jc w:val="right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43pt;margin-top:7.75pt;width:171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" stroked="f">
                <v:textbox>
                  <w:txbxContent>
                    <w:p w:rsidR="00F85028" w:rsidRPr="005A5EBA" w:rsidRDefault="00F85028" w:rsidP="00F85028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5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Утверждаю</w:t>
                      </w:r>
                    </w:p>
                    <w:p w:rsidR="00F85028" w:rsidRPr="005A5EBA" w:rsidRDefault="00F85028" w:rsidP="00F85028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5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Директор МБОУ ДОД </w:t>
                      </w:r>
                    </w:p>
                    <w:p w:rsidR="00F85028" w:rsidRPr="005A5EBA" w:rsidRDefault="00F85028" w:rsidP="00F85028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5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«Дом детского творчества»</w:t>
                      </w:r>
                    </w:p>
                    <w:p w:rsidR="00F85028" w:rsidRPr="005A5EBA" w:rsidRDefault="00F85028" w:rsidP="00F85028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5E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___________ Е.В. Киселева </w:t>
                      </w:r>
                    </w:p>
                    <w:p w:rsidR="00F85028" w:rsidRPr="005A5EBA" w:rsidRDefault="00F85028" w:rsidP="00F85028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A5EBA">
                        <w:rPr>
                          <w:sz w:val="24"/>
                          <w:szCs w:val="24"/>
                        </w:rPr>
                        <w:t>«____»  ________   2013 г.</w:t>
                      </w:r>
                    </w:p>
                    <w:p w:rsidR="00F85028" w:rsidRPr="00A95FDA" w:rsidRDefault="00F85028" w:rsidP="00F85028">
                      <w:pPr>
                        <w:jc w:val="right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F85028" w:rsidRPr="00A95FDA" w:rsidRDefault="00F85028" w:rsidP="00F85028">
                      <w:pPr>
                        <w:jc w:val="right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5028" w:rsidRPr="001F0697" w:rsidRDefault="00F85028" w:rsidP="00F8502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129540</wp:posOffset>
                </wp:positionV>
                <wp:extent cx="327660" cy="117475"/>
                <wp:effectExtent l="0" t="0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028" w:rsidRPr="00F11206" w:rsidRDefault="00F85028" w:rsidP="00F85028">
                            <w:pPr>
                              <w:ind w:left="7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5pt;margin-top:10.2pt;width:25.8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" stroked="f">
                <v:textbox>
                  <w:txbxContent>
                    <w:p w:rsidR="00F85028" w:rsidRPr="00F11206" w:rsidRDefault="00F85028" w:rsidP="00F85028">
                      <w:pPr>
                        <w:ind w:left="708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5028" w:rsidRPr="001F0697" w:rsidRDefault="00F85028" w:rsidP="00F85028">
      <w:pPr>
        <w:rPr>
          <w:rFonts w:ascii="Times New Roman" w:hAnsi="Times New Roman" w:cs="Times New Roman"/>
        </w:rPr>
      </w:pPr>
      <w:r w:rsidRPr="001F0697">
        <w:rPr>
          <w:rFonts w:ascii="Times New Roman" w:hAnsi="Times New Roman" w:cs="Times New Roman"/>
        </w:rPr>
        <w:t xml:space="preserve">      </w:t>
      </w:r>
    </w:p>
    <w:p w:rsidR="00F85028" w:rsidRPr="001F0697" w:rsidRDefault="00F85028" w:rsidP="00F85028">
      <w:pPr>
        <w:rPr>
          <w:rFonts w:ascii="Times New Roman" w:hAnsi="Times New Roman" w:cs="Times New Roman"/>
        </w:rPr>
      </w:pPr>
      <w:r w:rsidRPr="001F0697">
        <w:rPr>
          <w:rFonts w:ascii="Times New Roman" w:hAnsi="Times New Roman" w:cs="Times New Roman"/>
        </w:rPr>
        <w:t xml:space="preserve">                </w:t>
      </w:r>
    </w:p>
    <w:p w:rsidR="00F85028" w:rsidRPr="00F85028" w:rsidRDefault="00F85028" w:rsidP="00F85028">
      <w:pPr>
        <w:jc w:val="center"/>
        <w:rPr>
          <w:rFonts w:ascii="Times New Roman" w:hAnsi="Times New Roman" w:cs="Times New Roman"/>
          <w:i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5028" w:rsidRPr="00F85028" w:rsidRDefault="00F85028" w:rsidP="00F85028">
      <w:pPr>
        <w:jc w:val="center"/>
        <w:rPr>
          <w:rFonts w:ascii="Times New Roman" w:hAnsi="Times New Roman" w:cs="Times New Roman"/>
          <w:i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5028" w:rsidRPr="001F0697" w:rsidRDefault="00F85028" w:rsidP="00F85028">
      <w:pPr>
        <w:tabs>
          <w:tab w:val="left" w:pos="27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F0697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F85028" w:rsidRPr="001F0697" w:rsidRDefault="00F85028" w:rsidP="00F85028">
      <w:pPr>
        <w:tabs>
          <w:tab w:val="left" w:pos="270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1F0697">
        <w:rPr>
          <w:rFonts w:ascii="Times New Roman" w:hAnsi="Times New Roman" w:cs="Times New Roman"/>
          <w:sz w:val="32"/>
          <w:szCs w:val="32"/>
        </w:rPr>
        <w:t>кружка «Подсолнух»</w:t>
      </w:r>
    </w:p>
    <w:p w:rsidR="00F85028" w:rsidRPr="001F0697" w:rsidRDefault="00F85028" w:rsidP="00F85028">
      <w:pPr>
        <w:tabs>
          <w:tab w:val="left" w:pos="27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F0697">
        <w:rPr>
          <w:rFonts w:ascii="Times New Roman" w:hAnsi="Times New Roman" w:cs="Times New Roman"/>
          <w:sz w:val="32"/>
          <w:szCs w:val="32"/>
        </w:rPr>
        <w:t>педагог дополнительного образования</w:t>
      </w:r>
    </w:p>
    <w:p w:rsidR="00F85028" w:rsidRPr="001F0697" w:rsidRDefault="00F85028" w:rsidP="00F85028">
      <w:pPr>
        <w:tabs>
          <w:tab w:val="left" w:pos="27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F0697">
        <w:rPr>
          <w:rFonts w:ascii="Times New Roman" w:hAnsi="Times New Roman" w:cs="Times New Roman"/>
          <w:sz w:val="32"/>
          <w:szCs w:val="32"/>
        </w:rPr>
        <w:t>Дятлова Анастасия Николаевна</w:t>
      </w:r>
    </w:p>
    <w:p w:rsidR="00F85028" w:rsidRPr="001F0697" w:rsidRDefault="00F85028" w:rsidP="00F850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85028" w:rsidRPr="001F0697" w:rsidRDefault="00F85028" w:rsidP="00F85028">
      <w:pPr>
        <w:pStyle w:val="a3"/>
        <w:rPr>
          <w:rFonts w:ascii="Times New Roman" w:hAnsi="Times New Roman" w:cs="Times New Roman"/>
          <w:sz w:val="28"/>
        </w:rPr>
      </w:pPr>
      <w:r w:rsidRPr="001F0697">
        <w:rPr>
          <w:rFonts w:ascii="Times New Roman" w:hAnsi="Times New Roman" w:cs="Times New Roman"/>
          <w:sz w:val="28"/>
        </w:rPr>
        <w:t xml:space="preserve">Образовательная область: художественно-эстетическое направление </w:t>
      </w:r>
    </w:p>
    <w:p w:rsidR="00F85028" w:rsidRPr="001F0697" w:rsidRDefault="00F85028" w:rsidP="00F85028">
      <w:pPr>
        <w:pStyle w:val="a3"/>
        <w:rPr>
          <w:rFonts w:ascii="Times New Roman" w:hAnsi="Times New Roman" w:cs="Times New Roman"/>
          <w:sz w:val="28"/>
        </w:rPr>
      </w:pPr>
      <w:r w:rsidRPr="001F0697">
        <w:rPr>
          <w:rFonts w:ascii="Times New Roman" w:hAnsi="Times New Roman" w:cs="Times New Roman"/>
          <w:sz w:val="28"/>
        </w:rPr>
        <w:t xml:space="preserve">                                              (декоративно – прикладное искусство)</w:t>
      </w:r>
    </w:p>
    <w:p w:rsidR="00F85028" w:rsidRPr="001F0697" w:rsidRDefault="00F85028" w:rsidP="00F85028">
      <w:pPr>
        <w:rPr>
          <w:rFonts w:ascii="Times New Roman" w:hAnsi="Times New Roman" w:cs="Times New Roman"/>
          <w:sz w:val="28"/>
          <w:szCs w:val="28"/>
        </w:rPr>
      </w:pPr>
    </w:p>
    <w:p w:rsidR="00F85028" w:rsidRPr="001F0697" w:rsidRDefault="00F85028" w:rsidP="00F85028">
      <w:pPr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Год обучения: первый</w:t>
      </w:r>
    </w:p>
    <w:p w:rsidR="00F85028" w:rsidRPr="001F0697" w:rsidRDefault="00F85028" w:rsidP="00F85028">
      <w:pPr>
        <w:rPr>
          <w:rFonts w:ascii="Times New Roman" w:hAnsi="Times New Roman" w:cs="Times New Roman"/>
          <w:sz w:val="28"/>
          <w:szCs w:val="28"/>
        </w:rPr>
      </w:pPr>
    </w:p>
    <w:p w:rsidR="00F85028" w:rsidRPr="001F0697" w:rsidRDefault="00F85028" w:rsidP="00F85028">
      <w:pPr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Группа №  1</w:t>
      </w:r>
    </w:p>
    <w:p w:rsidR="00F85028" w:rsidRPr="001F0697" w:rsidRDefault="00F85028" w:rsidP="00F85028">
      <w:pPr>
        <w:rPr>
          <w:rFonts w:ascii="Times New Roman" w:hAnsi="Times New Roman" w:cs="Times New Roman"/>
          <w:sz w:val="28"/>
          <w:szCs w:val="28"/>
        </w:rPr>
      </w:pPr>
    </w:p>
    <w:p w:rsidR="00F85028" w:rsidRPr="001F0697" w:rsidRDefault="00F85028" w:rsidP="00F85028">
      <w:pPr>
        <w:rPr>
          <w:rFonts w:ascii="Times New Roman" w:hAnsi="Times New Roman" w:cs="Times New Roman"/>
          <w:sz w:val="28"/>
          <w:szCs w:val="28"/>
        </w:rPr>
      </w:pPr>
    </w:p>
    <w:p w:rsidR="00F85028" w:rsidRPr="001F0697" w:rsidRDefault="00F85028" w:rsidP="00F85028">
      <w:pPr>
        <w:rPr>
          <w:rFonts w:ascii="Times New Roman" w:hAnsi="Times New Roman" w:cs="Times New Roman"/>
          <w:sz w:val="28"/>
          <w:szCs w:val="28"/>
        </w:rPr>
      </w:pPr>
    </w:p>
    <w:p w:rsidR="00F85028" w:rsidRPr="001F0697" w:rsidRDefault="00F85028" w:rsidP="00F85028">
      <w:pPr>
        <w:rPr>
          <w:rFonts w:ascii="Times New Roman" w:hAnsi="Times New Roman" w:cs="Times New Roman"/>
          <w:sz w:val="28"/>
          <w:szCs w:val="28"/>
        </w:rPr>
      </w:pPr>
    </w:p>
    <w:p w:rsidR="00F85028" w:rsidRPr="001F0697" w:rsidRDefault="00F85028" w:rsidP="00F85028">
      <w:pPr>
        <w:rPr>
          <w:rFonts w:ascii="Times New Roman" w:hAnsi="Times New Roman" w:cs="Times New Roman"/>
          <w:sz w:val="28"/>
          <w:szCs w:val="28"/>
        </w:rPr>
      </w:pPr>
    </w:p>
    <w:p w:rsidR="00F85028" w:rsidRPr="001F0697" w:rsidRDefault="00F85028" w:rsidP="00F850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2013 – 2014 учебный год</w:t>
      </w:r>
      <w:bookmarkStart w:id="0" w:name="_GoBack"/>
      <w:bookmarkEnd w:id="0"/>
    </w:p>
    <w:p w:rsidR="00F85028" w:rsidRPr="001F0697" w:rsidRDefault="00F85028" w:rsidP="00F85028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97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развивающего обучения учащихся первого года обучения  навыкам прикладного творчества</w:t>
      </w:r>
    </w:p>
    <w:p w:rsidR="00F85028" w:rsidRPr="001F0697" w:rsidRDefault="00F85028" w:rsidP="00F85028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028" w:rsidRPr="001F0697" w:rsidRDefault="00F85028" w:rsidP="00F85028">
      <w:pPr>
        <w:tabs>
          <w:tab w:val="left" w:pos="3086"/>
        </w:tabs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1.Рабочая программа дополнительного образования детей художественно-эстетического направления составлена на основе авторско-составительской образовательной программы «Подсолнух».</w:t>
      </w:r>
    </w:p>
    <w:p w:rsidR="00F85028" w:rsidRPr="001F0697" w:rsidRDefault="00F85028" w:rsidP="00F85028">
      <w:pPr>
        <w:tabs>
          <w:tab w:val="left" w:pos="3086"/>
        </w:tabs>
        <w:ind w:left="180" w:hanging="180"/>
        <w:rPr>
          <w:rFonts w:ascii="Times New Roman" w:hAnsi="Times New Roman" w:cs="Times New Roman"/>
          <w:sz w:val="28"/>
          <w:szCs w:val="28"/>
        </w:rPr>
      </w:pPr>
      <w:r w:rsidRPr="001F0697">
        <w:rPr>
          <w:sz w:val="28"/>
          <w:szCs w:val="28"/>
        </w:rPr>
        <w:t>2</w:t>
      </w:r>
      <w:r w:rsidRPr="001F0697">
        <w:rPr>
          <w:rFonts w:ascii="Times New Roman" w:hAnsi="Times New Roman" w:cs="Times New Roman"/>
          <w:sz w:val="28"/>
          <w:szCs w:val="28"/>
        </w:rPr>
        <w:t xml:space="preserve">.Данная рабочая программа ориентирована на учащихся от  1 класса, рассчитана на   144  часа в учебном году. Количество учебных часов в неделю – 4, количество занятий в неделю -2.  </w:t>
      </w:r>
    </w:p>
    <w:p w:rsidR="00F85028" w:rsidRPr="001F0697" w:rsidRDefault="00F85028" w:rsidP="00F85028">
      <w:pPr>
        <w:tabs>
          <w:tab w:val="left" w:pos="3086"/>
        </w:tabs>
        <w:ind w:left="180" w:hanging="180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Расписание занятий:  среда – 12.00-14.00         пятница – 12.00-14.00</w:t>
      </w:r>
    </w:p>
    <w:p w:rsidR="00F85028" w:rsidRPr="001F0697" w:rsidRDefault="00F85028" w:rsidP="00F85028">
      <w:pPr>
        <w:tabs>
          <w:tab w:val="left" w:pos="3086"/>
        </w:tabs>
        <w:ind w:left="180" w:hanging="18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1F0697">
        <w:rPr>
          <w:rFonts w:ascii="Times New Roman" w:hAnsi="Times New Roman" w:cs="Times New Roman"/>
          <w:sz w:val="28"/>
          <w:szCs w:val="28"/>
        </w:rPr>
        <w:t xml:space="preserve"> занятий:  МКОУ СОШ № 253 </w:t>
      </w:r>
      <w:proofErr w:type="spellStart"/>
      <w:r w:rsidRPr="001F069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F0697">
        <w:rPr>
          <w:rFonts w:ascii="Times New Roman" w:hAnsi="Times New Roman" w:cs="Times New Roman"/>
          <w:sz w:val="28"/>
          <w:szCs w:val="28"/>
        </w:rPr>
        <w:t>. 304</w:t>
      </w:r>
    </w:p>
    <w:p w:rsidR="00F85028" w:rsidRPr="001F0697" w:rsidRDefault="00F85028" w:rsidP="00F850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3.</w:t>
      </w:r>
      <w:r w:rsidRPr="001F0697">
        <w:rPr>
          <w:rFonts w:ascii="Times New Roman" w:hAnsi="Times New Roman" w:cs="Times New Roman"/>
          <w:b/>
          <w:sz w:val="28"/>
          <w:szCs w:val="28"/>
        </w:rPr>
        <w:t xml:space="preserve"> Характерные черты и особенности программы:</w:t>
      </w:r>
    </w:p>
    <w:p w:rsidR="00F85028" w:rsidRPr="001F0697" w:rsidRDefault="00F85028" w:rsidP="00F8502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85028" w:rsidRPr="001F0697" w:rsidRDefault="00F85028" w:rsidP="00F8502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Включение первоклассников в процесс обучения навыкам прикладного творчества, дает возможность поверить в успех и в свои творческие возможности.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1F0697">
        <w:rPr>
          <w:rFonts w:ascii="Times New Roman" w:hAnsi="Times New Roman" w:cs="Times New Roman"/>
          <w:sz w:val="28"/>
          <w:szCs w:val="28"/>
        </w:rPr>
        <w:t>развитие индивидуальных особенностей  личности ребенка через обучение основам прикладного творчества.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69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028" w:rsidRPr="001F0697" w:rsidRDefault="00F85028" w:rsidP="00F8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помочь детям проявить индивидуальные способности – фантазию, наблюдательность и творчество;</w:t>
      </w:r>
    </w:p>
    <w:p w:rsidR="00F85028" w:rsidRPr="001F0697" w:rsidRDefault="00F85028" w:rsidP="00F8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научить работать с различными инструментами и материалами, помочь овладеть основами культуры труда;</w:t>
      </w:r>
    </w:p>
    <w:p w:rsidR="00F85028" w:rsidRPr="001F0697" w:rsidRDefault="00F85028" w:rsidP="00F8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развить художественный вкус, пробудить интерес к познанию;</w:t>
      </w:r>
    </w:p>
    <w:p w:rsidR="00F85028" w:rsidRPr="001F0697" w:rsidRDefault="00F85028" w:rsidP="00F8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развить образное и пространственное мышление, моторику рук, глазомер;</w:t>
      </w:r>
    </w:p>
    <w:p w:rsidR="00F85028" w:rsidRPr="001F0697" w:rsidRDefault="00F85028" w:rsidP="00F8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познакомить с правилами и нормами общения в коллективе.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028" w:rsidRPr="001F0697" w:rsidRDefault="00F85028" w:rsidP="00F85028">
      <w:pPr>
        <w:pStyle w:val="a3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 xml:space="preserve">4.К концу </w:t>
      </w:r>
      <w:r w:rsidRPr="001F0697">
        <w:rPr>
          <w:rFonts w:ascii="Times New Roman" w:hAnsi="Times New Roman"/>
          <w:sz w:val="28"/>
          <w:szCs w:val="28"/>
          <w:lang w:val="en-US"/>
        </w:rPr>
        <w:t>I</w:t>
      </w:r>
      <w:r w:rsidRPr="001F0697">
        <w:rPr>
          <w:rFonts w:ascii="Times New Roman" w:hAnsi="Times New Roman"/>
          <w:sz w:val="28"/>
          <w:szCs w:val="28"/>
        </w:rPr>
        <w:t xml:space="preserve"> года обучения дети должны знать и уметь:</w:t>
      </w:r>
    </w:p>
    <w:p w:rsidR="00F85028" w:rsidRPr="001F0697" w:rsidRDefault="00F85028" w:rsidP="00F85028">
      <w:pPr>
        <w:pStyle w:val="a3"/>
        <w:rPr>
          <w:rFonts w:ascii="Times New Roman" w:hAnsi="Times New Roman"/>
          <w:sz w:val="28"/>
          <w:szCs w:val="28"/>
        </w:rPr>
      </w:pPr>
    </w:p>
    <w:p w:rsidR="00F85028" w:rsidRPr="001F0697" w:rsidRDefault="00F85028" w:rsidP="00F85028">
      <w:pPr>
        <w:pStyle w:val="a3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 xml:space="preserve"> </w:t>
      </w:r>
      <w:r w:rsidRPr="001F069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028" w:rsidRPr="001F0697" w:rsidRDefault="00F85028" w:rsidP="00F850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правила безопасности труда и личной гигиены;</w:t>
      </w:r>
    </w:p>
    <w:p w:rsidR="00F85028" w:rsidRPr="001F0697" w:rsidRDefault="00F85028" w:rsidP="00F850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правила пользования инструментами – ножницами, карандашом, линейкой, иглой.</w:t>
      </w:r>
    </w:p>
    <w:p w:rsidR="00F85028" w:rsidRPr="001F0697" w:rsidRDefault="00F85028" w:rsidP="00F850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697">
        <w:rPr>
          <w:rFonts w:ascii="Times New Roman" w:hAnsi="Times New Roman" w:cs="Times New Roman"/>
          <w:sz w:val="28"/>
          <w:szCs w:val="28"/>
        </w:rPr>
        <w:t>Различать материалы и инструменты, знать их названия (инструменты: ножницы, карандаш, линейка, кисточка, игла; материалы: листья и семена растений, бумага, картон, нитки, пластилин, проволока, фольга, опилки, пуговица, вата, ткань, бусины, бисер);</w:t>
      </w:r>
      <w:proofErr w:type="gramEnd"/>
    </w:p>
    <w:p w:rsidR="00F85028" w:rsidRPr="001F0697" w:rsidRDefault="00F85028" w:rsidP="00F85028">
      <w:pPr>
        <w:rPr>
          <w:rFonts w:ascii="Times New Roman" w:hAnsi="Times New Roman" w:cs="Times New Roman"/>
          <w:b/>
          <w:sz w:val="28"/>
          <w:szCs w:val="28"/>
        </w:rPr>
      </w:pPr>
    </w:p>
    <w:p w:rsidR="00F85028" w:rsidRPr="001F0697" w:rsidRDefault="00F85028" w:rsidP="00F85028">
      <w:pPr>
        <w:rPr>
          <w:rFonts w:ascii="Times New Roman" w:hAnsi="Times New Roman" w:cs="Times New Roman"/>
          <w:b/>
          <w:sz w:val="28"/>
          <w:szCs w:val="28"/>
        </w:rPr>
      </w:pPr>
    </w:p>
    <w:p w:rsidR="00F85028" w:rsidRPr="001F0697" w:rsidRDefault="00F85028" w:rsidP="00F8502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уметь:</w:t>
      </w:r>
    </w:p>
    <w:p w:rsidR="00F85028" w:rsidRPr="001F0697" w:rsidRDefault="00F85028" w:rsidP="00F8502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пользоваться инструментами (ножницами, карандашом, иголкой, кисточкой для клея);</w:t>
      </w:r>
    </w:p>
    <w:p w:rsidR="00F85028" w:rsidRPr="001F0697" w:rsidRDefault="00F85028" w:rsidP="00F8502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выполнять разметку по шаблону;</w:t>
      </w:r>
    </w:p>
    <w:p w:rsidR="00F85028" w:rsidRPr="001F0697" w:rsidRDefault="00F85028" w:rsidP="00F8502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выполнять операции по обработке бумаги (складывание, вырезывание, склеивание);</w:t>
      </w:r>
    </w:p>
    <w:p w:rsidR="00F85028" w:rsidRPr="001F0697" w:rsidRDefault="00F85028" w:rsidP="00F8502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выполнять швы «вперед иголку», «через край»;</w:t>
      </w:r>
    </w:p>
    <w:p w:rsidR="00F85028" w:rsidRPr="001F0697" w:rsidRDefault="00F85028" w:rsidP="00F8502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>пришивать пуговицы;</w:t>
      </w:r>
    </w:p>
    <w:p w:rsidR="00F85028" w:rsidRPr="001F0697" w:rsidRDefault="00F85028" w:rsidP="00F8502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697">
        <w:rPr>
          <w:rFonts w:ascii="Times New Roman" w:hAnsi="Times New Roman" w:cs="Times New Roman"/>
          <w:sz w:val="28"/>
          <w:szCs w:val="28"/>
        </w:rPr>
        <w:t xml:space="preserve">различать разные виды декоративно-прикладного творчества (шитье, вышивку, </w:t>
      </w:r>
      <w:proofErr w:type="spellStart"/>
      <w:r w:rsidRPr="001F0697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1F0697">
        <w:rPr>
          <w:rFonts w:ascii="Times New Roman" w:hAnsi="Times New Roman" w:cs="Times New Roman"/>
          <w:sz w:val="28"/>
          <w:szCs w:val="28"/>
        </w:rPr>
        <w:t>, вязание.</w:t>
      </w:r>
      <w:proofErr w:type="gramEnd"/>
      <w:r w:rsidRPr="001F06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0697">
        <w:rPr>
          <w:rFonts w:ascii="Times New Roman" w:hAnsi="Times New Roman" w:cs="Times New Roman"/>
          <w:sz w:val="28"/>
          <w:szCs w:val="28"/>
        </w:rPr>
        <w:t xml:space="preserve">Плетение, </w:t>
      </w:r>
      <w:proofErr w:type="spellStart"/>
      <w:r w:rsidRPr="001F0697">
        <w:rPr>
          <w:rFonts w:ascii="Times New Roman" w:hAnsi="Times New Roman" w:cs="Times New Roman"/>
          <w:sz w:val="28"/>
          <w:szCs w:val="28"/>
        </w:rPr>
        <w:t>бисеронизание</w:t>
      </w:r>
      <w:proofErr w:type="spellEnd"/>
      <w:r w:rsidRPr="001F0697">
        <w:rPr>
          <w:rFonts w:ascii="Times New Roman" w:hAnsi="Times New Roman" w:cs="Times New Roman"/>
          <w:sz w:val="28"/>
          <w:szCs w:val="28"/>
        </w:rPr>
        <w:t>, лепку, флористику).</w:t>
      </w:r>
      <w:proofErr w:type="gramEnd"/>
    </w:p>
    <w:p w:rsidR="00F85028" w:rsidRPr="001F0697" w:rsidRDefault="00F85028" w:rsidP="00F85028">
      <w:pPr>
        <w:pStyle w:val="a3"/>
        <w:rPr>
          <w:rFonts w:ascii="Times New Roman" w:hAnsi="Times New Roman"/>
          <w:sz w:val="28"/>
          <w:szCs w:val="28"/>
        </w:rPr>
      </w:pPr>
    </w:p>
    <w:p w:rsidR="00F85028" w:rsidRPr="001F0697" w:rsidRDefault="00F85028" w:rsidP="00F85028">
      <w:pPr>
        <w:pStyle w:val="a3"/>
        <w:rPr>
          <w:b/>
          <w:sz w:val="28"/>
          <w:szCs w:val="28"/>
        </w:rPr>
      </w:pPr>
      <w:r w:rsidRPr="001F0697">
        <w:rPr>
          <w:rFonts w:ascii="Times New Roman" w:hAnsi="Times New Roman"/>
          <w:b/>
          <w:sz w:val="28"/>
          <w:szCs w:val="28"/>
        </w:rPr>
        <w:t>5. Содержание курса:</w:t>
      </w:r>
      <w:r w:rsidRPr="001F0697">
        <w:rPr>
          <w:b/>
          <w:sz w:val="28"/>
          <w:szCs w:val="28"/>
        </w:rPr>
        <w:t xml:space="preserve"> </w:t>
      </w:r>
    </w:p>
    <w:p w:rsidR="00F85028" w:rsidRPr="001F0697" w:rsidRDefault="00F85028" w:rsidP="00F8502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5028" w:rsidRPr="001F0697" w:rsidRDefault="00F85028" w:rsidP="00F85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97">
        <w:rPr>
          <w:rFonts w:ascii="Times New Roman" w:hAnsi="Times New Roman" w:cs="Times New Roman"/>
          <w:b/>
          <w:sz w:val="28"/>
          <w:szCs w:val="28"/>
        </w:rPr>
        <w:t>Учебно-тематический план 1-го года  обучения – 144 часа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1559"/>
        <w:gridCol w:w="992"/>
      </w:tblGrid>
      <w:tr w:rsidR="00F85028" w:rsidRPr="001F0697" w:rsidTr="00A2292C">
        <w:tc>
          <w:tcPr>
            <w:tcW w:w="675" w:type="dxa"/>
            <w:vMerge w:val="restart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Merge w:val="restart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85028" w:rsidRPr="001F0697" w:rsidTr="00A2292C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теоретических</w:t>
            </w:r>
          </w:p>
        </w:tc>
        <w:tc>
          <w:tcPr>
            <w:tcW w:w="1559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практических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5028" w:rsidRPr="001F0697" w:rsidTr="00A2292C">
        <w:tc>
          <w:tcPr>
            <w:tcW w:w="675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85028" w:rsidRPr="001F0697" w:rsidRDefault="00F85028" w:rsidP="00A2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701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028" w:rsidRPr="001F0697" w:rsidTr="00A2292C">
        <w:tc>
          <w:tcPr>
            <w:tcW w:w="675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85028" w:rsidRPr="001F0697" w:rsidRDefault="00F85028" w:rsidP="00A2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«Фантазии из природного  материала»</w:t>
            </w:r>
          </w:p>
        </w:tc>
        <w:tc>
          <w:tcPr>
            <w:tcW w:w="1701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5028" w:rsidRPr="001F0697" w:rsidTr="00A2292C">
        <w:tc>
          <w:tcPr>
            <w:tcW w:w="675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85028" w:rsidRPr="001F0697" w:rsidRDefault="00F85028" w:rsidP="00A2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«В стране бумажной Феи»</w:t>
            </w:r>
          </w:p>
        </w:tc>
        <w:tc>
          <w:tcPr>
            <w:tcW w:w="1701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85028" w:rsidRPr="001F0697" w:rsidTr="00A2292C">
        <w:tc>
          <w:tcPr>
            <w:tcW w:w="675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85028" w:rsidRPr="001F0697" w:rsidRDefault="00F85028" w:rsidP="00A2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 xml:space="preserve"> «Ниточка волшебница»</w:t>
            </w:r>
          </w:p>
        </w:tc>
        <w:tc>
          <w:tcPr>
            <w:tcW w:w="1701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85028" w:rsidRPr="001F0697" w:rsidTr="00A2292C">
        <w:tc>
          <w:tcPr>
            <w:tcW w:w="675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85028" w:rsidRPr="001F0697" w:rsidRDefault="00F85028" w:rsidP="00A2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«Омут плетения»</w:t>
            </w:r>
          </w:p>
        </w:tc>
        <w:tc>
          <w:tcPr>
            <w:tcW w:w="1701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85028" w:rsidRPr="001F0697" w:rsidTr="00A2292C">
        <w:tc>
          <w:tcPr>
            <w:tcW w:w="675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85028" w:rsidRPr="001F0697" w:rsidRDefault="00F85028" w:rsidP="00A2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«Изысканный лоскут»</w:t>
            </w:r>
          </w:p>
        </w:tc>
        <w:tc>
          <w:tcPr>
            <w:tcW w:w="1701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5028" w:rsidRPr="001F0697" w:rsidTr="00A2292C">
        <w:tc>
          <w:tcPr>
            <w:tcW w:w="675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85028" w:rsidRPr="001F0697" w:rsidRDefault="00F85028" w:rsidP="00A2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«Башня принцессы Иголочки»</w:t>
            </w:r>
          </w:p>
        </w:tc>
        <w:tc>
          <w:tcPr>
            <w:tcW w:w="1701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85028" w:rsidRPr="001F0697" w:rsidTr="00A2292C">
        <w:tc>
          <w:tcPr>
            <w:tcW w:w="675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85028" w:rsidRPr="001F0697" w:rsidRDefault="00F85028" w:rsidP="00A2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«Пасхальная радость»</w:t>
            </w:r>
          </w:p>
        </w:tc>
        <w:tc>
          <w:tcPr>
            <w:tcW w:w="1701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5028" w:rsidRPr="001F0697" w:rsidTr="00A2292C">
        <w:tc>
          <w:tcPr>
            <w:tcW w:w="675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F85028" w:rsidRPr="001F0697" w:rsidRDefault="00F85028" w:rsidP="00A2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«Дворец бисера»</w:t>
            </w:r>
          </w:p>
        </w:tc>
        <w:tc>
          <w:tcPr>
            <w:tcW w:w="1701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85028" w:rsidRPr="001F0697" w:rsidTr="00A2292C">
        <w:tc>
          <w:tcPr>
            <w:tcW w:w="675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F85028" w:rsidRPr="001F0697" w:rsidRDefault="00F85028" w:rsidP="00A2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«Пластилиновая гора»</w:t>
            </w:r>
          </w:p>
        </w:tc>
        <w:tc>
          <w:tcPr>
            <w:tcW w:w="1701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85028" w:rsidRPr="001F0697" w:rsidTr="00A2292C">
        <w:tc>
          <w:tcPr>
            <w:tcW w:w="675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F85028" w:rsidRPr="001F0697" w:rsidRDefault="00F85028" w:rsidP="00A22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701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028" w:rsidRPr="001F0697" w:rsidTr="00A2292C">
        <w:tc>
          <w:tcPr>
            <w:tcW w:w="5495" w:type="dxa"/>
            <w:gridSpan w:val="2"/>
          </w:tcPr>
          <w:p w:rsidR="00F85028" w:rsidRPr="001F0697" w:rsidRDefault="00F85028" w:rsidP="00A229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992" w:type="dxa"/>
          </w:tcPr>
          <w:p w:rsidR="00F85028" w:rsidRPr="001F0697" w:rsidRDefault="00F85028" w:rsidP="00A2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F85028" w:rsidRPr="001F0697" w:rsidRDefault="00F85028" w:rsidP="00F850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028" w:rsidRPr="001F0697" w:rsidRDefault="00F85028" w:rsidP="00F850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97">
        <w:rPr>
          <w:rFonts w:ascii="Times New Roman" w:hAnsi="Times New Roman" w:cs="Times New Roman"/>
          <w:b/>
          <w:sz w:val="28"/>
          <w:szCs w:val="28"/>
        </w:rPr>
        <w:t>Содержание занятий 1-го года обучения</w:t>
      </w:r>
    </w:p>
    <w:p w:rsidR="00F85028" w:rsidRPr="001F0697" w:rsidRDefault="00F85028" w:rsidP="00F850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028" w:rsidRPr="001F0697" w:rsidRDefault="00F85028" w:rsidP="00F8502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F0697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1F0697">
        <w:rPr>
          <w:rFonts w:ascii="Times New Roman" w:hAnsi="Times New Roman" w:cs="Times New Roman"/>
          <w:b/>
          <w:sz w:val="28"/>
          <w:szCs w:val="28"/>
        </w:rPr>
        <w:t>Вводное занятие – 2 часа</w:t>
      </w:r>
    </w:p>
    <w:p w:rsidR="00F85028" w:rsidRPr="001F0697" w:rsidRDefault="00F85028" w:rsidP="00F850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697">
        <w:rPr>
          <w:rFonts w:ascii="Times New Roman" w:hAnsi="Times New Roman"/>
          <w:b/>
          <w:i/>
          <w:sz w:val="28"/>
          <w:szCs w:val="28"/>
        </w:rPr>
        <w:t xml:space="preserve">Теоретические сведения. </w:t>
      </w:r>
      <w:r w:rsidRPr="001F0697">
        <w:rPr>
          <w:rFonts w:ascii="Times New Roman" w:hAnsi="Times New Roman"/>
          <w:sz w:val="28"/>
          <w:szCs w:val="28"/>
        </w:rPr>
        <w:t xml:space="preserve">Знакомство с группой детей. Цель и задачи объединения. Режим работы. </w:t>
      </w:r>
      <w:r w:rsidRPr="001F0697">
        <w:rPr>
          <w:rFonts w:ascii="Times New Roman" w:hAnsi="Times New Roman" w:cs="Times New Roman"/>
          <w:sz w:val="28"/>
          <w:szCs w:val="28"/>
        </w:rPr>
        <w:t xml:space="preserve">Основные материалы и инструменты, используемые в начальном декоративно-прикладном творчестве. </w:t>
      </w:r>
      <w:r w:rsidRPr="001F0697">
        <w:rPr>
          <w:rFonts w:ascii="Times New Roman" w:hAnsi="Times New Roman"/>
          <w:sz w:val="28"/>
          <w:szCs w:val="28"/>
        </w:rPr>
        <w:t>Организация рабочего места. Содержание рабочего места. Правильное положение рук и туловища во время работы. Правила безопасности труда и личной гигиены. Соблюдение правил дорожного движения и правил пожарной безопасности.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Pr="001F0697">
        <w:rPr>
          <w:rFonts w:ascii="Times New Roman" w:hAnsi="Times New Roman" w:cs="Times New Roman"/>
          <w:i/>
          <w:sz w:val="28"/>
          <w:szCs w:val="28"/>
        </w:rPr>
        <w:t>:</w:t>
      </w:r>
      <w:r w:rsidRPr="001F0697">
        <w:rPr>
          <w:rFonts w:ascii="Times New Roman" w:hAnsi="Times New Roman" w:cs="Times New Roman"/>
          <w:sz w:val="28"/>
          <w:szCs w:val="28"/>
        </w:rPr>
        <w:t xml:space="preserve"> рисование Страны Мастеров  (цветные карандаши, акварель).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028" w:rsidRPr="001F0697" w:rsidRDefault="00F85028" w:rsidP="00F850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F0697">
        <w:rPr>
          <w:rFonts w:ascii="Times New Roman" w:hAnsi="Times New Roman" w:cs="Times New Roman"/>
          <w:b/>
          <w:sz w:val="32"/>
          <w:szCs w:val="32"/>
        </w:rPr>
        <w:lastRenderedPageBreak/>
        <w:t>ТЕМА:   «Фантазии из природных материалов» - 8 часов.</w:t>
      </w:r>
    </w:p>
    <w:p w:rsidR="00F85028" w:rsidRPr="001F0697" w:rsidRDefault="00F85028" w:rsidP="00F8502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b/>
          <w:i/>
          <w:sz w:val="28"/>
          <w:szCs w:val="28"/>
        </w:rPr>
        <w:t xml:space="preserve">Теоретические сведения.  </w:t>
      </w:r>
      <w:r w:rsidRPr="001F0697">
        <w:rPr>
          <w:rFonts w:ascii="Times New Roman" w:hAnsi="Times New Roman"/>
          <w:sz w:val="28"/>
          <w:szCs w:val="28"/>
        </w:rPr>
        <w:t>Рассматривание образцов.  Показ приёмов  для изготовления картин из природного материала. Подготовка к работе: подбор листьев для выбранного  изображения картины, работа с шаблоном (копирование), приклеивание.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1F0697">
        <w:rPr>
          <w:rFonts w:ascii="Times New Roman" w:hAnsi="Times New Roman" w:cs="Times New Roman"/>
          <w:sz w:val="28"/>
          <w:szCs w:val="28"/>
        </w:rPr>
        <w:t xml:space="preserve">  работа с шаблоном, приклеивание листьев. Индивидуальная работа с </w:t>
      </w:r>
      <w:proofErr w:type="gramStart"/>
      <w:r w:rsidRPr="001F0697">
        <w:rPr>
          <w:rFonts w:ascii="Times New Roman" w:hAnsi="Times New Roman" w:cs="Times New Roman"/>
          <w:sz w:val="28"/>
          <w:szCs w:val="28"/>
        </w:rPr>
        <w:t>воспитанниками</w:t>
      </w:r>
      <w:proofErr w:type="gramEnd"/>
      <w:r w:rsidRPr="001F0697">
        <w:rPr>
          <w:rFonts w:ascii="Times New Roman" w:hAnsi="Times New Roman" w:cs="Times New Roman"/>
          <w:sz w:val="28"/>
          <w:szCs w:val="28"/>
        </w:rPr>
        <w:t xml:space="preserve"> испытывающими затруднения.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>Материалы и инструменты: сухие листья, палочки, черешки,</w:t>
      </w:r>
      <w:r w:rsidRPr="001F069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бутоны цветов,</w:t>
      </w:r>
      <w:r w:rsidRPr="001F0697">
        <w:rPr>
          <w:rFonts w:ascii="Times New Roman" w:hAnsi="Times New Roman"/>
          <w:sz w:val="28"/>
          <w:szCs w:val="28"/>
        </w:rPr>
        <w:t xml:space="preserve"> сухие лепестки, клей ПВА, ножницы, цветной картон. 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028" w:rsidRPr="001F0697" w:rsidRDefault="00F85028" w:rsidP="00F850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697">
        <w:rPr>
          <w:rFonts w:ascii="Times New Roman" w:hAnsi="Times New Roman" w:cs="Times New Roman"/>
          <w:b/>
          <w:sz w:val="32"/>
          <w:szCs w:val="32"/>
        </w:rPr>
        <w:t xml:space="preserve">ТЕМА:    </w:t>
      </w:r>
      <w:r w:rsidRPr="001F0697">
        <w:rPr>
          <w:rFonts w:ascii="Times New Roman" w:hAnsi="Times New Roman" w:cs="Times New Roman"/>
          <w:b/>
          <w:sz w:val="28"/>
          <w:szCs w:val="28"/>
        </w:rPr>
        <w:t xml:space="preserve"> «В стране бумажной Феи» - 22 часа.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028" w:rsidRPr="001F0697" w:rsidRDefault="00F85028" w:rsidP="00F85028">
      <w:pPr>
        <w:pStyle w:val="a3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b/>
          <w:i/>
          <w:sz w:val="28"/>
          <w:szCs w:val="28"/>
        </w:rPr>
        <w:t xml:space="preserve">Теоретические сведения.  </w:t>
      </w:r>
      <w:r w:rsidRPr="001F0697">
        <w:rPr>
          <w:rFonts w:ascii="Times New Roman" w:hAnsi="Times New Roman"/>
          <w:sz w:val="28"/>
          <w:szCs w:val="28"/>
        </w:rPr>
        <w:t xml:space="preserve">Рассказ о применении бумаги в жизни человека. </w:t>
      </w:r>
      <w:r w:rsidRPr="001F0697">
        <w:rPr>
          <w:rFonts w:ascii="Times New Roman" w:hAnsi="Times New Roman" w:cs="Times New Roman"/>
          <w:sz w:val="28"/>
          <w:szCs w:val="28"/>
        </w:rPr>
        <w:t xml:space="preserve">Виды бумаги, назначение. </w:t>
      </w:r>
      <w:r w:rsidRPr="001F0697">
        <w:rPr>
          <w:rFonts w:ascii="Times New Roman" w:hAnsi="Times New Roman"/>
          <w:sz w:val="28"/>
          <w:szCs w:val="28"/>
        </w:rPr>
        <w:t xml:space="preserve">Беседа о свойствах бумаги. Рассматривание образцов бумаги.   Знакомство с </w:t>
      </w:r>
      <w:proofErr w:type="spellStart"/>
      <w:r w:rsidRPr="001F0697">
        <w:rPr>
          <w:rFonts w:ascii="Times New Roman" w:hAnsi="Times New Roman"/>
          <w:sz w:val="28"/>
          <w:szCs w:val="28"/>
        </w:rPr>
        <w:t>картонопластикой</w:t>
      </w:r>
      <w:proofErr w:type="spellEnd"/>
      <w:r w:rsidRPr="001F06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0697">
        <w:rPr>
          <w:rFonts w:ascii="Times New Roman" w:hAnsi="Times New Roman"/>
          <w:sz w:val="28"/>
          <w:szCs w:val="28"/>
        </w:rPr>
        <w:t>квиллингом</w:t>
      </w:r>
      <w:proofErr w:type="spellEnd"/>
      <w:r w:rsidRPr="001F0697">
        <w:rPr>
          <w:rFonts w:ascii="Times New Roman" w:hAnsi="Times New Roman"/>
          <w:sz w:val="28"/>
          <w:szCs w:val="28"/>
        </w:rPr>
        <w:t>, оригами.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1F0697">
        <w:rPr>
          <w:rFonts w:ascii="Times New Roman" w:hAnsi="Times New Roman" w:cs="Times New Roman"/>
          <w:sz w:val="28"/>
          <w:szCs w:val="28"/>
        </w:rPr>
        <w:t xml:space="preserve"> Проведение опытов: «</w:t>
      </w:r>
      <w:proofErr w:type="spellStart"/>
      <w:r w:rsidRPr="001F0697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1F0697">
        <w:rPr>
          <w:rFonts w:ascii="Times New Roman" w:hAnsi="Times New Roman" w:cs="Times New Roman"/>
          <w:sz w:val="28"/>
          <w:szCs w:val="28"/>
        </w:rPr>
        <w:t xml:space="preserve"> бумаги», «Разрывание бумаги», «Вода и бумага». Обсуждение результатов опыта. 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sz w:val="28"/>
          <w:szCs w:val="28"/>
        </w:rPr>
        <w:t xml:space="preserve">Задание: подумать, пофантазировать и сделать из чистого листа бумаги то, что вам сейчас захочется, найти </w:t>
      </w:r>
      <w:proofErr w:type="gramStart"/>
      <w:r w:rsidRPr="001F0697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1F0697">
        <w:rPr>
          <w:rFonts w:ascii="Times New Roman" w:hAnsi="Times New Roman" w:cs="Times New Roman"/>
          <w:sz w:val="28"/>
          <w:szCs w:val="28"/>
        </w:rPr>
        <w:t xml:space="preserve"> листу бумаги используя различные материалы: ножницы, клей, карандаши. Создание поделок из гофрированного картона (</w:t>
      </w:r>
      <w:proofErr w:type="spellStart"/>
      <w:r w:rsidRPr="001F0697">
        <w:rPr>
          <w:rFonts w:ascii="Times New Roman" w:hAnsi="Times New Roman" w:cs="Times New Roman"/>
          <w:sz w:val="28"/>
          <w:szCs w:val="28"/>
        </w:rPr>
        <w:t>картонопластика</w:t>
      </w:r>
      <w:proofErr w:type="spellEnd"/>
      <w:r w:rsidRPr="001F0697">
        <w:rPr>
          <w:rFonts w:ascii="Times New Roman" w:hAnsi="Times New Roman" w:cs="Times New Roman"/>
          <w:sz w:val="28"/>
          <w:szCs w:val="28"/>
        </w:rPr>
        <w:t xml:space="preserve">), поделок оригами, выполнение работ в технике - </w:t>
      </w:r>
      <w:proofErr w:type="spellStart"/>
      <w:r w:rsidRPr="001F0697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1F0697">
        <w:rPr>
          <w:rFonts w:ascii="Times New Roman" w:hAnsi="Times New Roman" w:cs="Times New Roman"/>
          <w:sz w:val="28"/>
          <w:szCs w:val="28"/>
        </w:rPr>
        <w:t>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028" w:rsidRPr="001F0697" w:rsidRDefault="00F85028" w:rsidP="00F850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697">
        <w:rPr>
          <w:rFonts w:ascii="Times New Roman" w:hAnsi="Times New Roman" w:cs="Times New Roman"/>
          <w:b/>
          <w:sz w:val="32"/>
          <w:szCs w:val="32"/>
        </w:rPr>
        <w:t xml:space="preserve">ТЕМА:   </w:t>
      </w:r>
      <w:r w:rsidRPr="001F0697">
        <w:rPr>
          <w:rFonts w:ascii="Times New Roman" w:hAnsi="Times New Roman" w:cs="Times New Roman"/>
          <w:b/>
          <w:sz w:val="28"/>
          <w:szCs w:val="28"/>
        </w:rPr>
        <w:t>«Ниточка волшебница»</w:t>
      </w:r>
      <w:r w:rsidRPr="001F06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0697">
        <w:rPr>
          <w:rFonts w:ascii="Times New Roman" w:hAnsi="Times New Roman" w:cs="Times New Roman"/>
          <w:sz w:val="32"/>
          <w:szCs w:val="32"/>
        </w:rPr>
        <w:t>-</w:t>
      </w:r>
      <w:r w:rsidRPr="001F06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0697">
        <w:rPr>
          <w:rFonts w:ascii="Times New Roman" w:hAnsi="Times New Roman" w:cs="Times New Roman"/>
          <w:b/>
          <w:sz w:val="28"/>
          <w:szCs w:val="28"/>
        </w:rPr>
        <w:t xml:space="preserve"> 14 часов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b/>
          <w:i/>
          <w:sz w:val="28"/>
          <w:szCs w:val="28"/>
        </w:rPr>
        <w:t xml:space="preserve">Теоретические сведения. </w:t>
      </w:r>
      <w:r w:rsidRPr="001F0697">
        <w:rPr>
          <w:rFonts w:ascii="Times New Roman" w:hAnsi="Times New Roman"/>
          <w:sz w:val="28"/>
          <w:szCs w:val="28"/>
        </w:rPr>
        <w:t>Виды ниток (хлопчатобумажные, шерстяные, шелковые, синтетические).</w:t>
      </w:r>
      <w:r w:rsidRPr="001F069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F0697">
        <w:rPr>
          <w:rFonts w:ascii="Times New Roman" w:hAnsi="Times New Roman"/>
          <w:sz w:val="28"/>
          <w:szCs w:val="28"/>
        </w:rPr>
        <w:t xml:space="preserve">Беседа о народной игрушке (соломенной и тряпичной). Рассматривание образцов кукол. 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697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1F0697">
        <w:rPr>
          <w:rFonts w:ascii="Times New Roman" w:hAnsi="Times New Roman" w:cs="Times New Roman"/>
          <w:sz w:val="28"/>
          <w:szCs w:val="28"/>
        </w:rPr>
        <w:t xml:space="preserve"> Выполнение поделок из ниток (игрушки из моточков, </w:t>
      </w:r>
      <w:proofErr w:type="spellStart"/>
      <w:r w:rsidRPr="001F0697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  <w:r w:rsidRPr="001F0697">
        <w:rPr>
          <w:rFonts w:ascii="Times New Roman" w:hAnsi="Times New Roman" w:cs="Times New Roman"/>
          <w:sz w:val="28"/>
          <w:szCs w:val="28"/>
        </w:rPr>
        <w:t>).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028" w:rsidRPr="001F0697" w:rsidRDefault="00F85028" w:rsidP="00F8502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F06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ТЕМА:  </w:t>
      </w:r>
      <w:r w:rsidRPr="001F0697">
        <w:rPr>
          <w:rFonts w:ascii="Times New Roman" w:hAnsi="Times New Roman" w:cs="Times New Roman"/>
          <w:b/>
          <w:sz w:val="28"/>
          <w:szCs w:val="28"/>
        </w:rPr>
        <w:t xml:space="preserve">«Омут  плетения»  </w:t>
      </w:r>
      <w:r w:rsidRPr="001F0697">
        <w:rPr>
          <w:rFonts w:ascii="Times New Roman" w:hAnsi="Times New Roman" w:cs="Times New Roman"/>
          <w:sz w:val="28"/>
          <w:szCs w:val="28"/>
        </w:rPr>
        <w:t xml:space="preserve">- </w:t>
      </w:r>
      <w:r w:rsidRPr="001F0697">
        <w:rPr>
          <w:rFonts w:ascii="Times New Roman" w:hAnsi="Times New Roman" w:cs="Times New Roman"/>
          <w:b/>
          <w:sz w:val="28"/>
          <w:szCs w:val="28"/>
        </w:rPr>
        <w:t>12 часов</w:t>
      </w:r>
    </w:p>
    <w:p w:rsidR="00F85028" w:rsidRPr="001F0697" w:rsidRDefault="00F85028" w:rsidP="00F85028">
      <w:pPr>
        <w:pStyle w:val="a3"/>
        <w:ind w:left="795"/>
        <w:rPr>
          <w:rFonts w:ascii="Times New Roman" w:hAnsi="Times New Roman" w:cs="Times New Roman"/>
          <w:b/>
          <w:sz w:val="28"/>
          <w:szCs w:val="28"/>
        </w:rPr>
      </w:pP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697">
        <w:rPr>
          <w:rFonts w:ascii="Times New Roman" w:hAnsi="Times New Roman"/>
          <w:b/>
          <w:i/>
          <w:sz w:val="28"/>
          <w:szCs w:val="28"/>
        </w:rPr>
        <w:t xml:space="preserve">Теоретические сведения.  </w:t>
      </w:r>
      <w:r w:rsidRPr="001F0697">
        <w:rPr>
          <w:rFonts w:ascii="Times New Roman" w:hAnsi="Times New Roman"/>
          <w:sz w:val="28"/>
          <w:szCs w:val="28"/>
        </w:rPr>
        <w:t>Беседа о различных видах плетения (макраме, ткачество, кружевоплетение). Рассматривание образцов косичек из ниток. Подготовка к работе.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697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1F0697">
        <w:rPr>
          <w:rFonts w:ascii="Times New Roman" w:hAnsi="Times New Roman" w:cs="Times New Roman"/>
          <w:sz w:val="28"/>
          <w:szCs w:val="28"/>
        </w:rPr>
        <w:t xml:space="preserve"> Складывание нитей из шерстяных ниток для плетения. Плетение закладок из разных видов ниток.</w:t>
      </w:r>
      <w:r w:rsidRPr="001F06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5028" w:rsidRPr="001F0697" w:rsidRDefault="00F85028" w:rsidP="00F850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06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ТЕМА: </w:t>
      </w:r>
      <w:r w:rsidRPr="001F0697">
        <w:rPr>
          <w:rFonts w:ascii="Times New Roman" w:hAnsi="Times New Roman" w:cs="Times New Roman"/>
          <w:b/>
          <w:sz w:val="28"/>
          <w:szCs w:val="28"/>
        </w:rPr>
        <w:t xml:space="preserve">     «Изысканный лоскут» </w:t>
      </w:r>
      <w:r w:rsidRPr="001F0697">
        <w:rPr>
          <w:rFonts w:ascii="Times New Roman" w:hAnsi="Times New Roman" w:cs="Times New Roman"/>
          <w:sz w:val="28"/>
          <w:szCs w:val="28"/>
        </w:rPr>
        <w:t xml:space="preserve">- </w:t>
      </w:r>
      <w:r w:rsidRPr="001F0697">
        <w:rPr>
          <w:rFonts w:ascii="Times New Roman" w:hAnsi="Times New Roman" w:cs="Times New Roman"/>
          <w:b/>
          <w:sz w:val="28"/>
          <w:szCs w:val="28"/>
        </w:rPr>
        <w:t>8 часов.</w:t>
      </w:r>
    </w:p>
    <w:p w:rsidR="00F85028" w:rsidRPr="001F0697" w:rsidRDefault="00F85028" w:rsidP="00F85028">
      <w:pPr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 w:cs="Times New Roman"/>
          <w:b/>
          <w:i/>
          <w:sz w:val="28"/>
          <w:szCs w:val="28"/>
        </w:rPr>
        <w:t xml:space="preserve">Теоретические сведения.  </w:t>
      </w:r>
      <w:r w:rsidRPr="001F0697">
        <w:rPr>
          <w:rFonts w:ascii="Times New Roman" w:hAnsi="Times New Roman" w:cs="Times New Roman"/>
          <w:sz w:val="28"/>
          <w:szCs w:val="28"/>
        </w:rPr>
        <w:t>Беседа о лоскутной пластике. Рассматривание видов тканей, иллюстративного материала различных изделий. Изучение новой техники «</w:t>
      </w:r>
      <w:proofErr w:type="spellStart"/>
      <w:r w:rsidRPr="001F0697"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 w:rsidRPr="001F0697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                      </w:t>
      </w:r>
      <w:r w:rsidRPr="001F0697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1F0697">
        <w:rPr>
          <w:rFonts w:ascii="Times New Roman" w:hAnsi="Times New Roman" w:cs="Times New Roman"/>
          <w:sz w:val="28"/>
          <w:szCs w:val="28"/>
        </w:rPr>
        <w:t xml:space="preserve"> Лоскутная мозаика (составление композиции из лоскутков). </w:t>
      </w:r>
      <w:proofErr w:type="spellStart"/>
      <w:r w:rsidRPr="001F0697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 w:rsidRPr="001F0697">
        <w:rPr>
          <w:rFonts w:ascii="Times New Roman" w:hAnsi="Times New Roman" w:cs="Times New Roman"/>
          <w:sz w:val="28"/>
          <w:szCs w:val="28"/>
        </w:rPr>
        <w:t xml:space="preserve"> на пенопласте в технике «</w:t>
      </w:r>
      <w:proofErr w:type="spellStart"/>
      <w:r w:rsidRPr="001F0697"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 w:rsidRPr="001F0697">
        <w:rPr>
          <w:rFonts w:ascii="Times New Roman" w:hAnsi="Times New Roman" w:cs="Times New Roman"/>
          <w:sz w:val="28"/>
          <w:szCs w:val="28"/>
        </w:rPr>
        <w:t>».</w:t>
      </w:r>
    </w:p>
    <w:p w:rsidR="00F85028" w:rsidRPr="001F0697" w:rsidRDefault="00F85028" w:rsidP="00F850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697">
        <w:rPr>
          <w:rFonts w:ascii="Times New Roman" w:hAnsi="Times New Roman" w:cs="Times New Roman"/>
          <w:b/>
          <w:sz w:val="28"/>
          <w:szCs w:val="28"/>
        </w:rPr>
        <w:t>ТЕМА: «Башня принцессы Иголочки» - 18 часов.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b/>
          <w:i/>
          <w:sz w:val="28"/>
          <w:szCs w:val="28"/>
        </w:rPr>
        <w:lastRenderedPageBreak/>
        <w:t xml:space="preserve">Теоретические сведения. </w:t>
      </w:r>
      <w:r w:rsidRPr="001F0697">
        <w:rPr>
          <w:rFonts w:ascii="Times New Roman" w:hAnsi="Times New Roman"/>
          <w:sz w:val="28"/>
          <w:szCs w:val="28"/>
        </w:rPr>
        <w:t>Понятие «</w:t>
      </w:r>
      <w:proofErr w:type="spellStart"/>
      <w:r w:rsidRPr="001F0697">
        <w:rPr>
          <w:rFonts w:ascii="Times New Roman" w:hAnsi="Times New Roman"/>
          <w:sz w:val="28"/>
          <w:szCs w:val="28"/>
        </w:rPr>
        <w:t>изонить</w:t>
      </w:r>
      <w:proofErr w:type="spellEnd"/>
      <w:r w:rsidRPr="001F0697">
        <w:rPr>
          <w:rFonts w:ascii="Times New Roman" w:hAnsi="Times New Roman"/>
          <w:sz w:val="28"/>
          <w:szCs w:val="28"/>
        </w:rPr>
        <w:t xml:space="preserve">». Инструменты, приспособления и </w:t>
      </w:r>
      <w:proofErr w:type="gramStart"/>
      <w:r w:rsidRPr="001F0697">
        <w:rPr>
          <w:rFonts w:ascii="Times New Roman" w:hAnsi="Times New Roman"/>
          <w:sz w:val="28"/>
          <w:szCs w:val="28"/>
        </w:rPr>
        <w:t>материалы</w:t>
      </w:r>
      <w:proofErr w:type="gramEnd"/>
      <w:r w:rsidRPr="001F0697">
        <w:rPr>
          <w:rFonts w:ascii="Times New Roman" w:hAnsi="Times New Roman"/>
          <w:sz w:val="28"/>
          <w:szCs w:val="28"/>
        </w:rPr>
        <w:t xml:space="preserve"> используемые для работы. Правила безопасности труда. Рассматривание образцов готовых работ выполненных в технике – </w:t>
      </w:r>
      <w:proofErr w:type="spellStart"/>
      <w:r w:rsidRPr="001F0697">
        <w:rPr>
          <w:rFonts w:ascii="Times New Roman" w:hAnsi="Times New Roman"/>
          <w:sz w:val="28"/>
          <w:szCs w:val="28"/>
        </w:rPr>
        <w:t>изонить</w:t>
      </w:r>
      <w:proofErr w:type="spellEnd"/>
      <w:r w:rsidRPr="001F0697">
        <w:rPr>
          <w:rFonts w:ascii="Times New Roman" w:hAnsi="Times New Roman"/>
          <w:sz w:val="28"/>
          <w:szCs w:val="28"/>
        </w:rPr>
        <w:t>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 xml:space="preserve"> </w:t>
      </w:r>
      <w:r w:rsidRPr="001F0697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1F0697">
        <w:rPr>
          <w:rFonts w:ascii="Times New Roman" w:hAnsi="Times New Roman" w:cs="Times New Roman"/>
          <w:sz w:val="28"/>
          <w:szCs w:val="28"/>
        </w:rPr>
        <w:t xml:space="preserve"> Работа над эскизом выбранного  рисунка,  перевод эскизов на основу Изготовление картинки техникой </w:t>
      </w:r>
      <w:proofErr w:type="spellStart"/>
      <w:r w:rsidRPr="001F0697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1F0697">
        <w:rPr>
          <w:rFonts w:ascii="Times New Roman" w:hAnsi="Times New Roman" w:cs="Times New Roman"/>
          <w:sz w:val="28"/>
          <w:szCs w:val="28"/>
        </w:rPr>
        <w:t xml:space="preserve">. Изготовление сувениров и декоративных картинок в технике </w:t>
      </w:r>
      <w:proofErr w:type="spellStart"/>
      <w:r w:rsidRPr="001F0697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1F06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5028" w:rsidRPr="001F0697" w:rsidRDefault="00F85028" w:rsidP="00F850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F069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F0697">
        <w:rPr>
          <w:rFonts w:ascii="Times New Roman" w:hAnsi="Times New Roman" w:cs="Times New Roman"/>
          <w:b/>
          <w:sz w:val="32"/>
          <w:szCs w:val="32"/>
        </w:rPr>
        <w:t>«Пасхальная радость» - 4 часа.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028" w:rsidRPr="001F0697" w:rsidRDefault="00F85028" w:rsidP="00F85028">
      <w:pPr>
        <w:pStyle w:val="a3"/>
        <w:ind w:left="75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b/>
          <w:i/>
          <w:sz w:val="28"/>
          <w:szCs w:val="28"/>
        </w:rPr>
        <w:t xml:space="preserve">Теоретические сведения.  </w:t>
      </w:r>
      <w:r w:rsidRPr="001F0697">
        <w:rPr>
          <w:rFonts w:ascii="Times New Roman" w:hAnsi="Times New Roman"/>
          <w:sz w:val="28"/>
          <w:szCs w:val="28"/>
        </w:rPr>
        <w:t xml:space="preserve">Рассказ о празднике Пасха. Рассматривание иллюстративного материала и образцов пасхальных сувениров. 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697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1F0697">
        <w:rPr>
          <w:rFonts w:ascii="Times New Roman" w:hAnsi="Times New Roman" w:cs="Times New Roman"/>
          <w:sz w:val="28"/>
          <w:szCs w:val="28"/>
        </w:rPr>
        <w:t xml:space="preserve">  Изготовление пасхальных сувениров. Подбор материала и цвета. Оформление сувениров.</w:t>
      </w:r>
    </w:p>
    <w:p w:rsidR="00F85028" w:rsidRPr="001F0697" w:rsidRDefault="00F85028" w:rsidP="00F850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85028" w:rsidRPr="001F0697" w:rsidRDefault="00F85028" w:rsidP="00F850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F069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F0697">
        <w:rPr>
          <w:rFonts w:ascii="Times New Roman" w:hAnsi="Times New Roman" w:cs="Times New Roman"/>
          <w:b/>
          <w:sz w:val="32"/>
          <w:szCs w:val="32"/>
        </w:rPr>
        <w:t>«Дворец бисера» - 38 часов.</w:t>
      </w:r>
    </w:p>
    <w:p w:rsidR="00F85028" w:rsidRPr="001F0697" w:rsidRDefault="00F85028" w:rsidP="00F85028">
      <w:pPr>
        <w:pStyle w:val="a3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F0697">
        <w:rPr>
          <w:rFonts w:ascii="Times New Roman" w:hAnsi="Times New Roman"/>
          <w:b/>
          <w:i/>
          <w:sz w:val="28"/>
          <w:szCs w:val="28"/>
        </w:rPr>
        <w:t xml:space="preserve">Теоретические сведения.  </w:t>
      </w:r>
      <w:r w:rsidRPr="001F0697">
        <w:rPr>
          <w:rFonts w:ascii="Times New Roman" w:hAnsi="Times New Roman"/>
          <w:sz w:val="28"/>
          <w:szCs w:val="28"/>
        </w:rPr>
        <w:t xml:space="preserve">Рассматривание  изделий из бисера. Рассказ об истории развития </w:t>
      </w:r>
      <w:proofErr w:type="spellStart"/>
      <w:r w:rsidRPr="001F0697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1F0697">
        <w:rPr>
          <w:rFonts w:ascii="Times New Roman" w:hAnsi="Times New Roman"/>
          <w:sz w:val="28"/>
          <w:szCs w:val="28"/>
        </w:rPr>
        <w:t xml:space="preserve">. Современные направления </w:t>
      </w:r>
      <w:proofErr w:type="spellStart"/>
      <w:r w:rsidRPr="001F0697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1F0697">
        <w:rPr>
          <w:rFonts w:ascii="Times New Roman" w:hAnsi="Times New Roman"/>
          <w:sz w:val="28"/>
          <w:szCs w:val="28"/>
        </w:rPr>
        <w:t xml:space="preserve">. Знакомство с инструментами и материалами необходимыми для работы с бисером. Знакомство со старинным видом народного искусства: </w:t>
      </w:r>
      <w:proofErr w:type="spellStart"/>
      <w:r w:rsidRPr="001F0697">
        <w:rPr>
          <w:rFonts w:ascii="Times New Roman" w:hAnsi="Times New Roman"/>
          <w:sz w:val="28"/>
          <w:szCs w:val="28"/>
        </w:rPr>
        <w:t>бисерографией</w:t>
      </w:r>
      <w:proofErr w:type="spellEnd"/>
      <w:r w:rsidRPr="001F0697">
        <w:rPr>
          <w:rFonts w:ascii="Times New Roman" w:hAnsi="Times New Roman"/>
          <w:sz w:val="28"/>
          <w:szCs w:val="28"/>
        </w:rPr>
        <w:t>. Рассматривание с детьми открыток, картин, на которых изображены цветы, летние и зимние пейзажи.</w:t>
      </w:r>
    </w:p>
    <w:p w:rsidR="00F85028" w:rsidRPr="001F0697" w:rsidRDefault="00F85028" w:rsidP="00F85028">
      <w:pPr>
        <w:pStyle w:val="a3"/>
        <w:rPr>
          <w:rFonts w:ascii="Times New Roman" w:hAnsi="Times New Roman"/>
          <w:b/>
          <w:sz w:val="28"/>
          <w:szCs w:val="28"/>
        </w:rPr>
      </w:pPr>
      <w:r w:rsidRPr="001F0697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1F0697">
        <w:rPr>
          <w:rFonts w:ascii="Times New Roman" w:hAnsi="Times New Roman" w:cs="Times New Roman"/>
          <w:sz w:val="28"/>
          <w:szCs w:val="28"/>
        </w:rPr>
        <w:t xml:space="preserve">  </w:t>
      </w:r>
      <w:r w:rsidRPr="001F0697">
        <w:rPr>
          <w:rFonts w:ascii="Times New Roman" w:hAnsi="Times New Roman"/>
          <w:sz w:val="28"/>
          <w:szCs w:val="28"/>
        </w:rPr>
        <w:t xml:space="preserve">Основные приемы </w:t>
      </w:r>
      <w:proofErr w:type="spellStart"/>
      <w:r w:rsidRPr="001F0697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1F0697">
        <w:rPr>
          <w:rFonts w:ascii="Times New Roman" w:hAnsi="Times New Roman"/>
          <w:sz w:val="28"/>
          <w:szCs w:val="28"/>
        </w:rPr>
        <w:t xml:space="preserve"> на проволоке, используемые для изготовления насекомых, цветов, фигурок животных: параллельное, петельное, игольчатое плетение. Разбор схем. Комбинирование приемов. Соединение отдельных деталей. Выполнение отдельных элементов цветов. Сборка цветка. Составление композиций весенних, летних, осенних и зимних букетов. Плетение елочных игрушек в любой изученной технике. Работа с литературой. Подбор материалов. Разбор схем. Особенности плетения. Работа над созданием выставочных работ (выбор изделия, цветовое решение, подбор материалов, разбор схем, особенности плетения, оформление изделия.)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5028" w:rsidRPr="001F0697" w:rsidRDefault="00F85028" w:rsidP="00F850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697">
        <w:rPr>
          <w:rFonts w:ascii="Times New Roman" w:hAnsi="Times New Roman" w:cs="Times New Roman"/>
          <w:b/>
          <w:sz w:val="28"/>
          <w:szCs w:val="28"/>
        </w:rPr>
        <w:t>ТЕМА: «Пласт</w:t>
      </w:r>
      <w:r w:rsidRPr="001F0697">
        <w:rPr>
          <w:rFonts w:ascii="Times New Roman" w:hAnsi="Times New Roman" w:cs="Times New Roman"/>
          <w:b/>
          <w:sz w:val="28"/>
          <w:szCs w:val="28"/>
          <w:lang w:val="en-US"/>
        </w:rPr>
        <w:t>и</w:t>
      </w:r>
      <w:proofErr w:type="spellStart"/>
      <w:r w:rsidRPr="001F0697">
        <w:rPr>
          <w:rFonts w:ascii="Times New Roman" w:hAnsi="Times New Roman" w:cs="Times New Roman"/>
          <w:b/>
          <w:sz w:val="28"/>
          <w:szCs w:val="28"/>
        </w:rPr>
        <w:t>линовая</w:t>
      </w:r>
      <w:proofErr w:type="spellEnd"/>
      <w:r w:rsidRPr="001F0697">
        <w:rPr>
          <w:rFonts w:ascii="Times New Roman" w:hAnsi="Times New Roman" w:cs="Times New Roman"/>
          <w:b/>
          <w:sz w:val="28"/>
          <w:szCs w:val="28"/>
        </w:rPr>
        <w:t xml:space="preserve"> гора» - 16 часов.</w:t>
      </w:r>
    </w:p>
    <w:p w:rsidR="00F85028" w:rsidRPr="001F0697" w:rsidRDefault="00F85028" w:rsidP="00F85028">
      <w:pPr>
        <w:pStyle w:val="a3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697">
        <w:rPr>
          <w:rFonts w:ascii="Times New Roman" w:hAnsi="Times New Roman"/>
          <w:b/>
          <w:i/>
          <w:sz w:val="28"/>
          <w:szCs w:val="28"/>
        </w:rPr>
        <w:t xml:space="preserve">Теоретические сведения.  </w:t>
      </w:r>
      <w:r w:rsidRPr="001F0697">
        <w:rPr>
          <w:rFonts w:ascii="Times New Roman" w:hAnsi="Times New Roman"/>
          <w:sz w:val="28"/>
          <w:szCs w:val="28"/>
        </w:rPr>
        <w:t xml:space="preserve">Беседа о свойствах пластилина. Показ приемов рисования пластилином. </w:t>
      </w:r>
      <w:proofErr w:type="gramStart"/>
      <w:r w:rsidRPr="001F0697">
        <w:rPr>
          <w:rFonts w:ascii="Times New Roman" w:hAnsi="Times New Roman"/>
          <w:sz w:val="28"/>
          <w:szCs w:val="28"/>
        </w:rPr>
        <w:t>Знакомство с последовательностью выполнения работы (перевод рисунка на картон, заполнение деталей тонким слоем пластилина, закрепление готовой работы.</w:t>
      </w:r>
      <w:proofErr w:type="gramEnd"/>
      <w:r w:rsidRPr="001F0697">
        <w:rPr>
          <w:rFonts w:ascii="Times New Roman" w:hAnsi="Times New Roman"/>
          <w:sz w:val="28"/>
          <w:szCs w:val="28"/>
        </w:rPr>
        <w:t xml:space="preserve"> Знакомство с новым материалом для лепки</w:t>
      </w:r>
      <w:r w:rsidRPr="001F069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F0697">
        <w:rPr>
          <w:rFonts w:ascii="Times New Roman" w:hAnsi="Times New Roman"/>
          <w:sz w:val="28"/>
          <w:szCs w:val="28"/>
        </w:rPr>
        <w:t>– соленым тестом. Рассматривание иллюстративного материала работ из соленого теста. Закрепление знаний детей о приемах лепки (</w:t>
      </w:r>
      <w:proofErr w:type="spellStart"/>
      <w:r w:rsidRPr="001F0697">
        <w:rPr>
          <w:rFonts w:ascii="Times New Roman" w:hAnsi="Times New Roman"/>
          <w:sz w:val="28"/>
          <w:szCs w:val="28"/>
        </w:rPr>
        <w:t>прищипывание</w:t>
      </w:r>
      <w:proofErr w:type="spellEnd"/>
      <w:r w:rsidRPr="001F0697">
        <w:rPr>
          <w:rFonts w:ascii="Times New Roman" w:hAnsi="Times New Roman"/>
          <w:sz w:val="28"/>
          <w:szCs w:val="28"/>
        </w:rPr>
        <w:t>, вытягивание, сплющивание, соединение, сглаживание).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1F0697">
        <w:rPr>
          <w:rFonts w:ascii="Times New Roman" w:hAnsi="Times New Roman" w:cs="Times New Roman"/>
          <w:sz w:val="28"/>
          <w:szCs w:val="28"/>
        </w:rPr>
        <w:t xml:space="preserve"> выполнение панно. </w:t>
      </w:r>
      <w:r w:rsidRPr="001F0697">
        <w:rPr>
          <w:rFonts w:ascii="Times New Roman" w:hAnsi="Times New Roman"/>
          <w:sz w:val="28"/>
          <w:szCs w:val="28"/>
        </w:rPr>
        <w:t>Материалы: пластилин, картон, стеки.</w:t>
      </w:r>
      <w:r w:rsidRPr="001F0697">
        <w:rPr>
          <w:rFonts w:ascii="Times New Roman" w:hAnsi="Times New Roman" w:cs="Times New Roman"/>
          <w:sz w:val="28"/>
          <w:szCs w:val="28"/>
        </w:rPr>
        <w:t xml:space="preserve"> Лепка игрушек из </w:t>
      </w:r>
      <w:r w:rsidRPr="001F0697">
        <w:rPr>
          <w:rFonts w:ascii="Times New Roman" w:hAnsi="Times New Roman"/>
          <w:sz w:val="28"/>
          <w:szCs w:val="28"/>
        </w:rPr>
        <w:t>соленого теста.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69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F0697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1F0697">
        <w:rPr>
          <w:rFonts w:ascii="Times New Roman" w:hAnsi="Times New Roman" w:cs="Times New Roman"/>
          <w:b/>
          <w:sz w:val="28"/>
          <w:szCs w:val="28"/>
        </w:rPr>
        <w:t xml:space="preserve">    Тема: Итоговое занятие «Игра-путешествие» – 2 часа.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b/>
          <w:i/>
          <w:sz w:val="28"/>
          <w:szCs w:val="28"/>
        </w:rPr>
        <w:t>Теоретическая работа:</w:t>
      </w:r>
      <w:r w:rsidRPr="001F0697">
        <w:rPr>
          <w:rFonts w:ascii="Times New Roman" w:hAnsi="Times New Roman"/>
          <w:sz w:val="28"/>
          <w:szCs w:val="28"/>
        </w:rPr>
        <w:t xml:space="preserve"> Контроль знаний учащихся: опрос.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b/>
          <w:i/>
          <w:sz w:val="28"/>
          <w:szCs w:val="28"/>
        </w:rPr>
        <w:lastRenderedPageBreak/>
        <w:t xml:space="preserve">Практическая работа: </w:t>
      </w:r>
      <w:r w:rsidRPr="001F0697">
        <w:rPr>
          <w:rFonts w:ascii="Times New Roman" w:hAnsi="Times New Roman"/>
          <w:sz w:val="28"/>
          <w:szCs w:val="28"/>
        </w:rPr>
        <w:t>Оформление выставки.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028" w:rsidRPr="001F0697" w:rsidRDefault="00F85028" w:rsidP="00F85028">
      <w:pPr>
        <w:pStyle w:val="a3"/>
        <w:ind w:left="360" w:hanging="360"/>
        <w:rPr>
          <w:rFonts w:ascii="Times New Roman" w:hAnsi="Times New Roman"/>
          <w:b/>
          <w:sz w:val="28"/>
          <w:szCs w:val="28"/>
        </w:rPr>
      </w:pPr>
      <w:r w:rsidRPr="001F0697">
        <w:rPr>
          <w:rFonts w:ascii="Times New Roman" w:hAnsi="Times New Roman"/>
          <w:b/>
          <w:sz w:val="28"/>
          <w:szCs w:val="28"/>
        </w:rPr>
        <w:t>6. Основное содержание авторско-составительской программы полностью нашло    отражение в рабочей программе.</w:t>
      </w:r>
    </w:p>
    <w:p w:rsidR="00F85028" w:rsidRPr="001F0697" w:rsidRDefault="00F85028" w:rsidP="00F85028">
      <w:pPr>
        <w:pStyle w:val="a3"/>
        <w:rPr>
          <w:rFonts w:ascii="Times New Roman" w:hAnsi="Times New Roman"/>
          <w:sz w:val="28"/>
          <w:szCs w:val="28"/>
        </w:rPr>
      </w:pPr>
    </w:p>
    <w:p w:rsidR="00F85028" w:rsidRPr="001F0697" w:rsidRDefault="00F85028" w:rsidP="00F85028">
      <w:pPr>
        <w:pStyle w:val="a3"/>
        <w:rPr>
          <w:rFonts w:ascii="Times New Roman" w:hAnsi="Times New Roman"/>
          <w:b/>
          <w:sz w:val="28"/>
          <w:szCs w:val="28"/>
        </w:rPr>
      </w:pPr>
      <w:r w:rsidRPr="001F0697">
        <w:rPr>
          <w:rFonts w:ascii="Times New Roman" w:hAnsi="Times New Roman"/>
          <w:b/>
          <w:sz w:val="28"/>
          <w:szCs w:val="28"/>
        </w:rPr>
        <w:t xml:space="preserve">7. Учебно-методическое обеспечение. </w:t>
      </w:r>
    </w:p>
    <w:p w:rsidR="00F85028" w:rsidRPr="001F0697" w:rsidRDefault="00F85028" w:rsidP="00F8502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5028" w:rsidRPr="001F0697" w:rsidRDefault="00F85028" w:rsidP="00F85028">
      <w:pPr>
        <w:pStyle w:val="a3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>Литература: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>Агишева Т.А. Подарки своими руками. Ярославль. Академия развития, 2008.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>Баскова Т.Н. Бисер. Санкт-Петербург. Паритет, 2006.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0697">
        <w:rPr>
          <w:rFonts w:ascii="Times New Roman" w:hAnsi="Times New Roman"/>
          <w:sz w:val="28"/>
          <w:szCs w:val="28"/>
        </w:rPr>
        <w:t>Гашицкая</w:t>
      </w:r>
      <w:proofErr w:type="spellEnd"/>
      <w:r w:rsidRPr="001F0697">
        <w:rPr>
          <w:rFonts w:ascii="Times New Roman" w:hAnsi="Times New Roman"/>
          <w:sz w:val="28"/>
          <w:szCs w:val="28"/>
        </w:rPr>
        <w:t xml:space="preserve"> Р.П. Цветы из бисера. – Ростов н./Д.: Феникс, 2004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>Денисова Л.Ф. Изысканный лоскут. Москва, 2009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0697">
        <w:rPr>
          <w:rFonts w:ascii="Times New Roman" w:hAnsi="Times New Roman"/>
          <w:sz w:val="28"/>
          <w:szCs w:val="28"/>
        </w:rPr>
        <w:t>Кассап-Селье</w:t>
      </w:r>
      <w:proofErr w:type="spellEnd"/>
      <w:r w:rsidRPr="001F0697">
        <w:rPr>
          <w:rFonts w:ascii="Times New Roman" w:hAnsi="Times New Roman"/>
          <w:sz w:val="28"/>
          <w:szCs w:val="28"/>
        </w:rPr>
        <w:t xml:space="preserve"> И. Объемные фигурки из бисера. </w:t>
      </w:r>
      <w:proofErr w:type="spellStart"/>
      <w:r w:rsidRPr="001F0697">
        <w:rPr>
          <w:rFonts w:ascii="Times New Roman" w:hAnsi="Times New Roman"/>
          <w:sz w:val="28"/>
          <w:szCs w:val="28"/>
        </w:rPr>
        <w:t>Контэнт</w:t>
      </w:r>
      <w:proofErr w:type="spellEnd"/>
      <w:r w:rsidRPr="001F0697">
        <w:rPr>
          <w:rFonts w:ascii="Times New Roman" w:hAnsi="Times New Roman"/>
          <w:sz w:val="28"/>
          <w:szCs w:val="28"/>
        </w:rPr>
        <w:t>, 2009.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 xml:space="preserve">Котова И.Н., Котова А.С. Школа современного </w:t>
      </w:r>
      <w:proofErr w:type="spellStart"/>
      <w:r w:rsidRPr="001F0697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1F0697">
        <w:rPr>
          <w:rFonts w:ascii="Times New Roman" w:hAnsi="Times New Roman"/>
          <w:sz w:val="28"/>
          <w:szCs w:val="28"/>
        </w:rPr>
        <w:t>. С.-П. Паритет,1999.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0697">
        <w:rPr>
          <w:rFonts w:ascii="Times New Roman" w:hAnsi="Times New Roman"/>
          <w:sz w:val="28"/>
          <w:szCs w:val="28"/>
        </w:rPr>
        <w:t>Катамашвили</w:t>
      </w:r>
      <w:proofErr w:type="spellEnd"/>
      <w:r w:rsidRPr="001F0697">
        <w:rPr>
          <w:rFonts w:ascii="Times New Roman" w:hAnsi="Times New Roman"/>
          <w:sz w:val="28"/>
          <w:szCs w:val="28"/>
        </w:rPr>
        <w:t xml:space="preserve"> В. Рукоделие № 1,2. </w:t>
      </w:r>
      <w:proofErr w:type="spellStart"/>
      <w:r w:rsidRPr="001F0697">
        <w:rPr>
          <w:rFonts w:ascii="Times New Roman" w:hAnsi="Times New Roman"/>
          <w:sz w:val="28"/>
          <w:szCs w:val="28"/>
        </w:rPr>
        <w:t>Н.Новгород</w:t>
      </w:r>
      <w:proofErr w:type="spellEnd"/>
      <w:r w:rsidRPr="001F0697">
        <w:rPr>
          <w:rFonts w:ascii="Times New Roman" w:hAnsi="Times New Roman"/>
          <w:sz w:val="28"/>
          <w:szCs w:val="28"/>
        </w:rPr>
        <w:t>, 2011.стр.18,19.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0697">
        <w:rPr>
          <w:rFonts w:ascii="Times New Roman" w:hAnsi="Times New Roman"/>
          <w:sz w:val="28"/>
          <w:szCs w:val="28"/>
        </w:rPr>
        <w:t>Лындина</w:t>
      </w:r>
      <w:proofErr w:type="spellEnd"/>
      <w:r w:rsidRPr="001F0697">
        <w:rPr>
          <w:rFonts w:ascii="Times New Roman" w:hAnsi="Times New Roman"/>
          <w:sz w:val="28"/>
          <w:szCs w:val="28"/>
        </w:rPr>
        <w:t xml:space="preserve"> Ю. Фигурки из бисера. </w:t>
      </w:r>
      <w:proofErr w:type="spellStart"/>
      <w:r w:rsidRPr="001F0697">
        <w:rPr>
          <w:rFonts w:ascii="Times New Roman" w:hAnsi="Times New Roman"/>
          <w:sz w:val="28"/>
          <w:szCs w:val="28"/>
        </w:rPr>
        <w:t>Г.Тверь</w:t>
      </w:r>
      <w:proofErr w:type="spellEnd"/>
      <w:r w:rsidRPr="001F0697">
        <w:rPr>
          <w:rFonts w:ascii="Times New Roman" w:hAnsi="Times New Roman"/>
          <w:sz w:val="28"/>
          <w:szCs w:val="28"/>
        </w:rPr>
        <w:t>. Культура и традиции, 2008.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 xml:space="preserve">Лыкова И.А. Пластилиновый остров. </w:t>
      </w:r>
      <w:proofErr w:type="spellStart"/>
      <w:r w:rsidRPr="001F0697">
        <w:rPr>
          <w:rFonts w:ascii="Times New Roman" w:hAnsi="Times New Roman"/>
          <w:sz w:val="28"/>
          <w:szCs w:val="28"/>
        </w:rPr>
        <w:t>Г.Смоленск</w:t>
      </w:r>
      <w:proofErr w:type="spellEnd"/>
      <w:r w:rsidRPr="001F0697">
        <w:rPr>
          <w:rFonts w:ascii="Times New Roman" w:hAnsi="Times New Roman"/>
          <w:sz w:val="28"/>
          <w:szCs w:val="28"/>
        </w:rPr>
        <w:t>, 2006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0697">
        <w:rPr>
          <w:rFonts w:ascii="Times New Roman" w:hAnsi="Times New Roman"/>
          <w:sz w:val="28"/>
          <w:szCs w:val="28"/>
        </w:rPr>
        <w:t>Лукяненко</w:t>
      </w:r>
      <w:proofErr w:type="spellEnd"/>
      <w:r w:rsidRPr="001F0697">
        <w:rPr>
          <w:rFonts w:ascii="Times New Roman" w:hAnsi="Times New Roman"/>
          <w:sz w:val="28"/>
          <w:szCs w:val="28"/>
        </w:rPr>
        <w:t xml:space="preserve"> Ю.Ю. Мастер-класс по бисеру. Москва. </w:t>
      </w:r>
      <w:proofErr w:type="spellStart"/>
      <w:r w:rsidRPr="001F0697">
        <w:rPr>
          <w:rFonts w:ascii="Times New Roman" w:hAnsi="Times New Roman"/>
          <w:sz w:val="28"/>
          <w:szCs w:val="28"/>
        </w:rPr>
        <w:t>Ниола</w:t>
      </w:r>
      <w:proofErr w:type="spellEnd"/>
      <w:r w:rsidRPr="001F0697">
        <w:rPr>
          <w:rFonts w:ascii="Times New Roman" w:hAnsi="Times New Roman"/>
          <w:sz w:val="28"/>
          <w:szCs w:val="28"/>
        </w:rPr>
        <w:t>-Пресс, 2010г.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 xml:space="preserve">Маркушина Р. Рукоделие № 12. </w:t>
      </w:r>
      <w:proofErr w:type="spellStart"/>
      <w:r w:rsidRPr="001F0697">
        <w:rPr>
          <w:rFonts w:ascii="Times New Roman" w:hAnsi="Times New Roman"/>
          <w:sz w:val="28"/>
          <w:szCs w:val="28"/>
        </w:rPr>
        <w:t>Н.Новгород</w:t>
      </w:r>
      <w:proofErr w:type="spellEnd"/>
      <w:r w:rsidRPr="001F0697">
        <w:rPr>
          <w:rFonts w:ascii="Times New Roman" w:hAnsi="Times New Roman"/>
          <w:sz w:val="28"/>
          <w:szCs w:val="28"/>
        </w:rPr>
        <w:t>, 2011.стр.20,21.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>Немешаева Е.А. Фантазии из природных материалов. Москва</w:t>
      </w:r>
      <w:proofErr w:type="gramStart"/>
      <w:r w:rsidRPr="001F0697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1F0697">
        <w:rPr>
          <w:rFonts w:ascii="Times New Roman" w:hAnsi="Times New Roman"/>
          <w:sz w:val="28"/>
          <w:szCs w:val="28"/>
        </w:rPr>
        <w:t>Издательство «Айрис-пресс», 2010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 xml:space="preserve">Сидорова Г.И. Мастер-класс по бисеру. Москва. </w:t>
      </w:r>
      <w:proofErr w:type="spellStart"/>
      <w:r w:rsidRPr="001F0697">
        <w:rPr>
          <w:rFonts w:ascii="Times New Roman" w:hAnsi="Times New Roman"/>
          <w:sz w:val="28"/>
          <w:szCs w:val="28"/>
        </w:rPr>
        <w:t>Ниола</w:t>
      </w:r>
      <w:proofErr w:type="spellEnd"/>
      <w:r w:rsidRPr="001F0697">
        <w:rPr>
          <w:rFonts w:ascii="Times New Roman" w:hAnsi="Times New Roman"/>
          <w:sz w:val="28"/>
          <w:szCs w:val="28"/>
        </w:rPr>
        <w:t>-Пресс, 2010г.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0697">
        <w:rPr>
          <w:rFonts w:ascii="Times New Roman" w:hAnsi="Times New Roman"/>
          <w:sz w:val="28"/>
          <w:szCs w:val="28"/>
        </w:rPr>
        <w:t>Ступак</w:t>
      </w:r>
      <w:proofErr w:type="spellEnd"/>
      <w:r w:rsidRPr="001F0697">
        <w:rPr>
          <w:rFonts w:ascii="Times New Roman" w:hAnsi="Times New Roman"/>
          <w:sz w:val="28"/>
          <w:szCs w:val="28"/>
        </w:rPr>
        <w:t xml:space="preserve"> Е. Оригами, игры и конкурсы. Москва, 2009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0697">
        <w:rPr>
          <w:rFonts w:ascii="Times New Roman" w:hAnsi="Times New Roman"/>
          <w:sz w:val="28"/>
          <w:szCs w:val="28"/>
        </w:rPr>
        <w:t>Ступак</w:t>
      </w:r>
      <w:proofErr w:type="spellEnd"/>
      <w:r w:rsidRPr="001F0697">
        <w:rPr>
          <w:rFonts w:ascii="Times New Roman" w:hAnsi="Times New Roman"/>
          <w:sz w:val="28"/>
          <w:szCs w:val="28"/>
        </w:rPr>
        <w:t xml:space="preserve"> Е. Оригами, подарки к праздникам. Москва, 2010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>Сухаревская О. Оригами для самых маленьких. Москва, 2010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>Шалаева Д.А. Энциклопедия поделок для детей. Москва, 2009</w:t>
      </w:r>
    </w:p>
    <w:p w:rsidR="00F85028" w:rsidRPr="001F0697" w:rsidRDefault="00F85028" w:rsidP="00F85028">
      <w:pPr>
        <w:pStyle w:val="a3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 xml:space="preserve">       </w:t>
      </w:r>
    </w:p>
    <w:p w:rsidR="00F85028" w:rsidRPr="001F0697" w:rsidRDefault="00F85028" w:rsidP="00F85028">
      <w:pPr>
        <w:pStyle w:val="a3"/>
        <w:rPr>
          <w:rFonts w:ascii="Times New Roman" w:hAnsi="Times New Roman"/>
          <w:sz w:val="28"/>
          <w:szCs w:val="28"/>
        </w:rPr>
      </w:pPr>
    </w:p>
    <w:p w:rsidR="00F85028" w:rsidRPr="001F0697" w:rsidRDefault="00F85028" w:rsidP="00F85028">
      <w:pPr>
        <w:pStyle w:val="a3"/>
        <w:tabs>
          <w:tab w:val="center" w:pos="5315"/>
          <w:tab w:val="left" w:pos="7180"/>
        </w:tabs>
        <w:jc w:val="center"/>
        <w:rPr>
          <w:rFonts w:ascii="Times New Roman" w:hAnsi="Times New Roman"/>
          <w:b/>
          <w:sz w:val="28"/>
          <w:szCs w:val="28"/>
        </w:rPr>
      </w:pPr>
      <w:r w:rsidRPr="001F069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85028" w:rsidRPr="001F0697" w:rsidRDefault="00F85028" w:rsidP="00F85028">
      <w:pPr>
        <w:pStyle w:val="a3"/>
        <w:tabs>
          <w:tab w:val="center" w:pos="5315"/>
          <w:tab w:val="left" w:pos="7180"/>
        </w:tabs>
        <w:rPr>
          <w:rFonts w:ascii="Times New Roman" w:hAnsi="Times New Roman"/>
          <w:b/>
          <w:sz w:val="28"/>
          <w:szCs w:val="28"/>
        </w:rPr>
      </w:pPr>
    </w:p>
    <w:p w:rsidR="00F85028" w:rsidRPr="001F0697" w:rsidRDefault="00F85028" w:rsidP="00F85028">
      <w:pPr>
        <w:pStyle w:val="a3"/>
        <w:tabs>
          <w:tab w:val="center" w:pos="5315"/>
          <w:tab w:val="left" w:pos="7180"/>
        </w:tabs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>Краткая характеристика группы: возраст детей данной группы от 7 до 11 лет.</w:t>
      </w:r>
    </w:p>
    <w:p w:rsidR="00F85028" w:rsidRPr="001F0697" w:rsidRDefault="00F85028" w:rsidP="00F85028">
      <w:pPr>
        <w:pStyle w:val="a3"/>
        <w:tabs>
          <w:tab w:val="center" w:pos="5315"/>
          <w:tab w:val="left" w:pos="7180"/>
        </w:tabs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 xml:space="preserve">У всех учащихся данного года обучения хорошо развита мелкая моторика рук, все учащиеся не владеют определенными знаниями и умениями на первом году обучения. 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 xml:space="preserve">Дополнительная образовательная программа «Подсолнух», являясь прикладной, носит практико-ориентированный характер и направлена на овладение учащимися основными видами рукоделия. Основная цель обучения – достижение определенного уровня мастерства, формирование умений и навыков обучающихся, привития интереса к творчеству и расширению кругозора. Программа построена таким образом, что учащиеся совершенствуются не только в мастерстве технологии изготовления изделий, но еще параллельно получают информацию, расширяющую кругозор, систематические знания. Отличие программ первого года обучения от второго, третьего и четвертого годов обучения в том, что на первом году обучения дети получают первоначальные навыки, а на втором, третьем, четвертом годах обучения, технология изготовления тех или иных изделий усложняется. Разнообразие творческих занятий помогает поддерживать у детей высокий уровень  интереса к рукоделию. Обучение построено на проведении занятий со всем коллективом и проведении индивидуальной работы с каждым ребенком. Комплект заданий </w:t>
      </w:r>
      <w:r w:rsidRPr="001F0697">
        <w:rPr>
          <w:rFonts w:ascii="Times New Roman" w:hAnsi="Times New Roman"/>
          <w:sz w:val="28"/>
          <w:szCs w:val="28"/>
        </w:rPr>
        <w:lastRenderedPageBreak/>
        <w:t>дифференцирован не только по степени сложности, но и по тематическому принципу, что дает возможность сделать занятия более интересными и эффективными.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>В процессе обучения возможно проведение корректировки сложности заданий, исходя из опыта детей и степени усвоения ими учебного материала. На итоговом занятии проводится анализ выполненных работ. В оценке учитывается элемент творчества, качество работы, самостоятельность, законченность работы.</w:t>
      </w:r>
    </w:p>
    <w:p w:rsidR="00F85028" w:rsidRPr="001F0697" w:rsidRDefault="00F85028" w:rsidP="00F8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 xml:space="preserve">Особое внимание уделяется познавательной активности учащихся, их мотивации к самостоятельной работе. </w:t>
      </w:r>
    </w:p>
    <w:p w:rsidR="00F85028" w:rsidRPr="001F0697" w:rsidRDefault="00F85028" w:rsidP="00F85028">
      <w:pPr>
        <w:pStyle w:val="a3"/>
        <w:tabs>
          <w:tab w:val="center" w:pos="5315"/>
          <w:tab w:val="left" w:pos="7180"/>
        </w:tabs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>Данная программа направлена на развитие творческого потенциала ребенка, на достижение ребенком прогнозируемого уровня образованности и воспитанности.</w:t>
      </w:r>
    </w:p>
    <w:p w:rsidR="00F85028" w:rsidRPr="001F0697" w:rsidRDefault="00F85028" w:rsidP="00F85028">
      <w:pPr>
        <w:pStyle w:val="a3"/>
        <w:tabs>
          <w:tab w:val="center" w:pos="5315"/>
          <w:tab w:val="left" w:pos="7180"/>
        </w:tabs>
        <w:rPr>
          <w:rFonts w:ascii="Times New Roman" w:hAnsi="Times New Roman"/>
          <w:sz w:val="28"/>
          <w:szCs w:val="28"/>
        </w:rPr>
      </w:pPr>
    </w:p>
    <w:p w:rsidR="00F85028" w:rsidRPr="001F0697" w:rsidRDefault="00F85028" w:rsidP="00F85028">
      <w:pPr>
        <w:pStyle w:val="a3"/>
        <w:tabs>
          <w:tab w:val="center" w:pos="5315"/>
          <w:tab w:val="left" w:pos="7180"/>
        </w:tabs>
        <w:jc w:val="center"/>
        <w:rPr>
          <w:rFonts w:ascii="Times New Roman" w:hAnsi="Times New Roman"/>
          <w:b/>
          <w:sz w:val="28"/>
          <w:szCs w:val="28"/>
        </w:rPr>
      </w:pPr>
      <w:r w:rsidRPr="001F0697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F85028" w:rsidRPr="001F0697" w:rsidRDefault="00F85028" w:rsidP="00F85028">
      <w:pPr>
        <w:pStyle w:val="a3"/>
        <w:tabs>
          <w:tab w:val="center" w:pos="5315"/>
          <w:tab w:val="left" w:pos="718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274"/>
        <w:gridCol w:w="1700"/>
        <w:gridCol w:w="3825"/>
        <w:gridCol w:w="2798"/>
      </w:tblGrid>
      <w:tr w:rsidR="00F85028" w:rsidRPr="001F0697" w:rsidTr="00A2292C"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 xml:space="preserve">№ </w:t>
            </w:r>
            <w:proofErr w:type="gramStart"/>
            <w:r w:rsidRPr="001F0697">
              <w:rPr>
                <w:rFonts w:ascii="Times New Roman" w:hAnsi="Times New Roman"/>
              </w:rPr>
              <w:t>п</w:t>
            </w:r>
            <w:proofErr w:type="gramEnd"/>
            <w:r w:rsidRPr="001F0697">
              <w:rPr>
                <w:rFonts w:ascii="Times New Roman" w:hAnsi="Times New Roman"/>
              </w:rPr>
              <w:t>/п</w:t>
            </w:r>
          </w:p>
        </w:tc>
        <w:tc>
          <w:tcPr>
            <w:tcW w:w="1274" w:type="dxa"/>
          </w:tcPr>
          <w:p w:rsidR="00F85028" w:rsidRPr="001F0697" w:rsidRDefault="00F85028" w:rsidP="00A2292C">
            <w:pPr>
              <w:pStyle w:val="a3"/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Дата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rPr>
                <w:rFonts w:ascii="Times New Roman" w:eastAsia="Calibri" w:hAnsi="Times New Roman"/>
              </w:rPr>
            </w:pPr>
            <w:r w:rsidRPr="001F0697">
              <w:rPr>
                <w:rFonts w:ascii="Times New Roman" w:hAnsi="Times New Roman"/>
              </w:rPr>
              <w:t>кол-во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учебных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часов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Наименование темы занятия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Оснащение:                                                                            (литература, дидактические пособия, наглядный материал).</w:t>
            </w:r>
          </w:p>
        </w:tc>
      </w:tr>
      <w:tr w:rsidR="00F85028" w:rsidRPr="001F0697" w:rsidTr="00A2292C">
        <w:tc>
          <w:tcPr>
            <w:tcW w:w="10137" w:type="dxa"/>
            <w:gridSpan w:val="5"/>
          </w:tcPr>
          <w:p w:rsidR="00F85028" w:rsidRPr="001F0697" w:rsidRDefault="00F85028" w:rsidP="00A2292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</w:rPr>
            </w:pPr>
            <w:r w:rsidRPr="001F0697">
              <w:rPr>
                <w:rFonts w:ascii="Times New Roman" w:hAnsi="Times New Roman" w:cs="Times New Roman"/>
                <w:b/>
              </w:rPr>
              <w:t xml:space="preserve">ТЕМА:     </w:t>
            </w:r>
            <w:r w:rsidRPr="001F0697">
              <w:rPr>
                <w:rFonts w:ascii="Times New Roman" w:hAnsi="Times New Roman"/>
                <w:b/>
              </w:rPr>
              <w:t>Вводное занятие.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  <w:sz w:val="28"/>
              </w:rPr>
              <w:t>11.09.2013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    </w:t>
            </w:r>
            <w:r w:rsidRPr="001F0697">
              <w:rPr>
                <w:rFonts w:ascii="Times New Roman" w:hAnsi="Times New Roman"/>
              </w:rPr>
              <w:t>Вводное занятие</w:t>
            </w:r>
            <w:r w:rsidRPr="001F0697">
              <w:rPr>
                <w:rFonts w:ascii="Times New Roman" w:hAnsi="Times New Roman"/>
                <w:b/>
              </w:rPr>
              <w:t>.</w:t>
            </w:r>
            <w:r w:rsidRPr="001F0697">
              <w:rPr>
                <w:rFonts w:ascii="Times New Roman" w:hAnsi="Times New Roman"/>
              </w:rPr>
              <w:t xml:space="preserve"> Инструктаж по ТБ, ППБ, ПДД. Знакомство с группой детей. Цель и задачи объединения. Режим работы. </w:t>
            </w:r>
            <w:r w:rsidRPr="001F0697">
              <w:rPr>
                <w:rFonts w:ascii="Times New Roman" w:hAnsi="Times New Roman" w:cs="Times New Roman"/>
              </w:rPr>
              <w:t xml:space="preserve">Основные материалы и инструменты, используемые в начальном декоративно-прикладном творчестве. </w:t>
            </w:r>
            <w:r w:rsidRPr="001F0697">
              <w:rPr>
                <w:rFonts w:ascii="Times New Roman" w:hAnsi="Times New Roman"/>
              </w:rPr>
              <w:t xml:space="preserve">Организация рабочего места. Содержание рабочего места. Правильное положение рук и туловища во время работы. Правила безопасности труда и личной гигиены. 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Выставка изделий, специальной литературы. Материалы, инструменты для работы.</w:t>
            </w:r>
          </w:p>
        </w:tc>
      </w:tr>
      <w:tr w:rsidR="00F85028" w:rsidRPr="001F0697" w:rsidTr="00A2292C">
        <w:tc>
          <w:tcPr>
            <w:tcW w:w="10137" w:type="dxa"/>
            <w:gridSpan w:val="5"/>
          </w:tcPr>
          <w:p w:rsidR="00F85028" w:rsidRPr="001F0697" w:rsidRDefault="00F85028" w:rsidP="00A2292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</w:rPr>
            </w:pPr>
            <w:r w:rsidRPr="001F0697">
              <w:rPr>
                <w:rFonts w:ascii="Times New Roman" w:hAnsi="Times New Roman" w:cs="Times New Roman"/>
                <w:b/>
              </w:rPr>
              <w:t>«Фантазии из природных материалов» - 8 часов.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2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13.09.2013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</w:t>
            </w:r>
            <w:r w:rsidRPr="001F0697">
              <w:rPr>
                <w:rFonts w:ascii="Times New Roman" w:hAnsi="Times New Roman" w:cs="Times New Roman"/>
                <w:b/>
              </w:rPr>
              <w:t xml:space="preserve"> </w:t>
            </w:r>
            <w:r w:rsidRPr="001F0697">
              <w:rPr>
                <w:rFonts w:ascii="Times New Roman" w:hAnsi="Times New Roman" w:cs="Times New Roman"/>
              </w:rPr>
              <w:t>Изготовление картин из листьев: кокосовая пальма, балерина, жираф, жук-олень, поднять паруса (по выбору ребенка).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Материалы и инструменты: сухие листья, палочки, черешки,</w:t>
            </w:r>
            <w:r w:rsidRPr="001F0697">
              <w:rPr>
                <w:rFonts w:ascii="Times New Roman" w:hAnsi="Times New Roman"/>
                <w:shd w:val="clear" w:color="auto" w:fill="FFFFFF" w:themeFill="background1"/>
              </w:rPr>
              <w:t xml:space="preserve"> бутоны цветов,</w:t>
            </w:r>
            <w:r w:rsidRPr="001F0697">
              <w:rPr>
                <w:rFonts w:ascii="Times New Roman" w:hAnsi="Times New Roman"/>
              </w:rPr>
              <w:t xml:space="preserve"> сухие лепестки, клей ПВА, ножницы, цветной картон.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3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18.09.2013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</w:t>
            </w:r>
            <w:r w:rsidRPr="001F0697">
              <w:rPr>
                <w:rFonts w:ascii="Times New Roman" w:hAnsi="Times New Roman" w:cs="Times New Roman"/>
                <w:b/>
              </w:rPr>
              <w:t xml:space="preserve"> </w:t>
            </w:r>
            <w:r w:rsidRPr="001F0697">
              <w:rPr>
                <w:rFonts w:ascii="Times New Roman" w:hAnsi="Times New Roman" w:cs="Times New Roman"/>
              </w:rPr>
              <w:t>Изготовление картин из листьев: домик с садом, тихая заводь, белка с орешками, кленовая модница, завтрак в гнездышке (по выбору ребенка).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/>
              </w:rPr>
              <w:t xml:space="preserve">Материалы и инструменты: сухие листья, палочки, черешки,  клей ПВА, ножницы, цветной картон. 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4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20.09.2013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 Изготовление  композиций и цветов из семян  крылаток ясеня и клена. 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 xml:space="preserve">Материалы и инструменты: палочки, черешки, сухие лепестки клей ПВА, ножницы, цветной картон, клеенка, салфетка, семена крылатки ясеня и клена.  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25.09.2013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  «Объемные композиции из природного материала»: олень, цветочный эльф,  колючая мышка, подводная пловчиха,  пчелиный рой, филин.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1F0697">
              <w:rPr>
                <w:rFonts w:ascii="Times New Roman" w:hAnsi="Times New Roman" w:cs="Times New Roman"/>
              </w:rPr>
              <w:t xml:space="preserve">Материалы и инструменты:  желуди, репейник, палочки, кусочки коры, шишки, финиковые косточки, грецкий орех, самоклеющиеся глазки, перья, пластилин, клей ПВА, ножницы, цветной картон, клеенка, салфетка, семена крылатки ясеня и клена.  </w:t>
            </w:r>
            <w:proofErr w:type="gramEnd"/>
          </w:p>
        </w:tc>
      </w:tr>
      <w:tr w:rsidR="00F85028" w:rsidRPr="001F0697" w:rsidTr="00A2292C">
        <w:tc>
          <w:tcPr>
            <w:tcW w:w="10137" w:type="dxa"/>
            <w:gridSpan w:val="5"/>
          </w:tcPr>
          <w:p w:rsidR="00F85028" w:rsidRPr="001F0697" w:rsidRDefault="00F85028" w:rsidP="00A2292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b/>
              </w:rPr>
              <w:t>ТЕМА:     «В стране бумажной Феи» - 22 часа.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6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27.09.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</w:t>
            </w:r>
            <w:r w:rsidRPr="001F0697">
              <w:rPr>
                <w:rFonts w:ascii="Times New Roman" w:hAnsi="Times New Roman" w:cs="Times New Roman"/>
                <w:b/>
              </w:rPr>
              <w:t xml:space="preserve">  «</w:t>
            </w:r>
            <w:r w:rsidRPr="001F0697">
              <w:rPr>
                <w:rFonts w:ascii="Times New Roman" w:hAnsi="Times New Roman" w:cs="Times New Roman"/>
              </w:rPr>
              <w:t>Волшебное королевство бумаги</w:t>
            </w:r>
            <w:r w:rsidRPr="001F0697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Материалы: бумага для оригами, бумага разная по плотности. Инструменты: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7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02.10.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 «В  мире оригами».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/>
              </w:rPr>
              <w:t xml:space="preserve">  </w:t>
            </w:r>
            <w:r w:rsidRPr="001F0697">
              <w:rPr>
                <w:rFonts w:ascii="Times New Roman" w:hAnsi="Times New Roman" w:cs="Times New Roman"/>
              </w:rPr>
              <w:t>(</w:t>
            </w:r>
            <w:proofErr w:type="gramStart"/>
            <w:r w:rsidRPr="001F0697">
              <w:rPr>
                <w:rFonts w:ascii="Times New Roman" w:hAnsi="Times New Roman" w:cs="Times New Roman"/>
              </w:rPr>
              <w:t>с</w:t>
            </w:r>
            <w:proofErr w:type="gramEnd"/>
            <w:r w:rsidRPr="001F0697">
              <w:rPr>
                <w:rFonts w:ascii="Times New Roman" w:hAnsi="Times New Roman" w:cs="Times New Roman"/>
              </w:rPr>
              <w:t>оздание поделки оригами по желанию детей.)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Материалы и инструменты: квадратный лист бумаги, цветные карандаши.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04.10.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</w:t>
            </w:r>
            <w:r w:rsidRPr="001F0697">
              <w:rPr>
                <w:rFonts w:ascii="Times New Roman" w:hAnsi="Times New Roman" w:cs="Times New Roman"/>
                <w:b/>
              </w:rPr>
              <w:t xml:space="preserve"> </w:t>
            </w:r>
            <w:r w:rsidRPr="001F0697">
              <w:rPr>
                <w:rFonts w:ascii="Times New Roman" w:hAnsi="Times New Roman" w:cs="Times New Roman"/>
              </w:rPr>
              <w:t>В  мире оригами: «Кот», «Полосатый котик».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Материалы: квадратный лист бумаги (2шт.), цветные карандаши.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9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09.10.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0697">
              <w:rPr>
                <w:rFonts w:ascii="Times New Roman" w:hAnsi="Times New Roman" w:cs="Times New Roman"/>
              </w:rPr>
              <w:t>Тема:</w:t>
            </w:r>
            <w:r w:rsidRPr="001F0697">
              <w:rPr>
                <w:rFonts w:ascii="Times New Roman" w:hAnsi="Times New Roman" w:cs="Times New Roman"/>
                <w:b/>
              </w:rPr>
              <w:t xml:space="preserve"> </w:t>
            </w:r>
            <w:r w:rsidRPr="001F0697">
              <w:rPr>
                <w:rFonts w:ascii="Times New Roman" w:hAnsi="Times New Roman" w:cs="Times New Roman"/>
              </w:rPr>
              <w:t>В  мире оригами - «Летящий журавлик».  «Ласточка».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F0697">
              <w:rPr>
                <w:rFonts w:ascii="Times New Roman" w:hAnsi="Times New Roman" w:cs="Times New Roman"/>
              </w:rPr>
              <w:t>Материалы и инструменты: квадратный лист бумаги, цветные карандаши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10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11.10.2013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0697">
              <w:rPr>
                <w:rFonts w:ascii="Times New Roman" w:hAnsi="Times New Roman" w:cs="Times New Roman"/>
              </w:rPr>
              <w:t>Тема</w:t>
            </w:r>
            <w:r w:rsidRPr="001F0697">
              <w:rPr>
                <w:rFonts w:ascii="Times New Roman" w:hAnsi="Times New Roman" w:cs="Times New Roman"/>
                <w:b/>
              </w:rPr>
              <w:t xml:space="preserve">: </w:t>
            </w:r>
            <w:r w:rsidRPr="001F0697">
              <w:rPr>
                <w:rFonts w:ascii="Times New Roman" w:hAnsi="Times New Roman" w:cs="Times New Roman"/>
              </w:rPr>
              <w:t>«Зоопарк – мозаика (модульная аппликация)».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 xml:space="preserve"> 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1F0697">
              <w:rPr>
                <w:rFonts w:ascii="Times New Roman" w:hAnsi="Times New Roman" w:cs="Times New Roman"/>
              </w:rPr>
              <w:t xml:space="preserve">Материалы и инструменты: листы - шаблоны, цветные карандаши, простой карандаш, ножницы, клей-карандаш, </w:t>
            </w:r>
            <w:proofErr w:type="spellStart"/>
            <w:r w:rsidRPr="001F0697">
              <w:rPr>
                <w:rFonts w:ascii="Times New Roman" w:hAnsi="Times New Roman" w:cs="Times New Roman"/>
              </w:rPr>
              <w:t>клёнка</w:t>
            </w:r>
            <w:proofErr w:type="spellEnd"/>
            <w:r w:rsidRPr="001F0697">
              <w:rPr>
                <w:rFonts w:ascii="Times New Roman" w:hAnsi="Times New Roman" w:cs="Times New Roman"/>
              </w:rPr>
              <w:t>, салфетка.</w:t>
            </w:r>
            <w:proofErr w:type="gramEnd"/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11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16.10.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0697">
              <w:rPr>
                <w:rFonts w:ascii="Times New Roman" w:hAnsi="Times New Roman" w:cs="Times New Roman"/>
              </w:rPr>
              <w:t>Тема:</w:t>
            </w:r>
            <w:r w:rsidRPr="001F0697">
              <w:rPr>
                <w:rFonts w:ascii="Times New Roman" w:hAnsi="Times New Roman" w:cs="Times New Roman"/>
                <w:b/>
              </w:rPr>
              <w:t xml:space="preserve"> </w:t>
            </w:r>
            <w:r w:rsidRPr="001F0697">
              <w:rPr>
                <w:rFonts w:ascii="Times New Roman" w:hAnsi="Times New Roman" w:cs="Times New Roman"/>
              </w:rPr>
              <w:t>«Плетение салфеток из бумаги</w:t>
            </w:r>
            <w:proofErr w:type="gramStart"/>
            <w:r w:rsidRPr="001F0697">
              <w:rPr>
                <w:rFonts w:ascii="Times New Roman" w:hAnsi="Times New Roman" w:cs="Times New Roman"/>
              </w:rPr>
              <w:t>».</w:t>
            </w:r>
            <w:proofErr w:type="gramEnd"/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/>
              </w:rPr>
              <w:t xml:space="preserve">. 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Материалы и инструменты: 2 цветных  листа бумаги, простой карандаш, шаблон полоски,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12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18.10.2013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0697">
              <w:rPr>
                <w:rFonts w:ascii="Times New Roman" w:hAnsi="Times New Roman" w:cs="Times New Roman"/>
              </w:rPr>
              <w:t>Тема:</w:t>
            </w:r>
            <w:r w:rsidRPr="001F0697">
              <w:rPr>
                <w:rFonts w:ascii="Times New Roman" w:hAnsi="Times New Roman" w:cs="Times New Roman"/>
                <w:b/>
              </w:rPr>
              <w:t xml:space="preserve"> </w:t>
            </w:r>
            <w:r w:rsidRPr="001F0697">
              <w:rPr>
                <w:rFonts w:ascii="Times New Roman" w:hAnsi="Times New Roman" w:cs="Times New Roman"/>
              </w:rPr>
              <w:t>«Делаем подарки: открытка маме».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F0697">
              <w:rPr>
                <w:rFonts w:ascii="Times New Roman" w:hAnsi="Times New Roman" w:cs="Times New Roman"/>
              </w:rPr>
              <w:t>Материалы и инструменты: упаковочный материал толщиной 3-6мм., набор цветного картона, плоский магнит, ножницы, клей универсальный, шаблоны деталей павлина.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23.10.2013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0697">
              <w:rPr>
                <w:rFonts w:ascii="Times New Roman" w:hAnsi="Times New Roman" w:cs="Times New Roman"/>
              </w:rPr>
              <w:t>Тема:</w:t>
            </w:r>
            <w:r w:rsidRPr="001F0697">
              <w:rPr>
                <w:rFonts w:ascii="Times New Roman" w:hAnsi="Times New Roman" w:cs="Times New Roman"/>
                <w:b/>
              </w:rPr>
              <w:t xml:space="preserve"> </w:t>
            </w:r>
            <w:r w:rsidRPr="001F0697">
              <w:rPr>
                <w:rFonts w:ascii="Times New Roman" w:hAnsi="Times New Roman" w:cs="Times New Roman"/>
              </w:rPr>
              <w:t>«Делаем подарки: поздравительная открытка с днем рождения: «Праздничный тортик».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F0697">
              <w:rPr>
                <w:rFonts w:ascii="Times New Roman" w:hAnsi="Times New Roman" w:cs="Times New Roman"/>
              </w:rPr>
              <w:t xml:space="preserve">Материалы и инструменты: пуговицы светлых тонов (можно перламутровые), тесьма, ленты, кружево светлых тонов длиной по 10-17 см, упаковочный материал или картон толщиной 3-6 мм, плотная белая бумага, лак для ногтей, ножницы, карандаш и линейка, клей - карандаш и универсальный. 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14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25.10.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Тема: «Веселые модели».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F0697">
              <w:rPr>
                <w:rFonts w:ascii="Times New Roman" w:hAnsi="Times New Roman" w:cs="Times New Roman"/>
              </w:rPr>
              <w:t xml:space="preserve">Материалы и инструменты: квадратный лист бумаги, цветные карандаши. 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15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30.10.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0697">
              <w:rPr>
                <w:rFonts w:ascii="Times New Roman" w:hAnsi="Times New Roman"/>
              </w:rPr>
              <w:t>Тема: «Веселые модели».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F0697">
              <w:rPr>
                <w:rFonts w:ascii="Times New Roman" w:hAnsi="Times New Roman" w:cs="Times New Roman"/>
              </w:rPr>
              <w:t>Материалы и инструменты: квадратный лист бумаги, цветные карандаши.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16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01.11.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numPr>
                <w:ilvl w:val="0"/>
                <w:numId w:val="5"/>
              </w:numPr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szCs w:val="28"/>
              </w:rPr>
            </w:pPr>
            <w:r w:rsidRPr="001F0697">
              <w:rPr>
                <w:rFonts w:ascii="Times New Roman" w:hAnsi="Times New Roman"/>
                <w:szCs w:val="28"/>
              </w:rPr>
              <w:t>Тема: «Рамки для фото».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Материалы и инструменты: гофрированный картон, тесьма, клей, ножницы, пуговицы, фотография.</w:t>
            </w:r>
          </w:p>
        </w:tc>
      </w:tr>
      <w:tr w:rsidR="00F85028" w:rsidRPr="001F0697" w:rsidTr="00A2292C">
        <w:tc>
          <w:tcPr>
            <w:tcW w:w="10137" w:type="dxa"/>
            <w:gridSpan w:val="5"/>
          </w:tcPr>
          <w:p w:rsidR="00F85028" w:rsidRPr="001F0697" w:rsidRDefault="00F85028" w:rsidP="00A2292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b/>
              </w:rPr>
              <w:t xml:space="preserve">ТЕМА:   «Ниточка волшебница» </w:t>
            </w:r>
            <w:r w:rsidRPr="001F0697">
              <w:rPr>
                <w:rFonts w:ascii="Times New Roman" w:hAnsi="Times New Roman" w:cs="Times New Roman"/>
              </w:rPr>
              <w:t>-</w:t>
            </w:r>
            <w:r w:rsidRPr="001F0697">
              <w:rPr>
                <w:rFonts w:ascii="Times New Roman" w:hAnsi="Times New Roman" w:cs="Times New Roman"/>
                <w:b/>
              </w:rPr>
              <w:t xml:space="preserve">  14 часов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17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06.11.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 «Гусеница».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F0697">
              <w:rPr>
                <w:rFonts w:ascii="Times New Roman" w:hAnsi="Times New Roman" w:cs="Times New Roman"/>
              </w:rPr>
              <w:t xml:space="preserve">Материалы: шерстяные нитки, бегающие глазки- 2 шт. Инструменты: ножницы.  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18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08.11.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 «Кукла».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F0697">
              <w:rPr>
                <w:rFonts w:ascii="Times New Roman" w:hAnsi="Times New Roman" w:cs="Times New Roman"/>
              </w:rPr>
              <w:t>Материалы: разные виды ниток. Инструменты: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19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13.11.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 «Лев».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F0697">
              <w:rPr>
                <w:rFonts w:ascii="Times New Roman" w:hAnsi="Times New Roman"/>
              </w:rPr>
              <w:t>Материалы: и инструменты: шерстяная пряжа, черный и красный фетр, глазки, проволока, клей, ножницы.</w:t>
            </w:r>
            <w:proofErr w:type="gramEnd"/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20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15.11.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Панно «Снегири» (в техники </w:t>
            </w:r>
            <w:proofErr w:type="spellStart"/>
            <w:r w:rsidRPr="001F0697">
              <w:rPr>
                <w:rFonts w:ascii="Times New Roman" w:hAnsi="Times New Roman" w:cs="Times New Roman"/>
              </w:rPr>
              <w:t>ниткопись</w:t>
            </w:r>
            <w:proofErr w:type="spellEnd"/>
            <w:r w:rsidRPr="001F0697">
              <w:rPr>
                <w:rFonts w:ascii="Times New Roman" w:hAnsi="Times New Roman" w:cs="Times New Roman"/>
              </w:rPr>
              <w:t>).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F069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Материалы: разные виды ниток, ткань, клей. Инструменты: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21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20.11.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 «Лиса».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Материалы: разные виды ниток, фетр, глазки, клей. Инструменты: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22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22.11.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 «Тигренок».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Материалы: разные виды ниток, фетр, глазки, клей. Инструменты: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23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27.11.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 «Дракончик».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 xml:space="preserve">Материалы: разные виды ниток, фетр, </w:t>
            </w:r>
            <w:proofErr w:type="spellStart"/>
            <w:r w:rsidRPr="001F0697">
              <w:rPr>
                <w:rFonts w:ascii="Times New Roman" w:hAnsi="Times New Roman"/>
              </w:rPr>
              <w:t>глзки</w:t>
            </w:r>
            <w:proofErr w:type="gramStart"/>
            <w:r w:rsidRPr="001F0697">
              <w:rPr>
                <w:rFonts w:ascii="Times New Roman" w:hAnsi="Times New Roman"/>
              </w:rPr>
              <w:t>,к</w:t>
            </w:r>
            <w:proofErr w:type="gramEnd"/>
            <w:r w:rsidRPr="001F0697">
              <w:rPr>
                <w:rFonts w:ascii="Times New Roman" w:hAnsi="Times New Roman"/>
              </w:rPr>
              <w:t>лей</w:t>
            </w:r>
            <w:proofErr w:type="spellEnd"/>
            <w:r w:rsidRPr="001F0697">
              <w:rPr>
                <w:rFonts w:ascii="Times New Roman" w:hAnsi="Times New Roman"/>
              </w:rPr>
              <w:t>. Инструменты: ножницы.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028" w:rsidRPr="001F0697" w:rsidTr="00A2292C">
        <w:tc>
          <w:tcPr>
            <w:tcW w:w="10137" w:type="dxa"/>
            <w:gridSpan w:val="5"/>
          </w:tcPr>
          <w:p w:rsidR="00F85028" w:rsidRPr="001F0697" w:rsidRDefault="00F85028" w:rsidP="00A2292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b/>
              </w:rPr>
              <w:lastRenderedPageBreak/>
              <w:t xml:space="preserve">ТЕМА:  «Омут  плетения»  </w:t>
            </w:r>
            <w:r w:rsidRPr="001F0697">
              <w:rPr>
                <w:rFonts w:ascii="Times New Roman" w:hAnsi="Times New Roman" w:cs="Times New Roman"/>
              </w:rPr>
              <w:t xml:space="preserve">- </w:t>
            </w:r>
            <w:r w:rsidRPr="001F0697">
              <w:rPr>
                <w:rFonts w:ascii="Times New Roman" w:hAnsi="Times New Roman" w:cs="Times New Roman"/>
                <w:b/>
              </w:rPr>
              <w:t>12 часов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24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29.11.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 «Косичка».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F0697">
              <w:rPr>
                <w:rFonts w:ascii="Times New Roman" w:hAnsi="Times New Roman" w:cs="Times New Roman"/>
              </w:rPr>
              <w:t>Материалы: шерстяные нитки. Инструменты: ножницы.</w:t>
            </w:r>
            <w:r w:rsidRPr="001F069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25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04.12.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 «Закладка».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F0697">
              <w:rPr>
                <w:rFonts w:ascii="Times New Roman" w:hAnsi="Times New Roman" w:cs="Times New Roman"/>
              </w:rPr>
              <w:t>Материалы: нитки разных видов. Инструменты: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26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06.12.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 Плетение корзинки «Сердечко».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Материалы: нитки разных видов, картон. Инструменты: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27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11.12.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 Плетение корзинки «Сердечко».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Материалы: нитки разных видов. Инструменты: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28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13.12.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 «Браслет».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Материалы: нитки разных видов. Инструменты: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29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18.12.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 «Поясок».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Материалы: нитки разных видов. Инструменты: ножницы.</w:t>
            </w:r>
          </w:p>
        </w:tc>
      </w:tr>
      <w:tr w:rsidR="00F85028" w:rsidRPr="001F0697" w:rsidTr="00A2292C">
        <w:tc>
          <w:tcPr>
            <w:tcW w:w="10137" w:type="dxa"/>
            <w:gridSpan w:val="5"/>
          </w:tcPr>
          <w:p w:rsidR="00F85028" w:rsidRPr="001F0697" w:rsidRDefault="00F85028" w:rsidP="00A2292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b/>
              </w:rPr>
              <w:t xml:space="preserve">ТЕМА:      «Изысканный лоскут» </w:t>
            </w:r>
            <w:r w:rsidRPr="001F0697">
              <w:rPr>
                <w:rFonts w:ascii="Times New Roman" w:hAnsi="Times New Roman" w:cs="Times New Roman"/>
              </w:rPr>
              <w:t xml:space="preserve">- </w:t>
            </w:r>
            <w:r w:rsidRPr="001F0697">
              <w:rPr>
                <w:rFonts w:ascii="Times New Roman" w:hAnsi="Times New Roman" w:cs="Times New Roman"/>
                <w:b/>
              </w:rPr>
              <w:t>8 часов.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30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20.12.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 «Клеевая аппликация из ткани».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F0697">
              <w:rPr>
                <w:rFonts w:ascii="Times New Roman" w:hAnsi="Times New Roman" w:cs="Times New Roman"/>
              </w:rPr>
              <w:t>Материалы: белый лист бумаги  А-4, лоскутки цветные 2х2см., клей ПВА, кисти клеевые, салфетки, клеенки.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31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25.12.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Картина в техники </w:t>
            </w:r>
            <w:proofErr w:type="spellStart"/>
            <w:r w:rsidRPr="001F0697">
              <w:rPr>
                <w:rFonts w:ascii="Times New Roman" w:hAnsi="Times New Roman" w:cs="Times New Roman"/>
              </w:rPr>
              <w:t>кинусайга</w:t>
            </w:r>
            <w:proofErr w:type="spellEnd"/>
            <w:r w:rsidRPr="001F0697">
              <w:rPr>
                <w:rFonts w:ascii="Times New Roman" w:hAnsi="Times New Roman" w:cs="Times New Roman"/>
              </w:rPr>
              <w:t xml:space="preserve">.  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Материалы: пенопласт, лоскуты ткани, клей. Инструменты: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32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27.12.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Картина в техники </w:t>
            </w:r>
            <w:proofErr w:type="spellStart"/>
            <w:r w:rsidRPr="001F0697">
              <w:rPr>
                <w:rFonts w:ascii="Times New Roman" w:hAnsi="Times New Roman" w:cs="Times New Roman"/>
              </w:rPr>
              <w:t>кинусайга</w:t>
            </w:r>
            <w:proofErr w:type="spellEnd"/>
            <w:r w:rsidRPr="001F0697">
              <w:rPr>
                <w:rFonts w:ascii="Times New Roman" w:hAnsi="Times New Roman" w:cs="Times New Roman"/>
              </w:rPr>
              <w:t xml:space="preserve">.  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Материалы: пенопласт, лоскуты ткани, клей. Инструменты: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33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10.01.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Картина в техники </w:t>
            </w:r>
            <w:proofErr w:type="spellStart"/>
            <w:r w:rsidRPr="001F0697">
              <w:rPr>
                <w:rFonts w:ascii="Times New Roman" w:hAnsi="Times New Roman" w:cs="Times New Roman"/>
              </w:rPr>
              <w:t>кинусайга</w:t>
            </w:r>
            <w:proofErr w:type="spellEnd"/>
            <w:r w:rsidRPr="001F0697">
              <w:rPr>
                <w:rFonts w:ascii="Times New Roman" w:hAnsi="Times New Roman" w:cs="Times New Roman"/>
              </w:rPr>
              <w:t xml:space="preserve">.  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Материалы: пенопласт, лоскуты ткани, клей. Инструменты: ножницы.</w:t>
            </w:r>
          </w:p>
        </w:tc>
      </w:tr>
      <w:tr w:rsidR="00F85028" w:rsidRPr="001F0697" w:rsidTr="00A2292C">
        <w:tc>
          <w:tcPr>
            <w:tcW w:w="10137" w:type="dxa"/>
            <w:gridSpan w:val="5"/>
          </w:tcPr>
          <w:p w:rsidR="00F85028" w:rsidRPr="001F0697" w:rsidRDefault="00F85028" w:rsidP="00A2292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b/>
              </w:rPr>
              <w:t>ТЕМА: «Башня принцессы Иголочки» - 18 часов.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34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15.01.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 «Знакомство с </w:t>
            </w:r>
            <w:proofErr w:type="spellStart"/>
            <w:r w:rsidRPr="001F0697">
              <w:rPr>
                <w:rFonts w:ascii="Times New Roman" w:hAnsi="Times New Roman" w:cs="Times New Roman"/>
              </w:rPr>
              <w:t>изонитью</w:t>
            </w:r>
            <w:proofErr w:type="spellEnd"/>
            <w:r w:rsidRPr="001F0697">
              <w:rPr>
                <w:rFonts w:ascii="Times New Roman" w:hAnsi="Times New Roman" w:cs="Times New Roman"/>
              </w:rPr>
              <w:t>».</w:t>
            </w:r>
            <w:r w:rsidRPr="001F0697">
              <w:rPr>
                <w:rFonts w:ascii="Times New Roman" w:hAnsi="Times New Roman"/>
                <w:i/>
              </w:rPr>
              <w:t xml:space="preserve"> 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1F0697">
              <w:rPr>
                <w:rFonts w:ascii="Times New Roman" w:hAnsi="Times New Roman"/>
                <w:szCs w:val="20"/>
              </w:rPr>
              <w:t>Материалы: иллюстративный материал, образцы изделий.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35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17.01.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«Открытки в техники </w:t>
            </w:r>
            <w:proofErr w:type="spellStart"/>
            <w:r w:rsidRPr="001F0697">
              <w:rPr>
                <w:rFonts w:ascii="Times New Roman" w:hAnsi="Times New Roman" w:cs="Times New Roman"/>
              </w:rPr>
              <w:t>изонить</w:t>
            </w:r>
            <w:proofErr w:type="spellEnd"/>
            <w:r w:rsidRPr="001F0697">
              <w:rPr>
                <w:rFonts w:ascii="Times New Roman" w:hAnsi="Times New Roman" w:cs="Times New Roman"/>
              </w:rPr>
              <w:t xml:space="preserve">».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Материалы: тонкий  картон, бумага плотна, нитки разных цветов. Инструменты: иголка,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r w:rsidRPr="001F0697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22.01.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«Бабочки и стрекозы» в техники </w:t>
            </w:r>
            <w:proofErr w:type="spellStart"/>
            <w:r w:rsidRPr="001F0697">
              <w:rPr>
                <w:rFonts w:ascii="Times New Roman" w:hAnsi="Times New Roman" w:cs="Times New Roman"/>
              </w:rPr>
              <w:t>изонить</w:t>
            </w:r>
            <w:proofErr w:type="spellEnd"/>
            <w:r w:rsidRPr="001F0697">
              <w:rPr>
                <w:rFonts w:ascii="Times New Roman" w:hAnsi="Times New Roman" w:cs="Times New Roman"/>
              </w:rPr>
              <w:t>.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Материалы: картон цветной, нитки цветные. Инструменты: иголка,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r w:rsidRPr="001F0697">
              <w:rPr>
                <w:rFonts w:ascii="Times New Roman" w:hAnsi="Times New Roman"/>
              </w:rPr>
              <w:t>37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24.01.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Картина в техники </w:t>
            </w:r>
            <w:proofErr w:type="spellStart"/>
            <w:r w:rsidRPr="001F0697">
              <w:rPr>
                <w:rFonts w:ascii="Times New Roman" w:hAnsi="Times New Roman" w:cs="Times New Roman"/>
              </w:rPr>
              <w:t>изонить</w:t>
            </w:r>
            <w:proofErr w:type="spellEnd"/>
            <w:r w:rsidRPr="001F0697">
              <w:rPr>
                <w:rFonts w:ascii="Times New Roman" w:hAnsi="Times New Roman" w:cs="Times New Roman"/>
              </w:rPr>
              <w:t xml:space="preserve"> «Ночной охотник».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Материалы: картон цветной, нитки цветные. Инструменты: иголка,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38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29.01.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Панно в техники </w:t>
            </w:r>
            <w:proofErr w:type="spellStart"/>
            <w:r w:rsidRPr="001F0697">
              <w:rPr>
                <w:rFonts w:ascii="Times New Roman" w:hAnsi="Times New Roman" w:cs="Times New Roman"/>
              </w:rPr>
              <w:t>изонить</w:t>
            </w:r>
            <w:proofErr w:type="spellEnd"/>
            <w:r w:rsidRPr="001F0697">
              <w:rPr>
                <w:rFonts w:ascii="Times New Roman" w:hAnsi="Times New Roman" w:cs="Times New Roman"/>
              </w:rPr>
              <w:t xml:space="preserve">. (по выбору)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Материалы: картон цветной, нитки цветные. Инструменты: иголка,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39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31.01.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Панно в техники </w:t>
            </w:r>
            <w:proofErr w:type="spellStart"/>
            <w:r w:rsidRPr="001F0697">
              <w:rPr>
                <w:rFonts w:ascii="Times New Roman" w:hAnsi="Times New Roman" w:cs="Times New Roman"/>
              </w:rPr>
              <w:t>изонить</w:t>
            </w:r>
            <w:proofErr w:type="spellEnd"/>
            <w:r w:rsidRPr="001F0697">
              <w:rPr>
                <w:rFonts w:ascii="Times New Roman" w:hAnsi="Times New Roman" w:cs="Times New Roman"/>
              </w:rPr>
              <w:t xml:space="preserve">. (по выбору)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Материалы: картон цветной, нитки цветные. Инструменты: иголка,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40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05.02.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Панно в техники </w:t>
            </w:r>
            <w:proofErr w:type="spellStart"/>
            <w:r w:rsidRPr="001F0697">
              <w:rPr>
                <w:rFonts w:ascii="Times New Roman" w:hAnsi="Times New Roman" w:cs="Times New Roman"/>
              </w:rPr>
              <w:t>изонить</w:t>
            </w:r>
            <w:proofErr w:type="spellEnd"/>
            <w:r w:rsidRPr="001F0697">
              <w:rPr>
                <w:rFonts w:ascii="Times New Roman" w:hAnsi="Times New Roman" w:cs="Times New Roman"/>
              </w:rPr>
              <w:t xml:space="preserve">. (по выбору)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Материалы: картон цветной, нитки цветные. Инструменты: иголка,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41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07.02.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Панно в техники </w:t>
            </w:r>
            <w:proofErr w:type="spellStart"/>
            <w:r w:rsidRPr="001F0697">
              <w:rPr>
                <w:rFonts w:ascii="Times New Roman" w:hAnsi="Times New Roman" w:cs="Times New Roman"/>
              </w:rPr>
              <w:t>изонить</w:t>
            </w:r>
            <w:proofErr w:type="spellEnd"/>
            <w:r w:rsidRPr="001F0697">
              <w:rPr>
                <w:rFonts w:ascii="Times New Roman" w:hAnsi="Times New Roman" w:cs="Times New Roman"/>
              </w:rPr>
              <w:t xml:space="preserve">. (по выбору)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Материалы: картон цветной, нитки цветные. Инструменты: иголка,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42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12.02.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Панно в техники </w:t>
            </w:r>
            <w:proofErr w:type="spellStart"/>
            <w:r w:rsidRPr="001F0697">
              <w:rPr>
                <w:rFonts w:ascii="Times New Roman" w:hAnsi="Times New Roman" w:cs="Times New Roman"/>
              </w:rPr>
              <w:t>изонить</w:t>
            </w:r>
            <w:proofErr w:type="spellEnd"/>
            <w:r w:rsidRPr="001F0697">
              <w:rPr>
                <w:rFonts w:ascii="Times New Roman" w:hAnsi="Times New Roman" w:cs="Times New Roman"/>
              </w:rPr>
              <w:t xml:space="preserve">. (по выбору)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Материалы: картон цветной, нитки цветные. Инструменты: иголка, ножницы.</w:t>
            </w:r>
          </w:p>
        </w:tc>
      </w:tr>
      <w:tr w:rsidR="00F85028" w:rsidRPr="001F0697" w:rsidTr="00A2292C">
        <w:tc>
          <w:tcPr>
            <w:tcW w:w="10137" w:type="dxa"/>
            <w:gridSpan w:val="5"/>
          </w:tcPr>
          <w:p w:rsidR="00F85028" w:rsidRPr="001F0697" w:rsidRDefault="00F85028" w:rsidP="00A2292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b/>
              </w:rPr>
              <w:t>ТЕМА: «Пасхальная радость»- 4 часа.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43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14.02.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«Воздушные пасхальные яйца».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  <w:szCs w:val="20"/>
              </w:rPr>
              <w:t xml:space="preserve">Материалы: </w:t>
            </w:r>
            <w:r w:rsidRPr="001F0697">
              <w:rPr>
                <w:rFonts w:ascii="Times New Roman" w:hAnsi="Times New Roman" w:cs="Times New Roman"/>
              </w:rPr>
              <w:t>иллюстративный материал,  образцы пасхальных сувениров, нитки, клей. Инструменты: ножницы.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44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19.02.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«Джутовые пасхальные яйца с цветочками из фетра».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Материалы: заготовки в форме яиц, джут, фетр. Инструменты: ножницы, клеевой пистолет.</w:t>
            </w:r>
          </w:p>
        </w:tc>
      </w:tr>
      <w:tr w:rsidR="00F85028" w:rsidRPr="001F0697" w:rsidTr="00A2292C">
        <w:tc>
          <w:tcPr>
            <w:tcW w:w="10137" w:type="dxa"/>
            <w:gridSpan w:val="5"/>
          </w:tcPr>
          <w:p w:rsidR="00F85028" w:rsidRPr="001F0697" w:rsidRDefault="00F85028" w:rsidP="00A2292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b/>
              </w:rPr>
              <w:t>ТЕМА: «Дворец бисера» - 38 часов.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45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21.02.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 xml:space="preserve">Тема: «Что можно сделать из бисера?» 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 xml:space="preserve">Материалы: бисер разного цвета, медная проволока, салфетка. 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4</w:t>
            </w:r>
            <w:r w:rsidRPr="001F0697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26.02.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Тема: «</w:t>
            </w:r>
            <w:proofErr w:type="spellStart"/>
            <w:r w:rsidRPr="001F0697">
              <w:rPr>
                <w:rFonts w:ascii="Times New Roman" w:hAnsi="Times New Roman"/>
              </w:rPr>
              <w:t>Бисерография</w:t>
            </w:r>
            <w:proofErr w:type="spellEnd"/>
            <w:r w:rsidRPr="001F0697">
              <w:rPr>
                <w:rFonts w:ascii="Times New Roman" w:hAnsi="Times New Roman"/>
              </w:rPr>
              <w:t xml:space="preserve">»  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 xml:space="preserve">Материал: бисер разного цвета, </w:t>
            </w:r>
            <w:proofErr w:type="spellStart"/>
            <w:r w:rsidRPr="001F0697">
              <w:rPr>
                <w:rFonts w:ascii="Times New Roman" w:hAnsi="Times New Roman"/>
              </w:rPr>
              <w:t>пластелин</w:t>
            </w:r>
            <w:proofErr w:type="spellEnd"/>
            <w:r w:rsidRPr="001F0697">
              <w:rPr>
                <w:rFonts w:ascii="Times New Roman" w:hAnsi="Times New Roman"/>
              </w:rPr>
              <w:t xml:space="preserve">. 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F0697">
              <w:rPr>
                <w:rFonts w:ascii="Times New Roman" w:hAnsi="Times New Roman"/>
              </w:rPr>
              <w:t>4</w:t>
            </w:r>
            <w:r w:rsidRPr="001F0697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28.02.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Тема: «</w:t>
            </w:r>
            <w:proofErr w:type="spellStart"/>
            <w:r w:rsidRPr="001F0697">
              <w:rPr>
                <w:rFonts w:ascii="Times New Roman" w:hAnsi="Times New Roman"/>
              </w:rPr>
              <w:t>Бисерография</w:t>
            </w:r>
            <w:proofErr w:type="spellEnd"/>
            <w:r w:rsidRPr="001F0697">
              <w:rPr>
                <w:rFonts w:ascii="Times New Roman" w:hAnsi="Times New Roman"/>
              </w:rPr>
              <w:t xml:space="preserve">»  </w:t>
            </w:r>
          </w:p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 xml:space="preserve">Материал: бисер разного цвета, </w:t>
            </w:r>
            <w:proofErr w:type="spellStart"/>
            <w:r w:rsidRPr="001F0697">
              <w:rPr>
                <w:rFonts w:ascii="Times New Roman" w:hAnsi="Times New Roman"/>
              </w:rPr>
              <w:t>пластелин</w:t>
            </w:r>
            <w:proofErr w:type="spellEnd"/>
            <w:r w:rsidRPr="001F0697">
              <w:rPr>
                <w:rFonts w:ascii="Times New Roman" w:hAnsi="Times New Roman"/>
              </w:rPr>
              <w:t xml:space="preserve">. 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F0697">
              <w:rPr>
                <w:rFonts w:ascii="Times New Roman" w:hAnsi="Times New Roman"/>
              </w:rPr>
              <w:lastRenderedPageBreak/>
              <w:t>4</w:t>
            </w:r>
            <w:r w:rsidRPr="001F0697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05.03.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 xml:space="preserve">Тема: «Плетение на проволоке: насекомые, животные»    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Материал: бисер разного цвета, проволока, схемы.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F0697">
              <w:rPr>
                <w:rFonts w:ascii="Times New Roman" w:hAnsi="Times New Roman"/>
              </w:rPr>
              <w:t>4</w:t>
            </w:r>
            <w:r w:rsidRPr="001F0697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07.03.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 xml:space="preserve">Тема: «Плетение на проволоке:  цветы из бисера»   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Материал: бисер разного цвета, проволока, схемы.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1F0697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12.03.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 xml:space="preserve">Тема: «Панно из бисера по мотивам сказок».  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Материал: бисер разного цвета, проволока, схемы, рамка.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14.03.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 xml:space="preserve">Тема: «Елочные игрушки».  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Материал: бисер разного цвета, проволока, схемы.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19.03.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 xml:space="preserve">Тема: «Елочные игрушки».  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Материал: бисер разного цвета, проволока,  схемы.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21.03.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 xml:space="preserve">Тема: «Выставочные работы».  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Материал: бисер разного цвета, проволока, схемы, иллюстративный материал.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26.03.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 xml:space="preserve">Тема: «Выставочные работы».  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Материал: бисер разного цвета, проволока, схемы, иллюстративный материал.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28.03.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 xml:space="preserve">Тема: «Выставочные работы».  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Материал: бисер разного цвета, проволока, схемы, иллюстративный материал.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02.04.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 xml:space="preserve">Тема: «Выставочные работы».  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Материал: бисер разного цвета, проволока, схемы, иллюстративный материал.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04.04.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 xml:space="preserve">Тема: «Выставочные работы».  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Материал: бисер разного цвета, проволока, схемы, иллюстративный материал.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lang w:val="en-US"/>
              </w:rPr>
              <w:t>58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09.04.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 xml:space="preserve">Тема: «Выставочные работы».  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Материал: бисер разного цвета, проволока, схемы, иллюстративный материал.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lang w:val="en-US"/>
              </w:rPr>
              <w:t>59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11.04.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 xml:space="preserve">Тема: «Выставочные работы».  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Материал: бисер разного цвета, проволока, схемы, иллюстративный материал.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16.04.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 xml:space="preserve">Тема: «Выставочные работы».  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Материал: бисер разного цвета, проволока, схемы, иллюстративный материал.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lang w:val="en-US"/>
              </w:rPr>
              <w:lastRenderedPageBreak/>
              <w:t>61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 xml:space="preserve">Тема: «Выставочные работы».  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Материал: бисер разного цвета, проволока, схемы, иллюстративный материал.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23.04.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 xml:space="preserve">Тема: «Выставочные работы».  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Материал: бисер разного цвета, проволока, схемы, иллюстративный материал.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25.04.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 xml:space="preserve">Тема: «Выставочные работы».  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/>
              </w:rPr>
            </w:pP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Материал: бисер разного цвета, проволока, схемы, иллюстративный материал.</w:t>
            </w:r>
          </w:p>
        </w:tc>
      </w:tr>
      <w:tr w:rsidR="00F85028" w:rsidRPr="001F0697" w:rsidTr="00A2292C">
        <w:tc>
          <w:tcPr>
            <w:tcW w:w="10137" w:type="dxa"/>
            <w:gridSpan w:val="5"/>
          </w:tcPr>
          <w:p w:rsidR="00F85028" w:rsidRPr="001F0697" w:rsidRDefault="00F85028" w:rsidP="00A2292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 w:cs="Times New Roman"/>
                <w:b/>
              </w:rPr>
              <w:t>ТЕМА: «Пласт</w:t>
            </w:r>
            <w:r w:rsidRPr="001F0697">
              <w:rPr>
                <w:rFonts w:ascii="Times New Roman" w:hAnsi="Times New Roman" w:cs="Times New Roman"/>
                <w:b/>
                <w:lang w:val="en-US"/>
              </w:rPr>
              <w:t>и</w:t>
            </w:r>
            <w:proofErr w:type="spellStart"/>
            <w:r w:rsidRPr="001F0697">
              <w:rPr>
                <w:rFonts w:ascii="Times New Roman" w:hAnsi="Times New Roman" w:cs="Times New Roman"/>
                <w:b/>
              </w:rPr>
              <w:t>линовая</w:t>
            </w:r>
            <w:proofErr w:type="spellEnd"/>
            <w:r w:rsidRPr="001F0697">
              <w:rPr>
                <w:rFonts w:ascii="Times New Roman" w:hAnsi="Times New Roman" w:cs="Times New Roman"/>
                <w:b/>
              </w:rPr>
              <w:t xml:space="preserve"> гора» - 16 часов.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30.04.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  «Рисование пластилином» (создание панно)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Материалы: пластилин, картон, стеки.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1F0697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02.05.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  «Рисование пластилином» (создание панно)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Материалы: пластилин, картон, стеки.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66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07.05.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 «Лепим игрушки из теста».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</w:rPr>
            </w:pPr>
            <w:r w:rsidRPr="001F0697">
              <w:rPr>
                <w:rFonts w:ascii="Times New Roman" w:hAnsi="Times New Roman"/>
              </w:rPr>
              <w:t>Материалы: соленое тесто.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67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14.05.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F0697">
              <w:rPr>
                <w:rFonts w:ascii="Times New Roman" w:hAnsi="Times New Roman" w:cs="Times New Roman"/>
              </w:rPr>
              <w:t>Тема: «Лепим игрушки из теста» (лепка и роспись игрушек).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1F0697">
              <w:rPr>
                <w:rFonts w:ascii="Times New Roman" w:hAnsi="Times New Roman"/>
              </w:rPr>
              <w:t>Материалы: соленое тесто, гуашь, кисти, клей ПВА.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1F0697"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16.05.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>Тема:  «Корзина с цветами».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</w:rPr>
            </w:pPr>
            <w:r w:rsidRPr="001F0697">
              <w:rPr>
                <w:rFonts w:ascii="Times New Roman" w:hAnsi="Times New Roman"/>
              </w:rPr>
              <w:t>Материалы: соленое тесто.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1F0697">
              <w:rPr>
                <w:rFonts w:ascii="Times New Roman" w:hAnsi="Times New Roman"/>
                <w:lang w:val="en-US"/>
              </w:rPr>
              <w:t>69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21.05.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1F0697">
              <w:rPr>
                <w:rFonts w:ascii="Times New Roman" w:hAnsi="Times New Roman" w:cs="Times New Roman"/>
              </w:rPr>
              <w:t>Тема:  «Корзина с цветами» (лепка и роспись игрушек).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Материалы: соленое тесто, гуашь, кисти, клей ПВА.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1F0697">
              <w:rPr>
                <w:rFonts w:ascii="Times New Roman" w:hAnsi="Times New Roman"/>
                <w:lang w:val="en-US"/>
              </w:rPr>
              <w:t>70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23.05.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 «Корзиночка ».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Материалы: соленое тесто, гуашь, кисти, клей ПВА.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1F0697">
              <w:rPr>
                <w:rFonts w:ascii="Times New Roman" w:hAnsi="Times New Roman"/>
                <w:lang w:val="en-US"/>
              </w:rPr>
              <w:t>71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28.05.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</w:rPr>
            </w:pPr>
            <w:r w:rsidRPr="001F0697">
              <w:rPr>
                <w:rFonts w:ascii="Times New Roman" w:hAnsi="Times New Roman" w:cs="Times New Roman"/>
              </w:rPr>
              <w:t xml:space="preserve">Тема:  «Зоопарк». </w:t>
            </w:r>
          </w:p>
          <w:p w:rsidR="00F85028" w:rsidRPr="001F0697" w:rsidRDefault="00F85028" w:rsidP="00A2292C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</w:rPr>
              <w:t>Материалы: соленое тесто, гуашь, кисти, клей ПВА.</w:t>
            </w:r>
          </w:p>
        </w:tc>
      </w:tr>
      <w:tr w:rsidR="00F85028" w:rsidRPr="001F0697" w:rsidTr="00A2292C">
        <w:tc>
          <w:tcPr>
            <w:tcW w:w="10137" w:type="dxa"/>
            <w:gridSpan w:val="5"/>
          </w:tcPr>
          <w:p w:rsidR="00F85028" w:rsidRPr="001F0697" w:rsidRDefault="00F85028" w:rsidP="00A2292C">
            <w:pPr>
              <w:pStyle w:val="a3"/>
              <w:numPr>
                <w:ilvl w:val="0"/>
                <w:numId w:val="6"/>
              </w:numPr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1F0697">
              <w:rPr>
                <w:rFonts w:ascii="Times New Roman" w:hAnsi="Times New Roman"/>
                <w:b/>
                <w:lang w:val="en-US"/>
              </w:rPr>
              <w:t>Итоговое</w:t>
            </w:r>
            <w:proofErr w:type="spellEnd"/>
            <w:r w:rsidRPr="001F0697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1F0697">
              <w:rPr>
                <w:rFonts w:ascii="Times New Roman" w:hAnsi="Times New Roman"/>
                <w:b/>
                <w:lang w:val="en-US"/>
              </w:rPr>
              <w:t>занятие</w:t>
            </w:r>
            <w:proofErr w:type="spellEnd"/>
            <w:r w:rsidRPr="001F0697">
              <w:rPr>
                <w:rFonts w:ascii="Times New Roman" w:hAnsi="Times New Roman"/>
                <w:b/>
                <w:lang w:val="en-US"/>
              </w:rPr>
              <w:t>.</w:t>
            </w:r>
          </w:p>
        </w:tc>
      </w:tr>
      <w:tr w:rsidR="00F85028" w:rsidRPr="001F0697" w:rsidTr="00A2292C">
        <w:trPr>
          <w:cantSplit/>
          <w:trHeight w:val="1134"/>
        </w:trPr>
        <w:tc>
          <w:tcPr>
            <w:tcW w:w="54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1F0697"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1274" w:type="dxa"/>
            <w:textDirection w:val="btLr"/>
            <w:vAlign w:val="center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30.05.</w:t>
            </w:r>
          </w:p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0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2 часа</w:t>
            </w:r>
          </w:p>
        </w:tc>
        <w:tc>
          <w:tcPr>
            <w:tcW w:w="3825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Тема: «Итоговое занятие»</w:t>
            </w:r>
            <w:r w:rsidRPr="001F0697">
              <w:rPr>
                <w:rFonts w:ascii="Times New Roman" w:hAnsi="Times New Roman" w:cs="Times New Roman"/>
              </w:rPr>
              <w:t xml:space="preserve"> (игра-путешествие).</w:t>
            </w:r>
          </w:p>
        </w:tc>
        <w:tc>
          <w:tcPr>
            <w:tcW w:w="2798" w:type="dxa"/>
          </w:tcPr>
          <w:p w:rsidR="00F85028" w:rsidRPr="001F0697" w:rsidRDefault="00F85028" w:rsidP="00A2292C">
            <w:pPr>
              <w:pStyle w:val="a3"/>
              <w:tabs>
                <w:tab w:val="center" w:pos="5315"/>
                <w:tab w:val="left" w:pos="7180"/>
              </w:tabs>
              <w:jc w:val="center"/>
              <w:rPr>
                <w:rFonts w:ascii="Times New Roman" w:hAnsi="Times New Roman"/>
              </w:rPr>
            </w:pPr>
            <w:r w:rsidRPr="001F0697">
              <w:rPr>
                <w:rFonts w:ascii="Times New Roman" w:hAnsi="Times New Roman"/>
              </w:rPr>
              <w:t>Выставка детских работ.</w:t>
            </w:r>
          </w:p>
        </w:tc>
      </w:tr>
    </w:tbl>
    <w:p w:rsidR="00F85028" w:rsidRPr="001F0697" w:rsidRDefault="00F85028" w:rsidP="00F850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880"/>
          <w:tab w:val="left" w:pos="4248"/>
          <w:tab w:val="left" w:pos="4956"/>
        </w:tabs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hAnsi="Times New Roman"/>
          <w:sz w:val="28"/>
          <w:szCs w:val="28"/>
        </w:rPr>
        <w:tab/>
      </w:r>
      <w:r w:rsidRPr="001F0697">
        <w:rPr>
          <w:rFonts w:ascii="Times New Roman" w:hAnsi="Times New Roman"/>
          <w:sz w:val="28"/>
          <w:szCs w:val="28"/>
        </w:rPr>
        <w:tab/>
      </w:r>
      <w:r w:rsidRPr="001F0697">
        <w:rPr>
          <w:rFonts w:ascii="Times New Roman" w:hAnsi="Times New Roman"/>
          <w:sz w:val="28"/>
          <w:szCs w:val="28"/>
        </w:rPr>
        <w:tab/>
      </w:r>
      <w:r w:rsidRPr="001F0697">
        <w:rPr>
          <w:rFonts w:ascii="Times New Roman" w:hAnsi="Times New Roman"/>
          <w:sz w:val="28"/>
          <w:szCs w:val="28"/>
        </w:rPr>
        <w:tab/>
      </w:r>
    </w:p>
    <w:p w:rsidR="00B7306E" w:rsidRDefault="00F85028"/>
    <w:sectPr w:rsidR="00B7306E" w:rsidSect="00F85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09C9"/>
    <w:multiLevelType w:val="hybridMultilevel"/>
    <w:tmpl w:val="318AD836"/>
    <w:lvl w:ilvl="0" w:tplc="27928F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D2E44"/>
    <w:multiLevelType w:val="hybridMultilevel"/>
    <w:tmpl w:val="37C6376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5330177"/>
    <w:multiLevelType w:val="hybridMultilevel"/>
    <w:tmpl w:val="E0CA69E2"/>
    <w:lvl w:ilvl="0" w:tplc="27928F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0504F"/>
    <w:multiLevelType w:val="hybridMultilevel"/>
    <w:tmpl w:val="62864E4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D971EC"/>
    <w:multiLevelType w:val="hybridMultilevel"/>
    <w:tmpl w:val="16B450DE"/>
    <w:lvl w:ilvl="0" w:tplc="27928F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0044A"/>
    <w:multiLevelType w:val="hybridMultilevel"/>
    <w:tmpl w:val="776CCE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2246DE5"/>
    <w:multiLevelType w:val="hybridMultilevel"/>
    <w:tmpl w:val="7284C2EA"/>
    <w:lvl w:ilvl="0" w:tplc="27928F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52D45"/>
    <w:multiLevelType w:val="hybridMultilevel"/>
    <w:tmpl w:val="41DA9C9C"/>
    <w:lvl w:ilvl="0" w:tplc="27928F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14877"/>
    <w:multiLevelType w:val="hybridMultilevel"/>
    <w:tmpl w:val="792CFF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032D8"/>
    <w:multiLevelType w:val="hybridMultilevel"/>
    <w:tmpl w:val="D76E14A6"/>
    <w:lvl w:ilvl="0" w:tplc="00F4F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D5AE5"/>
    <w:multiLevelType w:val="hybridMultilevel"/>
    <w:tmpl w:val="91025E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1AB"/>
    <w:multiLevelType w:val="hybridMultilevel"/>
    <w:tmpl w:val="C82E2972"/>
    <w:lvl w:ilvl="0" w:tplc="B52E5176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28"/>
    <w:rsid w:val="00421915"/>
    <w:rsid w:val="00B17978"/>
    <w:rsid w:val="00F8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0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5028"/>
    <w:pPr>
      <w:ind w:left="720"/>
      <w:contextualSpacing/>
    </w:pPr>
  </w:style>
  <w:style w:type="table" w:styleId="a5">
    <w:name w:val="Table Grid"/>
    <w:basedOn w:val="a1"/>
    <w:rsid w:val="00F85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F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semiHidden/>
    <w:unhideWhenUsed/>
    <w:rsid w:val="00F850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F850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F850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F850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m">
    <w:name w:val="em"/>
    <w:basedOn w:val="a0"/>
    <w:rsid w:val="00F85028"/>
  </w:style>
  <w:style w:type="character" w:styleId="ab">
    <w:name w:val="Hyperlink"/>
    <w:basedOn w:val="a0"/>
    <w:uiPriority w:val="99"/>
    <w:semiHidden/>
    <w:unhideWhenUsed/>
    <w:rsid w:val="00F850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5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0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5028"/>
    <w:pPr>
      <w:ind w:left="720"/>
      <w:contextualSpacing/>
    </w:pPr>
  </w:style>
  <w:style w:type="table" w:styleId="a5">
    <w:name w:val="Table Grid"/>
    <w:basedOn w:val="a1"/>
    <w:rsid w:val="00F85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F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semiHidden/>
    <w:unhideWhenUsed/>
    <w:rsid w:val="00F850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F850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F850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F850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m">
    <w:name w:val="em"/>
    <w:basedOn w:val="a0"/>
    <w:rsid w:val="00F85028"/>
  </w:style>
  <w:style w:type="character" w:styleId="ab">
    <w:name w:val="Hyperlink"/>
    <w:basedOn w:val="a0"/>
    <w:uiPriority w:val="99"/>
    <w:semiHidden/>
    <w:unhideWhenUsed/>
    <w:rsid w:val="00F850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5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2014-01-14T10:17:00Z</dcterms:created>
  <dcterms:modified xsi:type="dcterms:W3CDTF">2014-01-14T10:18:00Z</dcterms:modified>
</cp:coreProperties>
</file>