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2E" w:rsidRPr="00C365F4" w:rsidRDefault="00FA77EE">
      <w:pPr>
        <w:rPr>
          <w:rFonts w:ascii="Times New Roman" w:hAnsi="Times New Roman" w:cs="Times New Roman"/>
          <w:b/>
          <w:sz w:val="28"/>
          <w:szCs w:val="28"/>
        </w:rPr>
      </w:pPr>
      <w:r w:rsidRPr="00C365F4">
        <w:rPr>
          <w:rFonts w:ascii="Times New Roman" w:hAnsi="Times New Roman" w:cs="Times New Roman"/>
          <w:b/>
          <w:sz w:val="28"/>
          <w:szCs w:val="28"/>
        </w:rPr>
        <w:t>Основное содержание математики на ступени основного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8431"/>
      </w:tblGrid>
      <w:tr w:rsidR="00FA77EE" w:rsidTr="00791E40">
        <w:tc>
          <w:tcPr>
            <w:tcW w:w="2251" w:type="dxa"/>
          </w:tcPr>
          <w:p w:rsidR="00FA77EE" w:rsidRPr="00C365F4" w:rsidRDefault="00FA7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5F4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8431" w:type="dxa"/>
          </w:tcPr>
          <w:p w:rsidR="00FA77EE" w:rsidRPr="00C365F4" w:rsidRDefault="00FA77EE" w:rsidP="00FA7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5F4">
              <w:rPr>
                <w:rFonts w:ascii="Times New Roman" w:hAnsi="Times New Roman" w:cs="Times New Roman"/>
                <w:b/>
                <w:sz w:val="28"/>
                <w:szCs w:val="28"/>
              </w:rPr>
              <w:t>Тема и основное содержание</w:t>
            </w:r>
          </w:p>
        </w:tc>
      </w:tr>
      <w:tr w:rsidR="00FA77EE" w:rsidTr="00D61BE0">
        <w:tc>
          <w:tcPr>
            <w:tcW w:w="10682" w:type="dxa"/>
            <w:gridSpan w:val="2"/>
          </w:tcPr>
          <w:p w:rsidR="00FA77EE" w:rsidRPr="00C365F4" w:rsidRDefault="00FA77EE" w:rsidP="00FA7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5F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(5-6 классы)</w:t>
            </w:r>
          </w:p>
        </w:tc>
      </w:tr>
      <w:tr w:rsidR="00C365F4" w:rsidTr="00D61BE0">
        <w:tc>
          <w:tcPr>
            <w:tcW w:w="10682" w:type="dxa"/>
            <w:gridSpan w:val="2"/>
          </w:tcPr>
          <w:p w:rsidR="00C365F4" w:rsidRPr="00C365F4" w:rsidRDefault="00C365F4" w:rsidP="00FA7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C365F4" w:rsidTr="00C365F4">
        <w:trPr>
          <w:trHeight w:val="1706"/>
        </w:trPr>
        <w:tc>
          <w:tcPr>
            <w:tcW w:w="2251" w:type="dxa"/>
          </w:tcPr>
          <w:p w:rsidR="00C365F4" w:rsidRPr="00380601" w:rsidRDefault="00C365F4" w:rsidP="0042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Натуральные числа </w:t>
            </w:r>
          </w:p>
        </w:tc>
        <w:tc>
          <w:tcPr>
            <w:tcW w:w="8431" w:type="dxa"/>
          </w:tcPr>
          <w:p w:rsidR="00C365F4" w:rsidRPr="00380601" w:rsidRDefault="00C365F4" w:rsidP="00380601">
            <w:pPr>
              <w:pStyle w:val="Style30"/>
              <w:widowControl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Натуральный ряд. Десятичная сис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тема счисле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ния. Арифметические действия с нату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ральными числами. Свойства арифме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дейст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вий.</w:t>
            </w:r>
            <w:r w:rsidR="00355C5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C5C"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Деление с остат</w:t>
            </w:r>
            <w:r w:rsidR="00355C5C"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ком</w:t>
            </w:r>
            <w:r w:rsidR="00355C5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5F4" w:rsidRPr="00380601" w:rsidRDefault="00C365F4" w:rsidP="00380601">
            <w:pPr>
              <w:pStyle w:val="Style30"/>
              <w:widowControl/>
              <w:spacing w:line="36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 степени с натуральным показате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лем.</w:t>
            </w:r>
          </w:p>
          <w:p w:rsidR="00C365F4" w:rsidRPr="00380601" w:rsidRDefault="00C365F4" w:rsidP="00380601">
            <w:pPr>
              <w:pStyle w:val="Style30"/>
              <w:widowControl/>
              <w:spacing w:line="36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Квадрат и куб числа.</w:t>
            </w:r>
          </w:p>
          <w:p w:rsidR="00C365F4" w:rsidRPr="00380601" w:rsidRDefault="00C365F4" w:rsidP="00380601">
            <w:pPr>
              <w:pStyle w:val="Style30"/>
              <w:widowControl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Числовые выражения, значение чи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вого выра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жения. Порядок дейст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вий в чи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словых выражениях, использование ско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бок.</w:t>
            </w:r>
          </w:p>
          <w:p w:rsidR="00C365F4" w:rsidRPr="00380601" w:rsidRDefault="00C365F4" w:rsidP="00380601">
            <w:pPr>
              <w:pStyle w:val="Style30"/>
              <w:widowControl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скими спо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собами.</w:t>
            </w:r>
          </w:p>
          <w:p w:rsidR="00C365F4" w:rsidRPr="00380601" w:rsidRDefault="00C365F4" w:rsidP="00380601">
            <w:pPr>
              <w:spacing w:line="360" w:lineRule="auto"/>
              <w:ind w:right="-18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7EE" w:rsidTr="00791E40">
        <w:tc>
          <w:tcPr>
            <w:tcW w:w="2251" w:type="dxa"/>
          </w:tcPr>
          <w:p w:rsidR="00FA77EE" w:rsidRPr="00380601" w:rsidRDefault="00B13876" w:rsidP="0042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Дроби</w:t>
            </w:r>
            <w:r w:rsidRPr="00380601">
              <w:rPr>
                <w:rStyle w:val="7"/>
                <w:sz w:val="24"/>
                <w:szCs w:val="24"/>
              </w:rPr>
              <w:t xml:space="preserve"> </w:t>
            </w:r>
          </w:p>
        </w:tc>
        <w:tc>
          <w:tcPr>
            <w:tcW w:w="8431" w:type="dxa"/>
          </w:tcPr>
          <w:p w:rsidR="00325199" w:rsidRPr="00380601" w:rsidRDefault="00325199" w:rsidP="00380601">
            <w:pPr>
              <w:pStyle w:val="Style30"/>
              <w:widowControl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  <w:proofErr w:type="gramStart"/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Сравнение обыкно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венных дробей. Арифметиче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действия с обыкно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венными дробями. </w:t>
            </w:r>
          </w:p>
          <w:p w:rsidR="00FA77EE" w:rsidRDefault="00325199" w:rsidP="00380601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20"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Десятичные дроби. Сравнение деся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дро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бей. Арифметиче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действия с десятич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 дро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бями. Представление десятичной дроби в виде обыкновенной дроби и обыкно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венной в виде деся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ной.</w:t>
            </w:r>
          </w:p>
          <w:p w:rsidR="00A94095" w:rsidRPr="00380601" w:rsidRDefault="00A94095" w:rsidP="00A94095">
            <w:pPr>
              <w:pStyle w:val="Style30"/>
              <w:widowControl/>
              <w:spacing w:line="36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Проценты; нахождение процентов от вели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чины и величины по ее про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центам; выраже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отношения в процентах.</w:t>
            </w:r>
          </w:p>
          <w:p w:rsidR="00A94095" w:rsidRDefault="00A94095" w:rsidP="00A94095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20"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скими спо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собами</w:t>
            </w:r>
          </w:p>
          <w:p w:rsidR="004C4986" w:rsidRPr="00380601" w:rsidRDefault="004C4986" w:rsidP="00A94095">
            <w:pPr>
              <w:tabs>
                <w:tab w:val="left" w:pos="705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7EE" w:rsidTr="00791E40">
        <w:tc>
          <w:tcPr>
            <w:tcW w:w="2251" w:type="dxa"/>
          </w:tcPr>
          <w:p w:rsidR="00FA77EE" w:rsidRPr="00380601" w:rsidRDefault="00B13876" w:rsidP="0042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Измерения, приближения, оценки</w:t>
            </w:r>
          </w:p>
        </w:tc>
        <w:tc>
          <w:tcPr>
            <w:tcW w:w="8431" w:type="dxa"/>
          </w:tcPr>
          <w:p w:rsidR="00325199" w:rsidRPr="00380601" w:rsidRDefault="00325199" w:rsidP="00380601">
            <w:pPr>
              <w:pStyle w:val="Style30"/>
              <w:widowControl/>
              <w:spacing w:line="36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Примеры зависимостей между вели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чи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нами </w:t>
            </w:r>
            <w:r w:rsidRPr="00380601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ско</w:t>
            </w:r>
            <w:r w:rsidRPr="00380601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>рость, время, рас</w:t>
            </w:r>
            <w:r w:rsidRPr="00380601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>стояние; производи</w:t>
            </w:r>
            <w:r w:rsidRPr="00380601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380601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>ность, время, работа; цена, коли</w:t>
            </w:r>
            <w:r w:rsidRPr="00380601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softHyphen/>
              <w:t xml:space="preserve">чество, стоимость 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 др. Пред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ление зависимостей в виде фор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мул.</w:t>
            </w:r>
            <w:proofErr w:type="gramEnd"/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Вычисления по форму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лам.</w:t>
            </w:r>
          </w:p>
          <w:p w:rsidR="00FA77EE" w:rsidRDefault="00325199" w:rsidP="00380601">
            <w:pPr>
              <w:pStyle w:val="a6"/>
              <w:shd w:val="clear" w:color="auto" w:fill="auto"/>
              <w:spacing w:after="0" w:line="360" w:lineRule="auto"/>
              <w:ind w:firstLine="454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скими спосо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бами</w:t>
            </w:r>
          </w:p>
          <w:p w:rsidR="004C4986" w:rsidRPr="00380601" w:rsidRDefault="004C4986" w:rsidP="00380601">
            <w:pPr>
              <w:pStyle w:val="a6"/>
              <w:shd w:val="clear" w:color="auto" w:fill="auto"/>
              <w:spacing w:after="0" w:line="360" w:lineRule="auto"/>
              <w:ind w:firstLine="4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199" w:rsidTr="00791E40">
        <w:tc>
          <w:tcPr>
            <w:tcW w:w="2251" w:type="dxa"/>
          </w:tcPr>
          <w:p w:rsidR="00325199" w:rsidRPr="00380601" w:rsidRDefault="00325199" w:rsidP="0042773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алгебры</w:t>
            </w:r>
          </w:p>
        </w:tc>
        <w:tc>
          <w:tcPr>
            <w:tcW w:w="8431" w:type="dxa"/>
          </w:tcPr>
          <w:p w:rsidR="00325199" w:rsidRPr="00380601" w:rsidRDefault="00325199" w:rsidP="00380601">
            <w:pPr>
              <w:pStyle w:val="Style30"/>
              <w:widowControl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Использование букв для обозначе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чи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сел, для записи свойств ариф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метических дейст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вий.</w:t>
            </w:r>
          </w:p>
          <w:p w:rsidR="00325199" w:rsidRPr="00380601" w:rsidRDefault="00325199" w:rsidP="00380601">
            <w:pPr>
              <w:pStyle w:val="Style30"/>
              <w:widowControl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Буквенные выражения (выражения с пере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ми). Числовое значе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буквен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выражения.</w:t>
            </w:r>
          </w:p>
          <w:p w:rsidR="00325199" w:rsidRPr="00380601" w:rsidRDefault="00325199" w:rsidP="00380601">
            <w:pPr>
              <w:pStyle w:val="Style30"/>
              <w:widowControl/>
              <w:spacing w:line="36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7EE" w:rsidTr="00791E40">
        <w:tc>
          <w:tcPr>
            <w:tcW w:w="2251" w:type="dxa"/>
          </w:tcPr>
          <w:p w:rsidR="00FA77EE" w:rsidRPr="00380601" w:rsidRDefault="00427732" w:rsidP="0042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Fonts w:ascii="Times New Roman" w:hAnsi="Times New Roman" w:cs="Times New Roman"/>
                <w:b/>
                <w:sz w:val="24"/>
                <w:szCs w:val="24"/>
              </w:rPr>
              <w:t>Описательная статистика. Вероятность. Комбинаторика.</w:t>
            </w:r>
          </w:p>
        </w:tc>
        <w:tc>
          <w:tcPr>
            <w:tcW w:w="8431" w:type="dxa"/>
          </w:tcPr>
          <w:p w:rsidR="00325199" w:rsidRPr="00380601" w:rsidRDefault="00325199" w:rsidP="00380601">
            <w:pPr>
              <w:pStyle w:val="Style30"/>
              <w:widowControl/>
              <w:spacing w:line="36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Представление данных в виде таб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лиц, диа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грамм.</w:t>
            </w:r>
          </w:p>
          <w:p w:rsidR="00427732" w:rsidRPr="00380601" w:rsidRDefault="00325199" w:rsidP="00380601">
            <w:pPr>
              <w:spacing w:line="36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комбинаторных задач пере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ром вари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антов</w:t>
            </w:r>
            <w:r w:rsidR="00427732" w:rsidRPr="00380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7EE" w:rsidRPr="00380601" w:rsidRDefault="00FA77EE" w:rsidP="00380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7EE" w:rsidTr="00791E40">
        <w:tc>
          <w:tcPr>
            <w:tcW w:w="2251" w:type="dxa"/>
          </w:tcPr>
          <w:p w:rsidR="00FA77EE" w:rsidRPr="00380601" w:rsidRDefault="00C365F4" w:rsidP="00427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Наглядная геометрия</w:t>
            </w:r>
          </w:p>
        </w:tc>
        <w:tc>
          <w:tcPr>
            <w:tcW w:w="8431" w:type="dxa"/>
          </w:tcPr>
          <w:p w:rsidR="00C365F4" w:rsidRPr="00380601" w:rsidRDefault="00C365F4" w:rsidP="00380601">
            <w:pPr>
              <w:pStyle w:val="Style30"/>
              <w:widowControl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Наглядные представления о фигу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рах на плоско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сти: прямая, отрезок, луч, угол, лома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ная, многоугольник, правильный многоуголь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ник, окруж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ность, круг.</w:t>
            </w:r>
            <w:proofErr w:type="gramEnd"/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Четы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рех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ник, прямоугольник, квадрат. Тре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ник, виды треугольников.</w:t>
            </w:r>
          </w:p>
          <w:p w:rsidR="00C365F4" w:rsidRPr="00380601" w:rsidRDefault="00C365F4" w:rsidP="00380601">
            <w:pPr>
              <w:pStyle w:val="Style30"/>
              <w:widowControl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Длина отрезка, </w:t>
            </w:r>
            <w:proofErr w:type="gramStart"/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 Периметр много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ка. Единицы измере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длины. Измере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длины от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резка, построе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от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резка заданной длины.</w:t>
            </w:r>
          </w:p>
          <w:p w:rsidR="00C365F4" w:rsidRPr="00380601" w:rsidRDefault="00C365F4" w:rsidP="00380601">
            <w:pPr>
              <w:pStyle w:val="Style30"/>
              <w:widowControl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Угол. Виды углов. Градусная мера угла. Измере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и построение уг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лов с помо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щью транспортира.</w:t>
            </w:r>
          </w:p>
          <w:p w:rsidR="00C365F4" w:rsidRPr="00380601" w:rsidRDefault="00C365F4" w:rsidP="00380601">
            <w:pPr>
              <w:pStyle w:val="Style30"/>
              <w:widowControl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площади фигуры; еди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ницы изме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площади. Пло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щадь прямоуголь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ника и площадь квад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рата. Рав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новеликие фигуры.</w:t>
            </w:r>
          </w:p>
          <w:p w:rsidR="00C365F4" w:rsidRPr="00380601" w:rsidRDefault="00C365F4" w:rsidP="00380601">
            <w:pPr>
              <w:pStyle w:val="Style30"/>
              <w:widowControl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Наглядные представления о про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странствен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фи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гурах: куб, парал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лелепи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пед, призма, пирамида, шар, сфера, конус, цилиндр.</w:t>
            </w:r>
            <w:proofErr w:type="gramEnd"/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Изобра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жение про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странствен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фигур. При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 сечений. Много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гранники, пра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вильные многогран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ники. Примеры разверток много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гранни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ков, цилиндра и конуса.</w:t>
            </w:r>
          </w:p>
          <w:p w:rsidR="00C365F4" w:rsidRPr="00380601" w:rsidRDefault="00C365F4" w:rsidP="00380601">
            <w:pPr>
              <w:pStyle w:val="Style30"/>
              <w:widowControl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объема; единицы объема. Объем прямо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угольного параллелепи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педа и объем куба.</w:t>
            </w:r>
          </w:p>
          <w:p w:rsidR="00C365F4" w:rsidRPr="00380601" w:rsidRDefault="00C365F4" w:rsidP="00380601">
            <w:pPr>
              <w:pStyle w:val="Style30"/>
              <w:spacing w:line="360" w:lineRule="auto"/>
              <w:rPr>
                <w:rStyle w:val="FontStyle61"/>
                <w:rFonts w:ascii="Times New Roman" w:hAnsi="Times New Roman" w:cs="Times New Roman"/>
                <w:b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 равенстве фигур. Цен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тральная, осе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вая и зеркальная сим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метрии. Изображе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симметрич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фигур</w:t>
            </w:r>
          </w:p>
          <w:p w:rsidR="00FA77EE" w:rsidRPr="00380601" w:rsidRDefault="00FA77EE" w:rsidP="00380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669" w:rsidTr="00791E40">
        <w:tc>
          <w:tcPr>
            <w:tcW w:w="2251" w:type="dxa"/>
          </w:tcPr>
          <w:p w:rsidR="00476669" w:rsidRPr="00476669" w:rsidRDefault="00476669" w:rsidP="00427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66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Математика в историческом развитии</w:t>
            </w:r>
          </w:p>
        </w:tc>
        <w:tc>
          <w:tcPr>
            <w:tcW w:w="8431" w:type="dxa"/>
          </w:tcPr>
          <w:p w:rsidR="00476669" w:rsidRDefault="00476669" w:rsidP="004C4986">
            <w:pPr>
              <w:pStyle w:val="a6"/>
              <w:shd w:val="clear" w:color="auto" w:fill="auto"/>
              <w:spacing w:after="0" w:line="360" w:lineRule="auto"/>
              <w:ind w:firstLine="454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47666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формирования понятия числа: натуральные числа, дроби. </w:t>
            </w:r>
            <w:r w:rsidRPr="004C4986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</w:t>
            </w:r>
            <w:r w:rsidR="004C4986" w:rsidRPr="004C4986">
              <w:rPr>
                <w:rFonts w:ascii="Times New Roman" w:hAnsi="Times New Roman" w:cs="Times New Roman"/>
                <w:sz w:val="24"/>
                <w:szCs w:val="24"/>
              </w:rPr>
              <w:t>Задача Леонардо Пизанского (Фибоначчи) о кроликах, числа Фибоначчи. Задача о шахматной доске.</w:t>
            </w:r>
            <w:r w:rsidR="004C4986" w:rsidRPr="0047666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986" w:rsidRPr="00476669" w:rsidRDefault="004C4986" w:rsidP="004C4986">
            <w:pPr>
              <w:pStyle w:val="a6"/>
              <w:shd w:val="clear" w:color="auto" w:fill="auto"/>
              <w:spacing w:after="0" w:line="360" w:lineRule="auto"/>
              <w:ind w:firstLine="454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365F4" w:rsidTr="00AC1D21">
        <w:tc>
          <w:tcPr>
            <w:tcW w:w="10682" w:type="dxa"/>
            <w:gridSpan w:val="2"/>
          </w:tcPr>
          <w:p w:rsidR="00C365F4" w:rsidRPr="00380601" w:rsidRDefault="00C365F4" w:rsidP="003806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01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FA77EE" w:rsidTr="00791E40">
        <w:tc>
          <w:tcPr>
            <w:tcW w:w="2251" w:type="dxa"/>
          </w:tcPr>
          <w:p w:rsidR="00FA77EE" w:rsidRPr="00380601" w:rsidRDefault="00C365F4" w:rsidP="0042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числа</w:t>
            </w:r>
          </w:p>
        </w:tc>
        <w:tc>
          <w:tcPr>
            <w:tcW w:w="8431" w:type="dxa"/>
          </w:tcPr>
          <w:p w:rsidR="00FA77EE" w:rsidRPr="00380601" w:rsidRDefault="00C365F4" w:rsidP="00355C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Делители и кратные. Наибольший общий дели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тель; наименьшее об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щее кратное. Свой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ства делимо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 Признаки делимо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сти на 2, 3, 5, 9, </w:t>
            </w:r>
            <w:r w:rsidRPr="00380601">
              <w:rPr>
                <w:rStyle w:val="FontStyle44"/>
                <w:sz w:val="24"/>
                <w:szCs w:val="24"/>
              </w:rPr>
              <w:t xml:space="preserve">10. 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Простые и составные числа. Раз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ложе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натурального числа на простые мно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жители. </w:t>
            </w:r>
          </w:p>
        </w:tc>
      </w:tr>
      <w:tr w:rsidR="00FA77EE" w:rsidTr="00791E40">
        <w:tc>
          <w:tcPr>
            <w:tcW w:w="2251" w:type="dxa"/>
          </w:tcPr>
          <w:p w:rsidR="00FA77EE" w:rsidRPr="00380601" w:rsidRDefault="00C3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8431" w:type="dxa"/>
          </w:tcPr>
          <w:p w:rsidR="00A94095" w:rsidRPr="00380601" w:rsidRDefault="00A94095" w:rsidP="00A94095">
            <w:pPr>
              <w:pStyle w:val="Style30"/>
              <w:widowControl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Обыкновенные дроби. Основное свой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дроби. Сравнение обыкно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венных дробей. Арифметиче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действия с обыкно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венными дробями. Нахожде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части от целого и це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лого по его части.</w:t>
            </w:r>
          </w:p>
          <w:p w:rsidR="00C365F4" w:rsidRPr="00380601" w:rsidRDefault="00C365F4" w:rsidP="00380601">
            <w:pPr>
              <w:pStyle w:val="Style30"/>
              <w:widowControl/>
              <w:spacing w:line="36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Отношение. Пропорция; основное свой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про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порции.</w:t>
            </w:r>
          </w:p>
          <w:p w:rsidR="00FA77EE" w:rsidRPr="00380601" w:rsidRDefault="00C365F4" w:rsidP="00380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скими спо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собами</w:t>
            </w:r>
          </w:p>
        </w:tc>
      </w:tr>
      <w:tr w:rsidR="00C365F4" w:rsidTr="00791E40">
        <w:tc>
          <w:tcPr>
            <w:tcW w:w="2251" w:type="dxa"/>
          </w:tcPr>
          <w:p w:rsidR="00C365F4" w:rsidRPr="00380601" w:rsidRDefault="00C365F4" w:rsidP="009B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8431" w:type="dxa"/>
          </w:tcPr>
          <w:p w:rsidR="00C365F4" w:rsidRPr="00380601" w:rsidRDefault="00C365F4" w:rsidP="00380601">
            <w:pPr>
              <w:pStyle w:val="Style33"/>
              <w:widowControl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Положительные и отрицатель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ные числа, мо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дуль числа. Изображе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чисел точками коорди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натной прямой; геометриче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ская интер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претация модуля числа.</w:t>
            </w:r>
          </w:p>
          <w:p w:rsidR="00C365F4" w:rsidRPr="00380601" w:rsidRDefault="00C365F4" w:rsidP="00380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Множество целых чисел. Множе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ство ра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чисел. Сравнение рацио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нальных чисел. Арифме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тические дейст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вия с рацио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наль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ными числами. Свой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ства ариф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метиче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действий</w:t>
            </w:r>
          </w:p>
        </w:tc>
      </w:tr>
      <w:tr w:rsidR="00C365F4" w:rsidTr="00791E40">
        <w:tc>
          <w:tcPr>
            <w:tcW w:w="2251" w:type="dxa"/>
          </w:tcPr>
          <w:p w:rsidR="00C365F4" w:rsidRPr="00380601" w:rsidRDefault="00C3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Элементы алгебры</w:t>
            </w:r>
          </w:p>
        </w:tc>
        <w:tc>
          <w:tcPr>
            <w:tcW w:w="8431" w:type="dxa"/>
          </w:tcPr>
          <w:p w:rsidR="00380601" w:rsidRPr="00380601" w:rsidRDefault="00380601" w:rsidP="00380601">
            <w:pPr>
              <w:pStyle w:val="Style30"/>
              <w:widowControl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Уравнение, корень уравнения. Нахо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жде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неиз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вестных компонен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тов арифметиче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дейст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вий.</w:t>
            </w:r>
          </w:p>
          <w:p w:rsidR="00C365F4" w:rsidRPr="00380601" w:rsidRDefault="00380601" w:rsidP="00380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Декартовы координаты на плоско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сти. По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строе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ние точки по ее коорди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натам, опреде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ление коорди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нат точ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ки на плоско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</w:tc>
      </w:tr>
      <w:tr w:rsidR="00C365F4" w:rsidTr="00791E40">
        <w:tc>
          <w:tcPr>
            <w:tcW w:w="2251" w:type="dxa"/>
          </w:tcPr>
          <w:p w:rsidR="00C365F4" w:rsidRPr="00380601" w:rsidRDefault="0038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Описательная статистика. Вероятность. Комбинаторика. Множества</w:t>
            </w:r>
          </w:p>
        </w:tc>
        <w:tc>
          <w:tcPr>
            <w:tcW w:w="8431" w:type="dxa"/>
          </w:tcPr>
          <w:p w:rsidR="00380601" w:rsidRPr="00380601" w:rsidRDefault="00380601" w:rsidP="00380601">
            <w:pPr>
              <w:pStyle w:val="Style30"/>
              <w:widowControl/>
              <w:spacing w:line="36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Представление данных в виде таб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лиц, диа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грамм.</w:t>
            </w:r>
          </w:p>
          <w:p w:rsidR="00380601" w:rsidRPr="00380601" w:rsidRDefault="00380601" w:rsidP="00380601">
            <w:pPr>
              <w:pStyle w:val="Style30"/>
              <w:widowControl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о случайном опыте и собы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тии. Досто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вер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и невозмож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события. Срав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нение шансов.</w:t>
            </w:r>
          </w:p>
          <w:p w:rsidR="00C365F4" w:rsidRPr="00380601" w:rsidRDefault="00380601" w:rsidP="003806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Решение комбинаторных задач пере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ром вари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антов</w:t>
            </w:r>
          </w:p>
        </w:tc>
      </w:tr>
      <w:tr w:rsidR="00A94095" w:rsidTr="00791E40">
        <w:tc>
          <w:tcPr>
            <w:tcW w:w="2251" w:type="dxa"/>
          </w:tcPr>
          <w:p w:rsidR="00A94095" w:rsidRPr="00380601" w:rsidRDefault="00A94095">
            <w:pP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геометрия</w:t>
            </w:r>
          </w:p>
        </w:tc>
        <w:tc>
          <w:tcPr>
            <w:tcW w:w="8431" w:type="dxa"/>
          </w:tcPr>
          <w:p w:rsidR="00C274BB" w:rsidRPr="00380601" w:rsidRDefault="00355C5C" w:rsidP="00C274BB">
            <w:pPr>
              <w:pStyle w:val="Style30"/>
              <w:widowControl/>
              <w:spacing w:line="36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Наглядные представления о фигу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рах на плоско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сти:  окруж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ность, круг. </w:t>
            </w:r>
            <w:r w:rsidR="00C274BB"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Изображение геометрических фи</w:t>
            </w:r>
            <w:r w:rsidR="00C274BB"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гур. Вза</w:t>
            </w:r>
            <w:r w:rsidR="00C274BB"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им</w:t>
            </w:r>
            <w:r w:rsidR="00C274BB"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ное расположение двух прямых, двух окружно</w:t>
            </w:r>
            <w:r w:rsidR="00C274BB"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стей, пря</w:t>
            </w:r>
            <w:r w:rsidR="00C274BB"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мой и окружности.</w:t>
            </w:r>
          </w:p>
          <w:p w:rsidR="00A94095" w:rsidRDefault="00C274BB" w:rsidP="00380601">
            <w:pPr>
              <w:pStyle w:val="Style30"/>
              <w:widowControl/>
              <w:spacing w:line="36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Понятие площади фигуры; еди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ницы изме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площади.</w:t>
            </w:r>
          </w:p>
          <w:p w:rsidR="00C274BB" w:rsidRPr="00380601" w:rsidRDefault="00C274BB" w:rsidP="00380601">
            <w:pPr>
              <w:pStyle w:val="Style30"/>
              <w:widowControl/>
              <w:spacing w:line="360" w:lineRule="auto"/>
              <w:jc w:val="lef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Наглядные представления о про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странствен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фи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гурах: куб, парал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лелепи</w:t>
            </w:r>
            <w:r w:rsidRPr="00380601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пед, призма, пирамида, шар, сфера, конус, цилиндр.</w:t>
            </w:r>
            <w:proofErr w:type="gramEnd"/>
          </w:p>
        </w:tc>
      </w:tr>
      <w:tr w:rsidR="00476669" w:rsidTr="00791E40">
        <w:tc>
          <w:tcPr>
            <w:tcW w:w="2251" w:type="dxa"/>
          </w:tcPr>
          <w:p w:rsidR="00476669" w:rsidRPr="00011E16" w:rsidRDefault="00476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1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Математика в историческом развитии</w:t>
            </w:r>
          </w:p>
        </w:tc>
        <w:tc>
          <w:tcPr>
            <w:tcW w:w="8431" w:type="dxa"/>
          </w:tcPr>
          <w:p w:rsidR="00011E16" w:rsidRPr="00011E16" w:rsidRDefault="00011E16" w:rsidP="00011E16">
            <w:pPr>
              <w:pStyle w:val="a6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16"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понятия числа: натуральные числа, дроби.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Л. Магницкий. Л. Эйлер.</w:t>
            </w:r>
          </w:p>
          <w:p w:rsidR="00476669" w:rsidRPr="00011E16" w:rsidRDefault="00011E16" w:rsidP="00011E16">
            <w:pPr>
              <w:pStyle w:val="a6"/>
              <w:shd w:val="clear" w:color="auto" w:fill="auto"/>
              <w:spacing w:after="0" w:line="360" w:lineRule="auto"/>
              <w:ind w:firstLine="454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11E16">
              <w:rPr>
                <w:rFonts w:ascii="Times New Roman" w:hAnsi="Times New Roman" w:cs="Times New Roman"/>
                <w:sz w:val="24"/>
                <w:szCs w:val="24"/>
              </w:rPr>
              <w:t xml:space="preserve">Изобретение метода координат, позволяющего переводить </w:t>
            </w:r>
            <w:proofErr w:type="spellStart"/>
            <w:proofErr w:type="gramStart"/>
            <w:r w:rsidRPr="00011E16">
              <w:rPr>
                <w:rFonts w:ascii="Times New Roman" w:hAnsi="Times New Roman" w:cs="Times New Roman"/>
                <w:sz w:val="24"/>
                <w:szCs w:val="24"/>
              </w:rPr>
              <w:t>геометри-ческие</w:t>
            </w:r>
            <w:proofErr w:type="spellEnd"/>
            <w:proofErr w:type="gramEnd"/>
            <w:r w:rsidRPr="00011E16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на язык алгебры. Р. Декарт и П. Ферма. Примеры различных систем координат на плоскости.</w:t>
            </w:r>
          </w:p>
        </w:tc>
      </w:tr>
    </w:tbl>
    <w:p w:rsidR="00FA77EE" w:rsidRDefault="00FA77EE"/>
    <w:sectPr w:rsidR="00FA77EE" w:rsidSect="00FA77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EE"/>
    <w:rsid w:val="00011E16"/>
    <w:rsid w:val="001C5E2E"/>
    <w:rsid w:val="00325199"/>
    <w:rsid w:val="00355C5C"/>
    <w:rsid w:val="00380601"/>
    <w:rsid w:val="00427732"/>
    <w:rsid w:val="00476669"/>
    <w:rsid w:val="004C4986"/>
    <w:rsid w:val="00791E40"/>
    <w:rsid w:val="0099024B"/>
    <w:rsid w:val="00A94095"/>
    <w:rsid w:val="00B13876"/>
    <w:rsid w:val="00C274BB"/>
    <w:rsid w:val="00C365F4"/>
    <w:rsid w:val="00FA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+ Полужирный"/>
    <w:rsid w:val="00FA77EE"/>
    <w:rPr>
      <w:b/>
      <w:bCs/>
      <w:sz w:val="22"/>
      <w:szCs w:val="22"/>
      <w:lang w:bidi="ar-SA"/>
    </w:rPr>
  </w:style>
  <w:style w:type="character" w:customStyle="1" w:styleId="a5">
    <w:name w:val="Основной текст Знак"/>
    <w:link w:val="a6"/>
    <w:rsid w:val="00B13876"/>
    <w:rPr>
      <w:shd w:val="clear" w:color="auto" w:fill="FFFFFF"/>
    </w:rPr>
  </w:style>
  <w:style w:type="paragraph" w:styleId="a6">
    <w:name w:val="Body Text"/>
    <w:basedOn w:val="a"/>
    <w:link w:val="a5"/>
    <w:rsid w:val="00B13876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B13876"/>
  </w:style>
  <w:style w:type="character" w:customStyle="1" w:styleId="7">
    <w:name w:val="Основной текст + Курсив7"/>
    <w:rsid w:val="00B138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">
    <w:name w:val="Основной текст + Курсив6"/>
    <w:rsid w:val="00B13876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paragraph" w:customStyle="1" w:styleId="Style30">
    <w:name w:val="Style30"/>
    <w:basedOn w:val="a"/>
    <w:uiPriority w:val="99"/>
    <w:rsid w:val="00325199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325199"/>
    <w:rPr>
      <w:rFonts w:ascii="Segoe UI" w:hAnsi="Segoe UI" w:cs="Segoe UI"/>
      <w:sz w:val="16"/>
      <w:szCs w:val="16"/>
    </w:rPr>
  </w:style>
  <w:style w:type="paragraph" w:customStyle="1" w:styleId="Style17">
    <w:name w:val="Style17"/>
    <w:basedOn w:val="a"/>
    <w:uiPriority w:val="99"/>
    <w:rsid w:val="00325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325199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44">
    <w:name w:val="Font Style44"/>
    <w:basedOn w:val="a0"/>
    <w:uiPriority w:val="99"/>
    <w:rsid w:val="00C365F4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basedOn w:val="a0"/>
    <w:uiPriority w:val="99"/>
    <w:rsid w:val="00C365F4"/>
    <w:rPr>
      <w:rFonts w:ascii="Segoe UI" w:hAnsi="Segoe UI" w:cs="Segoe UI"/>
      <w:b/>
      <w:bCs/>
      <w:sz w:val="16"/>
      <w:szCs w:val="16"/>
    </w:rPr>
  </w:style>
  <w:style w:type="paragraph" w:customStyle="1" w:styleId="Style33">
    <w:name w:val="Style33"/>
    <w:basedOn w:val="a"/>
    <w:uiPriority w:val="99"/>
    <w:rsid w:val="00C365F4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+ Полужирный"/>
    <w:rsid w:val="00FA77EE"/>
    <w:rPr>
      <w:b/>
      <w:bCs/>
      <w:sz w:val="22"/>
      <w:szCs w:val="22"/>
      <w:lang w:bidi="ar-SA"/>
    </w:rPr>
  </w:style>
  <w:style w:type="character" w:customStyle="1" w:styleId="a5">
    <w:name w:val="Основной текст Знак"/>
    <w:link w:val="a6"/>
    <w:rsid w:val="00B13876"/>
    <w:rPr>
      <w:shd w:val="clear" w:color="auto" w:fill="FFFFFF"/>
    </w:rPr>
  </w:style>
  <w:style w:type="paragraph" w:styleId="a6">
    <w:name w:val="Body Text"/>
    <w:basedOn w:val="a"/>
    <w:link w:val="a5"/>
    <w:rsid w:val="00B13876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B13876"/>
  </w:style>
  <w:style w:type="character" w:customStyle="1" w:styleId="7">
    <w:name w:val="Основной текст + Курсив7"/>
    <w:rsid w:val="00B138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">
    <w:name w:val="Основной текст + Курсив6"/>
    <w:rsid w:val="00B13876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paragraph" w:customStyle="1" w:styleId="Style30">
    <w:name w:val="Style30"/>
    <w:basedOn w:val="a"/>
    <w:uiPriority w:val="99"/>
    <w:rsid w:val="00325199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325199"/>
    <w:rPr>
      <w:rFonts w:ascii="Segoe UI" w:hAnsi="Segoe UI" w:cs="Segoe UI"/>
      <w:sz w:val="16"/>
      <w:szCs w:val="16"/>
    </w:rPr>
  </w:style>
  <w:style w:type="paragraph" w:customStyle="1" w:styleId="Style17">
    <w:name w:val="Style17"/>
    <w:basedOn w:val="a"/>
    <w:uiPriority w:val="99"/>
    <w:rsid w:val="00325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325199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44">
    <w:name w:val="Font Style44"/>
    <w:basedOn w:val="a0"/>
    <w:uiPriority w:val="99"/>
    <w:rsid w:val="00C365F4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basedOn w:val="a0"/>
    <w:uiPriority w:val="99"/>
    <w:rsid w:val="00C365F4"/>
    <w:rPr>
      <w:rFonts w:ascii="Segoe UI" w:hAnsi="Segoe UI" w:cs="Segoe UI"/>
      <w:b/>
      <w:bCs/>
      <w:sz w:val="16"/>
      <w:szCs w:val="16"/>
    </w:rPr>
  </w:style>
  <w:style w:type="paragraph" w:customStyle="1" w:styleId="Style33">
    <w:name w:val="Style33"/>
    <w:basedOn w:val="a"/>
    <w:uiPriority w:val="99"/>
    <w:rsid w:val="00C365F4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</dc:creator>
  <cp:lastModifiedBy>Рушания</cp:lastModifiedBy>
  <cp:revision>6</cp:revision>
  <dcterms:created xsi:type="dcterms:W3CDTF">2015-01-13T17:42:00Z</dcterms:created>
  <dcterms:modified xsi:type="dcterms:W3CDTF">2015-01-26T18:31:00Z</dcterms:modified>
</cp:coreProperties>
</file>