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7B" w:rsidRDefault="0007047B" w:rsidP="00132897">
      <w:pPr>
        <w:jc w:val="center"/>
        <w:rPr>
          <w:b/>
        </w:rPr>
      </w:pPr>
    </w:p>
    <w:p w:rsidR="00494266" w:rsidRDefault="00494266" w:rsidP="00132897">
      <w:pPr>
        <w:jc w:val="center"/>
        <w:rPr>
          <w:b/>
        </w:rPr>
      </w:pPr>
    </w:p>
    <w:p w:rsidR="00132897" w:rsidRPr="00132897" w:rsidRDefault="00132897" w:rsidP="00132897">
      <w:pPr>
        <w:jc w:val="center"/>
        <w:rPr>
          <w:b/>
        </w:rPr>
      </w:pPr>
      <w:r w:rsidRPr="00132897">
        <w:rPr>
          <w:b/>
        </w:rPr>
        <w:t>Государственное бюджетное образовательное учреждение города Москвы</w:t>
      </w:r>
    </w:p>
    <w:p w:rsidR="00132897" w:rsidRDefault="006B100A" w:rsidP="006B100A">
      <w:pPr>
        <w:jc w:val="center"/>
        <w:rPr>
          <w:b/>
        </w:rPr>
      </w:pPr>
      <w:r>
        <w:rPr>
          <w:b/>
        </w:rPr>
        <w:t>лицей № 1793 «Жулебино»</w:t>
      </w:r>
    </w:p>
    <w:p w:rsidR="006B100A" w:rsidRPr="00132897" w:rsidRDefault="006B100A" w:rsidP="00132897"/>
    <w:p w:rsidR="00132897" w:rsidRPr="00132897" w:rsidRDefault="00132897" w:rsidP="00925F1D">
      <w:r w:rsidRPr="00132897">
        <w:t xml:space="preserve">      «Утверждаю»                                                                </w:t>
      </w:r>
      <w:r w:rsidR="00925F1D">
        <w:t xml:space="preserve">                 </w:t>
      </w:r>
      <w:r w:rsidRPr="00132897">
        <w:t xml:space="preserve">                                                              </w:t>
      </w:r>
      <w:r w:rsidR="00925F1D">
        <w:t xml:space="preserve">                                  </w:t>
      </w:r>
      <w:r w:rsidRPr="00132897">
        <w:t xml:space="preserve">        «Рассмотрено»</w:t>
      </w:r>
    </w:p>
    <w:p w:rsidR="006B100A" w:rsidRDefault="00132897" w:rsidP="00132897">
      <w:r w:rsidRPr="00132897">
        <w:t xml:space="preserve"> </w:t>
      </w:r>
      <w:r w:rsidR="00925F1D">
        <w:t xml:space="preserve">        </w:t>
      </w:r>
      <w:r w:rsidRPr="00132897">
        <w:t xml:space="preserve"> </w:t>
      </w:r>
      <w:r w:rsidR="00925F1D">
        <w:t xml:space="preserve">Директор </w:t>
      </w:r>
    </w:p>
    <w:p w:rsidR="006B100A" w:rsidRDefault="006B100A" w:rsidP="006B100A">
      <w:r>
        <w:t>лицея № 1793 «Жулебино»</w:t>
      </w:r>
    </w:p>
    <w:p w:rsidR="00132897" w:rsidRPr="00132897" w:rsidRDefault="006B100A" w:rsidP="006B100A">
      <w:r>
        <w:t xml:space="preserve"> </w:t>
      </w:r>
      <w:r w:rsidR="00132897" w:rsidRPr="00132897">
        <w:t xml:space="preserve">______________                                    </w:t>
      </w:r>
      <w:r>
        <w:t xml:space="preserve">                           </w:t>
      </w:r>
      <w:r w:rsidR="00925F1D">
        <w:t xml:space="preserve">             </w:t>
      </w:r>
      <w:r w:rsidR="00132897" w:rsidRPr="00132897">
        <w:t xml:space="preserve">        </w:t>
      </w:r>
      <w:r>
        <w:t xml:space="preserve">                                                       </w:t>
      </w:r>
      <w:r w:rsidR="00925F1D">
        <w:t xml:space="preserve">                                           </w:t>
      </w:r>
      <w:r>
        <w:t xml:space="preserve">  </w:t>
      </w:r>
      <w:r w:rsidR="00132897" w:rsidRPr="00132897">
        <w:t>на заседании МО</w:t>
      </w:r>
    </w:p>
    <w:p w:rsidR="00132897" w:rsidRPr="00132897" w:rsidRDefault="00132897" w:rsidP="00132897">
      <w:r w:rsidRPr="00132897">
        <w:t xml:space="preserve">                                                                                                                                                         </w:t>
      </w:r>
      <w:r w:rsidR="006B100A">
        <w:t xml:space="preserve">          </w:t>
      </w:r>
      <w:r w:rsidR="00925F1D">
        <w:t xml:space="preserve">    </w:t>
      </w:r>
      <w:r w:rsidR="006B100A">
        <w:t xml:space="preserve">               </w:t>
      </w:r>
      <w:r w:rsidR="00925F1D">
        <w:t xml:space="preserve">                          </w:t>
      </w:r>
      <w:r w:rsidRPr="00132897">
        <w:t xml:space="preserve">Протокол №1 </w:t>
      </w:r>
      <w:proofErr w:type="gramStart"/>
      <w:r w:rsidRPr="00132897">
        <w:t>от</w:t>
      </w:r>
      <w:proofErr w:type="gramEnd"/>
      <w:r w:rsidR="006B100A">
        <w:t xml:space="preserve"> </w:t>
      </w:r>
    </w:p>
    <w:p w:rsidR="0023519B" w:rsidRPr="002806E6" w:rsidRDefault="00132897" w:rsidP="002806E6">
      <w:r w:rsidRPr="00132897">
        <w:t xml:space="preserve">                                                                                                                                                                                             </w:t>
      </w:r>
    </w:p>
    <w:p w:rsidR="0023519B" w:rsidRDefault="0023519B" w:rsidP="00132897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>Рабочая программа по биологии</w:t>
      </w:r>
    </w:p>
    <w:p w:rsidR="0023519B" w:rsidRPr="00C33C70" w:rsidRDefault="006B100A" w:rsidP="0023519B">
      <w:pPr>
        <w:spacing w:before="30" w:after="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2014-2015</w:t>
      </w:r>
      <w:r w:rsidR="0023519B">
        <w:rPr>
          <w:b/>
          <w:color w:val="000000"/>
          <w:sz w:val="32"/>
          <w:szCs w:val="32"/>
        </w:rPr>
        <w:t xml:space="preserve"> учебный год</w:t>
      </w:r>
    </w:p>
    <w:p w:rsidR="0023519B" w:rsidRPr="00C33C70" w:rsidRDefault="0023519B" w:rsidP="0023519B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 xml:space="preserve"> для </w:t>
      </w:r>
      <w:r w:rsidR="006B100A">
        <w:rPr>
          <w:b/>
          <w:color w:val="000000"/>
          <w:sz w:val="32"/>
          <w:szCs w:val="32"/>
        </w:rPr>
        <w:t>6</w:t>
      </w:r>
      <w:r w:rsidRPr="00C33C70">
        <w:rPr>
          <w:b/>
          <w:color w:val="000000"/>
          <w:sz w:val="32"/>
          <w:szCs w:val="32"/>
        </w:rPr>
        <w:t xml:space="preserve"> класс</w:t>
      </w:r>
      <w:r>
        <w:rPr>
          <w:b/>
          <w:color w:val="000000"/>
          <w:sz w:val="32"/>
          <w:szCs w:val="32"/>
        </w:rPr>
        <w:t>а</w:t>
      </w:r>
    </w:p>
    <w:p w:rsidR="0023519B" w:rsidRPr="00C33C70" w:rsidRDefault="0023519B" w:rsidP="0023519B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C33C70">
        <w:rPr>
          <w:b/>
          <w:color w:val="000000"/>
          <w:sz w:val="32"/>
          <w:szCs w:val="32"/>
        </w:rPr>
        <w:t>(уровень: базовый)</w:t>
      </w:r>
    </w:p>
    <w:p w:rsidR="0023519B" w:rsidRPr="00C33C70" w:rsidRDefault="0023519B" w:rsidP="0023519B">
      <w:pPr>
        <w:spacing w:before="30" w:after="30"/>
        <w:jc w:val="center"/>
        <w:rPr>
          <w:color w:val="000000"/>
          <w:sz w:val="32"/>
          <w:szCs w:val="32"/>
        </w:rPr>
      </w:pPr>
      <w:r w:rsidRPr="00C33C70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34 часа – 1 час в неделю</w:t>
      </w:r>
    </w:p>
    <w:p w:rsidR="0023519B" w:rsidRPr="00E608E8" w:rsidRDefault="0023519B" w:rsidP="0023519B">
      <w:pPr>
        <w:spacing w:before="30" w:after="30"/>
        <w:jc w:val="center"/>
        <w:rPr>
          <w:color w:val="000000"/>
          <w:sz w:val="32"/>
          <w:szCs w:val="32"/>
        </w:rPr>
      </w:pPr>
      <w:r w:rsidRPr="00E62B5A">
        <w:rPr>
          <w:color w:val="000000"/>
        </w:rPr>
        <w:t>Рабочая программа составлена на основе:</w:t>
      </w:r>
    </w:p>
    <w:p w:rsidR="0023519B" w:rsidRPr="003A0038" w:rsidRDefault="0023519B" w:rsidP="0023519B">
      <w:pPr>
        <w:spacing w:before="30" w:after="30"/>
        <w:ind w:left="3960"/>
        <w:rPr>
          <w:color w:val="000000"/>
        </w:rPr>
      </w:pPr>
      <w:r>
        <w:rPr>
          <w:color w:val="000000"/>
          <w:u w:val="single"/>
        </w:rPr>
        <w:t xml:space="preserve">Примерной </w:t>
      </w:r>
      <w:r w:rsidRPr="00E62B5A">
        <w:rPr>
          <w:color w:val="000000"/>
          <w:u w:val="single"/>
        </w:rPr>
        <w:t>программы</w:t>
      </w:r>
      <w:r>
        <w:rPr>
          <w:color w:val="000000"/>
        </w:rPr>
        <w:t xml:space="preserve"> по учебным предметам. Биология. 5-9 классы: - М.: Просвещение, 2011. – 54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– (Стандарты второго поколения). </w:t>
      </w:r>
    </w:p>
    <w:p w:rsidR="0023519B" w:rsidRDefault="0023519B" w:rsidP="0023519B">
      <w:pPr>
        <w:spacing w:before="30" w:after="30"/>
        <w:ind w:left="3960"/>
      </w:pPr>
      <w:r>
        <w:rPr>
          <w:u w:val="single"/>
        </w:rPr>
        <w:t xml:space="preserve">Программы </w:t>
      </w:r>
      <w:proofErr w:type="spellStart"/>
      <w:r>
        <w:rPr>
          <w:u w:val="single"/>
        </w:rPr>
        <w:t>В.В</w:t>
      </w:r>
      <w:r>
        <w:t>.Пасечника</w:t>
      </w:r>
      <w:proofErr w:type="spellEnd"/>
      <w:r>
        <w:t xml:space="preserve"> </w:t>
      </w:r>
      <w:r w:rsidRPr="00E62B5A">
        <w:t>и коллектива авторов</w:t>
      </w:r>
      <w:r>
        <w:t>. Биология. Рабочие программы. Предметная линия учебников «Линия жизни» 5-9 классы. М.: Просвещение, 2011. – 80 с. (Соответствует требованиям ФГОС).</w:t>
      </w:r>
    </w:p>
    <w:p w:rsidR="0023519B" w:rsidRPr="00E62B5A" w:rsidRDefault="0023519B" w:rsidP="0023519B">
      <w:pPr>
        <w:spacing w:before="30" w:after="30"/>
        <w:ind w:left="3960"/>
      </w:pPr>
      <w:r w:rsidRPr="00E62B5A">
        <w:rPr>
          <w:color w:val="000000"/>
          <w:u w:val="single"/>
        </w:rPr>
        <w:t xml:space="preserve">Учебник: </w:t>
      </w:r>
      <w:proofErr w:type="spellStart"/>
      <w:r>
        <w:rPr>
          <w:u w:val="single"/>
        </w:rPr>
        <w:t>В.В.Пасечник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С.В.Суматохин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Г.С.Калинова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З.Г.Гапонюк</w:t>
      </w:r>
      <w:proofErr w:type="spellEnd"/>
      <w:r>
        <w:rPr>
          <w:u w:val="single"/>
        </w:rPr>
        <w:t xml:space="preserve">. </w:t>
      </w:r>
      <w:r>
        <w:t>Биология. 5-6 классы:</w:t>
      </w:r>
      <w:r w:rsidRPr="00E62B5A">
        <w:t xml:space="preserve"> </w:t>
      </w:r>
      <w:r>
        <w:t>у</w:t>
      </w:r>
      <w:r w:rsidRPr="00E62B5A">
        <w:t>чебник для общеобразовательных учреждений / Под редакцией</w:t>
      </w:r>
      <w:r>
        <w:t xml:space="preserve"> </w:t>
      </w:r>
      <w:proofErr w:type="spellStart"/>
      <w:r>
        <w:t>В.В.Пасечника</w:t>
      </w:r>
      <w:proofErr w:type="spellEnd"/>
      <w:r>
        <w:t xml:space="preserve">; Рос. акад. наук, </w:t>
      </w:r>
      <w:proofErr w:type="spellStart"/>
      <w:r>
        <w:t>Рос</w:t>
      </w:r>
      <w:proofErr w:type="gramStart"/>
      <w:r>
        <w:t>.а</w:t>
      </w:r>
      <w:proofErr w:type="gramEnd"/>
      <w:r>
        <w:t>кад.образования</w:t>
      </w:r>
      <w:proofErr w:type="spellEnd"/>
      <w:r>
        <w:t>, издательство «Просвещение». -</w:t>
      </w:r>
      <w:r w:rsidRPr="00E62B5A">
        <w:t xml:space="preserve">2-е изд. </w:t>
      </w:r>
      <w:r>
        <w:t>– М.: Просвещение, 2013. – 160 с.: ил. – (Академический школьный учебник) (Линия жизни).</w:t>
      </w:r>
    </w:p>
    <w:p w:rsidR="0023519B" w:rsidRPr="00E62B5A" w:rsidRDefault="0023519B" w:rsidP="0023519B">
      <w:pPr>
        <w:spacing w:before="30" w:after="30"/>
        <w:ind w:firstLine="708"/>
        <w:jc w:val="center"/>
        <w:rPr>
          <w:color w:val="000000"/>
        </w:rPr>
      </w:pPr>
    </w:p>
    <w:p w:rsidR="0023519B" w:rsidRPr="00CC297E" w:rsidRDefault="00CC297E" w:rsidP="0023519B">
      <w:pPr>
        <w:spacing w:before="30" w:after="30"/>
        <w:ind w:firstLine="708"/>
        <w:jc w:val="center"/>
      </w:pPr>
      <w:r w:rsidRPr="00CC297E">
        <w:t>Лабораторных работ- 5</w:t>
      </w:r>
    </w:p>
    <w:p w:rsidR="002806E6" w:rsidRDefault="0023519B" w:rsidP="002806E6">
      <w:pPr>
        <w:spacing w:before="30" w:after="30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132897">
        <w:rPr>
          <w:b/>
          <w:color w:val="000000"/>
        </w:rPr>
        <w:t>Составитель:</w:t>
      </w:r>
      <w:r>
        <w:rPr>
          <w:color w:val="000000"/>
        </w:rPr>
        <w:t xml:space="preserve"> Кавун Т.В.</w:t>
      </w:r>
      <w:r w:rsidR="002806E6" w:rsidRPr="002806E6">
        <w:rPr>
          <w:color w:val="000000"/>
        </w:rPr>
        <w:t xml:space="preserve"> </w:t>
      </w:r>
    </w:p>
    <w:p w:rsidR="002806E6" w:rsidRDefault="002806E6" w:rsidP="002806E6">
      <w:pPr>
        <w:spacing w:before="30" w:after="30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учитель биологии</w:t>
      </w:r>
    </w:p>
    <w:p w:rsidR="0023519B" w:rsidRDefault="002806E6" w:rsidP="0023519B">
      <w:pPr>
        <w:spacing w:before="30" w:after="30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:rsidR="002806E6" w:rsidRDefault="0023519B" w:rsidP="006B100A">
      <w:pPr>
        <w:spacing w:before="30" w:after="30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132897" w:rsidRDefault="00132897" w:rsidP="002806E6">
      <w:pPr>
        <w:shd w:val="clear" w:color="auto" w:fill="FFFFFF"/>
        <w:spacing w:before="30" w:after="30"/>
        <w:ind w:right="53"/>
        <w:rPr>
          <w:color w:val="000000"/>
        </w:rPr>
      </w:pPr>
    </w:p>
    <w:p w:rsidR="0023519B" w:rsidRPr="002806E6" w:rsidRDefault="0023519B" w:rsidP="002806E6">
      <w:pPr>
        <w:widowControl w:val="0"/>
        <w:adjustRightInd w:val="0"/>
        <w:spacing w:before="30" w:after="30" w:line="276" w:lineRule="auto"/>
        <w:jc w:val="center"/>
        <w:rPr>
          <w:b/>
          <w:color w:val="000000"/>
        </w:rPr>
      </w:pPr>
      <w:r w:rsidRPr="002806E6">
        <w:rPr>
          <w:b/>
          <w:color w:val="000000"/>
        </w:rPr>
        <w:lastRenderedPageBreak/>
        <w:t>ПОЯСНИТЕЛЬНАЯ ЗАПИСКА</w:t>
      </w:r>
    </w:p>
    <w:p w:rsidR="0023519B" w:rsidRPr="002806E6" w:rsidRDefault="0023519B" w:rsidP="002806E6">
      <w:pPr>
        <w:pStyle w:val="3"/>
        <w:spacing w:line="276" w:lineRule="auto"/>
        <w:jc w:val="both"/>
        <w:rPr>
          <w:sz w:val="24"/>
        </w:rPr>
      </w:pPr>
      <w:r w:rsidRPr="002806E6">
        <w:rPr>
          <w:color w:val="000000"/>
          <w:sz w:val="24"/>
        </w:rPr>
        <w:t xml:space="preserve">      Рабочая программа реализуется в учебниках по биологии 5-9 классов линии учебно-методических комплектов  «Линия жизни» под редакцией профессора  В.В.</w:t>
      </w:r>
      <w:r w:rsidR="002806E6">
        <w:rPr>
          <w:color w:val="000000"/>
          <w:sz w:val="24"/>
        </w:rPr>
        <w:t xml:space="preserve"> </w:t>
      </w:r>
      <w:r w:rsidRPr="002806E6">
        <w:rPr>
          <w:color w:val="000000"/>
          <w:sz w:val="24"/>
        </w:rPr>
        <w:t>Пасечника.</w:t>
      </w:r>
    </w:p>
    <w:p w:rsidR="0023519B" w:rsidRPr="002806E6" w:rsidRDefault="0023519B" w:rsidP="002806E6">
      <w:pPr>
        <w:pStyle w:val="a6"/>
        <w:spacing w:line="276" w:lineRule="auto"/>
        <w:ind w:firstLine="708"/>
        <w:rPr>
          <w:sz w:val="24"/>
          <w:u w:val="none"/>
        </w:rPr>
      </w:pPr>
      <w:r w:rsidRPr="002806E6">
        <w:rPr>
          <w:sz w:val="24"/>
          <w:u w:val="none"/>
        </w:rPr>
        <w:t>Рабочая программа по биологии составлена на основе: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  <w:u w:val="none"/>
        </w:rPr>
      </w:pPr>
      <w:r w:rsidRPr="002806E6">
        <w:rPr>
          <w:sz w:val="24"/>
          <w:u w:val="none"/>
        </w:rPr>
        <w:t>фундаментального ядра содержания общего образования;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</w:rPr>
      </w:pPr>
      <w:r w:rsidRPr="002806E6">
        <w:rPr>
          <w:sz w:val="24"/>
          <w:u w:val="none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</w:rPr>
      </w:pPr>
      <w:r w:rsidRPr="002806E6">
        <w:rPr>
          <w:sz w:val="24"/>
          <w:u w:val="none"/>
        </w:rPr>
        <w:t>Примерной программы основного общего образования по биологии  как инвариантной (обязательной) части учебного курса;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</w:rPr>
      </w:pPr>
      <w:r w:rsidRPr="002806E6">
        <w:rPr>
          <w:sz w:val="24"/>
          <w:u w:val="none"/>
        </w:rPr>
        <w:t>Программы развития и формирования универсальных учебных действий;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</w:rPr>
      </w:pPr>
      <w:r w:rsidRPr="002806E6">
        <w:rPr>
          <w:sz w:val="24"/>
          <w:u w:val="none"/>
        </w:rPr>
        <w:t>Программы духовно-нравственного развития и воспитания личности.</w:t>
      </w:r>
    </w:p>
    <w:p w:rsidR="0023519B" w:rsidRPr="002806E6" w:rsidRDefault="0023519B" w:rsidP="002806E6">
      <w:pPr>
        <w:pStyle w:val="a6"/>
        <w:numPr>
          <w:ilvl w:val="0"/>
          <w:numId w:val="13"/>
        </w:numPr>
        <w:spacing w:line="276" w:lineRule="auto"/>
        <w:rPr>
          <w:sz w:val="24"/>
        </w:rPr>
      </w:pPr>
      <w:r w:rsidRPr="002806E6">
        <w:rPr>
          <w:sz w:val="24"/>
          <w:u w:val="none"/>
        </w:rPr>
        <w:t>Учебного плана школы.</w:t>
      </w:r>
    </w:p>
    <w:p w:rsidR="002806E6" w:rsidRPr="002806E6" w:rsidRDefault="0023519B" w:rsidP="002806E6">
      <w:pPr>
        <w:pStyle w:val="a6"/>
        <w:spacing w:line="276" w:lineRule="auto"/>
        <w:ind w:left="720" w:firstLine="0"/>
        <w:rPr>
          <w:sz w:val="24"/>
          <w:u w:val="none"/>
        </w:rPr>
      </w:pPr>
      <w:r w:rsidRPr="002806E6">
        <w:rPr>
          <w:sz w:val="24"/>
          <w:u w:val="none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3519B" w:rsidRPr="002806E6" w:rsidRDefault="0023519B" w:rsidP="002806E6">
      <w:pPr>
        <w:pStyle w:val="a8"/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первоначальных систематизированных 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</w:r>
      <w:proofErr w:type="spellStart"/>
      <w:r w:rsidR="002806E6">
        <w:rPr>
          <w:rFonts w:ascii="Times New Roman" w:eastAsia="MS Mincho" w:hAnsi="Times New Roman" w:cs="Times New Roman"/>
          <w:bCs/>
          <w:iCs/>
          <w:sz w:val="24"/>
          <w:szCs w:val="24"/>
        </w:rPr>
        <w:t>эко</w:t>
      </w:r>
      <w:r w:rsidR="002806E6"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>системной</w:t>
      </w:r>
      <w:proofErr w:type="spellEnd"/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организации жизни;  овладение понятийным аппаратом биологии.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Приобретение опыта использования методов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Освоение приемов оказания  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>п</w:t>
      </w:r>
      <w:r w:rsidRPr="002806E6">
        <w:rPr>
          <w:rFonts w:ascii="Times New Roman" w:hAnsi="Times New Roman" w:cs="Times New Roman"/>
          <w:sz w:val="24"/>
          <w:szCs w:val="24"/>
        </w:rPr>
        <w:t>ервой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основ экологической грамотности: 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Овладение приемами работы с информацией 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>биологического содержания, представленной в разной форме (в виде текста, таблиц, схем, фотографий)</w:t>
      </w:r>
    </w:p>
    <w:p w:rsidR="0023519B" w:rsidRPr="002806E6" w:rsidRDefault="0023519B" w:rsidP="002806E6">
      <w:pPr>
        <w:pStyle w:val="a8"/>
        <w:numPr>
          <w:ilvl w:val="0"/>
          <w:numId w:val="5"/>
        </w:numPr>
        <w:tabs>
          <w:tab w:val="left" w:pos="30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06E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Создание основы </w:t>
      </w:r>
      <w:r w:rsidRPr="002806E6">
        <w:rPr>
          <w:rFonts w:ascii="Times New Roman" w:eastAsia="MS Mincho" w:hAnsi="Times New Roman" w:cs="Times New Roman"/>
          <w:bCs/>
          <w:iCs/>
          <w:sz w:val="24"/>
          <w:szCs w:val="24"/>
        </w:rPr>
        <w:t>для формирования интереса к дальнейшему расширению и углублению биологических знаний.</w:t>
      </w:r>
    </w:p>
    <w:p w:rsidR="0023519B" w:rsidRPr="002806E6" w:rsidRDefault="0023519B" w:rsidP="002806E6">
      <w:pPr>
        <w:spacing w:line="276" w:lineRule="auto"/>
        <w:ind w:firstLine="708"/>
        <w:jc w:val="both"/>
      </w:pPr>
      <w:r w:rsidRPr="002806E6">
        <w:lastRenderedPageBreak/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формирования у обучающихся </w:t>
      </w:r>
      <w:proofErr w:type="spellStart"/>
      <w:r w:rsidRPr="002806E6">
        <w:t>общеучебных</w:t>
      </w:r>
      <w:proofErr w:type="spellEnd"/>
      <w:r w:rsidRPr="002806E6">
        <w:t xml:space="preserve"> умений и навыков, универсальных способов деятельности и ключевых компетенций, предусмотренного стандартом.</w:t>
      </w:r>
    </w:p>
    <w:p w:rsidR="0023519B" w:rsidRPr="002806E6" w:rsidRDefault="0023519B" w:rsidP="002806E6">
      <w:pPr>
        <w:spacing w:line="276" w:lineRule="auto"/>
        <w:ind w:firstLine="708"/>
        <w:jc w:val="both"/>
      </w:pPr>
      <w:r w:rsidRPr="002806E6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структурировать материал, давать определения понятиям.</w:t>
      </w:r>
    </w:p>
    <w:p w:rsidR="0023519B" w:rsidRPr="002806E6" w:rsidRDefault="0023519B" w:rsidP="002806E6">
      <w:pPr>
        <w:spacing w:line="276" w:lineRule="auto"/>
        <w:ind w:firstLine="708"/>
        <w:jc w:val="both"/>
      </w:pPr>
      <w:r w:rsidRPr="002806E6">
        <w:t>Обучающиеся включатся в коммуникативную учебную деятельность, где преобладают такие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диалог.</w:t>
      </w:r>
    </w:p>
    <w:p w:rsidR="0023519B" w:rsidRPr="002806E6" w:rsidRDefault="0023519B" w:rsidP="002806E6">
      <w:pPr>
        <w:pStyle w:val="31"/>
        <w:widowControl w:val="0"/>
        <w:spacing w:before="60" w:line="276" w:lineRule="auto"/>
        <w:ind w:firstLine="708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Учебное содержание курса  сконструировано следующим образом: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4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Основные признаки и закономерности жизнедеятельности организмов (5-6 класс)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4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Многообразие живой природы (7класс)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4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Человек и его здоровье (8 класс)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4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Основы общей биологии (9 класс)</w:t>
      </w:r>
    </w:p>
    <w:p w:rsidR="006B100A" w:rsidRDefault="0023519B" w:rsidP="002806E6">
      <w:pPr>
        <w:pStyle w:val="31"/>
        <w:widowControl w:val="0"/>
        <w:spacing w:before="60" w:line="276" w:lineRule="auto"/>
        <w:ind w:firstLine="1068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Содержание учебников для 5-6 класса нацелено на формирование у  обучающихся знаний признаков и процессов жизнедеятельности (питание, дыхание, рост, развитие, размножение), присущих  всем организмам, взаимосвязи строения и функций, разных форм регуляции процессов жизнедеятельности. Завершается курс рассмотрение организма как единого целого, согласованности протекающих в нем процессов и взаимодействия с окружающей средой.</w:t>
      </w:r>
    </w:p>
    <w:p w:rsidR="002806E6" w:rsidRPr="002806E6" w:rsidRDefault="002806E6" w:rsidP="002806E6">
      <w:pPr>
        <w:pStyle w:val="31"/>
        <w:widowControl w:val="0"/>
        <w:spacing w:before="60" w:line="276" w:lineRule="auto"/>
        <w:ind w:firstLine="1068"/>
        <w:jc w:val="both"/>
        <w:rPr>
          <w:sz w:val="24"/>
          <w:szCs w:val="24"/>
        </w:rPr>
      </w:pPr>
    </w:p>
    <w:p w:rsidR="0023519B" w:rsidRPr="002806E6" w:rsidRDefault="0023519B" w:rsidP="002806E6">
      <w:pPr>
        <w:pStyle w:val="31"/>
        <w:widowControl w:val="0"/>
        <w:spacing w:before="60" w:line="276" w:lineRule="auto"/>
        <w:ind w:firstLine="708"/>
        <w:jc w:val="both"/>
        <w:rPr>
          <w:b/>
          <w:sz w:val="24"/>
          <w:szCs w:val="24"/>
        </w:rPr>
      </w:pPr>
      <w:r w:rsidRPr="002806E6">
        <w:rPr>
          <w:b/>
          <w:sz w:val="24"/>
          <w:szCs w:val="24"/>
        </w:rPr>
        <w:t>Результаты освоения курса биологии</w:t>
      </w:r>
    </w:p>
    <w:p w:rsidR="0023519B" w:rsidRPr="002806E6" w:rsidRDefault="0023519B" w:rsidP="002806E6">
      <w:pPr>
        <w:pStyle w:val="31"/>
        <w:widowControl w:val="0"/>
        <w:spacing w:before="60" w:line="276" w:lineRule="auto"/>
        <w:ind w:firstLine="708"/>
        <w:jc w:val="both"/>
        <w:rPr>
          <w:i/>
          <w:sz w:val="24"/>
          <w:szCs w:val="24"/>
        </w:rPr>
      </w:pPr>
      <w:r w:rsidRPr="002806E6">
        <w:rPr>
          <w:sz w:val="24"/>
          <w:szCs w:val="24"/>
        </w:rPr>
        <w:t xml:space="preserve">Изучение биологии в основной школе обуславливает достижение следующих </w:t>
      </w:r>
      <w:r w:rsidRPr="002806E6">
        <w:rPr>
          <w:i/>
          <w:sz w:val="24"/>
          <w:szCs w:val="24"/>
        </w:rPr>
        <w:t>личностных результатов: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Воспитание российской гражданской идентичности: патриотизма, любви к Отечеству, чувства гордости за свою Родину, осознание своей этнической принадлежности, воспитание чувства ответственности и долга перед Родиной.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Формирование ответственного отношения  к учению, готовности к саморазвитию, самообразованию и познанию.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proofErr w:type="gramStart"/>
      <w:r w:rsidRPr="002806E6">
        <w:rPr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</w:t>
      </w:r>
      <w:r w:rsidRPr="002806E6">
        <w:rPr>
          <w:sz w:val="24"/>
          <w:szCs w:val="24"/>
        </w:rPr>
        <w:lastRenderedPageBreak/>
        <w:t>культуре, языку, вере, гражданской позиции, истории,  религии, традициям, ценностям народов России и народов мира.</w:t>
      </w:r>
      <w:proofErr w:type="gramEnd"/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Освоение социальных норм, правил поведения, ролей  и форм социальной жизни в группах и сообществах.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Формирование понимания ценности здорового и безопасного  образа жизни, усвоение правил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</w:t>
      </w:r>
    </w:p>
    <w:p w:rsidR="0023519B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Осознание значения семьи в жизни человека и общества, принятие ценностей семейной жизни.</w:t>
      </w:r>
    </w:p>
    <w:p w:rsidR="002806E6" w:rsidRPr="002806E6" w:rsidRDefault="0023519B" w:rsidP="002806E6">
      <w:pPr>
        <w:pStyle w:val="31"/>
        <w:widowControl w:val="0"/>
        <w:numPr>
          <w:ilvl w:val="0"/>
          <w:numId w:val="15"/>
        </w:numPr>
        <w:spacing w:before="60" w:line="276" w:lineRule="auto"/>
        <w:jc w:val="both"/>
        <w:rPr>
          <w:sz w:val="24"/>
          <w:szCs w:val="24"/>
        </w:rPr>
      </w:pPr>
      <w:r w:rsidRPr="002806E6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3519B" w:rsidRPr="002806E6" w:rsidRDefault="0023519B" w:rsidP="002806E6">
      <w:pPr>
        <w:spacing w:line="276" w:lineRule="auto"/>
        <w:jc w:val="both"/>
        <w:rPr>
          <w:b/>
          <w:iCs/>
        </w:rPr>
      </w:pPr>
      <w:proofErr w:type="spellStart"/>
      <w:r w:rsidRPr="002806E6">
        <w:rPr>
          <w:b/>
          <w:i/>
          <w:iCs/>
        </w:rPr>
        <w:t>Метапредметные</w:t>
      </w:r>
      <w:proofErr w:type="spellEnd"/>
      <w:r w:rsidRPr="002806E6">
        <w:rPr>
          <w:b/>
          <w:i/>
          <w:iCs/>
        </w:rPr>
        <w:t xml:space="preserve"> результаты освоения биологии в основной школе должны отражать: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самостоятельно определять цели своего обучения, формулировать задачи в учебе.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самостоятельно планировать пути достижения целей.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соотносить свои действия с  планируемыми результатами, осуществлять контроль своей деятельности в процессе достижения результатов.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правильно оценивать правильность выполнения учебной задачи.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Владение основами контроля, самооценки, принятия решения и осуществление осознанного выбора в учебной и познавательной деятельности.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806E6">
        <w:rPr>
          <w:iCs/>
        </w:rPr>
        <w:t>логическое рассуждение</w:t>
      </w:r>
      <w:proofErr w:type="gramEnd"/>
      <w:r w:rsidRPr="002806E6">
        <w:rPr>
          <w:iCs/>
        </w:rPr>
        <w:t>, умозаключение и делать выводы.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Смысловое чтение.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Умение организовывать учебное сотрудничество и совместную деятельность с учителем и сверстниками, работать индивидуально в группе: находить общее решение, отстаивать сове мнение.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мыслей, потребностей; владение письменной и устной речью.</w:t>
      </w:r>
    </w:p>
    <w:p w:rsidR="0023519B" w:rsidRPr="002806E6" w:rsidRDefault="0023519B" w:rsidP="002806E6">
      <w:pPr>
        <w:pStyle w:val="aff0"/>
        <w:numPr>
          <w:ilvl w:val="0"/>
          <w:numId w:val="16"/>
        </w:numPr>
        <w:spacing w:line="276" w:lineRule="auto"/>
        <w:jc w:val="both"/>
        <w:rPr>
          <w:iCs/>
        </w:rPr>
      </w:pPr>
      <w:r w:rsidRPr="002806E6">
        <w:rPr>
          <w:iCs/>
        </w:rPr>
        <w:t>Формирование и развитие компетентности в области использования.</w:t>
      </w:r>
    </w:p>
    <w:p w:rsidR="0023519B" w:rsidRPr="002806E6" w:rsidRDefault="0023519B" w:rsidP="002806E6">
      <w:pPr>
        <w:spacing w:line="276" w:lineRule="auto"/>
        <w:jc w:val="both"/>
        <w:rPr>
          <w:b/>
          <w:i/>
          <w:iCs/>
        </w:rPr>
      </w:pPr>
      <w:r w:rsidRPr="002806E6">
        <w:rPr>
          <w:b/>
          <w:i/>
          <w:iCs/>
        </w:rPr>
        <w:t>Предметными результатами освоения выпускниками основной школы программы по биологии являются: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человека.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>Формирование первоначальных систематизированных представлений о биологических объектах, процессах, явлениях, закономерностях, взаимосвязи живого и неживого в биосфере, наследственности и изменчивости, овладение понятийным аппаратом биологии.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>Приобретение опыта использования методов биологической науки и проведение несложных экспериментов для изучения живых организмов и человека, проведение экологического мониторинга</w:t>
      </w:r>
      <w:r w:rsidRPr="002806E6">
        <w:rPr>
          <w:i/>
          <w:iCs/>
        </w:rPr>
        <w:t xml:space="preserve"> </w:t>
      </w:r>
      <w:r w:rsidRPr="002806E6">
        <w:rPr>
          <w:iCs/>
        </w:rPr>
        <w:t>в  окружающей среде.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 xml:space="preserve"> Формирование основ экологической грамотности.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>Формирование представлений о значении биологических наук.</w:t>
      </w:r>
    </w:p>
    <w:p w:rsidR="0023519B" w:rsidRPr="002806E6" w:rsidRDefault="0023519B" w:rsidP="002806E6">
      <w:pPr>
        <w:pStyle w:val="aff0"/>
        <w:numPr>
          <w:ilvl w:val="0"/>
          <w:numId w:val="17"/>
        </w:numPr>
        <w:spacing w:line="276" w:lineRule="auto"/>
        <w:jc w:val="both"/>
        <w:rPr>
          <w:iCs/>
        </w:rPr>
      </w:pPr>
      <w:r w:rsidRPr="002806E6">
        <w:rPr>
          <w:iCs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3519B" w:rsidRDefault="0023519B" w:rsidP="002806E6">
      <w:pPr>
        <w:pStyle w:val="aff0"/>
        <w:spacing w:line="276" w:lineRule="auto"/>
        <w:jc w:val="both"/>
        <w:rPr>
          <w:iCs/>
        </w:rPr>
      </w:pPr>
    </w:p>
    <w:p w:rsidR="007678D9" w:rsidRPr="002806E6" w:rsidRDefault="007678D9" w:rsidP="002806E6">
      <w:pPr>
        <w:pStyle w:val="aff0"/>
        <w:spacing w:line="276" w:lineRule="auto"/>
        <w:jc w:val="both"/>
        <w:rPr>
          <w:iCs/>
        </w:rPr>
      </w:pPr>
    </w:p>
    <w:p w:rsidR="0023519B" w:rsidRPr="002806E6" w:rsidRDefault="0023519B" w:rsidP="002806E6">
      <w:pPr>
        <w:pStyle w:val="aff0"/>
        <w:spacing w:line="276" w:lineRule="auto"/>
        <w:jc w:val="center"/>
        <w:rPr>
          <w:b/>
          <w:iCs/>
          <w:sz w:val="28"/>
          <w:szCs w:val="28"/>
        </w:rPr>
      </w:pPr>
      <w:r w:rsidRPr="002806E6">
        <w:rPr>
          <w:b/>
          <w:iCs/>
          <w:sz w:val="28"/>
          <w:szCs w:val="28"/>
        </w:rPr>
        <w:t xml:space="preserve">Содержание курса биологии </w:t>
      </w:r>
      <w:r w:rsidR="00651E54" w:rsidRPr="002806E6">
        <w:rPr>
          <w:b/>
          <w:iCs/>
          <w:sz w:val="28"/>
          <w:szCs w:val="28"/>
        </w:rPr>
        <w:t>6 класса.</w:t>
      </w:r>
    </w:p>
    <w:p w:rsidR="00134D90" w:rsidRPr="002806E6" w:rsidRDefault="00134D90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b/>
          <w:iCs/>
        </w:rPr>
      </w:pPr>
    </w:p>
    <w:p w:rsidR="00651E54" w:rsidRPr="002806E6" w:rsidRDefault="00651E5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>В содержании курса биологии 6 класса большое место уделено функциональному подходу, в соответствии с которым приоритетными являются знания о жизнедеятельности организма, взаимосвязи строения и функций. Знакомство с организменной формой организации жизни целесообразно начинать с наиболее элементарной единицы организма – клетки, составляющей его основу. Обмен веществ – ведущее системообразующее понятие, вокруг которого происходит формирование знаний о строении и процессах жизнедеятельности организмов разных царств живой природы. Составной частью обмена веществ является питание организмов - автотрофное и гетеротрофное.</w:t>
      </w:r>
    </w:p>
    <w:p w:rsidR="00651E54" w:rsidRPr="002806E6" w:rsidRDefault="00651E5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 xml:space="preserve">Знакомство с автотрофным питанием на примере растительного организма позволяет показать огромную роль фотосинтеза для живой природы, поскольку именно растения обеспечивают весь органический мир пищей, энергией и кислородом. </w:t>
      </w:r>
    </w:p>
    <w:p w:rsidR="002806E6" w:rsidRPr="002806E6" w:rsidRDefault="00651E5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>С гетеротрофным питанием учащиеся знакомятся преимущественно на примере млекопитающих. При этом обращается внимание на вопросы пищеварения, использования организмами питательных веществ в ка</w:t>
      </w:r>
      <w:r w:rsidR="002806E6">
        <w:rPr>
          <w:iCs/>
        </w:rPr>
        <w:t>честве строительного материала.</w:t>
      </w:r>
    </w:p>
    <w:p w:rsidR="00651E54" w:rsidRDefault="00651E5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 xml:space="preserve">Знание процесса питания служит основой для рассмотрения сущности дыхания как составного компонента обмена веществ, обеспечивающего организм энергией. Учащиеся знакомятся с различными способами </w:t>
      </w:r>
      <w:r w:rsidR="00803564" w:rsidRPr="002806E6">
        <w:rPr>
          <w:iCs/>
        </w:rPr>
        <w:t xml:space="preserve">дыхания живых организмов. </w:t>
      </w:r>
      <w:r w:rsidRPr="002806E6">
        <w:rPr>
          <w:iCs/>
        </w:rPr>
        <w:t xml:space="preserve"> </w:t>
      </w:r>
    </w:p>
    <w:p w:rsidR="002806E6" w:rsidRPr="002806E6" w:rsidRDefault="002806E6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</w:p>
    <w:p w:rsidR="00803564" w:rsidRPr="002806E6" w:rsidRDefault="0080356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>На  базе знаний о питании и дыхании раскрывается понятие о транспорте веществ в организме как одной из составляющих обмена веществ. Учащиеся знакомятся с передвижением веществ в растительном организме и транспортной системой животных.</w:t>
      </w:r>
    </w:p>
    <w:p w:rsidR="00803564" w:rsidRPr="002806E6" w:rsidRDefault="0080356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>Поскольку все процессы жизнедеятельности организма протекают согласованно, связанны между собой и зависят от окружающей среды, курс предусматривает рассмотрение разных форм их регуляции: гуморальной, нервной и нейрогуморальной. Завершается курс рассмотрением организма как единого целого, согласованности протекающих в нем процессов, их взаимодействия с окружающей средой.</w:t>
      </w:r>
    </w:p>
    <w:p w:rsidR="00803564" w:rsidRPr="002806E6" w:rsidRDefault="00803564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  <w:r w:rsidRPr="002806E6">
        <w:rPr>
          <w:iCs/>
        </w:rPr>
        <w:t>Содержание и методический аппарат учебника нацеливают учащихся на проведение опытов, наблюдений, фиксацию результатов, установление причинно-следственных связей. Таким образом, у учащихся формируются общие представления о живых организмах. Их жизнедеятельности, их многообразии, а также умения, необходимые для организации творческой познавательной деятельности.</w:t>
      </w:r>
    </w:p>
    <w:p w:rsidR="002806E6" w:rsidRPr="002806E6" w:rsidRDefault="002806E6" w:rsidP="002806E6">
      <w:pPr>
        <w:pStyle w:val="aff0"/>
        <w:pBdr>
          <w:bottom w:val="single" w:sz="4" w:space="1" w:color="auto"/>
        </w:pBdr>
        <w:spacing w:line="276" w:lineRule="auto"/>
        <w:jc w:val="both"/>
        <w:rPr>
          <w:iCs/>
        </w:rPr>
      </w:pPr>
    </w:p>
    <w:p w:rsidR="00803564" w:rsidRPr="00BF1E3A" w:rsidRDefault="00803564" w:rsidP="002806E6">
      <w:pPr>
        <w:pStyle w:val="aff0"/>
        <w:spacing w:line="276" w:lineRule="auto"/>
        <w:jc w:val="both"/>
        <w:rPr>
          <w:iCs/>
          <w:sz w:val="28"/>
          <w:szCs w:val="28"/>
        </w:rPr>
      </w:pPr>
    </w:p>
    <w:p w:rsidR="00BF1E3A" w:rsidRPr="00BF1E3A" w:rsidRDefault="0023519B" w:rsidP="00651E54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BF1E3A">
        <w:rPr>
          <w:b/>
          <w:i/>
          <w:iCs/>
          <w:sz w:val="28"/>
          <w:szCs w:val="28"/>
        </w:rPr>
        <w:t>Ла</w:t>
      </w:r>
      <w:r w:rsidR="00BF1E3A" w:rsidRPr="00BF1E3A">
        <w:rPr>
          <w:b/>
          <w:i/>
          <w:iCs/>
          <w:sz w:val="28"/>
          <w:szCs w:val="28"/>
        </w:rPr>
        <w:t>бораторные и практические работ</w:t>
      </w:r>
      <w:r w:rsidR="00BF1E3A">
        <w:rPr>
          <w:b/>
          <w:i/>
          <w:iCs/>
          <w:sz w:val="28"/>
          <w:szCs w:val="28"/>
        </w:rPr>
        <w:t>ы:</w:t>
      </w:r>
    </w:p>
    <w:p w:rsidR="00BF1E3A" w:rsidRDefault="00BF1E3A" w:rsidP="00651E54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Лабораторная работа № 1 «Поглощение воды корнем»</w:t>
      </w:r>
    </w:p>
    <w:p w:rsidR="00BF1E3A" w:rsidRDefault="00BF1E3A" w:rsidP="00651E54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Лабораторная работа № 2 «Выделение углекислого газа при дыхании»</w:t>
      </w:r>
    </w:p>
    <w:p w:rsidR="0023519B" w:rsidRDefault="00BF1E3A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Лабораторная работа № 3</w:t>
      </w:r>
      <w:r w:rsidRPr="00A1616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«Вегетативное размножение комнатных растений»</w:t>
      </w:r>
    </w:p>
    <w:p w:rsidR="00BF1E3A" w:rsidRDefault="00BF1E3A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Лабораторная работа № 4 </w:t>
      </w:r>
      <w:r w:rsidRPr="0066777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«Определение возраста дере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ва (ствола или ветки) по спилу»</w:t>
      </w:r>
    </w:p>
    <w:p w:rsidR="00BF1E3A" w:rsidRDefault="00BF1E3A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Лабораторная работа № 5  «Изучение реакции аквариумных рыб на раздражители и формирование у них рефлексов»</w:t>
      </w: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Default="007678D9" w:rsidP="00BF1E3A">
      <w:pPr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678D9" w:rsidRPr="00BF1E3A" w:rsidRDefault="007678D9" w:rsidP="00BF1E3A">
      <w:pPr>
        <w:spacing w:line="276" w:lineRule="auto"/>
        <w:jc w:val="both"/>
        <w:rPr>
          <w:iCs/>
          <w:color w:val="FF0000"/>
        </w:rPr>
      </w:pPr>
    </w:p>
    <w:p w:rsidR="0023519B" w:rsidRPr="00305156" w:rsidRDefault="0023519B" w:rsidP="0023519B">
      <w:pPr>
        <w:spacing w:line="276" w:lineRule="auto"/>
        <w:jc w:val="both"/>
        <w:rPr>
          <w:i/>
          <w:iCs/>
          <w:color w:val="FF0000"/>
        </w:rPr>
      </w:pPr>
    </w:p>
    <w:p w:rsidR="0023519B" w:rsidRDefault="0023519B" w:rsidP="0023519B">
      <w:pPr>
        <w:spacing w:line="276" w:lineRule="auto"/>
        <w:jc w:val="both"/>
        <w:rPr>
          <w:i/>
          <w:iCs/>
        </w:rPr>
      </w:pPr>
    </w:p>
    <w:tbl>
      <w:tblPr>
        <w:tblStyle w:val="13"/>
        <w:tblW w:w="15134" w:type="dxa"/>
        <w:tblLayout w:type="fixed"/>
        <w:tblLook w:val="04A0" w:firstRow="1" w:lastRow="0" w:firstColumn="1" w:lastColumn="0" w:noHBand="0" w:noVBand="1"/>
      </w:tblPr>
      <w:tblGrid>
        <w:gridCol w:w="718"/>
        <w:gridCol w:w="2934"/>
        <w:gridCol w:w="3969"/>
        <w:gridCol w:w="3969"/>
        <w:gridCol w:w="2552"/>
        <w:gridCol w:w="992"/>
      </w:tblGrid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34" w:type="dxa"/>
          </w:tcPr>
          <w:p w:rsidR="0023519B" w:rsidRPr="00CB3960" w:rsidRDefault="0023519B" w:rsidP="00894B5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969" w:type="dxa"/>
          </w:tcPr>
          <w:p w:rsidR="0023519B" w:rsidRPr="00CB3960" w:rsidRDefault="0023519B" w:rsidP="00894B5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содержание</w:t>
            </w:r>
          </w:p>
        </w:tc>
        <w:tc>
          <w:tcPr>
            <w:tcW w:w="3969" w:type="dxa"/>
          </w:tcPr>
          <w:p w:rsidR="0023519B" w:rsidRPr="00CB3960" w:rsidRDefault="0023519B" w:rsidP="00894B5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Характеристика основных видов деятельности обучающихся</w:t>
            </w:r>
          </w:p>
        </w:tc>
        <w:tc>
          <w:tcPr>
            <w:tcW w:w="2552" w:type="dxa"/>
          </w:tcPr>
          <w:p w:rsidR="0023519B" w:rsidRPr="00CB3960" w:rsidRDefault="0023519B" w:rsidP="00894B5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23519B" w:rsidRPr="00CB3960" w:rsidTr="00894B56">
        <w:tc>
          <w:tcPr>
            <w:tcW w:w="15134" w:type="dxa"/>
            <w:gridSpan w:val="6"/>
          </w:tcPr>
          <w:p w:rsidR="0023519B" w:rsidRPr="00CB3960" w:rsidRDefault="00AA7FFE" w:rsidP="00894B5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(34 часа; из них – </w:t>
            </w:r>
            <w:r w:rsidR="004D6B83"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="0023519B" w:rsidRPr="00CB3960">
              <w:rPr>
                <w:rFonts w:asciiTheme="minorHAnsi" w:eastAsiaTheme="minorHAnsi" w:hAnsiTheme="minorHAnsi" w:cstheme="minorBidi"/>
                <w:b/>
                <w:lang w:eastAsia="en-US"/>
              </w:rPr>
              <w:t>резервное время. 1 час в неделю)</w:t>
            </w:r>
          </w:p>
        </w:tc>
      </w:tr>
      <w:tr w:rsidR="0023519B" w:rsidRPr="00CB3960" w:rsidTr="00894B56">
        <w:tc>
          <w:tcPr>
            <w:tcW w:w="15134" w:type="dxa"/>
            <w:gridSpan w:val="6"/>
          </w:tcPr>
          <w:p w:rsidR="0023519B" w:rsidRPr="00CB3960" w:rsidRDefault="00AA7FFE" w:rsidP="00894B5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Глава 3. </w:t>
            </w:r>
            <w:r w:rsidR="004D6B8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Жизнедеятельность организмов. </w:t>
            </w:r>
            <w:r w:rsidR="0023519B"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(</w:t>
            </w:r>
            <w:r w:rsidR="004D6B8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</w:t>
            </w:r>
            <w:r w:rsidR="0023519B"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5 часов)</w:t>
            </w: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34" w:type="dxa"/>
          </w:tcPr>
          <w:p w:rsidR="0023519B" w:rsidRPr="00CB3960" w:rsidRDefault="004D6B8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Обмен веществ – главный признак жизни</w:t>
            </w:r>
            <w:r w:rsidR="0023519B"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4D6B83" w:rsidRDefault="004D6B8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Процессы жизнедеятельности организмов. Обмен веществ. Основные компоненты обмена веществ: питание, дыхание, поступление веществ в организм, их транспорт, преобразование, выделение. Использование энергии организмами.</w:t>
            </w:r>
          </w:p>
          <w:p w:rsidR="004D6B83" w:rsidRPr="00CB3960" w:rsidRDefault="004D6B8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3519B" w:rsidRPr="00CB3960" w:rsidRDefault="004D6B8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Выделять существенные признаки процесса обмена веществ. Обосновывать значение энергии для живых организмов. Доказывать родство живых организмов и единство органического мира.</w:t>
            </w:r>
          </w:p>
        </w:tc>
        <w:tc>
          <w:tcPr>
            <w:tcW w:w="2552" w:type="dxa"/>
          </w:tcPr>
          <w:p w:rsidR="0023519B" w:rsidRPr="00CB3960" w:rsidRDefault="004D6B83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§2</w:t>
            </w:r>
            <w:r w:rsidRPr="004D6B8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34" w:type="dxa"/>
          </w:tcPr>
          <w:p w:rsidR="0023519B" w:rsidRPr="004D6B83" w:rsidRDefault="004D6B8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B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Почвенное питание растений.</w:t>
            </w:r>
          </w:p>
        </w:tc>
        <w:tc>
          <w:tcPr>
            <w:tcW w:w="3969" w:type="dxa"/>
          </w:tcPr>
          <w:p w:rsidR="0023519B" w:rsidRPr="004D6B83" w:rsidRDefault="004D6B8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6B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Питание. Способы питания организмов. Автотрофные и гетеротрофные организмы. Почвенное питание растений. Корень: строение и функции. Поглощение воды и минеральных веществ.</w:t>
            </w:r>
            <w:r w:rsidR="001C62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C62D3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Лабораторная работа № 1 «Поглощение воды корнем»</w:t>
            </w:r>
          </w:p>
        </w:tc>
        <w:tc>
          <w:tcPr>
            <w:tcW w:w="3969" w:type="dxa"/>
          </w:tcPr>
          <w:p w:rsidR="0023519B" w:rsidRPr="004D6B83" w:rsidRDefault="004D6B8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Выделять существенные признаки почвенного питания растений. Объяснять роль питания в процессах обмена веществ. Уметь объяснять суть биологических экспериментов по теме и их результаты.</w:t>
            </w:r>
          </w:p>
        </w:tc>
        <w:tc>
          <w:tcPr>
            <w:tcW w:w="2552" w:type="dxa"/>
          </w:tcPr>
          <w:p w:rsidR="0023519B" w:rsidRPr="004D6B83" w:rsidRDefault="004D6B83" w:rsidP="004D6B83">
            <w:pPr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</w:pPr>
            <w:r w:rsidRPr="00F10306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§24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34" w:type="dxa"/>
          </w:tcPr>
          <w:p w:rsidR="0023519B" w:rsidRPr="00145E8E" w:rsidRDefault="004D6B8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Удобрения.</w:t>
            </w:r>
          </w:p>
        </w:tc>
        <w:tc>
          <w:tcPr>
            <w:tcW w:w="3969" w:type="dxa"/>
          </w:tcPr>
          <w:p w:rsidR="0023519B" w:rsidRPr="00145E8E" w:rsidRDefault="00145E8E" w:rsidP="00145E8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Управление почвенным питанием растений. Удобрения минеральные и органические. Способы, сроки и дозу внесения удобрений. Вред, наносимый окружающей среде использованием значительных доз удобрений. Охрана окружающей среды. </w:t>
            </w:r>
          </w:p>
        </w:tc>
        <w:tc>
          <w:tcPr>
            <w:tcW w:w="3969" w:type="dxa"/>
          </w:tcPr>
          <w:p w:rsidR="0023519B" w:rsidRPr="00145E8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Объяснять необходимость восполнени</w:t>
            </w:r>
            <w:r w:rsidR="001C7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 запасов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питательных веществ в почве путем внесения удобрений. Оценивать вред, наносимый окружающей среде использованием значительных доз удобрений. </w:t>
            </w:r>
          </w:p>
        </w:tc>
        <w:tc>
          <w:tcPr>
            <w:tcW w:w="2552" w:type="dxa"/>
          </w:tcPr>
          <w:p w:rsidR="0023519B" w:rsidRPr="00145E8E" w:rsidRDefault="0023519B" w:rsidP="004D6B83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</w:t>
            </w:r>
            <w:r w:rsidR="004D6B83"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34" w:type="dxa"/>
          </w:tcPr>
          <w:p w:rsidR="0023519B" w:rsidRPr="00145E8E" w:rsidRDefault="00145E8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Фотосинтез.</w:t>
            </w:r>
          </w:p>
        </w:tc>
        <w:tc>
          <w:tcPr>
            <w:tcW w:w="3969" w:type="dxa"/>
          </w:tcPr>
          <w:p w:rsidR="0023519B" w:rsidRPr="00145E8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Фотосинтез. Хлоропласты, хлорофилл. Их роль в фотосинтезе. Управление фотосинтезом растений. Условия, влияющие на интенсивность фотосинтеза.</w:t>
            </w:r>
          </w:p>
        </w:tc>
        <w:tc>
          <w:tcPr>
            <w:tcW w:w="3969" w:type="dxa"/>
          </w:tcPr>
          <w:p w:rsidR="0023519B" w:rsidRPr="00145E8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Выявить приспособленность растений к использованию света в процессе фотосинтеза. Определять условия протекания фотосинтеза. </w:t>
            </w:r>
          </w:p>
        </w:tc>
        <w:tc>
          <w:tcPr>
            <w:tcW w:w="2552" w:type="dxa"/>
          </w:tcPr>
          <w:p w:rsidR="0023519B" w:rsidRPr="00145E8E" w:rsidRDefault="0023519B" w:rsidP="00145E8E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</w:t>
            </w:r>
            <w:r w:rsidR="00145E8E"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34" w:type="dxa"/>
          </w:tcPr>
          <w:p w:rsidR="0023519B" w:rsidRPr="00FB5B2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5B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Значение фотосинтеза. </w:t>
            </w:r>
          </w:p>
        </w:tc>
        <w:tc>
          <w:tcPr>
            <w:tcW w:w="3969" w:type="dxa"/>
          </w:tcPr>
          <w:p w:rsidR="0023519B" w:rsidRPr="00145E8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Роль растений в образовании и накоплении органических веществ и кислорода на Земле. Проблема загрязнения воздуха. </w:t>
            </w:r>
          </w:p>
        </w:tc>
        <w:tc>
          <w:tcPr>
            <w:tcW w:w="3969" w:type="dxa"/>
          </w:tcPr>
          <w:p w:rsidR="0023519B" w:rsidRPr="00145E8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Объяснять значение фотосинтеза и роль растений в природе и жизни человека. Приводить доказательства необходимости охраны воздуха от загрязнений. Представлять </w:t>
            </w:r>
            <w:r w:rsidRPr="00145E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информацию в виде презентаций и сообщений. </w:t>
            </w:r>
          </w:p>
        </w:tc>
        <w:tc>
          <w:tcPr>
            <w:tcW w:w="2552" w:type="dxa"/>
          </w:tcPr>
          <w:p w:rsidR="0023519B" w:rsidRPr="00145E8E" w:rsidRDefault="00145E8E" w:rsidP="00894B56">
            <w:pPr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>§26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145E8E" w:rsidRPr="00CB3960" w:rsidTr="00894B56">
        <w:tc>
          <w:tcPr>
            <w:tcW w:w="718" w:type="dxa"/>
          </w:tcPr>
          <w:p w:rsidR="00145E8E" w:rsidRPr="00CB3960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34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5B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Питание бактерий и грибов.</w:t>
            </w:r>
          </w:p>
        </w:tc>
        <w:tc>
          <w:tcPr>
            <w:tcW w:w="3969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Разнообразие способов питания. Грибы сапрофиты и паразиты. Симбиоз у бактерий и грибов.</w:t>
            </w:r>
          </w:p>
        </w:tc>
        <w:tc>
          <w:tcPr>
            <w:tcW w:w="3969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Определять особенности питания бактерий и грибов. Объяснять роль бактерий и грибов в природе.</w:t>
            </w:r>
          </w:p>
        </w:tc>
        <w:tc>
          <w:tcPr>
            <w:tcW w:w="2552" w:type="dxa"/>
          </w:tcPr>
          <w:p w:rsidR="00145E8E" w:rsidRPr="00FB5B2E" w:rsidRDefault="00FB5B2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2" w:type="dxa"/>
          </w:tcPr>
          <w:p w:rsidR="00145E8E" w:rsidRPr="00FB5B2E" w:rsidRDefault="00145E8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145E8E" w:rsidRPr="00CB3960" w:rsidTr="00894B56">
        <w:tc>
          <w:tcPr>
            <w:tcW w:w="718" w:type="dxa"/>
          </w:tcPr>
          <w:p w:rsidR="00145E8E" w:rsidRPr="00CB3960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34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Гетеротрофное питание. Растительноядные животные.</w:t>
            </w:r>
          </w:p>
        </w:tc>
        <w:tc>
          <w:tcPr>
            <w:tcW w:w="3969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Гетеротрофное питание. Растительноядные животные. Пищеварение. Пища как источник энергии и строительный материал.</w:t>
            </w:r>
          </w:p>
        </w:tc>
        <w:tc>
          <w:tcPr>
            <w:tcW w:w="3969" w:type="dxa"/>
          </w:tcPr>
          <w:p w:rsidR="00145E8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Определять способы питания и добывания пищи растительноядными животными. </w:t>
            </w:r>
          </w:p>
        </w:tc>
        <w:tc>
          <w:tcPr>
            <w:tcW w:w="2552" w:type="dxa"/>
          </w:tcPr>
          <w:p w:rsidR="00145E8E" w:rsidRPr="00FB5B2E" w:rsidRDefault="00FB5B2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</w:tcPr>
          <w:p w:rsidR="00145E8E" w:rsidRPr="00FB5B2E" w:rsidRDefault="00145E8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145E8E" w:rsidRPr="00CB3960" w:rsidTr="00894B56">
        <w:tc>
          <w:tcPr>
            <w:tcW w:w="718" w:type="dxa"/>
          </w:tcPr>
          <w:p w:rsidR="00145E8E" w:rsidRPr="00CB3960" w:rsidRDefault="00145E8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34" w:type="dxa"/>
          </w:tcPr>
          <w:p w:rsidR="00145E8E" w:rsidRPr="00FB5B2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45E8E" w:rsidRPr="00FB5B2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45E8E" w:rsidRPr="00FB5B2E" w:rsidRDefault="00145E8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45E8E" w:rsidRPr="00FB5B2E" w:rsidRDefault="00145E8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Pr="00CB3960" w:rsidRDefault="00CC297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FB5B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34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Плотоядные и всеядные животные. Хищные растения. </w:t>
            </w:r>
          </w:p>
        </w:tc>
        <w:tc>
          <w:tcPr>
            <w:tcW w:w="3969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Плотоядные и всеядные животные, особенности питания и добывания пищи. Хищные растения.</w:t>
            </w:r>
          </w:p>
        </w:tc>
        <w:tc>
          <w:tcPr>
            <w:tcW w:w="3969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Определить способы питания и добывания пиши плотоядными и всеядными животными, хищными растениями. Различать животных по способам добывания пищи.</w:t>
            </w:r>
          </w:p>
        </w:tc>
        <w:tc>
          <w:tcPr>
            <w:tcW w:w="255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5E8E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§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Default="00CC297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="00FB5B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34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3969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 </w:t>
            </w:r>
          </w:p>
        </w:tc>
        <w:tc>
          <w:tcPr>
            <w:tcW w:w="3969" w:type="dxa"/>
          </w:tcPr>
          <w:p w:rsidR="00FB5B2E" w:rsidRPr="00FB5B2E" w:rsidRDefault="00FB5B2E" w:rsidP="006A02E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Выделять </w:t>
            </w:r>
            <w:r w:rsidR="006A02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существенные признаки дыхания и объяснять роль дыхания в процессе обмена. Объяснять значение кислорода в процессе дыхания. Определять роль дыхания в жизни организмов. </w:t>
            </w:r>
          </w:p>
        </w:tc>
        <w:tc>
          <w:tcPr>
            <w:tcW w:w="2552" w:type="dxa"/>
          </w:tcPr>
          <w:p w:rsidR="00FB5B2E" w:rsidRPr="00FB5B2E" w:rsidRDefault="006A02E0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§29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297E" w:rsidRPr="00CB3960" w:rsidTr="00894B56">
        <w:tc>
          <w:tcPr>
            <w:tcW w:w="718" w:type="dxa"/>
          </w:tcPr>
          <w:p w:rsidR="00CC297E" w:rsidRDefault="00CC297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2934" w:type="dxa"/>
          </w:tcPr>
          <w:p w:rsidR="00CC297E" w:rsidRDefault="00CC297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Дыхание растений. </w:t>
            </w:r>
          </w:p>
        </w:tc>
        <w:tc>
          <w:tcPr>
            <w:tcW w:w="3969" w:type="dxa"/>
          </w:tcPr>
          <w:p w:rsidR="00CC297E" w:rsidRPr="00CC297E" w:rsidRDefault="00CC297E" w:rsidP="00894B56">
            <w:p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Дыхание растений, его сущность. Роль устьиц, чечевичек и межклетников в газообмене у растений.  Применение знаний о дыхании растений при их выращивании и хранении урожая. </w:t>
            </w: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Лабораторная работа № 2 «Выделение углекислого газа при дыхании» </w:t>
            </w:r>
          </w:p>
        </w:tc>
        <w:tc>
          <w:tcPr>
            <w:tcW w:w="3969" w:type="dxa"/>
          </w:tcPr>
          <w:p w:rsidR="00CC297E" w:rsidRDefault="00CC297E" w:rsidP="006A02E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Выделять существенные признаки дыхания растений. Объяснять роль дыхания в процессе обмена веществ. Объяснять значение кислорода в процессе дыхания. Определять сходство и различие в процессах дыхания у растений и животных. Применять знания о дыхании при выращивании растений и хранении урожая.  Ставить биологические эксперименты по изучению процессов. </w:t>
            </w:r>
          </w:p>
        </w:tc>
        <w:tc>
          <w:tcPr>
            <w:tcW w:w="2552" w:type="dxa"/>
          </w:tcPr>
          <w:p w:rsidR="00CC297E" w:rsidRDefault="00CC297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§29</w:t>
            </w:r>
          </w:p>
        </w:tc>
        <w:tc>
          <w:tcPr>
            <w:tcW w:w="992" w:type="dxa"/>
          </w:tcPr>
          <w:p w:rsidR="00CC297E" w:rsidRPr="00FB5B2E" w:rsidRDefault="00CC297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Default="00CC297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="00FB5B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34" w:type="dxa"/>
          </w:tcPr>
          <w:p w:rsidR="00FB5B2E" w:rsidRPr="00FB5B2E" w:rsidRDefault="00976594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Передвижение веществ в организмах. Передвижение веществ у растений.</w:t>
            </w:r>
          </w:p>
        </w:tc>
        <w:tc>
          <w:tcPr>
            <w:tcW w:w="3969" w:type="dxa"/>
          </w:tcPr>
          <w:p w:rsidR="00FB5B2E" w:rsidRPr="00FB5B2E" w:rsidRDefault="00976594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5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Передвижение веществ в организмах. Передвижение веществ у растений.</w:t>
            </w:r>
            <w:r w:rsidR="007C38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Транспорт веществ как составная часть обмена веществ. </w:t>
            </w:r>
            <w:r w:rsidR="00F103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Защита растений от повреждений.</w:t>
            </w:r>
          </w:p>
        </w:tc>
        <w:tc>
          <w:tcPr>
            <w:tcW w:w="3969" w:type="dxa"/>
          </w:tcPr>
          <w:p w:rsidR="00F10306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Объяснить роль транспорта веще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  в пр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оцессе обмена веществ. Объяснить значение проводящей функции стебля.</w:t>
            </w:r>
          </w:p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Объяснять особенности передвижения воды, минеральных и органических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веществ в растениях. Ставить биологические эксперименты по изучению процессов жизнедеятельности организмов и объяснять их результаты. Приводить доказательства необходимости защиты растений от повреждений.  </w:t>
            </w:r>
          </w:p>
        </w:tc>
        <w:tc>
          <w:tcPr>
            <w:tcW w:w="2552" w:type="dxa"/>
          </w:tcPr>
          <w:p w:rsidR="00FB5B2E" w:rsidRPr="00FB5B2E" w:rsidRDefault="00F10306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§30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934" w:type="dxa"/>
          </w:tcPr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Передвижение веществ у животных.</w:t>
            </w:r>
          </w:p>
        </w:tc>
        <w:tc>
          <w:tcPr>
            <w:tcW w:w="3969" w:type="dxa"/>
          </w:tcPr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Передвижение веществ у животных. Кровь, ее состав, функции и значение. Кровеносная система животных, органы кровеносной системы: кровеносные сосуды и сердце. Роль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гемолимфы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крови в транспорте веществ в организме животного и осуществление связи между его органами.</w:t>
            </w:r>
          </w:p>
        </w:tc>
        <w:tc>
          <w:tcPr>
            <w:tcW w:w="3969" w:type="dxa"/>
          </w:tcPr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Объяснять особенности передвижения в организме животных. Определять значение передвижения веществ в жизни организмов. </w:t>
            </w:r>
          </w:p>
        </w:tc>
        <w:tc>
          <w:tcPr>
            <w:tcW w:w="2552" w:type="dxa"/>
          </w:tcPr>
          <w:p w:rsidR="00FB5B2E" w:rsidRPr="00FB5B2E" w:rsidRDefault="00F10306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§31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34" w:type="dxa"/>
          </w:tcPr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Освобождение организма от вредных продуктов жизнедеятельности. Выделение у растений. </w:t>
            </w:r>
          </w:p>
        </w:tc>
        <w:tc>
          <w:tcPr>
            <w:tcW w:w="3969" w:type="dxa"/>
          </w:tcPr>
          <w:p w:rsidR="00FB5B2E" w:rsidRPr="00FB5B2E" w:rsidRDefault="00F10306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Образование конечных продуктов обмена веще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 в пр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оцессе жизнедеятельности организмов. </w:t>
            </w:r>
            <w:r w:rsidR="00AA7F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Выделение из организмов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      </w:r>
          </w:p>
        </w:tc>
        <w:tc>
          <w:tcPr>
            <w:tcW w:w="3969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Определять существенные признаки выделения. Объяснять роль выделения в процессе обмена веществ. Определять значение выделения в жизни организмов.</w:t>
            </w:r>
          </w:p>
        </w:tc>
        <w:tc>
          <w:tcPr>
            <w:tcW w:w="2552" w:type="dxa"/>
          </w:tcPr>
          <w:p w:rsidR="00FB5B2E" w:rsidRPr="00FB5B2E" w:rsidRDefault="00AA7FF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§32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AA7FFE">
        <w:trPr>
          <w:trHeight w:val="1434"/>
        </w:trPr>
        <w:tc>
          <w:tcPr>
            <w:tcW w:w="718" w:type="dxa"/>
          </w:tcPr>
          <w:p w:rsidR="00FB5B2E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34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Выделение у животных. </w:t>
            </w:r>
          </w:p>
        </w:tc>
        <w:tc>
          <w:tcPr>
            <w:tcW w:w="3969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Удаление продуктов обмена веществ из организма животного через жабры, кожу. Легкие, почки. Особенности процесса выделения у животных. </w:t>
            </w:r>
          </w:p>
        </w:tc>
        <w:tc>
          <w:tcPr>
            <w:tcW w:w="3969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Определять существенные признаки выделения у животных. Объяснять роль выделения в процессе обмена веществ, определять значение выделения в жизни животных.</w:t>
            </w:r>
          </w:p>
        </w:tc>
        <w:tc>
          <w:tcPr>
            <w:tcW w:w="2552" w:type="dxa"/>
          </w:tcPr>
          <w:p w:rsidR="00FB5B2E" w:rsidRPr="00FB5B2E" w:rsidRDefault="00AA7FF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§32</w:t>
            </w: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FB5B2E" w:rsidRPr="00CB3960" w:rsidTr="00894B56">
        <w:tc>
          <w:tcPr>
            <w:tcW w:w="718" w:type="dxa"/>
          </w:tcPr>
          <w:p w:rsidR="00FB5B2E" w:rsidRDefault="00FB5B2E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34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Обобщающий урок.  Контроль знаний. </w:t>
            </w:r>
          </w:p>
        </w:tc>
        <w:tc>
          <w:tcPr>
            <w:tcW w:w="3969" w:type="dxa"/>
          </w:tcPr>
          <w:p w:rsidR="00FB5B2E" w:rsidRPr="00FB5B2E" w:rsidRDefault="00AA7FF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Контрольная работа № 1</w:t>
            </w:r>
          </w:p>
        </w:tc>
        <w:tc>
          <w:tcPr>
            <w:tcW w:w="3969" w:type="dxa"/>
          </w:tcPr>
          <w:p w:rsidR="00FB5B2E" w:rsidRPr="00FB5B2E" w:rsidRDefault="00FB5B2E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5B2E" w:rsidRPr="00FB5B2E" w:rsidRDefault="00FB5B2E" w:rsidP="00894B5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3519B" w:rsidRPr="00CB3960" w:rsidTr="00894B56">
        <w:tc>
          <w:tcPr>
            <w:tcW w:w="15134" w:type="dxa"/>
            <w:gridSpan w:val="6"/>
          </w:tcPr>
          <w:p w:rsidR="0023519B" w:rsidRPr="00CB3960" w:rsidRDefault="00AA7FFE" w:rsidP="00AA7FF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Глава 4</w:t>
            </w:r>
            <w:r w:rsidR="0023519B"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Размножение, рост и развитие организмов. (5 </w:t>
            </w:r>
            <w:r w:rsidR="0023519B"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часов)</w:t>
            </w: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A1616A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16. 1</w:t>
            </w:r>
          </w:p>
        </w:tc>
        <w:tc>
          <w:tcPr>
            <w:tcW w:w="2934" w:type="dxa"/>
          </w:tcPr>
          <w:p w:rsidR="0023519B" w:rsidRPr="00CB3960" w:rsidRDefault="00A1616A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Размножение организмов, его значение. Бесполое размножение. </w:t>
            </w:r>
          </w:p>
        </w:tc>
        <w:tc>
          <w:tcPr>
            <w:tcW w:w="3969" w:type="dxa"/>
          </w:tcPr>
          <w:p w:rsidR="00A1616A" w:rsidRDefault="00A1616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Бесполое размножение. Размножение организмов, его роль в преемственности поколений. Размножение как важнейшее свойство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организмов. Способы размножения. Бесполое размножение растений и животных. </w:t>
            </w:r>
          </w:p>
          <w:p w:rsidR="0023519B" w:rsidRPr="00A1616A" w:rsidRDefault="00CC297E" w:rsidP="00894B56">
            <w:pPr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Лабораторная работа № 3</w:t>
            </w:r>
            <w:r w:rsidR="00A1616A" w:rsidRPr="00A1616A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«Вегетативное размножение комнатных растений»</w:t>
            </w:r>
            <w:r w:rsidR="00A1616A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23519B" w:rsidRPr="00CB3960" w:rsidRDefault="00A1616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Определять значение размножения в жизни организмов. Объяснять роль размножения. Определять особенности бесполого размножения.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Объяснять значение бесполого размножения. Ставить биологические эксперименты  по изучению вегетативного размножения организмов и объяснять их результаты. </w:t>
            </w:r>
          </w:p>
        </w:tc>
        <w:tc>
          <w:tcPr>
            <w:tcW w:w="2552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§33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17. 2</w:t>
            </w:r>
          </w:p>
        </w:tc>
        <w:tc>
          <w:tcPr>
            <w:tcW w:w="2934" w:type="dxa"/>
          </w:tcPr>
          <w:p w:rsidR="0023519B" w:rsidRPr="00CB3960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Половое размножение. </w:t>
            </w:r>
          </w:p>
        </w:tc>
        <w:tc>
          <w:tcPr>
            <w:tcW w:w="3969" w:type="dxa"/>
          </w:tcPr>
          <w:p w:rsidR="0023519B" w:rsidRPr="00CB3960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Половое размножение. Его особенности. Половые клетки. Оплодотворение. 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 </w:t>
            </w:r>
          </w:p>
        </w:tc>
        <w:tc>
          <w:tcPr>
            <w:tcW w:w="3969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Характеризовать особенности полового размножения.  Объяснять значение полового размножения для потомства и эволюции органического мира. </w:t>
            </w:r>
          </w:p>
        </w:tc>
        <w:tc>
          <w:tcPr>
            <w:tcW w:w="2552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§34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18. 3</w:t>
            </w:r>
          </w:p>
        </w:tc>
        <w:tc>
          <w:tcPr>
            <w:tcW w:w="2934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Рост и развитие – свойства живых организмов.  Индивидуальное развитие. </w:t>
            </w:r>
          </w:p>
        </w:tc>
        <w:tc>
          <w:tcPr>
            <w:tcW w:w="3969" w:type="dxa"/>
          </w:tcPr>
          <w:p w:rsidR="0023519B" w:rsidRPr="00667771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Рост и развитие – свойства живых организмов.  Причины роста организмов. Продолжительность роста растений и животных.  Особенности роста растений.  </w:t>
            </w:r>
            <w:r w:rsidR="00CC297E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Лабораторная работа № 4 </w:t>
            </w:r>
            <w:r w:rsidRPr="0066777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«Определение возраста дерева (ствола или ветки) по спилу».</w:t>
            </w: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Индивидуальное развитие.  Взаимосвязи процессов роста и развития организмов. Агротехнические приемы, ускоряющие рост растений. </w:t>
            </w:r>
          </w:p>
        </w:tc>
        <w:tc>
          <w:tcPr>
            <w:tcW w:w="3969" w:type="dxa"/>
          </w:tcPr>
          <w:p w:rsidR="0023519B" w:rsidRPr="00CB3960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Характеризовать особенности процессов роста и развития у растений и животных. Определять возраст деревьев по годичным кольцам. Проводить биологические исследования и объяснять их результаты. Проводить наблюдение за ростом и развитием организма. </w:t>
            </w:r>
          </w:p>
        </w:tc>
        <w:tc>
          <w:tcPr>
            <w:tcW w:w="2552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§35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19. 4</w:t>
            </w:r>
          </w:p>
        </w:tc>
        <w:tc>
          <w:tcPr>
            <w:tcW w:w="2934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Влияние вредных привычек на индивидуальное развитие и здоровье человека. </w:t>
            </w:r>
          </w:p>
        </w:tc>
        <w:tc>
          <w:tcPr>
            <w:tcW w:w="3969" w:type="dxa"/>
          </w:tcPr>
          <w:p w:rsidR="0023519B" w:rsidRPr="00CB3960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Влияние табакокурения, употребление алкоголя и наркотических веществ на индивидуальное развитие и здоровье человека.  </w:t>
            </w:r>
          </w:p>
        </w:tc>
        <w:tc>
          <w:tcPr>
            <w:tcW w:w="3969" w:type="dxa"/>
          </w:tcPr>
          <w:p w:rsidR="0023519B" w:rsidRPr="00CB3960" w:rsidRDefault="0066777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Объяснять, в чем состоит опасность табакокурения, употребление алкоголя и наркотических веще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ств дл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я индивидуального развития и здоровья человека. </w:t>
            </w:r>
          </w:p>
        </w:tc>
        <w:tc>
          <w:tcPr>
            <w:tcW w:w="255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20. 5 </w:t>
            </w:r>
          </w:p>
        </w:tc>
        <w:tc>
          <w:tcPr>
            <w:tcW w:w="2934" w:type="dxa"/>
          </w:tcPr>
          <w:p w:rsidR="0023519B" w:rsidRPr="00CB3960" w:rsidRDefault="0066777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Обобщающий урок.  </w:t>
            </w:r>
          </w:p>
        </w:tc>
        <w:tc>
          <w:tcPr>
            <w:tcW w:w="3969" w:type="dxa"/>
          </w:tcPr>
          <w:p w:rsidR="0023519B" w:rsidRPr="00CB3960" w:rsidRDefault="0023519B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23519B" w:rsidRPr="00CB3960" w:rsidRDefault="0023519B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15134" w:type="dxa"/>
            <w:gridSpan w:val="6"/>
          </w:tcPr>
          <w:p w:rsidR="0023519B" w:rsidRPr="00CB3960" w:rsidRDefault="0023519B" w:rsidP="00667771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Глав</w:t>
            </w:r>
            <w:r w:rsidR="0066777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а 5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873A5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Регуляция жизнедеятельности организмов. (7</w:t>
            </w:r>
            <w:r w:rsidRPr="00CB396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21.1</w:t>
            </w:r>
          </w:p>
        </w:tc>
        <w:tc>
          <w:tcPr>
            <w:tcW w:w="2934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Способность организмов воспринимать воздействие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внешней среды и реагировать на них.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Раздражимость – свойство живых организмов. Реакция растений и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животных на изменение в окружающей среде. Биоритмы в жизни органумов.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Выделять существенные признаки процессов регуляции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жизнедеятельности организма.  Объяснять согласованность всех процессов жизнедеятельности в любом живом организме. Описывать реакции растений и животных на изменения в окружающей среде. </w:t>
            </w:r>
          </w:p>
        </w:tc>
        <w:tc>
          <w:tcPr>
            <w:tcW w:w="2552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§36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22.2</w:t>
            </w:r>
          </w:p>
        </w:tc>
        <w:tc>
          <w:tcPr>
            <w:tcW w:w="2934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Гуморальная регуляция жизнедеятельности организмов.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Биологически активные вещества – гормоны.  Гормональная регуляция. Гуморальная регуляция. Эндокринная система, её роль в гуморальной регуляции организма.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Характеризовать особенности гуморальной регуляции процессов жизнедеятельности у различных организмов. Объяснять роль эндокринной системы и регуляции процессов жизнедеятельности организмом.  </w:t>
            </w:r>
          </w:p>
        </w:tc>
        <w:tc>
          <w:tcPr>
            <w:tcW w:w="2552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§37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2934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Нейрогуморальная регуляция жизнедеятельности многоклеточных  животных.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Общее представление о нервной системе.  Нейрон. Рефлекс. Нейрогуморальная регуляция процессов жизнедеятельности организмов. </w:t>
            </w:r>
            <w:r w:rsidR="00CC297E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Лабораторная работа № 5 </w:t>
            </w: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«Изучение реакции аквариумных рыб на раздражители и формирование у них рефлексов»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Характеризовать роль нервной системы в регуляции процессов жизнедеятельности у животных. Объяснять особенности нейрогуморальной регуляции  процессов жизнедеятельности у многоклеточных животных. Объяснять значение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саморегуляции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физиологических процессов в организме. </w:t>
            </w:r>
          </w:p>
        </w:tc>
        <w:tc>
          <w:tcPr>
            <w:tcW w:w="2552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§38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24.4</w:t>
            </w:r>
          </w:p>
        </w:tc>
        <w:tc>
          <w:tcPr>
            <w:tcW w:w="2934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Поведение.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Поведение. Двигательная активность у растений. Виды поведения животных. </w:t>
            </w:r>
          </w:p>
        </w:tc>
        <w:tc>
          <w:tcPr>
            <w:tcW w:w="3969" w:type="dxa"/>
          </w:tcPr>
          <w:p w:rsidR="0023519B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Объяснять значение поведения в жизнедеятельности организмов.  Наблюдать и описывать поведение животных. </w:t>
            </w:r>
          </w:p>
        </w:tc>
        <w:tc>
          <w:tcPr>
            <w:tcW w:w="2552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§39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2934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Движение организмов. </w:t>
            </w:r>
          </w:p>
        </w:tc>
        <w:tc>
          <w:tcPr>
            <w:tcW w:w="3969" w:type="dxa"/>
          </w:tcPr>
          <w:p w:rsidR="0023519B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Движение – свойство живых организмов. Многообразие способов движения организмов. Движение у растений. Передвижение животных.  </w:t>
            </w:r>
          </w:p>
        </w:tc>
        <w:tc>
          <w:tcPr>
            <w:tcW w:w="3969" w:type="dxa"/>
          </w:tcPr>
          <w:p w:rsidR="0023519B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Наблюдать и описывать движение организмов. Устанавливать взаимосвязь между средой обитания и способом передвижения животных.</w:t>
            </w:r>
          </w:p>
        </w:tc>
        <w:tc>
          <w:tcPr>
            <w:tcW w:w="2552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§40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19B" w:rsidRPr="00CB3960" w:rsidTr="00894B56">
        <w:tc>
          <w:tcPr>
            <w:tcW w:w="718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  <w:r w:rsidR="00873A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2934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Организм – единое целое. </w:t>
            </w:r>
          </w:p>
        </w:tc>
        <w:tc>
          <w:tcPr>
            <w:tcW w:w="3969" w:type="dxa"/>
          </w:tcPr>
          <w:p w:rsidR="0023519B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Целостность организмов. Взаимосвязь клеток, тканей, органов в многоклеточном организме. </w:t>
            </w:r>
          </w:p>
        </w:tc>
        <w:tc>
          <w:tcPr>
            <w:tcW w:w="3969" w:type="dxa"/>
          </w:tcPr>
          <w:p w:rsidR="0023519B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Выявлять взаимосвязи между особенностями строения клеток, тканей, органов, систем органов и их функциями. </w:t>
            </w:r>
          </w:p>
        </w:tc>
        <w:tc>
          <w:tcPr>
            <w:tcW w:w="2552" w:type="dxa"/>
          </w:tcPr>
          <w:p w:rsidR="0023519B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§41</w:t>
            </w:r>
          </w:p>
        </w:tc>
        <w:tc>
          <w:tcPr>
            <w:tcW w:w="992" w:type="dxa"/>
          </w:tcPr>
          <w:p w:rsidR="0023519B" w:rsidRPr="00CB3960" w:rsidRDefault="0023519B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51" w:rsidRPr="00CB3960" w:rsidTr="00894B56">
        <w:tc>
          <w:tcPr>
            <w:tcW w:w="718" w:type="dxa"/>
          </w:tcPr>
          <w:p w:rsidR="00873A51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  <w:r w:rsidR="00873A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2934" w:type="dxa"/>
          </w:tcPr>
          <w:p w:rsidR="00873A51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Обобщение. Контрольная работа № 2 </w:t>
            </w:r>
          </w:p>
        </w:tc>
        <w:tc>
          <w:tcPr>
            <w:tcW w:w="3969" w:type="dxa"/>
          </w:tcPr>
          <w:p w:rsidR="00873A51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73A51" w:rsidRPr="00CB3960" w:rsidRDefault="00873A51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73A51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A51" w:rsidRPr="00CB3960" w:rsidRDefault="00873A51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13F0E">
        <w:tc>
          <w:tcPr>
            <w:tcW w:w="15134" w:type="dxa"/>
            <w:gridSpan w:val="6"/>
          </w:tcPr>
          <w:p w:rsidR="001C62D3" w:rsidRPr="001C62D3" w:rsidRDefault="001C62D3" w:rsidP="001C62D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Резервное время (7 часов). </w:t>
            </w: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Биология как наука. Методы изучения биологии.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Среда обитания.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Клетка.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Многообразие растений.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Многообразие животных.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3969" w:type="dxa"/>
          </w:tcPr>
          <w:p w:rsidR="001C62D3" w:rsidRPr="00CB3960" w:rsidRDefault="00BF1E3A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Жизнедеятельность организмов.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62D3" w:rsidRPr="00CB3960" w:rsidTr="00894B56">
        <w:tc>
          <w:tcPr>
            <w:tcW w:w="718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34" w:type="dxa"/>
          </w:tcPr>
          <w:p w:rsidR="001C62D3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Обобщение.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Подведение итогов за год. Летнее задание. </w:t>
            </w:r>
          </w:p>
        </w:tc>
        <w:tc>
          <w:tcPr>
            <w:tcW w:w="3969" w:type="dxa"/>
          </w:tcPr>
          <w:p w:rsidR="001C62D3" w:rsidRPr="00CB3960" w:rsidRDefault="001C62D3" w:rsidP="00894B5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Объяснять взаимосвязь организмов в природе.  Обсуждать планы выполнения летних заданий. </w:t>
            </w:r>
          </w:p>
        </w:tc>
        <w:tc>
          <w:tcPr>
            <w:tcW w:w="255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62D3" w:rsidRPr="00CB3960" w:rsidRDefault="001C62D3" w:rsidP="00894B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3519B" w:rsidRDefault="0023519B" w:rsidP="00DE657D">
      <w:pPr>
        <w:spacing w:line="276" w:lineRule="auto"/>
        <w:jc w:val="both"/>
        <w:rPr>
          <w:i/>
          <w:iCs/>
        </w:rPr>
      </w:pPr>
    </w:p>
    <w:sectPr w:rsidR="0023519B" w:rsidSect="0083123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23" w:rsidRDefault="00572323">
      <w:r>
        <w:separator/>
      </w:r>
    </w:p>
  </w:endnote>
  <w:endnote w:type="continuationSeparator" w:id="0">
    <w:p w:rsidR="00572323" w:rsidRDefault="005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23" w:rsidRDefault="00572323">
      <w:r>
        <w:separator/>
      </w:r>
    </w:p>
  </w:footnote>
  <w:footnote w:type="continuationSeparator" w:id="0">
    <w:p w:rsidR="00572323" w:rsidRDefault="0057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9E"/>
    <w:multiLevelType w:val="hybridMultilevel"/>
    <w:tmpl w:val="F6CC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777"/>
    <w:multiLevelType w:val="hybridMultilevel"/>
    <w:tmpl w:val="3FE808B8"/>
    <w:lvl w:ilvl="0" w:tplc="EE1AF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F07D5"/>
    <w:multiLevelType w:val="hybridMultilevel"/>
    <w:tmpl w:val="6E644D9A"/>
    <w:lvl w:ilvl="0" w:tplc="95CE830E">
      <w:start w:val="1"/>
      <w:numFmt w:val="bullet"/>
      <w:lvlText w:val=""/>
      <w:lvlJc w:val="left"/>
      <w:pPr>
        <w:tabs>
          <w:tab w:val="num" w:pos="864"/>
        </w:tabs>
        <w:ind w:left="864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1F366A"/>
    <w:multiLevelType w:val="hybridMultilevel"/>
    <w:tmpl w:val="F51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1D76"/>
    <w:multiLevelType w:val="hybridMultilevel"/>
    <w:tmpl w:val="F6FE11A2"/>
    <w:lvl w:ilvl="0" w:tplc="64FC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B2B7B"/>
    <w:multiLevelType w:val="hybridMultilevel"/>
    <w:tmpl w:val="6200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56E53"/>
    <w:multiLevelType w:val="multilevel"/>
    <w:tmpl w:val="0F7C7EC4"/>
    <w:lvl w:ilvl="0">
      <w:start w:val="1"/>
      <w:numFmt w:val="decimal"/>
      <w:pStyle w:val="11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 w:val="0"/>
        <w:i w:val="0"/>
        <w:caps w:val="0"/>
        <w:sz w:val="22"/>
      </w:rPr>
    </w:lvl>
    <w:lvl w:ilvl="1">
      <w:start w:val="1"/>
      <w:numFmt w:val="decimal"/>
      <w:suff w:val="space"/>
      <w:lvlText w:val="%1. %2."/>
      <w:lvlJc w:val="left"/>
      <w:pPr>
        <w:ind w:left="57" w:firstLine="30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 %2. 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 %2. %3. %4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%5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F2FBE"/>
    <w:multiLevelType w:val="hybridMultilevel"/>
    <w:tmpl w:val="6A12C096"/>
    <w:lvl w:ilvl="0" w:tplc="F634F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F0728F"/>
    <w:multiLevelType w:val="hybridMultilevel"/>
    <w:tmpl w:val="789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375E6"/>
    <w:multiLevelType w:val="hybridMultilevel"/>
    <w:tmpl w:val="1B224626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64896"/>
    <w:multiLevelType w:val="multilevel"/>
    <w:tmpl w:val="4E28A700"/>
    <w:lvl w:ilvl="0">
      <w:start w:val="1"/>
      <w:numFmt w:val="upperRoman"/>
      <w:pStyle w:val="I11"/>
      <w:suff w:val="space"/>
      <w:lvlText w:val="%1."/>
      <w:lvlJc w:val="left"/>
      <w:pPr>
        <w:ind w:left="0" w:firstLine="3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67741425"/>
    <w:multiLevelType w:val="hybridMultilevel"/>
    <w:tmpl w:val="10169066"/>
    <w:lvl w:ilvl="0" w:tplc="DE7A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03E8A"/>
    <w:multiLevelType w:val="hybridMultilevel"/>
    <w:tmpl w:val="71A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B885FF1"/>
    <w:multiLevelType w:val="hybridMultilevel"/>
    <w:tmpl w:val="7728B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A60CA"/>
    <w:multiLevelType w:val="hybridMultilevel"/>
    <w:tmpl w:val="312A7B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24"/>
    <w:rsid w:val="000657C3"/>
    <w:rsid w:val="0007047B"/>
    <w:rsid w:val="00097621"/>
    <w:rsid w:val="000C645E"/>
    <w:rsid w:val="000D601D"/>
    <w:rsid w:val="000F3214"/>
    <w:rsid w:val="000F7B02"/>
    <w:rsid w:val="001254EC"/>
    <w:rsid w:val="00132897"/>
    <w:rsid w:val="00134D90"/>
    <w:rsid w:val="0013532A"/>
    <w:rsid w:val="00145E8E"/>
    <w:rsid w:val="00166709"/>
    <w:rsid w:val="00173343"/>
    <w:rsid w:val="00194C70"/>
    <w:rsid w:val="001C4BCA"/>
    <w:rsid w:val="001C62D3"/>
    <w:rsid w:val="001C751D"/>
    <w:rsid w:val="001F292C"/>
    <w:rsid w:val="002023E6"/>
    <w:rsid w:val="00203F18"/>
    <w:rsid w:val="0023519B"/>
    <w:rsid w:val="002634BA"/>
    <w:rsid w:val="002806E6"/>
    <w:rsid w:val="002D45CD"/>
    <w:rsid w:val="00305156"/>
    <w:rsid w:val="003067EA"/>
    <w:rsid w:val="0031236D"/>
    <w:rsid w:val="00370D12"/>
    <w:rsid w:val="00371BD9"/>
    <w:rsid w:val="003740FC"/>
    <w:rsid w:val="00386A68"/>
    <w:rsid w:val="003A0038"/>
    <w:rsid w:val="003B2A79"/>
    <w:rsid w:val="003D42E5"/>
    <w:rsid w:val="003E4CD7"/>
    <w:rsid w:val="0046237A"/>
    <w:rsid w:val="004853E4"/>
    <w:rsid w:val="00494266"/>
    <w:rsid w:val="00495BDD"/>
    <w:rsid w:val="004A4458"/>
    <w:rsid w:val="004D3226"/>
    <w:rsid w:val="004D6B83"/>
    <w:rsid w:val="004F0FDF"/>
    <w:rsid w:val="00513AA3"/>
    <w:rsid w:val="00572323"/>
    <w:rsid w:val="005B5E69"/>
    <w:rsid w:val="005E6BDC"/>
    <w:rsid w:val="00647DB9"/>
    <w:rsid w:val="00651E54"/>
    <w:rsid w:val="0065371C"/>
    <w:rsid w:val="00667771"/>
    <w:rsid w:val="006A02E0"/>
    <w:rsid w:val="006B100A"/>
    <w:rsid w:val="006C71AE"/>
    <w:rsid w:val="006E5D29"/>
    <w:rsid w:val="00716D09"/>
    <w:rsid w:val="00733CA7"/>
    <w:rsid w:val="007678D9"/>
    <w:rsid w:val="007818A8"/>
    <w:rsid w:val="007A7524"/>
    <w:rsid w:val="007C386D"/>
    <w:rsid w:val="007E6824"/>
    <w:rsid w:val="00803564"/>
    <w:rsid w:val="00810D82"/>
    <w:rsid w:val="00831233"/>
    <w:rsid w:val="00842A99"/>
    <w:rsid w:val="00873A51"/>
    <w:rsid w:val="008B6602"/>
    <w:rsid w:val="009112DE"/>
    <w:rsid w:val="00925EEF"/>
    <w:rsid w:val="00925F1D"/>
    <w:rsid w:val="00947E4E"/>
    <w:rsid w:val="00976594"/>
    <w:rsid w:val="00987DE2"/>
    <w:rsid w:val="00A1616A"/>
    <w:rsid w:val="00A30EB0"/>
    <w:rsid w:val="00A46890"/>
    <w:rsid w:val="00A603D9"/>
    <w:rsid w:val="00A72661"/>
    <w:rsid w:val="00A76168"/>
    <w:rsid w:val="00AA7FFE"/>
    <w:rsid w:val="00AB36F0"/>
    <w:rsid w:val="00AE58A9"/>
    <w:rsid w:val="00AF0694"/>
    <w:rsid w:val="00B26DF2"/>
    <w:rsid w:val="00B63575"/>
    <w:rsid w:val="00BC7D6A"/>
    <w:rsid w:val="00BE62C4"/>
    <w:rsid w:val="00BF1E3A"/>
    <w:rsid w:val="00C24FDD"/>
    <w:rsid w:val="00C26FEC"/>
    <w:rsid w:val="00C316EF"/>
    <w:rsid w:val="00C55278"/>
    <w:rsid w:val="00CC297E"/>
    <w:rsid w:val="00CD353F"/>
    <w:rsid w:val="00D27C67"/>
    <w:rsid w:val="00D42C72"/>
    <w:rsid w:val="00D46F80"/>
    <w:rsid w:val="00DB0A55"/>
    <w:rsid w:val="00DC088F"/>
    <w:rsid w:val="00DE657D"/>
    <w:rsid w:val="00E608E8"/>
    <w:rsid w:val="00E96C77"/>
    <w:rsid w:val="00F10306"/>
    <w:rsid w:val="00F22C68"/>
    <w:rsid w:val="00F40596"/>
    <w:rsid w:val="00F53517"/>
    <w:rsid w:val="00F648B2"/>
    <w:rsid w:val="00F724CC"/>
    <w:rsid w:val="00F75EDE"/>
    <w:rsid w:val="00FB11A7"/>
    <w:rsid w:val="00FB58E9"/>
    <w:rsid w:val="00FB5B2E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524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752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752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7524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7A7524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7A75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A7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75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75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7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75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A752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7A7524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7A75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7A7524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A752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7A7524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75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75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A75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A752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A7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7A75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7A7524"/>
    <w:rPr>
      <w:color w:val="0000FF"/>
      <w:u w:val="single"/>
    </w:rPr>
  </w:style>
  <w:style w:type="paragraph" w:customStyle="1" w:styleId="body">
    <w:name w:val="body"/>
    <w:basedOn w:val="a"/>
    <w:rsid w:val="007A7524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7A7524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7A7524"/>
    <w:rPr>
      <w:i/>
      <w:iCs/>
    </w:rPr>
  </w:style>
  <w:style w:type="character" w:styleId="ac">
    <w:name w:val="Strong"/>
    <w:basedOn w:val="a0"/>
    <w:qFormat/>
    <w:rsid w:val="007A7524"/>
    <w:rPr>
      <w:b/>
      <w:bCs/>
    </w:rPr>
  </w:style>
  <w:style w:type="paragraph" w:styleId="ad">
    <w:name w:val="footer"/>
    <w:basedOn w:val="a"/>
    <w:link w:val="ae"/>
    <w:rsid w:val="007A75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A7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7524"/>
  </w:style>
  <w:style w:type="paragraph" w:styleId="af0">
    <w:name w:val="Body Text"/>
    <w:basedOn w:val="a"/>
    <w:link w:val="af1"/>
    <w:rsid w:val="007A7524"/>
    <w:pPr>
      <w:spacing w:after="120"/>
    </w:pPr>
  </w:style>
  <w:style w:type="character" w:customStyle="1" w:styleId="af1">
    <w:name w:val="Основной текст Знак"/>
    <w:basedOn w:val="a0"/>
    <w:link w:val="af0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A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7A7524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7A7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7A7524"/>
  </w:style>
  <w:style w:type="paragraph" w:styleId="af6">
    <w:name w:val="footnote text"/>
    <w:basedOn w:val="a"/>
    <w:link w:val="af7"/>
    <w:semiHidden/>
    <w:rsid w:val="007A7524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7A7524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7A7524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7A7524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7A7524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7A7524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7A75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7A7524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7A7524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7A7524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7A7524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7A7524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7A7524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7A7524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List Paragraph"/>
    <w:basedOn w:val="a"/>
    <w:uiPriority w:val="34"/>
    <w:qFormat/>
    <w:rsid w:val="00BE62C4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23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0F7B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F7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524"/>
    <w:pPr>
      <w:keepNext/>
      <w:tabs>
        <w:tab w:val="left" w:pos="2580"/>
      </w:tabs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7524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752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7524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7A7524"/>
    <w:pPr>
      <w:keepNext/>
      <w:jc w:val="both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7A75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A75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75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75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5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75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7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752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7A7524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qFormat/>
    <w:rsid w:val="007A7524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7A75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7A7524"/>
    <w:pPr>
      <w:ind w:firstLine="720"/>
      <w:jc w:val="both"/>
    </w:pPr>
    <w:rPr>
      <w:sz w:val="28"/>
      <w:u w:val="single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A752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7A7524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75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75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A75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A752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A7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7A75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75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7A7524"/>
    <w:rPr>
      <w:color w:val="0000FF"/>
      <w:u w:val="single"/>
    </w:rPr>
  </w:style>
  <w:style w:type="paragraph" w:customStyle="1" w:styleId="body">
    <w:name w:val="body"/>
    <w:basedOn w:val="a"/>
    <w:rsid w:val="007A7524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7A7524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b">
    <w:name w:val="Emphasis"/>
    <w:basedOn w:val="a0"/>
    <w:qFormat/>
    <w:rsid w:val="007A7524"/>
    <w:rPr>
      <w:i/>
      <w:iCs/>
    </w:rPr>
  </w:style>
  <w:style w:type="character" w:styleId="ac">
    <w:name w:val="Strong"/>
    <w:basedOn w:val="a0"/>
    <w:qFormat/>
    <w:rsid w:val="007A7524"/>
    <w:rPr>
      <w:b/>
      <w:bCs/>
    </w:rPr>
  </w:style>
  <w:style w:type="paragraph" w:styleId="ad">
    <w:name w:val="footer"/>
    <w:basedOn w:val="a"/>
    <w:link w:val="ae"/>
    <w:rsid w:val="007A75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A7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A7524"/>
  </w:style>
  <w:style w:type="paragraph" w:styleId="af0">
    <w:name w:val="Body Text"/>
    <w:basedOn w:val="a"/>
    <w:link w:val="af1"/>
    <w:rsid w:val="007A7524"/>
    <w:pPr>
      <w:spacing w:after="120"/>
    </w:pPr>
  </w:style>
  <w:style w:type="character" w:customStyle="1" w:styleId="af1">
    <w:name w:val="Основной текст Знак"/>
    <w:basedOn w:val="a0"/>
    <w:link w:val="af0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A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7A7524"/>
    <w:pPr>
      <w:ind w:left="709" w:right="-99"/>
    </w:pPr>
    <w:rPr>
      <w:sz w:val="28"/>
      <w:szCs w:val="20"/>
    </w:rPr>
  </w:style>
  <w:style w:type="paragraph" w:styleId="af4">
    <w:name w:val="header"/>
    <w:basedOn w:val="a"/>
    <w:link w:val="af5"/>
    <w:rsid w:val="007A75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7A7524"/>
  </w:style>
  <w:style w:type="paragraph" w:styleId="af6">
    <w:name w:val="footnote text"/>
    <w:basedOn w:val="a"/>
    <w:link w:val="af7"/>
    <w:semiHidden/>
    <w:rsid w:val="007A7524"/>
    <w:pPr>
      <w:ind w:firstLine="357"/>
      <w:jc w:val="both"/>
    </w:pPr>
    <w:rPr>
      <w:sz w:val="16"/>
      <w:szCs w:val="20"/>
    </w:rPr>
  </w:style>
  <w:style w:type="character" w:customStyle="1" w:styleId="af7">
    <w:name w:val="Текст сноски Знак"/>
    <w:basedOn w:val="a0"/>
    <w:link w:val="af6"/>
    <w:semiHidden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8">
    <w:name w:val="МелкийТекст"/>
    <w:basedOn w:val="a"/>
    <w:rsid w:val="007A7524"/>
    <w:pPr>
      <w:jc w:val="center"/>
    </w:pPr>
    <w:rPr>
      <w:sz w:val="16"/>
      <w:szCs w:val="20"/>
    </w:rPr>
  </w:style>
  <w:style w:type="paragraph" w:customStyle="1" w:styleId="af9">
    <w:name w:val="Аннотац"/>
    <w:basedOn w:val="a"/>
    <w:link w:val="afa"/>
    <w:rsid w:val="007A7524"/>
    <w:pPr>
      <w:ind w:left="567" w:firstLine="284"/>
      <w:jc w:val="both"/>
    </w:pPr>
    <w:rPr>
      <w:sz w:val="16"/>
      <w:szCs w:val="20"/>
    </w:rPr>
  </w:style>
  <w:style w:type="character" w:customStyle="1" w:styleId="afa">
    <w:name w:val="Аннотац Знак"/>
    <w:basedOn w:val="a0"/>
    <w:link w:val="af9"/>
    <w:rsid w:val="007A752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I11">
    <w:name w:val="МнУрI11)"/>
    <w:basedOn w:val="a"/>
    <w:rsid w:val="007A7524"/>
    <w:pPr>
      <w:numPr>
        <w:numId w:val="6"/>
      </w:numPr>
      <w:jc w:val="both"/>
    </w:pPr>
    <w:rPr>
      <w:sz w:val="22"/>
      <w:szCs w:val="20"/>
    </w:rPr>
  </w:style>
  <w:style w:type="paragraph" w:customStyle="1" w:styleId="1111">
    <w:name w:val="МнУр1111"/>
    <w:basedOn w:val="a"/>
    <w:rsid w:val="007A7524"/>
    <w:pPr>
      <w:numPr>
        <w:numId w:val="7"/>
      </w:numPr>
      <w:jc w:val="both"/>
    </w:pPr>
    <w:rPr>
      <w:sz w:val="22"/>
      <w:szCs w:val="20"/>
    </w:rPr>
  </w:style>
  <w:style w:type="paragraph" w:customStyle="1" w:styleId="11">
    <w:name w:val="ОснТкст11"/>
    <w:basedOn w:val="a"/>
    <w:link w:val="110"/>
    <w:rsid w:val="007A7524"/>
    <w:pPr>
      <w:ind w:firstLine="357"/>
      <w:jc w:val="both"/>
    </w:pPr>
    <w:rPr>
      <w:sz w:val="22"/>
      <w:szCs w:val="20"/>
    </w:rPr>
  </w:style>
  <w:style w:type="character" w:customStyle="1" w:styleId="110">
    <w:name w:val="ОснТкст11 Знак"/>
    <w:basedOn w:val="a0"/>
    <w:link w:val="11"/>
    <w:rsid w:val="007A75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ТкстТит"/>
    <w:basedOn w:val="a"/>
    <w:rsid w:val="007A7524"/>
    <w:pPr>
      <w:ind w:firstLine="567"/>
      <w:jc w:val="both"/>
    </w:pPr>
    <w:rPr>
      <w:sz w:val="22"/>
      <w:szCs w:val="20"/>
    </w:rPr>
  </w:style>
  <w:style w:type="paragraph" w:customStyle="1" w:styleId="afc">
    <w:name w:val="РзржСв"/>
    <w:basedOn w:val="a"/>
    <w:rsid w:val="007A7524"/>
    <w:pPr>
      <w:jc w:val="both"/>
    </w:pPr>
    <w:rPr>
      <w:spacing w:val="40"/>
      <w:sz w:val="22"/>
      <w:szCs w:val="20"/>
    </w:rPr>
  </w:style>
  <w:style w:type="paragraph" w:customStyle="1" w:styleId="afd">
    <w:name w:val="РзржЖрн"/>
    <w:basedOn w:val="a"/>
    <w:rsid w:val="007A7524"/>
    <w:pPr>
      <w:jc w:val="both"/>
    </w:pPr>
    <w:rPr>
      <w:b/>
      <w:spacing w:val="40"/>
      <w:sz w:val="22"/>
      <w:szCs w:val="20"/>
    </w:rPr>
  </w:style>
  <w:style w:type="paragraph" w:customStyle="1" w:styleId="afe">
    <w:name w:val="Разрядка"/>
    <w:basedOn w:val="11"/>
    <w:link w:val="aff"/>
    <w:rsid w:val="007A7524"/>
    <w:pPr>
      <w:spacing w:line="264" w:lineRule="auto"/>
    </w:pPr>
    <w:rPr>
      <w:spacing w:val="40"/>
      <w:sz w:val="23"/>
      <w:szCs w:val="23"/>
    </w:rPr>
  </w:style>
  <w:style w:type="character" w:customStyle="1" w:styleId="aff">
    <w:name w:val="Разрядка Знак"/>
    <w:basedOn w:val="110"/>
    <w:link w:val="afe"/>
    <w:rsid w:val="007A7524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styleId="12">
    <w:name w:val="toc 1"/>
    <w:basedOn w:val="a"/>
    <w:next w:val="a"/>
    <w:autoRedefine/>
    <w:semiHidden/>
    <w:rsid w:val="007A7524"/>
    <w:pPr>
      <w:tabs>
        <w:tab w:val="right" w:leader="dot" w:pos="6397"/>
      </w:tabs>
      <w:spacing w:line="252" w:lineRule="auto"/>
    </w:pPr>
    <w:rPr>
      <w:sz w:val="22"/>
      <w:szCs w:val="20"/>
    </w:rPr>
  </w:style>
  <w:style w:type="paragraph" w:customStyle="1" w:styleId="210">
    <w:name w:val="Основной текст 21"/>
    <w:basedOn w:val="a"/>
    <w:rsid w:val="007A7524"/>
    <w:pPr>
      <w:tabs>
        <w:tab w:val="left" w:pos="8222"/>
      </w:tabs>
      <w:ind w:right="-1759"/>
    </w:pPr>
    <w:rPr>
      <w:sz w:val="28"/>
      <w:szCs w:val="20"/>
    </w:rPr>
  </w:style>
  <w:style w:type="paragraph" w:styleId="aff0">
    <w:name w:val="List Paragraph"/>
    <w:basedOn w:val="a"/>
    <w:uiPriority w:val="34"/>
    <w:qFormat/>
    <w:rsid w:val="00BE62C4"/>
    <w:pPr>
      <w:ind w:left="720"/>
      <w:contextualSpacing/>
    </w:pPr>
  </w:style>
  <w:style w:type="table" w:customStyle="1" w:styleId="13">
    <w:name w:val="Сетка таблицы1"/>
    <w:basedOn w:val="a1"/>
    <w:next w:val="af2"/>
    <w:uiPriority w:val="59"/>
    <w:rsid w:val="0023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0F7B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F7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2A49-0C2E-4982-AF59-F2C81005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2013-08-29T07:26:00Z</cp:lastPrinted>
  <dcterms:created xsi:type="dcterms:W3CDTF">2014-06-12T16:29:00Z</dcterms:created>
  <dcterms:modified xsi:type="dcterms:W3CDTF">2014-09-16T07:53:00Z</dcterms:modified>
</cp:coreProperties>
</file>