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A52" w:rsidRDefault="00650A52" w:rsidP="002634FE">
      <w:pPr>
        <w:spacing w:after="240"/>
        <w:jc w:val="center"/>
        <w:rPr>
          <w:sz w:val="28"/>
          <w:szCs w:val="28"/>
        </w:rPr>
      </w:pPr>
    </w:p>
    <w:p w:rsidR="00650A52" w:rsidRDefault="00650A52" w:rsidP="002634FE">
      <w:pPr>
        <w:spacing w:after="240"/>
        <w:jc w:val="center"/>
        <w:rPr>
          <w:sz w:val="28"/>
          <w:szCs w:val="28"/>
        </w:rPr>
      </w:pPr>
    </w:p>
    <w:p w:rsidR="00650A52" w:rsidRDefault="00650A52" w:rsidP="002634FE">
      <w:pPr>
        <w:spacing w:after="240"/>
        <w:jc w:val="center"/>
        <w:rPr>
          <w:sz w:val="28"/>
          <w:szCs w:val="28"/>
        </w:rPr>
      </w:pPr>
    </w:p>
    <w:p w:rsidR="00650A52" w:rsidRDefault="00650A52" w:rsidP="002634FE">
      <w:pPr>
        <w:spacing w:after="240"/>
        <w:jc w:val="center"/>
        <w:rPr>
          <w:sz w:val="28"/>
          <w:szCs w:val="28"/>
        </w:rPr>
      </w:pPr>
    </w:p>
    <w:p w:rsidR="00650A52" w:rsidRDefault="00650A52" w:rsidP="002634FE">
      <w:pPr>
        <w:spacing w:after="240"/>
        <w:jc w:val="center"/>
        <w:rPr>
          <w:sz w:val="28"/>
          <w:szCs w:val="28"/>
        </w:rPr>
      </w:pPr>
    </w:p>
    <w:p w:rsidR="00650A52" w:rsidRDefault="00650A52" w:rsidP="002634FE">
      <w:pPr>
        <w:spacing w:after="240"/>
        <w:jc w:val="center"/>
        <w:rPr>
          <w:sz w:val="28"/>
          <w:szCs w:val="28"/>
        </w:rPr>
      </w:pPr>
    </w:p>
    <w:p w:rsidR="00650A52" w:rsidRDefault="00650A52" w:rsidP="002634FE">
      <w:pPr>
        <w:spacing w:after="240"/>
        <w:jc w:val="center"/>
        <w:rPr>
          <w:sz w:val="28"/>
          <w:szCs w:val="28"/>
        </w:rPr>
      </w:pPr>
    </w:p>
    <w:p w:rsidR="00650A52" w:rsidRDefault="00650A52" w:rsidP="002634FE">
      <w:pPr>
        <w:spacing w:after="240"/>
        <w:jc w:val="center"/>
        <w:rPr>
          <w:sz w:val="28"/>
          <w:szCs w:val="28"/>
        </w:rPr>
      </w:pPr>
    </w:p>
    <w:p w:rsidR="00650A52" w:rsidRDefault="00650A52" w:rsidP="002634FE">
      <w:pPr>
        <w:spacing w:after="240"/>
        <w:jc w:val="center"/>
        <w:rPr>
          <w:sz w:val="28"/>
          <w:szCs w:val="28"/>
        </w:rPr>
      </w:pPr>
    </w:p>
    <w:p w:rsidR="00650A52" w:rsidRDefault="00650A52" w:rsidP="002634FE">
      <w:pPr>
        <w:spacing w:after="240"/>
        <w:jc w:val="center"/>
        <w:rPr>
          <w:sz w:val="28"/>
          <w:szCs w:val="28"/>
        </w:rPr>
      </w:pPr>
    </w:p>
    <w:p w:rsidR="000D3F9F" w:rsidRDefault="00793860" w:rsidP="002634FE">
      <w:pPr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0D3F9F" w:rsidRPr="002D7184" w:rsidRDefault="002D7184" w:rsidP="002634FE">
      <w:pPr>
        <w:tabs>
          <w:tab w:val="left" w:pos="9355"/>
        </w:tabs>
        <w:spacing w:after="240" w:line="360" w:lineRule="auto"/>
        <w:ind w:right="-1"/>
        <w:rPr>
          <w:sz w:val="28"/>
          <w:szCs w:val="28"/>
        </w:rPr>
      </w:pPr>
      <w:r w:rsidRPr="002D7184">
        <w:rPr>
          <w:sz w:val="28"/>
          <w:szCs w:val="28"/>
        </w:rPr>
        <w:t xml:space="preserve">Введение </w:t>
      </w:r>
      <w:r w:rsidR="002634FE">
        <w:rPr>
          <w:sz w:val="28"/>
          <w:szCs w:val="28"/>
        </w:rPr>
        <w:t xml:space="preserve">                                                                                                                  3</w:t>
      </w:r>
    </w:p>
    <w:p w:rsidR="002D7184" w:rsidRPr="002D7184" w:rsidRDefault="002D7184" w:rsidP="002D7184">
      <w:pPr>
        <w:spacing w:line="360" w:lineRule="auto"/>
        <w:ind w:left="6521" w:hanging="6521"/>
        <w:rPr>
          <w:sz w:val="28"/>
          <w:szCs w:val="28"/>
        </w:rPr>
      </w:pPr>
      <w:r w:rsidRPr="002D7184">
        <w:rPr>
          <w:sz w:val="28"/>
          <w:szCs w:val="28"/>
        </w:rPr>
        <w:t>Глава 1. Школьная воспитательная программа «Растим патриотов»</w:t>
      </w:r>
    </w:p>
    <w:p w:rsidR="002D7184" w:rsidRPr="002D7184" w:rsidRDefault="002D7184" w:rsidP="002D7184">
      <w:pPr>
        <w:spacing w:line="360" w:lineRule="auto"/>
        <w:ind w:left="6521" w:hanging="6521"/>
        <w:rPr>
          <w:sz w:val="28"/>
          <w:szCs w:val="28"/>
        </w:rPr>
      </w:pPr>
      <w:r w:rsidRPr="002D7184">
        <w:rPr>
          <w:sz w:val="28"/>
          <w:szCs w:val="28"/>
        </w:rPr>
        <w:t>1.1. Пояснительная записка</w:t>
      </w:r>
      <w:r w:rsidR="002634FE">
        <w:rPr>
          <w:sz w:val="28"/>
          <w:szCs w:val="28"/>
        </w:rPr>
        <w:t xml:space="preserve">                                                                                    5</w:t>
      </w:r>
    </w:p>
    <w:p w:rsidR="002D7184" w:rsidRPr="002D7184" w:rsidRDefault="002D7184" w:rsidP="002D7184">
      <w:pPr>
        <w:spacing w:line="360" w:lineRule="auto"/>
        <w:rPr>
          <w:bCs/>
          <w:sz w:val="28"/>
          <w:szCs w:val="28"/>
        </w:rPr>
      </w:pPr>
      <w:r w:rsidRPr="002D7184">
        <w:rPr>
          <w:bCs/>
          <w:sz w:val="28"/>
          <w:szCs w:val="28"/>
        </w:rPr>
        <w:t>1.2. Управление процессом патриотического воспитания</w:t>
      </w:r>
      <w:r w:rsidR="002634FE">
        <w:rPr>
          <w:bCs/>
          <w:sz w:val="28"/>
          <w:szCs w:val="28"/>
        </w:rPr>
        <w:t xml:space="preserve">                                  7</w:t>
      </w:r>
    </w:p>
    <w:p w:rsidR="002D7184" w:rsidRPr="002D7184" w:rsidRDefault="002D7184" w:rsidP="002D7184">
      <w:pPr>
        <w:spacing w:line="360" w:lineRule="auto"/>
        <w:rPr>
          <w:bCs/>
          <w:sz w:val="28"/>
          <w:szCs w:val="28"/>
        </w:rPr>
      </w:pPr>
      <w:r w:rsidRPr="002D7184">
        <w:rPr>
          <w:bCs/>
          <w:sz w:val="28"/>
          <w:szCs w:val="28"/>
        </w:rPr>
        <w:t>1.3.  Методы формирования гражданско-патриотических качеств личности</w:t>
      </w:r>
      <w:r w:rsidR="002634FE">
        <w:rPr>
          <w:bCs/>
          <w:sz w:val="28"/>
          <w:szCs w:val="28"/>
        </w:rPr>
        <w:t xml:space="preserve">   8</w:t>
      </w:r>
    </w:p>
    <w:p w:rsidR="002D7184" w:rsidRPr="002D7184" w:rsidRDefault="002D7184" w:rsidP="002D7184">
      <w:pPr>
        <w:spacing w:line="360" w:lineRule="auto"/>
        <w:rPr>
          <w:bCs/>
          <w:sz w:val="28"/>
          <w:szCs w:val="28"/>
        </w:rPr>
      </w:pPr>
      <w:r w:rsidRPr="002D7184">
        <w:rPr>
          <w:bCs/>
          <w:sz w:val="28"/>
          <w:szCs w:val="28"/>
        </w:rPr>
        <w:t>1.4. Направления и мероприятия программы</w:t>
      </w:r>
      <w:r w:rsidR="002634FE">
        <w:rPr>
          <w:bCs/>
          <w:sz w:val="28"/>
          <w:szCs w:val="28"/>
        </w:rPr>
        <w:t xml:space="preserve">                                                     10</w:t>
      </w:r>
    </w:p>
    <w:p w:rsidR="002D7184" w:rsidRPr="002D7184" w:rsidRDefault="002D7184" w:rsidP="002D7184">
      <w:pPr>
        <w:spacing w:line="360" w:lineRule="auto"/>
        <w:rPr>
          <w:bCs/>
          <w:sz w:val="28"/>
          <w:szCs w:val="28"/>
        </w:rPr>
      </w:pPr>
      <w:r w:rsidRPr="002D7184">
        <w:rPr>
          <w:bCs/>
          <w:sz w:val="28"/>
          <w:szCs w:val="28"/>
        </w:rPr>
        <w:t>1.5.  Распределение функциональных обязанностей</w:t>
      </w:r>
      <w:r w:rsidR="002634FE">
        <w:rPr>
          <w:bCs/>
          <w:sz w:val="28"/>
          <w:szCs w:val="28"/>
        </w:rPr>
        <w:t xml:space="preserve">                                         11</w:t>
      </w:r>
    </w:p>
    <w:p w:rsidR="002D7184" w:rsidRPr="002D7184" w:rsidRDefault="002D7184" w:rsidP="002634FE">
      <w:pPr>
        <w:spacing w:after="240" w:line="360" w:lineRule="auto"/>
        <w:rPr>
          <w:sz w:val="28"/>
          <w:szCs w:val="28"/>
        </w:rPr>
      </w:pPr>
      <w:r w:rsidRPr="002D7184">
        <w:rPr>
          <w:bCs/>
          <w:sz w:val="28"/>
          <w:szCs w:val="28"/>
        </w:rPr>
        <w:t>1.6. Ожидаемые результаты и критерии</w:t>
      </w:r>
      <w:r w:rsidR="002634FE">
        <w:rPr>
          <w:bCs/>
          <w:sz w:val="28"/>
          <w:szCs w:val="28"/>
        </w:rPr>
        <w:t xml:space="preserve">                                                              13</w:t>
      </w:r>
    </w:p>
    <w:p w:rsidR="002D7184" w:rsidRPr="002634FE" w:rsidRDefault="002D7184" w:rsidP="002634FE">
      <w:pPr>
        <w:pStyle w:val="3"/>
        <w:spacing w:line="360" w:lineRule="auto"/>
        <w:rPr>
          <w:szCs w:val="28"/>
        </w:rPr>
      </w:pPr>
      <w:r w:rsidRPr="002634FE">
        <w:rPr>
          <w:szCs w:val="28"/>
        </w:rPr>
        <w:t>Глава 2. Система гражданско-патриотической работы в школе</w:t>
      </w:r>
    </w:p>
    <w:p w:rsidR="002D7184" w:rsidRPr="002634FE" w:rsidRDefault="002D7184" w:rsidP="002634FE">
      <w:pPr>
        <w:pStyle w:val="3"/>
        <w:spacing w:line="360" w:lineRule="auto"/>
        <w:rPr>
          <w:szCs w:val="28"/>
        </w:rPr>
      </w:pPr>
      <w:r w:rsidRPr="002634FE">
        <w:rPr>
          <w:szCs w:val="28"/>
        </w:rPr>
        <w:t>2.1. Организация работы по гражданско-патриотическому воспитанию</w:t>
      </w:r>
      <w:r w:rsidR="002634FE">
        <w:rPr>
          <w:szCs w:val="28"/>
        </w:rPr>
        <w:t xml:space="preserve">        15</w:t>
      </w:r>
    </w:p>
    <w:p w:rsidR="002D7184" w:rsidRPr="002634FE" w:rsidRDefault="002D7184" w:rsidP="002634FE">
      <w:pPr>
        <w:spacing w:line="360" w:lineRule="auto"/>
        <w:jc w:val="both"/>
        <w:rPr>
          <w:bCs/>
          <w:iCs/>
          <w:sz w:val="28"/>
          <w:szCs w:val="28"/>
        </w:rPr>
      </w:pPr>
      <w:r w:rsidRPr="002634FE">
        <w:rPr>
          <w:bCs/>
          <w:iCs/>
          <w:sz w:val="28"/>
          <w:szCs w:val="28"/>
        </w:rPr>
        <w:t>2.2. Традиционные мероприятия школ</w:t>
      </w:r>
      <w:r w:rsidR="002634FE">
        <w:rPr>
          <w:bCs/>
          <w:iCs/>
          <w:sz w:val="28"/>
          <w:szCs w:val="28"/>
        </w:rPr>
        <w:t>ы по патриотическому воспитанию   17</w:t>
      </w:r>
    </w:p>
    <w:p w:rsidR="002D7184" w:rsidRPr="002634FE" w:rsidRDefault="002D7184" w:rsidP="002634FE">
      <w:pPr>
        <w:snapToGrid w:val="0"/>
        <w:spacing w:line="360" w:lineRule="auto"/>
        <w:jc w:val="both"/>
        <w:rPr>
          <w:sz w:val="28"/>
          <w:szCs w:val="28"/>
        </w:rPr>
      </w:pPr>
      <w:r w:rsidRPr="002634FE">
        <w:rPr>
          <w:sz w:val="28"/>
          <w:szCs w:val="28"/>
        </w:rPr>
        <w:t>2.3. Внедрение новых традиций   и  форм работы</w:t>
      </w:r>
      <w:r w:rsidR="002634FE">
        <w:rPr>
          <w:sz w:val="28"/>
          <w:szCs w:val="28"/>
        </w:rPr>
        <w:t xml:space="preserve">                                             20</w:t>
      </w:r>
      <w:r w:rsidRPr="002634FE">
        <w:rPr>
          <w:sz w:val="28"/>
          <w:szCs w:val="28"/>
        </w:rPr>
        <w:t xml:space="preserve"> </w:t>
      </w:r>
    </w:p>
    <w:p w:rsidR="002D7184" w:rsidRPr="002634FE" w:rsidRDefault="002D7184" w:rsidP="002634FE">
      <w:pPr>
        <w:snapToGrid w:val="0"/>
        <w:spacing w:line="360" w:lineRule="auto"/>
        <w:jc w:val="both"/>
        <w:rPr>
          <w:bCs/>
          <w:sz w:val="28"/>
          <w:szCs w:val="28"/>
        </w:rPr>
      </w:pPr>
      <w:r w:rsidRPr="002634FE">
        <w:rPr>
          <w:bCs/>
          <w:sz w:val="28"/>
          <w:szCs w:val="28"/>
        </w:rPr>
        <w:t>2.4. Спортивно-патриотическое направление</w:t>
      </w:r>
      <w:r w:rsidR="002634FE">
        <w:rPr>
          <w:bCs/>
          <w:sz w:val="28"/>
          <w:szCs w:val="28"/>
        </w:rPr>
        <w:t xml:space="preserve">                                                    22</w:t>
      </w:r>
    </w:p>
    <w:p w:rsidR="002D7184" w:rsidRPr="002634FE" w:rsidRDefault="002D7184" w:rsidP="002634FE">
      <w:pPr>
        <w:spacing w:line="360" w:lineRule="auto"/>
        <w:jc w:val="both"/>
        <w:rPr>
          <w:sz w:val="28"/>
          <w:szCs w:val="28"/>
        </w:rPr>
      </w:pPr>
      <w:r w:rsidRPr="002634FE">
        <w:rPr>
          <w:sz w:val="28"/>
          <w:szCs w:val="28"/>
        </w:rPr>
        <w:t>2.5.  Дополнительное образование</w:t>
      </w:r>
      <w:r w:rsidR="002634FE">
        <w:rPr>
          <w:sz w:val="28"/>
          <w:szCs w:val="28"/>
        </w:rPr>
        <w:t xml:space="preserve">                                                                      24</w:t>
      </w:r>
    </w:p>
    <w:p w:rsidR="002634FE" w:rsidRDefault="002D7184" w:rsidP="002634F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iCs/>
          <w:sz w:val="28"/>
          <w:szCs w:val="28"/>
        </w:rPr>
      </w:pPr>
      <w:r w:rsidRPr="002634FE">
        <w:rPr>
          <w:bCs/>
          <w:iCs/>
          <w:sz w:val="28"/>
          <w:szCs w:val="28"/>
        </w:rPr>
        <w:t>2.6. Работа с педагогическими кадрами</w:t>
      </w:r>
      <w:r w:rsidR="002634FE">
        <w:rPr>
          <w:bCs/>
          <w:iCs/>
          <w:sz w:val="28"/>
          <w:szCs w:val="28"/>
        </w:rPr>
        <w:t xml:space="preserve">                                                              24</w:t>
      </w:r>
    </w:p>
    <w:p w:rsidR="002634FE" w:rsidRPr="002634FE" w:rsidRDefault="002634FE" w:rsidP="002634FE">
      <w:pPr>
        <w:shd w:val="clear" w:color="auto" w:fill="FFFFFF"/>
        <w:autoSpaceDE w:val="0"/>
        <w:autoSpaceDN w:val="0"/>
        <w:adjustRightInd w:val="0"/>
        <w:spacing w:after="240" w:line="360" w:lineRule="auto"/>
        <w:jc w:val="both"/>
        <w:rPr>
          <w:bCs/>
          <w:iCs/>
          <w:sz w:val="28"/>
          <w:szCs w:val="28"/>
        </w:rPr>
      </w:pPr>
      <w:r w:rsidRPr="002634FE">
        <w:rPr>
          <w:sz w:val="28"/>
          <w:szCs w:val="28"/>
        </w:rPr>
        <w:t xml:space="preserve"> 2.7. Результативность гражданско-патриотической работы</w:t>
      </w:r>
      <w:r>
        <w:rPr>
          <w:sz w:val="28"/>
          <w:szCs w:val="28"/>
        </w:rPr>
        <w:t xml:space="preserve">                            25</w:t>
      </w:r>
    </w:p>
    <w:p w:rsidR="002634FE" w:rsidRPr="002634FE" w:rsidRDefault="002634FE" w:rsidP="002634FE">
      <w:pPr>
        <w:shd w:val="clear" w:color="auto" w:fill="FFFFFF"/>
        <w:autoSpaceDE w:val="0"/>
        <w:autoSpaceDN w:val="0"/>
        <w:adjustRightInd w:val="0"/>
        <w:spacing w:after="240" w:line="360" w:lineRule="auto"/>
        <w:jc w:val="both"/>
        <w:rPr>
          <w:bCs/>
          <w:iCs/>
          <w:sz w:val="28"/>
          <w:szCs w:val="28"/>
        </w:rPr>
      </w:pPr>
      <w:r w:rsidRPr="002634FE">
        <w:rPr>
          <w:bCs/>
          <w:iCs/>
          <w:sz w:val="28"/>
          <w:szCs w:val="28"/>
        </w:rPr>
        <w:lastRenderedPageBreak/>
        <w:t>Заключение</w:t>
      </w:r>
      <w:r>
        <w:rPr>
          <w:bCs/>
          <w:iCs/>
          <w:sz w:val="28"/>
          <w:szCs w:val="28"/>
        </w:rPr>
        <w:t xml:space="preserve">                                                                                                             27</w:t>
      </w:r>
    </w:p>
    <w:p w:rsidR="002D7184" w:rsidRPr="002634FE" w:rsidRDefault="002D7184" w:rsidP="002634FE">
      <w:pPr>
        <w:spacing w:line="360" w:lineRule="auto"/>
        <w:jc w:val="both"/>
        <w:rPr>
          <w:sz w:val="28"/>
          <w:szCs w:val="28"/>
        </w:rPr>
      </w:pPr>
      <w:r w:rsidRPr="002634FE">
        <w:rPr>
          <w:sz w:val="28"/>
          <w:szCs w:val="28"/>
        </w:rPr>
        <w:t>Литература</w:t>
      </w:r>
      <w:r w:rsidR="002634FE">
        <w:rPr>
          <w:sz w:val="28"/>
          <w:szCs w:val="28"/>
        </w:rPr>
        <w:t xml:space="preserve">                                                                                                             28</w:t>
      </w:r>
    </w:p>
    <w:p w:rsidR="002D7184" w:rsidRPr="002634FE" w:rsidRDefault="002D7184" w:rsidP="002634F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iCs/>
          <w:sz w:val="28"/>
          <w:szCs w:val="28"/>
        </w:rPr>
      </w:pPr>
    </w:p>
    <w:p w:rsidR="002D7184" w:rsidRPr="00793860" w:rsidRDefault="002D7184" w:rsidP="002D7184">
      <w:pPr>
        <w:snapToGrid w:val="0"/>
        <w:spacing w:line="360" w:lineRule="auto"/>
        <w:rPr>
          <w:b/>
          <w:sz w:val="28"/>
          <w:szCs w:val="28"/>
        </w:rPr>
      </w:pPr>
    </w:p>
    <w:p w:rsidR="002D7184" w:rsidRPr="00793860" w:rsidRDefault="002D7184" w:rsidP="002D7184">
      <w:pPr>
        <w:spacing w:line="360" w:lineRule="auto"/>
        <w:rPr>
          <w:sz w:val="28"/>
          <w:szCs w:val="28"/>
        </w:rPr>
      </w:pPr>
    </w:p>
    <w:p w:rsidR="002D7184" w:rsidRPr="002D7184" w:rsidRDefault="002D7184" w:rsidP="002D7184">
      <w:pPr>
        <w:spacing w:after="240" w:line="360" w:lineRule="auto"/>
        <w:rPr>
          <w:bCs/>
          <w:sz w:val="28"/>
          <w:szCs w:val="28"/>
        </w:rPr>
      </w:pPr>
    </w:p>
    <w:p w:rsidR="002D7184" w:rsidRPr="00793860" w:rsidRDefault="002D7184" w:rsidP="002D7184">
      <w:pPr>
        <w:spacing w:after="240" w:line="360" w:lineRule="auto"/>
        <w:rPr>
          <w:b/>
          <w:bCs/>
          <w:sz w:val="28"/>
          <w:szCs w:val="28"/>
        </w:rPr>
      </w:pPr>
    </w:p>
    <w:p w:rsidR="002D7184" w:rsidRPr="00793860" w:rsidRDefault="002D7184" w:rsidP="002D7184">
      <w:pPr>
        <w:spacing w:after="240"/>
        <w:rPr>
          <w:b/>
          <w:bCs/>
          <w:sz w:val="28"/>
          <w:szCs w:val="28"/>
        </w:rPr>
      </w:pPr>
    </w:p>
    <w:p w:rsidR="002D7184" w:rsidRPr="00793860" w:rsidRDefault="002D7184" w:rsidP="002D7184">
      <w:pPr>
        <w:spacing w:line="360" w:lineRule="auto"/>
        <w:rPr>
          <w:sz w:val="28"/>
          <w:szCs w:val="28"/>
        </w:rPr>
      </w:pPr>
    </w:p>
    <w:p w:rsidR="00B5606B" w:rsidRPr="00793860" w:rsidRDefault="000A53E4" w:rsidP="00793860">
      <w:pPr>
        <w:spacing w:after="240" w:line="360" w:lineRule="auto"/>
        <w:ind w:left="6521" w:hanging="652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</w:t>
      </w:r>
    </w:p>
    <w:p w:rsidR="00FC79C7" w:rsidRPr="00793860" w:rsidRDefault="003C3C92" w:rsidP="00793860">
      <w:pPr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t xml:space="preserve">           </w:t>
      </w:r>
      <w:r w:rsidR="00FC79C7" w:rsidRPr="00793860">
        <w:rPr>
          <w:sz w:val="28"/>
          <w:szCs w:val="28"/>
        </w:rPr>
        <w:t xml:space="preserve">Патриотическое воспитание подрастающего поколения всегда являлось одной из важнейших задач современной школы, ведь детство и юность – самая благодатная пора для привития священного чувства любви к Родине. </w:t>
      </w:r>
    </w:p>
    <w:p w:rsidR="00EB1F9D" w:rsidRDefault="003C3C92" w:rsidP="0079386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t xml:space="preserve">           </w:t>
      </w:r>
      <w:r w:rsidR="00723B63" w:rsidRPr="00793860">
        <w:rPr>
          <w:sz w:val="28"/>
          <w:szCs w:val="28"/>
        </w:rPr>
        <w:t>Проблема патриотического воспитания в последнее врем</w:t>
      </w:r>
      <w:r w:rsidRPr="00793860">
        <w:rPr>
          <w:sz w:val="28"/>
          <w:szCs w:val="28"/>
        </w:rPr>
        <w:t xml:space="preserve">я стала одной из актуальнейших. </w:t>
      </w:r>
      <w:r w:rsidR="00723B63" w:rsidRPr="00793860">
        <w:rPr>
          <w:sz w:val="28"/>
          <w:szCs w:val="28"/>
        </w:rPr>
        <w:t xml:space="preserve">События последнего времени подтвердили, что экономическая дезинтеграция, социальная дифференциация общества, девальвация духовных ценностей оказали негативное влияние на общественное сознание большинства социальных и возрастных групп населения страны, резко снизили воспитательное воздействие российской культуры, искусства и образования как важнейших факторов формирования патриотизма. Стала все более заметной постепенная утрата нашим обществом традиционно российского патриотического сознания. Объективные и субъективные процессы существенно обострили национальный вопрос. Патриотизм кое-где стал перерождаться в национализм. Во многом утрачено истинное значение и понимание интернационализма. В общественном сознании получили распространение равнодушие, эгоизм, индивидуализм, цинизм, немотивированная </w:t>
      </w:r>
      <w:r w:rsidR="00723B63" w:rsidRPr="00793860">
        <w:rPr>
          <w:sz w:val="28"/>
          <w:szCs w:val="28"/>
        </w:rPr>
        <w:lastRenderedPageBreak/>
        <w:t>агрессивность, неуважительное отношение к государству и социальным институтам. Проявляется тенденция падения престижа военной и государственной службы.</w:t>
      </w:r>
      <w:r w:rsidRPr="00793860">
        <w:rPr>
          <w:sz w:val="28"/>
          <w:szCs w:val="28"/>
        </w:rPr>
        <w:t xml:space="preserve"> Вместе с тем, проблема патриотического воспитания обретает новые характеристики и, соответственно, новые подходы к её решению как составной части целостного процесса социальной адаптации, жизненного самоопределения и становления личности.</w:t>
      </w:r>
      <w:r w:rsidR="00EB1F9D" w:rsidRPr="00793860">
        <w:rPr>
          <w:sz w:val="28"/>
          <w:szCs w:val="28"/>
        </w:rPr>
        <w:t xml:space="preserve"> Сегодня жизненно важно возродить в российском обществе чувство истинного патриотизма как духовно-нравственную и социальную ценность, сформировать в молодом человеке граждански активные, социально значимые качества, которые он сможет проявить в созидательном процессе и в тех видах деятельности, которые связаны с защитой российских рубежей.</w:t>
      </w:r>
    </w:p>
    <w:p w:rsidR="000A53E4" w:rsidRDefault="000A53E4" w:rsidP="0079386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A53E4">
        <w:rPr>
          <w:b/>
          <w:sz w:val="28"/>
          <w:szCs w:val="28"/>
        </w:rPr>
        <w:t xml:space="preserve">           Цель проекта:</w:t>
      </w:r>
      <w:r>
        <w:rPr>
          <w:b/>
          <w:sz w:val="28"/>
          <w:szCs w:val="28"/>
        </w:rPr>
        <w:t xml:space="preserve"> </w:t>
      </w:r>
      <w:r w:rsidRPr="000A53E4">
        <w:rPr>
          <w:sz w:val="28"/>
          <w:szCs w:val="28"/>
        </w:rPr>
        <w:t>создание модели</w:t>
      </w:r>
      <w:r>
        <w:rPr>
          <w:sz w:val="28"/>
          <w:szCs w:val="28"/>
        </w:rPr>
        <w:t xml:space="preserve"> воспитания патриотизма и гражданственности в школе.</w:t>
      </w:r>
    </w:p>
    <w:p w:rsidR="000A53E4" w:rsidRDefault="000A53E4" w:rsidP="0079386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A53E4">
        <w:rPr>
          <w:b/>
          <w:sz w:val="28"/>
          <w:szCs w:val="28"/>
        </w:rPr>
        <w:t>Задачи:</w:t>
      </w:r>
      <w:r>
        <w:rPr>
          <w:sz w:val="28"/>
          <w:szCs w:val="28"/>
        </w:rPr>
        <w:t xml:space="preserve"> 1) составление школьной воспитательной программы гражданско-патриотической направленности</w:t>
      </w:r>
      <w:r w:rsidR="000C136B">
        <w:rPr>
          <w:sz w:val="28"/>
          <w:szCs w:val="28"/>
        </w:rPr>
        <w:t xml:space="preserve"> «Растим патриотов»</w:t>
      </w:r>
      <w:r>
        <w:rPr>
          <w:sz w:val="28"/>
          <w:szCs w:val="28"/>
        </w:rPr>
        <w:t>,</w:t>
      </w:r>
    </w:p>
    <w:p w:rsidR="000A53E4" w:rsidRDefault="000A53E4" w:rsidP="0079386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0C136B">
        <w:rPr>
          <w:sz w:val="28"/>
          <w:szCs w:val="28"/>
        </w:rPr>
        <w:t>работа с учащимися и педагогами по реализации программы,</w:t>
      </w:r>
    </w:p>
    <w:p w:rsidR="000C136B" w:rsidRDefault="000C136B" w:rsidP="0079386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3) внедрение инновационных технологий в воспитательную работу,</w:t>
      </w:r>
    </w:p>
    <w:p w:rsidR="000C136B" w:rsidRDefault="000C136B" w:rsidP="000C136B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4) обобщение опыта работа школы гражданско-патриотической  </w:t>
      </w:r>
      <w:r w:rsidR="00DE19C2">
        <w:rPr>
          <w:sz w:val="28"/>
          <w:szCs w:val="28"/>
        </w:rPr>
        <w:t xml:space="preserve">       </w:t>
      </w:r>
      <w:r>
        <w:rPr>
          <w:sz w:val="28"/>
          <w:szCs w:val="28"/>
        </w:rPr>
        <w:t>направленности</w:t>
      </w:r>
      <w:r w:rsidR="00DE19C2">
        <w:rPr>
          <w:sz w:val="28"/>
          <w:szCs w:val="28"/>
        </w:rPr>
        <w:t>.</w:t>
      </w:r>
    </w:p>
    <w:p w:rsidR="00DE19C2" w:rsidRDefault="00DE19C2" w:rsidP="00DE19C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E19C2">
        <w:rPr>
          <w:b/>
          <w:sz w:val="28"/>
          <w:szCs w:val="28"/>
        </w:rPr>
        <w:t>Гипотеза:</w:t>
      </w:r>
      <w:r>
        <w:rPr>
          <w:sz w:val="28"/>
          <w:szCs w:val="28"/>
        </w:rPr>
        <w:t xml:space="preserve"> создание модели воспитания патриотизма и гражданственности в школе</w:t>
      </w:r>
      <w:r w:rsidRPr="0079386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793860">
        <w:rPr>
          <w:sz w:val="28"/>
          <w:szCs w:val="28"/>
        </w:rPr>
        <w:t>овы</w:t>
      </w:r>
      <w:r>
        <w:rPr>
          <w:sz w:val="28"/>
          <w:szCs w:val="28"/>
        </w:rPr>
        <w:t>сит</w:t>
      </w:r>
      <w:r w:rsidRPr="00793860">
        <w:rPr>
          <w:sz w:val="28"/>
          <w:szCs w:val="28"/>
        </w:rPr>
        <w:t xml:space="preserve"> мотиваци</w:t>
      </w:r>
      <w:r>
        <w:rPr>
          <w:sz w:val="28"/>
          <w:szCs w:val="28"/>
        </w:rPr>
        <w:t>ю</w:t>
      </w:r>
      <w:r w:rsidRPr="00793860">
        <w:rPr>
          <w:sz w:val="28"/>
          <w:szCs w:val="28"/>
        </w:rPr>
        <w:t xml:space="preserve"> обучающихся к участию в социальной практике, повышение интереса к истории Отечества, сни</w:t>
      </w:r>
      <w:r>
        <w:rPr>
          <w:sz w:val="28"/>
          <w:szCs w:val="28"/>
        </w:rPr>
        <w:t xml:space="preserve">зит </w:t>
      </w:r>
      <w:r w:rsidRPr="00793860">
        <w:rPr>
          <w:sz w:val="28"/>
          <w:szCs w:val="28"/>
        </w:rPr>
        <w:t>конфликтност</w:t>
      </w:r>
      <w:r>
        <w:rPr>
          <w:sz w:val="28"/>
          <w:szCs w:val="28"/>
        </w:rPr>
        <w:t>ь</w:t>
      </w:r>
      <w:r w:rsidRPr="00793860">
        <w:rPr>
          <w:sz w:val="28"/>
          <w:szCs w:val="28"/>
        </w:rPr>
        <w:t xml:space="preserve"> обучающихся, увелич</w:t>
      </w:r>
      <w:r>
        <w:rPr>
          <w:sz w:val="28"/>
          <w:szCs w:val="28"/>
        </w:rPr>
        <w:t>ит</w:t>
      </w:r>
      <w:r w:rsidRPr="00793860">
        <w:rPr>
          <w:sz w:val="28"/>
          <w:szCs w:val="28"/>
        </w:rPr>
        <w:t xml:space="preserve"> количеств</w:t>
      </w:r>
      <w:r>
        <w:rPr>
          <w:sz w:val="28"/>
          <w:szCs w:val="28"/>
        </w:rPr>
        <w:t>о</w:t>
      </w:r>
      <w:r w:rsidRPr="00793860">
        <w:rPr>
          <w:sz w:val="28"/>
          <w:szCs w:val="28"/>
        </w:rPr>
        <w:t xml:space="preserve"> обучающихся, посещающих кружки и секции, увелич</w:t>
      </w:r>
      <w:r>
        <w:rPr>
          <w:sz w:val="28"/>
          <w:szCs w:val="28"/>
        </w:rPr>
        <w:t>ит</w:t>
      </w:r>
      <w:r w:rsidRPr="00793860">
        <w:rPr>
          <w:sz w:val="28"/>
          <w:szCs w:val="28"/>
        </w:rPr>
        <w:t xml:space="preserve"> количеств</w:t>
      </w:r>
      <w:r>
        <w:rPr>
          <w:sz w:val="28"/>
          <w:szCs w:val="28"/>
        </w:rPr>
        <w:t>о</w:t>
      </w:r>
      <w:r w:rsidRPr="00793860">
        <w:rPr>
          <w:sz w:val="28"/>
          <w:szCs w:val="28"/>
        </w:rPr>
        <w:t xml:space="preserve"> обучающихся, принимающих участие в конкурсах, фестивалях, акциях, конференциях</w:t>
      </w:r>
      <w:r>
        <w:rPr>
          <w:sz w:val="28"/>
          <w:szCs w:val="28"/>
        </w:rPr>
        <w:t>, повысит качество участия в муниципальных мероприятиях.</w:t>
      </w:r>
    </w:p>
    <w:p w:rsidR="00DE19C2" w:rsidRPr="00DE19C2" w:rsidRDefault="00DE19C2" w:rsidP="00DE19C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D7C08">
        <w:rPr>
          <w:b/>
          <w:sz w:val="28"/>
          <w:szCs w:val="28"/>
        </w:rPr>
        <w:t xml:space="preserve">           Практическая значимость исследования</w:t>
      </w:r>
      <w:r w:rsidRPr="00DE19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состоит в  возможности применения </w:t>
      </w:r>
      <w:r w:rsidR="005D7C08">
        <w:rPr>
          <w:sz w:val="28"/>
          <w:szCs w:val="28"/>
        </w:rPr>
        <w:t xml:space="preserve">представленных </w:t>
      </w:r>
      <w:r>
        <w:rPr>
          <w:sz w:val="28"/>
          <w:szCs w:val="28"/>
        </w:rPr>
        <w:t>материалов для внедрения о</w:t>
      </w:r>
      <w:r w:rsidR="005D7C08">
        <w:rPr>
          <w:sz w:val="28"/>
          <w:szCs w:val="28"/>
        </w:rPr>
        <w:t>п</w:t>
      </w:r>
      <w:r>
        <w:rPr>
          <w:sz w:val="28"/>
          <w:szCs w:val="28"/>
        </w:rPr>
        <w:t xml:space="preserve">ыта работы </w:t>
      </w:r>
      <w:r w:rsidR="005D7C08">
        <w:rPr>
          <w:sz w:val="28"/>
          <w:szCs w:val="28"/>
        </w:rPr>
        <w:t xml:space="preserve"> школы другими образовательными учреждениями.</w:t>
      </w:r>
    </w:p>
    <w:p w:rsidR="000349D0" w:rsidRDefault="00EB1F9D" w:rsidP="00313CF9">
      <w:pPr>
        <w:spacing w:after="240" w:line="360" w:lineRule="auto"/>
        <w:ind w:left="6521" w:hanging="6521"/>
        <w:jc w:val="center"/>
        <w:rPr>
          <w:sz w:val="28"/>
          <w:szCs w:val="28"/>
        </w:rPr>
      </w:pPr>
      <w:r w:rsidRPr="00793860">
        <w:rPr>
          <w:sz w:val="28"/>
          <w:szCs w:val="28"/>
        </w:rPr>
        <w:t xml:space="preserve">        </w:t>
      </w:r>
    </w:p>
    <w:p w:rsidR="000349D0" w:rsidRDefault="000349D0" w:rsidP="00313CF9">
      <w:pPr>
        <w:spacing w:after="240" w:line="360" w:lineRule="auto"/>
        <w:ind w:left="6521" w:hanging="6521"/>
        <w:jc w:val="center"/>
        <w:rPr>
          <w:sz w:val="28"/>
          <w:szCs w:val="28"/>
        </w:rPr>
      </w:pPr>
    </w:p>
    <w:p w:rsidR="000349D0" w:rsidRDefault="000349D0" w:rsidP="00313CF9">
      <w:pPr>
        <w:spacing w:after="240" w:line="360" w:lineRule="auto"/>
        <w:ind w:left="6521" w:hanging="6521"/>
        <w:jc w:val="center"/>
        <w:rPr>
          <w:sz w:val="28"/>
          <w:szCs w:val="28"/>
        </w:rPr>
      </w:pPr>
    </w:p>
    <w:p w:rsidR="000349D0" w:rsidRDefault="000349D0" w:rsidP="00313CF9">
      <w:pPr>
        <w:spacing w:after="240" w:line="360" w:lineRule="auto"/>
        <w:ind w:left="6521" w:hanging="6521"/>
        <w:jc w:val="center"/>
        <w:rPr>
          <w:sz w:val="28"/>
          <w:szCs w:val="28"/>
        </w:rPr>
      </w:pPr>
    </w:p>
    <w:p w:rsidR="000349D0" w:rsidRDefault="000349D0" w:rsidP="00313CF9">
      <w:pPr>
        <w:spacing w:after="240" w:line="360" w:lineRule="auto"/>
        <w:ind w:left="6521" w:hanging="6521"/>
        <w:jc w:val="center"/>
        <w:rPr>
          <w:sz w:val="28"/>
          <w:szCs w:val="28"/>
        </w:rPr>
      </w:pPr>
    </w:p>
    <w:p w:rsidR="000349D0" w:rsidRDefault="000349D0" w:rsidP="00313CF9">
      <w:pPr>
        <w:spacing w:after="240" w:line="360" w:lineRule="auto"/>
        <w:ind w:left="6521" w:hanging="6521"/>
        <w:jc w:val="center"/>
        <w:rPr>
          <w:sz w:val="28"/>
          <w:szCs w:val="28"/>
        </w:rPr>
      </w:pPr>
    </w:p>
    <w:p w:rsidR="000349D0" w:rsidRDefault="000349D0" w:rsidP="00313CF9">
      <w:pPr>
        <w:spacing w:after="240" w:line="360" w:lineRule="auto"/>
        <w:ind w:left="6521" w:hanging="6521"/>
        <w:jc w:val="center"/>
        <w:rPr>
          <w:sz w:val="28"/>
          <w:szCs w:val="28"/>
        </w:rPr>
      </w:pPr>
    </w:p>
    <w:p w:rsidR="00313CF9" w:rsidRDefault="000349D0" w:rsidP="00313CF9">
      <w:pPr>
        <w:spacing w:line="360" w:lineRule="auto"/>
        <w:ind w:left="6521" w:hanging="6521"/>
        <w:jc w:val="center"/>
        <w:rPr>
          <w:b/>
          <w:sz w:val="28"/>
          <w:szCs w:val="28"/>
        </w:rPr>
      </w:pPr>
      <w:r w:rsidRPr="000349D0">
        <w:rPr>
          <w:b/>
          <w:sz w:val="28"/>
          <w:szCs w:val="28"/>
        </w:rPr>
        <w:t xml:space="preserve">Глава </w:t>
      </w:r>
      <w:r w:rsidR="00313CF9">
        <w:rPr>
          <w:b/>
          <w:sz w:val="28"/>
          <w:szCs w:val="28"/>
        </w:rPr>
        <w:t>1</w:t>
      </w:r>
      <w:r w:rsidR="00313CF9" w:rsidRPr="00793860">
        <w:rPr>
          <w:b/>
          <w:sz w:val="28"/>
          <w:szCs w:val="28"/>
        </w:rPr>
        <w:t>. Школьная воспитательная программа «Растим патриотов»</w:t>
      </w:r>
    </w:p>
    <w:p w:rsidR="00313CF9" w:rsidRDefault="00902E2F" w:rsidP="000A53E4">
      <w:pPr>
        <w:spacing w:line="360" w:lineRule="auto"/>
        <w:ind w:left="6521" w:hanging="652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313CF9">
        <w:rPr>
          <w:b/>
          <w:sz w:val="28"/>
          <w:szCs w:val="28"/>
        </w:rPr>
        <w:t>1.1. Пояснительная записка</w:t>
      </w:r>
    </w:p>
    <w:p w:rsidR="00EB1F9D" w:rsidRPr="00793860" w:rsidRDefault="00313CF9" w:rsidP="0079386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B1F9D" w:rsidRPr="00793860">
        <w:rPr>
          <w:sz w:val="28"/>
          <w:szCs w:val="28"/>
        </w:rPr>
        <w:t xml:space="preserve"> В настоящее время государством предпринимаются меры по возрождению системы патриотического воспитания. В условиях становления гражданского общества и правового государства возникла необходим</w:t>
      </w:r>
      <w:r w:rsidR="0051788E" w:rsidRPr="00793860">
        <w:rPr>
          <w:sz w:val="28"/>
          <w:szCs w:val="28"/>
        </w:rPr>
        <w:t>о</w:t>
      </w:r>
      <w:r w:rsidR="00EB1F9D" w:rsidRPr="00793860">
        <w:rPr>
          <w:sz w:val="28"/>
          <w:szCs w:val="28"/>
        </w:rPr>
        <w:t xml:space="preserve">сть осуществлять воспитание принципиально нового, демократического типа личности, способной к инновациям, к управлению собственной жизнью и деятельностью, делами общества, готовой рассчитывать на собственные силы, собственным трудом обеспечивать свою материальную независимость. </w:t>
      </w:r>
    </w:p>
    <w:p w:rsidR="00723B63" w:rsidRPr="00793860" w:rsidRDefault="003C3C92" w:rsidP="00793860">
      <w:pPr>
        <w:spacing w:line="360" w:lineRule="auto"/>
        <w:jc w:val="both"/>
        <w:rPr>
          <w:sz w:val="28"/>
          <w:szCs w:val="28"/>
        </w:rPr>
      </w:pPr>
      <w:r w:rsidRPr="00793860">
        <w:rPr>
          <w:i/>
          <w:iCs/>
          <w:sz w:val="28"/>
          <w:szCs w:val="28"/>
        </w:rPr>
        <w:t xml:space="preserve">            </w:t>
      </w:r>
      <w:r w:rsidR="00723B63" w:rsidRPr="00793860">
        <w:rPr>
          <w:iCs/>
          <w:sz w:val="28"/>
          <w:szCs w:val="28"/>
        </w:rPr>
        <w:t>Патриотизм</w:t>
      </w:r>
      <w:r w:rsidR="00723B63" w:rsidRPr="00793860">
        <w:rPr>
          <w:sz w:val="28"/>
          <w:szCs w:val="28"/>
        </w:rPr>
        <w:t xml:space="preserve"> — это любовь к Родине, преданность своему Отечеству, стремление служить его интересам и готовность, вплоть до самопожертвования, к его защите. </w:t>
      </w:r>
      <w:r w:rsidR="00705AE4" w:rsidRPr="00793860">
        <w:rPr>
          <w:sz w:val="28"/>
          <w:szCs w:val="28"/>
        </w:rPr>
        <w:t xml:space="preserve">Патриотизм является нравственной основой жизнеспособности государства и выступает в качестве важного внутреннего мобилизующего ресурса развития общества, активной гражданской позиции личности, готовности ее к самоотверженному служению своему Отечеству. Патриотизм как социальное явление — цементирующая основа существования и развития любых наций и государственности. </w:t>
      </w:r>
      <w:r w:rsidR="00723B63" w:rsidRPr="00793860">
        <w:rPr>
          <w:sz w:val="28"/>
          <w:szCs w:val="28"/>
        </w:rPr>
        <w:t>На личностном уровне патриотизм выступает как важнейшая устойчивая характеристика человека, выражающаяся в его мировоззрении, нравственных идеалах, нормах поведения.</w:t>
      </w:r>
    </w:p>
    <w:p w:rsidR="00723B63" w:rsidRPr="00793860" w:rsidRDefault="003C3C92" w:rsidP="00793860">
      <w:pPr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lastRenderedPageBreak/>
        <w:t xml:space="preserve">            </w:t>
      </w:r>
      <w:r w:rsidR="00723B63" w:rsidRPr="00793860">
        <w:rPr>
          <w:sz w:val="28"/>
          <w:szCs w:val="28"/>
        </w:rPr>
        <w:t>Патриотическое воспитание школьников — это систематическая и целенаправленная деятельность по формированию у учащихся высокого патриотического сознания, чувства верности своему Отечеству, готовности к выполнению гражданского долга и конституционных обязанностей по защите интересов Родины.</w:t>
      </w:r>
      <w:r w:rsidRPr="00793860">
        <w:rPr>
          <w:sz w:val="28"/>
          <w:szCs w:val="28"/>
        </w:rPr>
        <w:t xml:space="preserve"> Оно</w:t>
      </w:r>
      <w:r w:rsidR="00723B63" w:rsidRPr="00793860">
        <w:rPr>
          <w:sz w:val="28"/>
          <w:szCs w:val="28"/>
        </w:rPr>
        <w:t xml:space="preserve"> направлено на формирование и развитие личности, обладающей качествами гражданина – патриота Родины и способной успешно выполнять гражданские обязанности в мирное и военное время.</w:t>
      </w:r>
    </w:p>
    <w:p w:rsidR="00705AE4" w:rsidRPr="00793860" w:rsidRDefault="0051788E" w:rsidP="00793860">
      <w:pPr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t xml:space="preserve">           В нашей школе воспитательная работа организуется и проводится с учетом профиля, назначения и воспитательных возможностей учреждения, возрастных особенностей, реального уровня воспитанности, интересов и запросов детей и подростков, тесной взаимосвязи с </w:t>
      </w:r>
      <w:r w:rsidR="00251717" w:rsidRPr="00793860">
        <w:rPr>
          <w:sz w:val="28"/>
          <w:szCs w:val="28"/>
        </w:rPr>
        <w:t xml:space="preserve">учебно-воспитательным процессом. </w:t>
      </w:r>
      <w:r w:rsidR="00CE03EF" w:rsidRPr="00793860">
        <w:rPr>
          <w:sz w:val="28"/>
          <w:szCs w:val="28"/>
        </w:rPr>
        <w:t>Как один из видов многоплановой, масштабной и постоянно осуществляемой деятельности патриотическое воспитание включает социальные, целевые, функциональные, организационные и другие аспекты, обладает высоким уровнем комплексности. В школе д</w:t>
      </w:r>
      <w:r w:rsidR="00251717" w:rsidRPr="00793860">
        <w:rPr>
          <w:sz w:val="28"/>
          <w:szCs w:val="28"/>
        </w:rPr>
        <w:t>ействует система патриотического воспитания в основе, которой лежит школьная воспитательная программа  «Растим патриотов».</w:t>
      </w:r>
      <w:r w:rsidR="00CE03EF" w:rsidRPr="00793860">
        <w:rPr>
          <w:sz w:val="28"/>
          <w:szCs w:val="28"/>
        </w:rPr>
        <w:t xml:space="preserve"> </w:t>
      </w:r>
    </w:p>
    <w:p w:rsidR="00CE03EF" w:rsidRPr="00793860" w:rsidRDefault="00CE03EF" w:rsidP="00793860">
      <w:pPr>
        <w:spacing w:line="360" w:lineRule="auto"/>
        <w:jc w:val="both"/>
        <w:rPr>
          <w:sz w:val="28"/>
          <w:szCs w:val="28"/>
        </w:rPr>
      </w:pPr>
      <w:r w:rsidRPr="00793860">
        <w:rPr>
          <w:iCs/>
          <w:sz w:val="28"/>
          <w:szCs w:val="28"/>
        </w:rPr>
        <w:t xml:space="preserve">             </w:t>
      </w:r>
      <w:r w:rsidR="00FC79C7" w:rsidRPr="00793860">
        <w:rPr>
          <w:b/>
          <w:iCs/>
          <w:sz w:val="28"/>
          <w:szCs w:val="28"/>
          <w:u w:val="single"/>
        </w:rPr>
        <w:t xml:space="preserve">Цель </w:t>
      </w:r>
      <w:r w:rsidRPr="00793860">
        <w:rPr>
          <w:b/>
          <w:iCs/>
          <w:sz w:val="28"/>
          <w:szCs w:val="28"/>
          <w:u w:val="single"/>
        </w:rPr>
        <w:t>программы</w:t>
      </w:r>
      <w:r w:rsidRPr="00793860">
        <w:rPr>
          <w:iCs/>
          <w:sz w:val="28"/>
          <w:szCs w:val="28"/>
        </w:rPr>
        <w:t xml:space="preserve"> </w:t>
      </w:r>
      <w:r w:rsidR="00FC79C7" w:rsidRPr="00793860">
        <w:rPr>
          <w:iCs/>
          <w:sz w:val="28"/>
          <w:szCs w:val="28"/>
        </w:rPr>
        <w:t>патриотического воспитания — развитие в личности высокой социальной активности, гражданской ответственности, духовности, становление личности, обладающей позитивными ценностями и качествами, способных проявить их в созидательном процессе в интересах Отечества.</w:t>
      </w:r>
      <w:r w:rsidRPr="00793860">
        <w:rPr>
          <w:iCs/>
          <w:sz w:val="28"/>
          <w:szCs w:val="28"/>
        </w:rPr>
        <w:t xml:space="preserve"> </w:t>
      </w:r>
      <w:r w:rsidRPr="00793860">
        <w:rPr>
          <w:sz w:val="28"/>
          <w:szCs w:val="28"/>
        </w:rPr>
        <w:t xml:space="preserve">Данная цель охватывает весь педагогический процесс, пронизывает все структуры, интегрируя учебные занятия и внеурочную жизнь обучающихся, разнообразные виды деятельности. Ее достижение становится возможным через </w:t>
      </w:r>
      <w:r w:rsidRPr="00793860">
        <w:rPr>
          <w:b/>
          <w:sz w:val="28"/>
          <w:szCs w:val="28"/>
          <w:u w:val="single"/>
        </w:rPr>
        <w:t>решение следующих задач</w:t>
      </w:r>
      <w:r w:rsidRPr="00793860">
        <w:rPr>
          <w:sz w:val="28"/>
          <w:szCs w:val="28"/>
        </w:rPr>
        <w:t>:</w:t>
      </w:r>
    </w:p>
    <w:p w:rsidR="00CE03EF" w:rsidRPr="00793860" w:rsidRDefault="00CE03EF" w:rsidP="00793860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93860">
        <w:rPr>
          <w:sz w:val="28"/>
          <w:szCs w:val="28"/>
        </w:rPr>
        <w:t>- формировать осознанное отношение к Отечеству, его прошлому, настоящему и будущему на основе исторических ценностей и роли России в судьбах мира;</w:t>
      </w:r>
      <w:r w:rsidRPr="00793860">
        <w:rPr>
          <w:sz w:val="28"/>
          <w:szCs w:val="28"/>
        </w:rPr>
        <w:br/>
      </w:r>
      <w:r w:rsidRPr="00793860">
        <w:rPr>
          <w:sz w:val="28"/>
          <w:szCs w:val="28"/>
        </w:rPr>
        <w:lastRenderedPageBreak/>
        <w:t>- создание условий для проявления гражданственности, патриотизма;</w:t>
      </w:r>
      <w:r w:rsidRPr="00793860">
        <w:rPr>
          <w:sz w:val="28"/>
          <w:szCs w:val="28"/>
        </w:rPr>
        <w:br/>
        <w:t>- развивать и углублять знания об истории и культуре родного края;</w:t>
      </w:r>
    </w:p>
    <w:p w:rsidR="00CE03EF" w:rsidRPr="00793860" w:rsidRDefault="00CE03EF" w:rsidP="00793860">
      <w:pPr>
        <w:spacing w:line="360" w:lineRule="auto"/>
        <w:rPr>
          <w:sz w:val="28"/>
          <w:szCs w:val="28"/>
        </w:rPr>
      </w:pPr>
      <w:r w:rsidRPr="00793860">
        <w:rPr>
          <w:sz w:val="28"/>
          <w:szCs w:val="28"/>
        </w:rPr>
        <w:t>- воспитание уважения к закону, нормам коллективной жизни, развитие социальной ответственности;</w:t>
      </w:r>
    </w:p>
    <w:p w:rsidR="00CE03EF" w:rsidRPr="00793860" w:rsidRDefault="00CE03EF" w:rsidP="00793860">
      <w:pPr>
        <w:spacing w:line="360" w:lineRule="auto"/>
        <w:rPr>
          <w:sz w:val="28"/>
          <w:szCs w:val="28"/>
        </w:rPr>
      </w:pPr>
      <w:r w:rsidRPr="00793860">
        <w:rPr>
          <w:sz w:val="28"/>
          <w:szCs w:val="28"/>
        </w:rPr>
        <w:t>- формирование и развитие потребности в духовной жизни, в нравственно здоровом образе жизни.</w:t>
      </w:r>
    </w:p>
    <w:p w:rsidR="00CE03EF" w:rsidRPr="00793860" w:rsidRDefault="00047BC4" w:rsidP="00793860">
      <w:pPr>
        <w:pStyle w:val="3"/>
        <w:spacing w:line="360" w:lineRule="auto"/>
        <w:rPr>
          <w:szCs w:val="28"/>
        </w:rPr>
      </w:pPr>
      <w:r w:rsidRPr="00793860">
        <w:rPr>
          <w:bCs/>
          <w:szCs w:val="28"/>
        </w:rPr>
        <w:t xml:space="preserve">             </w:t>
      </w:r>
      <w:r w:rsidR="00CE03EF" w:rsidRPr="00793860">
        <w:rPr>
          <w:b/>
          <w:bCs/>
          <w:szCs w:val="28"/>
          <w:u w:val="single"/>
        </w:rPr>
        <w:t>Социальные партнеры по реализации программы</w:t>
      </w:r>
      <w:r w:rsidR="00CE03EF" w:rsidRPr="00793860">
        <w:rPr>
          <w:bCs/>
          <w:szCs w:val="28"/>
        </w:rPr>
        <w:t>:</w:t>
      </w:r>
      <w:r w:rsidRPr="00793860">
        <w:rPr>
          <w:szCs w:val="28"/>
        </w:rPr>
        <w:t xml:space="preserve"> МУ «Управление образования», музей-усадьба Кривякино, Музей Боевой Славы, </w:t>
      </w:r>
      <w:r w:rsidR="004706F8" w:rsidRPr="00793860">
        <w:rPr>
          <w:szCs w:val="28"/>
        </w:rPr>
        <w:t>Центральная детская библиотека,</w:t>
      </w:r>
      <w:r w:rsidRPr="00793860">
        <w:rPr>
          <w:szCs w:val="28"/>
        </w:rPr>
        <w:t xml:space="preserve"> УВМД России по Воскресенскому району, КДН, ГАИ ГИБДД Воскресенского р-на, ДК «Юбилейный», ДК «Химик», ООО «Фетр», МУ ДОД «Центр внешкольной работы», ДЮШС (лёгкая атлетика, каратэ, бадминтон).</w:t>
      </w:r>
    </w:p>
    <w:p w:rsidR="00BB7F25" w:rsidRPr="00793860" w:rsidRDefault="00047BC4" w:rsidP="00793860">
      <w:pPr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t xml:space="preserve">             </w:t>
      </w:r>
      <w:r w:rsidR="00BB7F25" w:rsidRPr="00793860">
        <w:rPr>
          <w:sz w:val="28"/>
          <w:szCs w:val="28"/>
        </w:rPr>
        <w:t xml:space="preserve">Реализация школьной воспитательной программы  «Растим патриотов» предполагает </w:t>
      </w:r>
      <w:r w:rsidR="00BB7F25" w:rsidRPr="00793860">
        <w:rPr>
          <w:b/>
          <w:sz w:val="28"/>
          <w:szCs w:val="28"/>
          <w:u w:val="single"/>
        </w:rPr>
        <w:t>выполнение целого ряда условий:</w:t>
      </w:r>
    </w:p>
    <w:p w:rsidR="00BB7F25" w:rsidRPr="00793860" w:rsidRDefault="00BB7F25" w:rsidP="00793860">
      <w:pPr>
        <w:pStyle w:val="a6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t>нормативно-правовая база,</w:t>
      </w:r>
    </w:p>
    <w:p w:rsidR="00BB7F25" w:rsidRPr="00793860" w:rsidRDefault="00BB7F25" w:rsidP="00793860">
      <w:pPr>
        <w:pStyle w:val="a6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t>материальная база,</w:t>
      </w:r>
    </w:p>
    <w:p w:rsidR="00BB7F25" w:rsidRPr="00793860" w:rsidRDefault="00BB7F25" w:rsidP="00793860">
      <w:pPr>
        <w:pStyle w:val="a6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t>организационные,</w:t>
      </w:r>
    </w:p>
    <w:p w:rsidR="00BB7F25" w:rsidRPr="00793860" w:rsidRDefault="00BB7F25" w:rsidP="00793860">
      <w:pPr>
        <w:pStyle w:val="a6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t>психолого-педагогические,</w:t>
      </w:r>
    </w:p>
    <w:p w:rsidR="00BB7F25" w:rsidRPr="00793860" w:rsidRDefault="00BB7F25" w:rsidP="00793860">
      <w:pPr>
        <w:pStyle w:val="a6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t>методические,</w:t>
      </w:r>
    </w:p>
    <w:p w:rsidR="00BB7F25" w:rsidRPr="00793860" w:rsidRDefault="00BB7F25" w:rsidP="00793860">
      <w:pPr>
        <w:pStyle w:val="a6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t>кадровое обеспечение.</w:t>
      </w:r>
    </w:p>
    <w:p w:rsidR="0088285C" w:rsidRPr="00793860" w:rsidRDefault="0088285C" w:rsidP="000349D0">
      <w:pPr>
        <w:spacing w:after="240" w:line="276" w:lineRule="auto"/>
        <w:jc w:val="center"/>
        <w:rPr>
          <w:sz w:val="28"/>
          <w:szCs w:val="28"/>
        </w:rPr>
      </w:pPr>
      <w:r w:rsidRPr="00793860">
        <w:rPr>
          <w:b/>
          <w:sz w:val="28"/>
          <w:szCs w:val="28"/>
        </w:rPr>
        <w:t>Материально техническое обеспечение реализации программы.</w:t>
      </w:r>
    </w:p>
    <w:p w:rsidR="0088285C" w:rsidRPr="00793860" w:rsidRDefault="0088285C" w:rsidP="00793860">
      <w:pPr>
        <w:pStyle w:val="3"/>
        <w:spacing w:line="360" w:lineRule="auto"/>
        <w:rPr>
          <w:szCs w:val="28"/>
        </w:rPr>
      </w:pPr>
      <w:r w:rsidRPr="00793860">
        <w:rPr>
          <w:szCs w:val="28"/>
        </w:rPr>
        <w:t xml:space="preserve">           Для реализации программы в школе имеются классные кабинеты, спортивный зал на 2 игровые площадки, тренажерный зал, стадион, компьютерный класс, выход в интернет, библиотека, 4 кабинета оборудованы мультимедийными проекторами, 2 интерактивные доски, видео-аудио аппаратура для оформления праздников, цифровой фотоаппарат.</w:t>
      </w:r>
    </w:p>
    <w:p w:rsidR="0088285C" w:rsidRPr="00793860" w:rsidRDefault="00902E2F" w:rsidP="000349D0">
      <w:pPr>
        <w:spacing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 w:rsidR="000349D0">
        <w:rPr>
          <w:b/>
          <w:bCs/>
          <w:sz w:val="28"/>
          <w:szCs w:val="28"/>
        </w:rPr>
        <w:t xml:space="preserve">1.2. </w:t>
      </w:r>
      <w:r w:rsidR="0088285C" w:rsidRPr="00793860">
        <w:rPr>
          <w:b/>
          <w:bCs/>
          <w:sz w:val="28"/>
          <w:szCs w:val="28"/>
        </w:rPr>
        <w:t>Управление процессом патриотического воспитания</w:t>
      </w:r>
    </w:p>
    <w:p w:rsidR="0080154F" w:rsidRPr="00793860" w:rsidRDefault="0088285C" w:rsidP="00793860">
      <w:pPr>
        <w:pStyle w:val="3"/>
        <w:spacing w:line="360" w:lineRule="auto"/>
        <w:rPr>
          <w:szCs w:val="28"/>
        </w:rPr>
      </w:pPr>
      <w:r w:rsidRPr="00793860">
        <w:rPr>
          <w:szCs w:val="28"/>
        </w:rPr>
        <w:t xml:space="preserve">             </w:t>
      </w:r>
      <w:r w:rsidR="0080154F" w:rsidRPr="00793860">
        <w:rPr>
          <w:szCs w:val="28"/>
        </w:rPr>
        <w:t xml:space="preserve">Организация патриотического воспитания в школе – сложный управленческий и технологический процесс. Причем все содержательные </w:t>
      </w:r>
      <w:r w:rsidR="0080154F" w:rsidRPr="00793860">
        <w:rPr>
          <w:szCs w:val="28"/>
        </w:rPr>
        <w:lastRenderedPageBreak/>
        <w:t>компоненты этого процесса взаимопереплетены, дополняют друг друга, что позволяет целенаправленно, комплексно строить его.</w:t>
      </w:r>
    </w:p>
    <w:p w:rsidR="0080154F" w:rsidRPr="00793860" w:rsidRDefault="0080154F" w:rsidP="00793860">
      <w:pPr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t xml:space="preserve">           Важной стороной содержательной зрелости организации патриотического воспитания в школе является его включенность в основные виды ее деятельности: учебную, методическую, воспитательную.</w:t>
      </w:r>
      <w:r w:rsidR="00D54483" w:rsidRPr="00793860">
        <w:rPr>
          <w:sz w:val="28"/>
          <w:szCs w:val="28"/>
        </w:rPr>
        <w:t xml:space="preserve"> </w:t>
      </w:r>
    </w:p>
    <w:p w:rsidR="004706F8" w:rsidRPr="00D54483" w:rsidRDefault="0080154F" w:rsidP="000349D0">
      <w:pPr>
        <w:spacing w:line="360" w:lineRule="auto"/>
        <w:jc w:val="both"/>
        <w:rPr>
          <w:bCs/>
          <w:i/>
          <w:sz w:val="20"/>
          <w:szCs w:val="20"/>
          <w:u w:val="single"/>
        </w:rPr>
      </w:pPr>
      <w:r w:rsidRPr="00793860">
        <w:rPr>
          <w:sz w:val="28"/>
          <w:szCs w:val="28"/>
        </w:rPr>
        <w:t xml:space="preserve">               </w:t>
      </w:r>
      <w:r w:rsidR="00D54483" w:rsidRPr="00793860">
        <w:rPr>
          <w:sz w:val="28"/>
          <w:szCs w:val="28"/>
        </w:rPr>
        <w:t xml:space="preserve">Система патриотического воспитания не может оставаться в неизменном виде. Ее изменение и развитие обусловлено как достижениями первоочередных задач системы патриотического воспитания, так и изменениями, происходящими в экономической, политической, социальной и других сферах российского общества, а также новыми условиями современного мира, что обуславливает гибкость в управлении системой патриотического воспитания в школе (схема № </w:t>
      </w:r>
      <w:r w:rsidR="0088285C" w:rsidRPr="00793860">
        <w:rPr>
          <w:sz w:val="28"/>
          <w:szCs w:val="28"/>
        </w:rPr>
        <w:t>1</w:t>
      </w:r>
      <w:r w:rsidR="00D54483" w:rsidRPr="00793860">
        <w:rPr>
          <w:sz w:val="28"/>
          <w:szCs w:val="28"/>
        </w:rPr>
        <w:t>).</w:t>
      </w:r>
      <w:r w:rsidR="000349D0">
        <w:rPr>
          <w:sz w:val="28"/>
          <w:szCs w:val="28"/>
        </w:rPr>
        <w:t xml:space="preserve">                                  </w:t>
      </w:r>
      <w:r w:rsidR="00D54483" w:rsidRPr="00D54483">
        <w:rPr>
          <w:bCs/>
          <w:i/>
          <w:sz w:val="20"/>
          <w:szCs w:val="20"/>
          <w:u w:val="single"/>
        </w:rPr>
        <w:t>Схема №</w:t>
      </w:r>
      <w:r w:rsidR="0088285C">
        <w:rPr>
          <w:bCs/>
          <w:i/>
          <w:sz w:val="20"/>
          <w:szCs w:val="20"/>
          <w:u w:val="single"/>
        </w:rPr>
        <w:t>1</w:t>
      </w:r>
    </w:p>
    <w:p w:rsidR="00D54483" w:rsidRDefault="00785495" w:rsidP="00CE03EF">
      <w:pPr>
        <w:rPr>
          <w:b/>
          <w:bCs/>
        </w:rPr>
      </w:pPr>
      <w:r>
        <w:rPr>
          <w:b/>
          <w:bCs/>
          <w:noProof/>
        </w:rPr>
        <w:pict>
          <v:rect id="_x0000_s1059" style="position:absolute;margin-left:44.45pt;margin-top:12.3pt;width:385.5pt;height:34pt;z-index:251688960">
            <v:shadow on="t" type="double" opacity=".5" color2="shadow add(102)" offset="-3pt,-3pt" offset2="-6pt,-6pt"/>
            <v:textbox>
              <w:txbxContent>
                <w:p w:rsidR="0044492F" w:rsidRPr="00E24537" w:rsidRDefault="0044492F" w:rsidP="00D54483">
                  <w:pPr>
                    <w:jc w:val="center"/>
                  </w:pPr>
                  <w:r w:rsidRPr="00E24537">
                    <w:rPr>
                      <w:b/>
                      <w:bCs/>
                    </w:rPr>
                    <w:t>Управление процессом патриотического воспитания</w:t>
                  </w:r>
                </w:p>
                <w:p w:rsidR="0044492F" w:rsidRDefault="0044492F" w:rsidP="00D54483">
                  <w:pPr>
                    <w:jc w:val="center"/>
                  </w:pPr>
                </w:p>
                <w:p w:rsidR="0044492F" w:rsidRDefault="0044492F"/>
              </w:txbxContent>
            </v:textbox>
          </v:rect>
        </w:pict>
      </w:r>
    </w:p>
    <w:p w:rsidR="00D54483" w:rsidRDefault="00D54483" w:rsidP="00CE03EF">
      <w:pPr>
        <w:rPr>
          <w:b/>
          <w:bCs/>
        </w:rPr>
      </w:pPr>
    </w:p>
    <w:p w:rsidR="00D54483" w:rsidRDefault="00D54483" w:rsidP="00CE03EF">
      <w:pPr>
        <w:rPr>
          <w:b/>
          <w:bCs/>
        </w:rPr>
      </w:pPr>
    </w:p>
    <w:p w:rsidR="00D54483" w:rsidRDefault="00D54483" w:rsidP="00CE03EF">
      <w:pPr>
        <w:rPr>
          <w:b/>
          <w:bCs/>
        </w:rPr>
      </w:pPr>
    </w:p>
    <w:p w:rsidR="00D54483" w:rsidRDefault="00785495" w:rsidP="00CE03EF">
      <w:pPr>
        <w:rPr>
          <w:b/>
          <w:bCs/>
        </w:rPr>
      </w:pPr>
      <w:r w:rsidRPr="00785495">
        <w:rPr>
          <w:noProof/>
        </w:rPr>
        <w:pict>
          <v:rect id="_x0000_s1061" style="position:absolute;margin-left:202.95pt;margin-top:10.6pt;width:238.5pt;height:26pt;z-index:251691008">
            <v:shadow on="t" type="double" opacity=".5" color2="shadow add(102)" offset="-3pt,-3pt" offset2="-6pt,-6pt"/>
            <v:textbox>
              <w:txbxContent>
                <w:p w:rsidR="0044492F" w:rsidRDefault="0044492F">
                  <w:r>
                    <w:t>Состав и структура системы управления</w:t>
                  </w:r>
                </w:p>
              </w:txbxContent>
            </v:textbox>
          </v:rect>
        </w:pict>
      </w:r>
      <w:r w:rsidRPr="00785495">
        <w:rPr>
          <w:noProof/>
        </w:rPr>
        <w:pict>
          <v:rect id="_x0000_s1060" style="position:absolute;margin-left:-5.55pt;margin-top:10.6pt;width:131.5pt;height:26pt;z-index:251689984">
            <v:shadow on="t" type="double" opacity=".5" color2="shadow add(102)" offset="-3pt,-3pt" offset2="-6pt,-6pt"/>
            <v:textbox>
              <w:txbxContent>
                <w:p w:rsidR="0044492F" w:rsidRDefault="0044492F">
                  <w:r>
                    <w:t>Функции управления</w:t>
                  </w:r>
                </w:p>
              </w:txbxContent>
            </v:textbox>
          </v:rect>
        </w:pict>
      </w:r>
    </w:p>
    <w:p w:rsidR="004706F8" w:rsidRDefault="00785495" w:rsidP="00CE03EF">
      <w:pPr>
        <w:rPr>
          <w:b/>
          <w:bCs/>
        </w:rPr>
      </w:pPr>
      <w:r>
        <w:rPr>
          <w:b/>
          <w:bCs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2" type="#_x0000_t32" style="position:absolute;margin-left:125.95pt;margin-top:10.3pt;width:77pt;height:0;z-index:251692032" o:connectortype="straight">
            <v:stroke startarrow="block" endarrow="block"/>
          </v:shape>
        </w:pict>
      </w:r>
    </w:p>
    <w:p w:rsidR="004706F8" w:rsidRDefault="00785495" w:rsidP="00CE03EF">
      <w:pPr>
        <w:rPr>
          <w:b/>
          <w:bCs/>
        </w:rPr>
      </w:pPr>
      <w:r>
        <w:rPr>
          <w:b/>
          <w:bCs/>
          <w:noProof/>
        </w:rPr>
        <w:pict>
          <v:shape id="_x0000_s1075" type="#_x0000_t32" style="position:absolute;margin-left:388.45pt;margin-top:9pt;width:.5pt;height:30.9pt;z-index:251705344" o:connectortype="straight"/>
        </w:pict>
      </w:r>
      <w:r>
        <w:rPr>
          <w:b/>
          <w:bCs/>
          <w:noProof/>
        </w:rPr>
        <w:pict>
          <v:shape id="_x0000_s1078" type="#_x0000_t32" style="position:absolute;margin-left:125.95pt;margin-top:9pt;width:144.5pt;height:30.9pt;z-index:251708416" o:connectortype="straight"/>
        </w:pict>
      </w:r>
      <w:r>
        <w:rPr>
          <w:b/>
          <w:bCs/>
          <w:noProof/>
        </w:rPr>
        <w:pict>
          <v:shape id="_x0000_s1079" type="#_x0000_t32" style="position:absolute;margin-left:86.45pt;margin-top:9pt;width:80pt;height:33.9pt;z-index:251709440" o:connectortype="straight"/>
        </w:pict>
      </w:r>
      <w:r>
        <w:rPr>
          <w:b/>
          <w:bCs/>
          <w:noProof/>
        </w:rPr>
        <w:pict>
          <v:shape id="_x0000_s1077" type="#_x0000_t32" style="position:absolute;margin-left:44.45pt;margin-top:9pt;width:.05pt;height:33.9pt;flip:y;z-index:251707392" o:connectortype="straight"/>
        </w:pict>
      </w:r>
      <w:r>
        <w:rPr>
          <w:b/>
          <w:bCs/>
          <w:noProof/>
        </w:rPr>
        <w:pict>
          <v:shape id="_x0000_s1076" type="#_x0000_t32" style="position:absolute;margin-left:35.45pt;margin-top:9pt;width:1pt;height:0;flip:x;z-index:251706368" o:connectortype="straight"/>
        </w:pict>
      </w:r>
    </w:p>
    <w:p w:rsidR="00CE03EF" w:rsidRDefault="00CE03EF" w:rsidP="00FC79C7"/>
    <w:p w:rsidR="00D54483" w:rsidRDefault="00D54483" w:rsidP="00FC79C7"/>
    <w:p w:rsidR="00D54483" w:rsidRDefault="00785495" w:rsidP="00FC79C7">
      <w:r>
        <w:rPr>
          <w:noProof/>
        </w:rPr>
        <w:pict>
          <v:rect id="_x0000_s1071" style="position:absolute;margin-left:329.45pt;margin-top:1.5pt;width:115.5pt;height:34pt;z-index:251701248">
            <v:shadow on="t" type="double" opacity=".5" color2="shadow add(102)" offset="-3pt,-3pt" offset2="-6pt,-6pt"/>
            <v:textbox>
              <w:txbxContent>
                <w:p w:rsidR="0044492F" w:rsidRDefault="0044492F" w:rsidP="00D54483">
                  <w:pPr>
                    <w:jc w:val="center"/>
                  </w:pPr>
                  <w:r>
                    <w:t>Администрация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8" style="position:absolute;margin-left:225.45pt;margin-top:1.5pt;width:91.5pt;height:34pt;z-index:251698176">
            <v:shadow on="t" type="double" opacity=".5" color2="shadow add(102)" offset="-3pt,-3pt" offset2="-6pt,-6pt"/>
            <v:textbox>
              <w:txbxContent>
                <w:p w:rsidR="0044492F" w:rsidRDefault="0044492F">
                  <w:r>
                    <w:t>Методическое обеспечение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5" style="position:absolute;margin-left:112.95pt;margin-top:1.5pt;width:100.5pt;height:34pt;z-index:251695104">
            <v:shadow on="t" type="double" opacity=".5" color2="shadow add(102)" offset="-3pt,-3pt" offset2="-6pt,-6pt"/>
            <v:textbox>
              <w:txbxContent>
                <w:p w:rsidR="0044492F" w:rsidRDefault="0044492F" w:rsidP="00D54483">
                  <w:pPr>
                    <w:jc w:val="center"/>
                  </w:pPr>
                  <w:r>
                    <w:t>Педагогический анализ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3" style="position:absolute;margin-left:-8.55pt;margin-top:1.5pt;width:106.5pt;height:30.5pt;z-index:251693056">
            <v:shadow on="t" type="double" opacity=".5" color2="shadow add(102)" offset="-3pt,-3pt" offset2="-6pt,-6pt"/>
            <v:textbox>
              <w:txbxContent>
                <w:p w:rsidR="0044492F" w:rsidRDefault="0044492F" w:rsidP="00D54483">
                  <w:pPr>
                    <w:jc w:val="center"/>
                  </w:pPr>
                  <w:r>
                    <w:t>Целеполагание</w:t>
                  </w:r>
                </w:p>
              </w:txbxContent>
            </v:textbox>
          </v:rect>
        </w:pict>
      </w:r>
    </w:p>
    <w:p w:rsidR="00D54483" w:rsidRDefault="00D54483" w:rsidP="00FC79C7"/>
    <w:p w:rsidR="00D54483" w:rsidRDefault="00D54483" w:rsidP="00FC79C7"/>
    <w:p w:rsidR="00D54483" w:rsidRDefault="00D54483" w:rsidP="00FC79C7"/>
    <w:p w:rsidR="00D54483" w:rsidRDefault="00785495" w:rsidP="00FC79C7">
      <w:r>
        <w:rPr>
          <w:noProof/>
        </w:rPr>
        <w:pict>
          <v:rect id="_x0000_s1072" style="position:absolute;margin-left:329.45pt;margin-top:2.8pt;width:115.5pt;height:35pt;z-index:251702272">
            <v:shadow on="t" type="double" opacity=".5" color2="shadow add(102)" offset="-3pt,-3pt" offset2="-6pt,-6pt"/>
            <v:textbox style="mso-next-textbox:#_x0000_s1072">
              <w:txbxContent>
                <w:p w:rsidR="0044492F" w:rsidRDefault="0044492F" w:rsidP="00D54483">
                  <w:pPr>
                    <w:jc w:val="center"/>
                  </w:pPr>
                  <w:r w:rsidRPr="00D54483">
                    <w:rPr>
                      <w:sz w:val="20"/>
                      <w:szCs w:val="20"/>
                    </w:rPr>
                    <w:t>Сов</w:t>
                  </w:r>
                  <w:r>
                    <w:rPr>
                      <w:sz w:val="20"/>
                      <w:szCs w:val="20"/>
                    </w:rPr>
                    <w:t>ет де</w:t>
                  </w:r>
                  <w:r w:rsidRPr="00D54483">
                    <w:rPr>
                      <w:sz w:val="20"/>
                      <w:szCs w:val="20"/>
                    </w:rPr>
                    <w:t>т</w:t>
                  </w:r>
                  <w:r>
                    <w:rPr>
                      <w:sz w:val="20"/>
                      <w:szCs w:val="20"/>
                    </w:rPr>
                    <w:t>с</w:t>
                  </w:r>
                  <w:r w:rsidRPr="00D54483">
                    <w:rPr>
                      <w:sz w:val="20"/>
                      <w:szCs w:val="20"/>
                    </w:rPr>
                    <w:t>кой ассоциации «Дружба</w:t>
                  </w:r>
                  <w:r>
                    <w:t>»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6" style="position:absolute;margin-left:112.95pt;margin-top:2.8pt;width:100.5pt;height:23pt;z-index:251696128">
            <v:shadow on="t" type="double" opacity=".5" color2="shadow add(102)" offset="-3pt,-3pt" offset2="-6pt,-6pt"/>
            <v:textbox>
              <w:txbxContent>
                <w:p w:rsidR="0044492F" w:rsidRPr="00D54483" w:rsidRDefault="0044492F" w:rsidP="00D54483">
                  <w:pPr>
                    <w:jc w:val="center"/>
                    <w:rPr>
                      <w:sz w:val="22"/>
                      <w:szCs w:val="22"/>
                    </w:rPr>
                  </w:pPr>
                  <w:r w:rsidRPr="00D54483">
                    <w:rPr>
                      <w:sz w:val="22"/>
                      <w:szCs w:val="22"/>
                    </w:rPr>
                    <w:t>Координация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9" style="position:absolute;margin-left:228.45pt;margin-top:2.8pt;width:91.5pt;height:65pt;z-index:251699200">
            <v:shadow on="t" type="double" opacity=".5" color2="shadow add(102)" offset="-3pt,-3pt" offset2="-6pt,-6pt"/>
            <v:textbox>
              <w:txbxContent>
                <w:p w:rsidR="0044492F" w:rsidRPr="00D54483" w:rsidRDefault="0044492F" w:rsidP="00D54483">
                  <w:pPr>
                    <w:jc w:val="center"/>
                    <w:rPr>
                      <w:sz w:val="20"/>
                      <w:szCs w:val="20"/>
                    </w:rPr>
                  </w:pPr>
                  <w:r w:rsidRPr="00D54483">
                    <w:rPr>
                      <w:sz w:val="20"/>
                      <w:szCs w:val="20"/>
                    </w:rPr>
                    <w:t>Внедрение нового содержания, форм и методов работы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4" style="position:absolute;margin-left:-8.55pt;margin-top:-.2pt;width:106.5pt;height:59pt;z-index:251694080">
            <v:shadow on="t" type="double" opacity=".5" color2="shadow add(102)" offset="-3pt,-3pt" offset2="-6pt,-6pt"/>
            <v:textbox style="mso-next-textbox:#_x0000_s1064">
              <w:txbxContent>
                <w:p w:rsidR="0044492F" w:rsidRPr="00D54483" w:rsidRDefault="0044492F" w:rsidP="00D54483">
                  <w:pPr>
                    <w:jc w:val="center"/>
                    <w:rPr>
                      <w:sz w:val="22"/>
                      <w:szCs w:val="22"/>
                    </w:rPr>
                  </w:pPr>
                  <w:r w:rsidRPr="00D54483">
                    <w:rPr>
                      <w:sz w:val="22"/>
                      <w:szCs w:val="22"/>
                    </w:rPr>
                    <w:t>Решение организационных задач</w:t>
                  </w:r>
                </w:p>
              </w:txbxContent>
            </v:textbox>
          </v:rect>
        </w:pict>
      </w:r>
    </w:p>
    <w:p w:rsidR="00D54483" w:rsidRDefault="00D54483" w:rsidP="00FC79C7"/>
    <w:p w:rsidR="00D54483" w:rsidRDefault="00D54483" w:rsidP="00FC79C7"/>
    <w:p w:rsidR="00D54483" w:rsidRDefault="00785495" w:rsidP="00FC79C7">
      <w:r>
        <w:rPr>
          <w:noProof/>
        </w:rPr>
        <w:pict>
          <v:rect id="_x0000_s1067" style="position:absolute;margin-left:112.95pt;margin-top:4.9pt;width:100pt;height:21.5pt;z-index:251697152">
            <v:shadow on="t" type="double" opacity=".5" color2="shadow add(102)" offset="-3pt,-3pt" offset2="-6pt,-6pt"/>
            <v:textbox>
              <w:txbxContent>
                <w:p w:rsidR="0044492F" w:rsidRPr="00D54483" w:rsidRDefault="0044492F" w:rsidP="00D54483">
                  <w:pPr>
                    <w:jc w:val="center"/>
                    <w:rPr>
                      <w:sz w:val="22"/>
                      <w:szCs w:val="22"/>
                    </w:rPr>
                  </w:pPr>
                  <w:r w:rsidRPr="00D54483">
                    <w:rPr>
                      <w:sz w:val="22"/>
                      <w:szCs w:val="22"/>
                    </w:rPr>
                    <w:t>Контроль</w:t>
                  </w:r>
                </w:p>
              </w:txbxContent>
            </v:textbox>
          </v:rect>
        </w:pict>
      </w:r>
    </w:p>
    <w:p w:rsidR="00D54483" w:rsidRDefault="00785495" w:rsidP="00FC79C7">
      <w:r>
        <w:rPr>
          <w:noProof/>
        </w:rPr>
        <w:pict>
          <v:rect id="_x0000_s1073" style="position:absolute;margin-left:331.95pt;margin-top:6.6pt;width:113pt;height:53.5pt;z-index:251703296">
            <v:shadow on="t" type="double" opacity=".5" color2="shadow add(102)" offset="-3pt,-3pt" offset2="-6pt,-6pt"/>
            <v:textbox>
              <w:txbxContent>
                <w:p w:rsidR="0044492F" w:rsidRPr="0080154F" w:rsidRDefault="0044492F" w:rsidP="0080154F">
                  <w:pPr>
                    <w:jc w:val="center"/>
                    <w:rPr>
                      <w:sz w:val="20"/>
                      <w:szCs w:val="20"/>
                    </w:rPr>
                  </w:pPr>
                  <w:r w:rsidRPr="0080154F">
                    <w:rPr>
                      <w:sz w:val="20"/>
                      <w:szCs w:val="20"/>
                    </w:rPr>
                    <w:t>Методическое объединение  классных руководителей</w:t>
                  </w:r>
                </w:p>
              </w:txbxContent>
            </v:textbox>
          </v:rect>
        </w:pict>
      </w:r>
    </w:p>
    <w:p w:rsidR="00D54483" w:rsidRDefault="00D54483" w:rsidP="00FC79C7"/>
    <w:p w:rsidR="00D54483" w:rsidRDefault="00785495" w:rsidP="00FC79C7">
      <w:r>
        <w:rPr>
          <w:noProof/>
        </w:rPr>
        <w:pict>
          <v:rect id="_x0000_s1070" style="position:absolute;margin-left:228.45pt;margin-top:7pt;width:91.5pt;height:64.5pt;z-index:251700224">
            <v:shadow on="t" type="double" opacity=".5" color2="shadow add(102)" offset="-3pt,-3pt" offset2="-6pt,-6pt"/>
            <v:textbox>
              <w:txbxContent>
                <w:p w:rsidR="0044492F" w:rsidRDefault="0044492F" w:rsidP="00D54483">
                  <w:pPr>
                    <w:jc w:val="center"/>
                  </w:pPr>
                  <w:r w:rsidRPr="00D54483">
                    <w:rPr>
                      <w:sz w:val="20"/>
                      <w:szCs w:val="20"/>
                    </w:rPr>
                    <w:t>Организация методической учебы педагогического</w:t>
                  </w:r>
                  <w:r>
                    <w:t xml:space="preserve"> </w:t>
                  </w:r>
                  <w:r w:rsidRPr="00D54483">
                    <w:rPr>
                      <w:sz w:val="20"/>
                      <w:szCs w:val="20"/>
                    </w:rPr>
                    <w:t>колл</w:t>
                  </w:r>
                  <w:r>
                    <w:rPr>
                      <w:sz w:val="20"/>
                      <w:szCs w:val="20"/>
                    </w:rPr>
                    <w:t>е</w:t>
                  </w:r>
                  <w:r w:rsidRPr="00D54483">
                    <w:rPr>
                      <w:sz w:val="20"/>
                      <w:szCs w:val="20"/>
                    </w:rPr>
                    <w:t>ктива</w:t>
                  </w:r>
                </w:p>
              </w:txbxContent>
            </v:textbox>
          </v:rect>
        </w:pict>
      </w:r>
    </w:p>
    <w:p w:rsidR="00D54483" w:rsidRDefault="00D54483" w:rsidP="00FC79C7"/>
    <w:p w:rsidR="00D54483" w:rsidRDefault="00D54483" w:rsidP="00FC79C7"/>
    <w:p w:rsidR="00D54483" w:rsidRDefault="00785495" w:rsidP="00FC79C7">
      <w:r>
        <w:rPr>
          <w:noProof/>
        </w:rPr>
        <w:pict>
          <v:rect id="_x0000_s1074" style="position:absolute;margin-left:331.95pt;margin-top:10.6pt;width:113pt;height:52pt;z-index:251704320">
            <v:shadow on="t" type="double" opacity=".5" color2="shadow add(102)" offset="-3pt,-3pt" offset2="-6pt,-6pt"/>
            <v:textbox>
              <w:txbxContent>
                <w:p w:rsidR="0044492F" w:rsidRDefault="0044492F" w:rsidP="0080154F">
                  <w:pPr>
                    <w:jc w:val="center"/>
                  </w:pPr>
                  <w:r w:rsidRPr="0080154F">
                    <w:rPr>
                      <w:sz w:val="20"/>
                      <w:szCs w:val="20"/>
                    </w:rPr>
                    <w:t xml:space="preserve">Методическое объединение  </w:t>
                  </w:r>
                  <w:r>
                    <w:rPr>
                      <w:sz w:val="20"/>
                      <w:szCs w:val="20"/>
                    </w:rPr>
                    <w:t xml:space="preserve"> учителей предметников</w:t>
                  </w:r>
                </w:p>
              </w:txbxContent>
            </v:textbox>
          </v:rect>
        </w:pict>
      </w:r>
    </w:p>
    <w:p w:rsidR="00D54483" w:rsidRDefault="00D54483" w:rsidP="00FC79C7"/>
    <w:p w:rsidR="00D54483" w:rsidRDefault="00D54483" w:rsidP="00FC79C7"/>
    <w:p w:rsidR="00D54483" w:rsidRDefault="00D54483" w:rsidP="00FC79C7"/>
    <w:p w:rsidR="00BB7F25" w:rsidRDefault="00BB7F25" w:rsidP="00902E2F">
      <w:pPr>
        <w:spacing w:before="240" w:after="240"/>
        <w:rPr>
          <w:b/>
          <w:bCs/>
        </w:rPr>
      </w:pPr>
    </w:p>
    <w:p w:rsidR="00BB7F25" w:rsidRPr="00793860" w:rsidRDefault="00902E2F" w:rsidP="000349D0">
      <w:pPr>
        <w:spacing w:after="2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0349D0">
        <w:rPr>
          <w:b/>
          <w:bCs/>
          <w:sz w:val="28"/>
          <w:szCs w:val="28"/>
        </w:rPr>
        <w:t xml:space="preserve">1.3.  </w:t>
      </w:r>
      <w:r w:rsidR="00BB7F25" w:rsidRPr="00793860">
        <w:rPr>
          <w:b/>
          <w:bCs/>
          <w:sz w:val="28"/>
          <w:szCs w:val="28"/>
        </w:rPr>
        <w:t>Методы формирования гражданско-патриотических качеств личности</w:t>
      </w:r>
    </w:p>
    <w:tbl>
      <w:tblPr>
        <w:tblStyle w:val="a7"/>
        <w:tblW w:w="9571" w:type="dxa"/>
        <w:tblLook w:val="04A0"/>
      </w:tblPr>
      <w:tblGrid>
        <w:gridCol w:w="675"/>
        <w:gridCol w:w="2552"/>
        <w:gridCol w:w="3260"/>
        <w:gridCol w:w="3084"/>
      </w:tblGrid>
      <w:tr w:rsidR="00BB7F25" w:rsidRPr="00793860" w:rsidTr="00BB7F25">
        <w:tc>
          <w:tcPr>
            <w:tcW w:w="675" w:type="dxa"/>
          </w:tcPr>
          <w:p w:rsidR="00BB7F25" w:rsidRPr="00793860" w:rsidRDefault="00BB7F25" w:rsidP="000349D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93860">
              <w:rPr>
                <w:b/>
                <w:bCs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2552" w:type="dxa"/>
          </w:tcPr>
          <w:p w:rsidR="00BB7F25" w:rsidRPr="00793860" w:rsidRDefault="00BB7F25" w:rsidP="000349D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93860">
              <w:rPr>
                <w:b/>
                <w:bCs/>
                <w:sz w:val="28"/>
                <w:szCs w:val="28"/>
              </w:rPr>
              <w:t>Группа методов</w:t>
            </w:r>
          </w:p>
        </w:tc>
        <w:tc>
          <w:tcPr>
            <w:tcW w:w="3260" w:type="dxa"/>
          </w:tcPr>
          <w:p w:rsidR="00BB7F25" w:rsidRPr="00793860" w:rsidRDefault="00BB7F25" w:rsidP="000349D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93860">
              <w:rPr>
                <w:b/>
                <w:bCs/>
                <w:sz w:val="28"/>
                <w:szCs w:val="28"/>
              </w:rPr>
              <w:t>Методы</w:t>
            </w:r>
          </w:p>
        </w:tc>
        <w:tc>
          <w:tcPr>
            <w:tcW w:w="3084" w:type="dxa"/>
          </w:tcPr>
          <w:p w:rsidR="00BB7F25" w:rsidRPr="00793860" w:rsidRDefault="00BB7F25" w:rsidP="000349D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93860">
              <w:rPr>
                <w:b/>
                <w:bCs/>
                <w:sz w:val="28"/>
                <w:szCs w:val="28"/>
              </w:rPr>
              <w:t>Свойства методов</w:t>
            </w:r>
          </w:p>
        </w:tc>
      </w:tr>
      <w:tr w:rsidR="00BB7F25" w:rsidRPr="00793860" w:rsidTr="00BB7F25">
        <w:tc>
          <w:tcPr>
            <w:tcW w:w="675" w:type="dxa"/>
          </w:tcPr>
          <w:p w:rsidR="00BB7F25" w:rsidRPr="00793860" w:rsidRDefault="00BB7F25" w:rsidP="000349D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>I.</w:t>
            </w:r>
          </w:p>
        </w:tc>
        <w:tc>
          <w:tcPr>
            <w:tcW w:w="2552" w:type="dxa"/>
          </w:tcPr>
          <w:p w:rsidR="00BB7F25" w:rsidRPr="00793860" w:rsidRDefault="00BB7F25" w:rsidP="000349D0">
            <w:p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>Методы формирования сознания личности</w:t>
            </w:r>
          </w:p>
        </w:tc>
        <w:tc>
          <w:tcPr>
            <w:tcW w:w="3260" w:type="dxa"/>
          </w:tcPr>
          <w:p w:rsidR="00BB7F25" w:rsidRPr="00793860" w:rsidRDefault="00BB7F25" w:rsidP="000349D0">
            <w:p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 xml:space="preserve">Убеждение, внушение, беседы, лекции, дискуссии, метод примера. </w:t>
            </w:r>
          </w:p>
        </w:tc>
        <w:tc>
          <w:tcPr>
            <w:tcW w:w="3084" w:type="dxa"/>
          </w:tcPr>
          <w:p w:rsidR="00BB7F25" w:rsidRPr="00793860" w:rsidRDefault="00BB7F25" w:rsidP="000349D0">
            <w:p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>Постановка подростка в позицию полноправного участника процесса, т.е. он не объект для применения данных методов, а сам принимает активное участие в их использовании.</w:t>
            </w:r>
          </w:p>
        </w:tc>
      </w:tr>
      <w:tr w:rsidR="00BB7F25" w:rsidRPr="00793860" w:rsidTr="00BB7F25">
        <w:tc>
          <w:tcPr>
            <w:tcW w:w="675" w:type="dxa"/>
          </w:tcPr>
          <w:p w:rsidR="00BB7F25" w:rsidRPr="00793860" w:rsidRDefault="00BB7F25" w:rsidP="000349D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>II.</w:t>
            </w:r>
          </w:p>
        </w:tc>
        <w:tc>
          <w:tcPr>
            <w:tcW w:w="2552" w:type="dxa"/>
          </w:tcPr>
          <w:p w:rsidR="00BB7F25" w:rsidRPr="00793860" w:rsidRDefault="00BB7F25" w:rsidP="000349D0">
            <w:p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>Методы организации деятельности и формирования опыта гражданского поведения</w:t>
            </w:r>
          </w:p>
        </w:tc>
        <w:tc>
          <w:tcPr>
            <w:tcW w:w="3260" w:type="dxa"/>
          </w:tcPr>
          <w:p w:rsidR="00BB7F25" w:rsidRPr="00793860" w:rsidRDefault="00BB7F25" w:rsidP="000349D0">
            <w:p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>Педагогическое требование, требование коллектива, общественное мнение, поручение, метод- требование, создание воспитывающих ситуаций, коллективное творческое дело, метод проектов.</w:t>
            </w:r>
          </w:p>
        </w:tc>
        <w:tc>
          <w:tcPr>
            <w:tcW w:w="3084" w:type="dxa"/>
          </w:tcPr>
          <w:p w:rsidR="00BB7F25" w:rsidRPr="00793860" w:rsidRDefault="00BB7F25" w:rsidP="000349D0">
            <w:p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>Необходимо создавать ситуации, в которых подросток упражнялся бы в гражданской деятельности, осознавал свои обязанности по отношению к коллективу, обществу, ответственность за свои поступки. Важно демонстрировать значимость гражданской деятельности подростков для общества. С помощью регулирующих требований формируются традиции поведения.</w:t>
            </w:r>
          </w:p>
        </w:tc>
      </w:tr>
      <w:tr w:rsidR="00BB7F25" w:rsidRPr="00793860" w:rsidTr="00BB7F25">
        <w:tc>
          <w:tcPr>
            <w:tcW w:w="675" w:type="dxa"/>
          </w:tcPr>
          <w:p w:rsidR="00BB7F25" w:rsidRPr="00793860" w:rsidRDefault="00BB7F25" w:rsidP="000349D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>III.</w:t>
            </w:r>
          </w:p>
        </w:tc>
        <w:tc>
          <w:tcPr>
            <w:tcW w:w="2552" w:type="dxa"/>
          </w:tcPr>
          <w:p w:rsidR="00BB7F25" w:rsidRPr="00793860" w:rsidRDefault="00BB7F25" w:rsidP="000349D0">
            <w:p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>Методы стимулирования деятельности и поведения</w:t>
            </w:r>
          </w:p>
        </w:tc>
        <w:tc>
          <w:tcPr>
            <w:tcW w:w="3260" w:type="dxa"/>
          </w:tcPr>
          <w:p w:rsidR="00BB7F25" w:rsidRPr="00793860" w:rsidRDefault="00BB7F25" w:rsidP="000349D0">
            <w:p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>Соревнование, поощрение, наказание, взаимовыручка, создание ситуации успеха.</w:t>
            </w:r>
          </w:p>
        </w:tc>
        <w:tc>
          <w:tcPr>
            <w:tcW w:w="3084" w:type="dxa"/>
          </w:tcPr>
          <w:p w:rsidR="00BB7F25" w:rsidRPr="00793860" w:rsidRDefault="00BB7F25" w:rsidP="000349D0">
            <w:p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 xml:space="preserve">Необходимо побуждать подростка корректировать свое поведение. Стимулирование в </w:t>
            </w:r>
            <w:r w:rsidRPr="00793860">
              <w:rPr>
                <w:sz w:val="28"/>
                <w:szCs w:val="28"/>
              </w:rPr>
              <w:lastRenderedPageBreak/>
              <w:t>различных его формах должно быть дозированным и заслуженным. Стимулирование побуждает подростка к анализу собственной деятельности, программирует дальнейшее поведение.</w:t>
            </w:r>
          </w:p>
        </w:tc>
      </w:tr>
    </w:tbl>
    <w:p w:rsidR="00BB7F25" w:rsidRPr="00793860" w:rsidRDefault="00BB7F25" w:rsidP="00793860">
      <w:pPr>
        <w:spacing w:after="240" w:line="360" w:lineRule="auto"/>
        <w:jc w:val="center"/>
        <w:rPr>
          <w:sz w:val="28"/>
          <w:szCs w:val="28"/>
        </w:rPr>
      </w:pPr>
    </w:p>
    <w:p w:rsidR="005C1FE7" w:rsidRPr="00793860" w:rsidRDefault="005C1FE7" w:rsidP="00793860">
      <w:pPr>
        <w:spacing w:after="240" w:line="360" w:lineRule="auto"/>
        <w:jc w:val="center"/>
        <w:rPr>
          <w:sz w:val="28"/>
          <w:szCs w:val="28"/>
        </w:rPr>
      </w:pPr>
    </w:p>
    <w:p w:rsidR="00BB7F25" w:rsidRPr="00793860" w:rsidRDefault="00902E2F" w:rsidP="004E697A">
      <w:pPr>
        <w:spacing w:after="240"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</w:t>
      </w:r>
      <w:r w:rsidR="004E697A">
        <w:rPr>
          <w:b/>
          <w:bCs/>
          <w:sz w:val="28"/>
          <w:szCs w:val="28"/>
        </w:rPr>
        <w:t xml:space="preserve">1.4. </w:t>
      </w:r>
      <w:r w:rsidR="00BB7F25" w:rsidRPr="00793860">
        <w:rPr>
          <w:b/>
          <w:bCs/>
          <w:sz w:val="28"/>
          <w:szCs w:val="28"/>
        </w:rPr>
        <w:t>Напр</w:t>
      </w:r>
      <w:r w:rsidR="004E697A">
        <w:rPr>
          <w:b/>
          <w:bCs/>
          <w:sz w:val="28"/>
          <w:szCs w:val="28"/>
        </w:rPr>
        <w:t>авления и мероприятия программы</w:t>
      </w:r>
    </w:p>
    <w:tbl>
      <w:tblPr>
        <w:tblStyle w:val="a7"/>
        <w:tblW w:w="0" w:type="auto"/>
        <w:tblLook w:val="04A0"/>
      </w:tblPr>
      <w:tblGrid>
        <w:gridCol w:w="2802"/>
        <w:gridCol w:w="6769"/>
      </w:tblGrid>
      <w:tr w:rsidR="00BB7F25" w:rsidRPr="00793860" w:rsidTr="00BB7F25">
        <w:tc>
          <w:tcPr>
            <w:tcW w:w="2802" w:type="dxa"/>
          </w:tcPr>
          <w:p w:rsidR="00BB7F25" w:rsidRPr="00793860" w:rsidRDefault="00BB7F25" w:rsidP="0079386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3860">
              <w:rPr>
                <w:b/>
                <w:bCs/>
                <w:sz w:val="28"/>
                <w:szCs w:val="28"/>
              </w:rPr>
              <w:t xml:space="preserve">Направления </w:t>
            </w:r>
          </w:p>
        </w:tc>
        <w:tc>
          <w:tcPr>
            <w:tcW w:w="6769" w:type="dxa"/>
          </w:tcPr>
          <w:p w:rsidR="00BB7F25" w:rsidRPr="00793860" w:rsidRDefault="00BB7F25" w:rsidP="0079386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3860">
              <w:rPr>
                <w:b/>
                <w:bCs/>
                <w:sz w:val="28"/>
                <w:szCs w:val="28"/>
              </w:rPr>
              <w:t>Основные мероприятия</w:t>
            </w:r>
          </w:p>
        </w:tc>
      </w:tr>
      <w:tr w:rsidR="00BB7F25" w:rsidRPr="00793860" w:rsidTr="00BB7F25">
        <w:tc>
          <w:tcPr>
            <w:tcW w:w="2802" w:type="dxa"/>
          </w:tcPr>
          <w:p w:rsidR="00BB7F25" w:rsidRPr="00793860" w:rsidRDefault="00BB7F25" w:rsidP="000349D0">
            <w:p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b/>
                <w:bCs/>
                <w:sz w:val="28"/>
                <w:szCs w:val="28"/>
              </w:rPr>
              <w:t>Историко-краеведческое</w:t>
            </w:r>
          </w:p>
        </w:tc>
        <w:tc>
          <w:tcPr>
            <w:tcW w:w="6769" w:type="dxa"/>
          </w:tcPr>
          <w:p w:rsidR="00BB7F25" w:rsidRPr="00793860" w:rsidRDefault="00BB7F25" w:rsidP="000349D0">
            <w:pPr>
              <w:numPr>
                <w:ilvl w:val="0"/>
                <w:numId w:val="6"/>
              </w:num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 xml:space="preserve">краеведческий марафон, </w:t>
            </w:r>
          </w:p>
          <w:p w:rsidR="00BB7F25" w:rsidRPr="00793860" w:rsidRDefault="00BB7F25" w:rsidP="000349D0">
            <w:pPr>
              <w:numPr>
                <w:ilvl w:val="0"/>
                <w:numId w:val="6"/>
              </w:num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 xml:space="preserve">посещение музеев: усадьба Кривякино, Боевой Славы, </w:t>
            </w:r>
          </w:p>
          <w:p w:rsidR="00BB7F25" w:rsidRPr="00793860" w:rsidRDefault="00BB7F25" w:rsidP="000349D0">
            <w:pPr>
              <w:numPr>
                <w:ilvl w:val="0"/>
                <w:numId w:val="6"/>
              </w:num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 xml:space="preserve">встречи с ветеранами, уважаемыми земляками, </w:t>
            </w:r>
          </w:p>
          <w:p w:rsidR="00BB7F25" w:rsidRPr="00793860" w:rsidRDefault="00BB7F25" w:rsidP="000349D0">
            <w:pPr>
              <w:numPr>
                <w:ilvl w:val="0"/>
                <w:numId w:val="6"/>
              </w:num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>участие в районных, областных и всероссийских конкурсах.</w:t>
            </w:r>
          </w:p>
        </w:tc>
      </w:tr>
      <w:tr w:rsidR="00BB7F25" w:rsidRPr="00793860" w:rsidTr="00BB7F25">
        <w:tc>
          <w:tcPr>
            <w:tcW w:w="2802" w:type="dxa"/>
          </w:tcPr>
          <w:p w:rsidR="00BB7F25" w:rsidRPr="00793860" w:rsidRDefault="00BB7F25" w:rsidP="000349D0">
            <w:p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b/>
                <w:bCs/>
                <w:sz w:val="28"/>
                <w:szCs w:val="28"/>
              </w:rPr>
              <w:t>Гражданско-патриотическое воспитание</w:t>
            </w:r>
          </w:p>
        </w:tc>
        <w:tc>
          <w:tcPr>
            <w:tcW w:w="6769" w:type="dxa"/>
          </w:tcPr>
          <w:p w:rsidR="00BB7F25" w:rsidRPr="00793860" w:rsidRDefault="00BB7F25" w:rsidP="000349D0">
            <w:pPr>
              <w:numPr>
                <w:ilvl w:val="0"/>
                <w:numId w:val="7"/>
              </w:num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 xml:space="preserve">неделя правовых знаний, </w:t>
            </w:r>
          </w:p>
          <w:p w:rsidR="00BB7F25" w:rsidRPr="00793860" w:rsidRDefault="00BB7F25" w:rsidP="000349D0">
            <w:pPr>
              <w:numPr>
                <w:ilvl w:val="0"/>
                <w:numId w:val="7"/>
              </w:num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 xml:space="preserve">работа школьного пресс-центра, </w:t>
            </w:r>
          </w:p>
          <w:p w:rsidR="00BB7F25" w:rsidRPr="00793860" w:rsidRDefault="00BB7F25" w:rsidP="000349D0">
            <w:pPr>
              <w:numPr>
                <w:ilvl w:val="0"/>
                <w:numId w:val="7"/>
              </w:num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 xml:space="preserve">игра «Выборы», </w:t>
            </w:r>
          </w:p>
          <w:p w:rsidR="00BB7F25" w:rsidRPr="00793860" w:rsidRDefault="00BB7F25" w:rsidP="000349D0">
            <w:pPr>
              <w:numPr>
                <w:ilvl w:val="0"/>
                <w:numId w:val="7"/>
              </w:num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 xml:space="preserve">работа школьных органов самоуправления, </w:t>
            </w:r>
          </w:p>
          <w:p w:rsidR="00BB7F25" w:rsidRPr="00793860" w:rsidRDefault="00BB7F25" w:rsidP="000349D0">
            <w:pPr>
              <w:numPr>
                <w:ilvl w:val="0"/>
                <w:numId w:val="7"/>
              </w:num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>участие в районных, областных и всероссийских конкурсах</w:t>
            </w:r>
            <w:r w:rsidR="00503853" w:rsidRPr="00793860">
              <w:rPr>
                <w:sz w:val="28"/>
                <w:szCs w:val="28"/>
              </w:rPr>
              <w:t>,</w:t>
            </w:r>
          </w:p>
          <w:p w:rsidR="00503853" w:rsidRPr="00793860" w:rsidRDefault="00503853" w:rsidP="000349D0">
            <w:pPr>
              <w:numPr>
                <w:ilvl w:val="0"/>
                <w:numId w:val="7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>тематические классные часы,</w:t>
            </w:r>
          </w:p>
          <w:p w:rsidR="00503853" w:rsidRPr="00793860" w:rsidRDefault="00503853" w:rsidP="004E697A">
            <w:pPr>
              <w:numPr>
                <w:ilvl w:val="0"/>
                <w:numId w:val="7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>лекторские группы.</w:t>
            </w:r>
          </w:p>
        </w:tc>
      </w:tr>
      <w:tr w:rsidR="00BB7F25" w:rsidRPr="00793860" w:rsidTr="00BB7F25">
        <w:tc>
          <w:tcPr>
            <w:tcW w:w="2802" w:type="dxa"/>
          </w:tcPr>
          <w:p w:rsidR="00BB7F25" w:rsidRPr="00793860" w:rsidRDefault="00BB7F25" w:rsidP="000349D0">
            <w:p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b/>
                <w:bCs/>
                <w:sz w:val="28"/>
                <w:szCs w:val="28"/>
              </w:rPr>
              <w:t>Социально-патриотическое</w:t>
            </w:r>
          </w:p>
        </w:tc>
        <w:tc>
          <w:tcPr>
            <w:tcW w:w="6769" w:type="dxa"/>
          </w:tcPr>
          <w:p w:rsidR="00BB7F25" w:rsidRPr="00793860" w:rsidRDefault="00BB7F25" w:rsidP="000349D0">
            <w:p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b/>
                <w:bCs/>
                <w:sz w:val="28"/>
                <w:szCs w:val="28"/>
              </w:rPr>
              <w:t xml:space="preserve">Акции: </w:t>
            </w:r>
          </w:p>
          <w:p w:rsidR="00BB7F25" w:rsidRPr="00793860" w:rsidRDefault="00BB7F25" w:rsidP="000349D0">
            <w:pPr>
              <w:numPr>
                <w:ilvl w:val="0"/>
                <w:numId w:val="8"/>
              </w:num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>«</w:t>
            </w:r>
            <w:r w:rsidR="00503853" w:rsidRPr="00793860">
              <w:rPr>
                <w:sz w:val="28"/>
                <w:szCs w:val="28"/>
              </w:rPr>
              <w:t>Поздравляем!</w:t>
            </w:r>
            <w:r w:rsidRPr="00793860">
              <w:rPr>
                <w:sz w:val="28"/>
                <w:szCs w:val="28"/>
              </w:rPr>
              <w:t xml:space="preserve">», </w:t>
            </w:r>
          </w:p>
          <w:p w:rsidR="00BB7F25" w:rsidRPr="00793860" w:rsidRDefault="00BB7F25" w:rsidP="000349D0">
            <w:pPr>
              <w:numPr>
                <w:ilvl w:val="0"/>
                <w:numId w:val="8"/>
              </w:num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>«</w:t>
            </w:r>
            <w:r w:rsidR="00503853" w:rsidRPr="00793860">
              <w:rPr>
                <w:sz w:val="28"/>
                <w:szCs w:val="28"/>
              </w:rPr>
              <w:t>День добрых дел</w:t>
            </w:r>
            <w:r w:rsidRPr="00793860">
              <w:rPr>
                <w:sz w:val="28"/>
                <w:szCs w:val="28"/>
              </w:rPr>
              <w:t xml:space="preserve">», </w:t>
            </w:r>
          </w:p>
          <w:p w:rsidR="00BB7F25" w:rsidRPr="00793860" w:rsidRDefault="00503853" w:rsidP="000349D0">
            <w:pPr>
              <w:numPr>
                <w:ilvl w:val="0"/>
                <w:numId w:val="8"/>
              </w:num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>«Ветеран живёт рядом»</w:t>
            </w:r>
            <w:r w:rsidR="00BB7F25" w:rsidRPr="00793860">
              <w:rPr>
                <w:sz w:val="28"/>
                <w:szCs w:val="28"/>
              </w:rPr>
              <w:t xml:space="preserve">», </w:t>
            </w:r>
          </w:p>
          <w:p w:rsidR="00BB7F25" w:rsidRPr="00793860" w:rsidRDefault="00BB7F25" w:rsidP="000349D0">
            <w:pPr>
              <w:numPr>
                <w:ilvl w:val="0"/>
                <w:numId w:val="8"/>
              </w:num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>«Чист</w:t>
            </w:r>
            <w:r w:rsidR="00503853" w:rsidRPr="00793860">
              <w:rPr>
                <w:sz w:val="28"/>
                <w:szCs w:val="28"/>
              </w:rPr>
              <w:t>ый пруд</w:t>
            </w:r>
            <w:r w:rsidRPr="00793860">
              <w:rPr>
                <w:sz w:val="28"/>
                <w:szCs w:val="28"/>
              </w:rPr>
              <w:t xml:space="preserve">», </w:t>
            </w:r>
          </w:p>
          <w:p w:rsidR="00503853" w:rsidRPr="00793860" w:rsidRDefault="00503853" w:rsidP="000349D0">
            <w:pPr>
              <w:numPr>
                <w:ilvl w:val="0"/>
                <w:numId w:val="8"/>
              </w:num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>«Забота»,</w:t>
            </w:r>
          </w:p>
          <w:p w:rsidR="00BB7F25" w:rsidRPr="00793860" w:rsidRDefault="00BB7F25" w:rsidP="000349D0">
            <w:pPr>
              <w:numPr>
                <w:ilvl w:val="0"/>
                <w:numId w:val="8"/>
              </w:num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 xml:space="preserve">нравственные классные часы, </w:t>
            </w:r>
          </w:p>
          <w:p w:rsidR="00BB7F25" w:rsidRPr="00793860" w:rsidRDefault="00503853" w:rsidP="000349D0">
            <w:pPr>
              <w:numPr>
                <w:ilvl w:val="0"/>
                <w:numId w:val="8"/>
              </w:num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lastRenderedPageBreak/>
              <w:t>п</w:t>
            </w:r>
            <w:r w:rsidR="00BB7F25" w:rsidRPr="00793860">
              <w:rPr>
                <w:sz w:val="28"/>
                <w:szCs w:val="28"/>
              </w:rPr>
              <w:t>раздник ко Дню матери,</w:t>
            </w:r>
          </w:p>
          <w:p w:rsidR="00503853" w:rsidRPr="00793860" w:rsidRDefault="00503853" w:rsidP="000349D0">
            <w:pPr>
              <w:numPr>
                <w:ilvl w:val="0"/>
                <w:numId w:val="8"/>
              </w:num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>КТД «Согреем ладони, разгладим морщины» ко Дню пожилого человека,</w:t>
            </w:r>
          </w:p>
          <w:p w:rsidR="00BB7F25" w:rsidRPr="00793860" w:rsidRDefault="00BB7F25" w:rsidP="000349D0">
            <w:pPr>
              <w:numPr>
                <w:ilvl w:val="0"/>
                <w:numId w:val="8"/>
              </w:num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 xml:space="preserve">выставки рисунков «Мои любимые бабушка и дедушка», «Моя мама», </w:t>
            </w:r>
          </w:p>
          <w:p w:rsidR="00BB7F25" w:rsidRPr="00793860" w:rsidRDefault="00BB7F25" w:rsidP="000349D0">
            <w:pPr>
              <w:numPr>
                <w:ilvl w:val="0"/>
                <w:numId w:val="8"/>
              </w:num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>выставка семейных фотографий «</w:t>
            </w:r>
            <w:r w:rsidR="00503853" w:rsidRPr="00793860">
              <w:rPr>
                <w:sz w:val="28"/>
                <w:szCs w:val="28"/>
              </w:rPr>
              <w:t>Мир семейных увлечений</w:t>
            </w:r>
            <w:r w:rsidRPr="00793860">
              <w:rPr>
                <w:sz w:val="28"/>
                <w:szCs w:val="28"/>
              </w:rPr>
              <w:t>»</w:t>
            </w:r>
            <w:r w:rsidR="00503853" w:rsidRPr="00793860">
              <w:rPr>
                <w:sz w:val="28"/>
                <w:szCs w:val="28"/>
              </w:rPr>
              <w:t>.</w:t>
            </w:r>
          </w:p>
        </w:tc>
      </w:tr>
      <w:tr w:rsidR="00503853" w:rsidRPr="00793860" w:rsidTr="004E697A">
        <w:trPr>
          <w:trHeight w:val="697"/>
        </w:trPr>
        <w:tc>
          <w:tcPr>
            <w:tcW w:w="2802" w:type="dxa"/>
          </w:tcPr>
          <w:p w:rsidR="00503853" w:rsidRPr="00793860" w:rsidRDefault="00503853" w:rsidP="000349D0">
            <w:p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b/>
                <w:bCs/>
                <w:sz w:val="28"/>
                <w:szCs w:val="28"/>
              </w:rPr>
              <w:lastRenderedPageBreak/>
              <w:t>Военно-патриотическое</w:t>
            </w:r>
          </w:p>
          <w:p w:rsidR="00503853" w:rsidRPr="00793860" w:rsidRDefault="00503853" w:rsidP="000349D0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769" w:type="dxa"/>
          </w:tcPr>
          <w:p w:rsidR="00503853" w:rsidRPr="00793860" w:rsidRDefault="00503853" w:rsidP="000349D0">
            <w:pPr>
              <w:numPr>
                <w:ilvl w:val="0"/>
                <w:numId w:val="9"/>
              </w:num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>военно-спортивная игра «Армейский калейдоскоп»,</w:t>
            </w:r>
          </w:p>
          <w:p w:rsidR="00503853" w:rsidRPr="00793860" w:rsidRDefault="00503853" w:rsidP="000349D0">
            <w:pPr>
              <w:numPr>
                <w:ilvl w:val="0"/>
                <w:numId w:val="10"/>
              </w:num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 xml:space="preserve">встречи с ветеранами войны, участниками локальных войн, демобилизованными солдатами, </w:t>
            </w:r>
          </w:p>
          <w:p w:rsidR="00503853" w:rsidRPr="00793860" w:rsidRDefault="00503853" w:rsidP="000349D0">
            <w:pPr>
              <w:numPr>
                <w:ilvl w:val="0"/>
                <w:numId w:val="10"/>
              </w:num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 xml:space="preserve">экскурсии в ПЧ района, в ОВД района, </w:t>
            </w:r>
          </w:p>
          <w:p w:rsidR="00503853" w:rsidRPr="00793860" w:rsidRDefault="00503853" w:rsidP="000349D0">
            <w:pPr>
              <w:numPr>
                <w:ilvl w:val="0"/>
                <w:numId w:val="10"/>
              </w:num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>классные часы о героях страны, достойных земляках,</w:t>
            </w:r>
          </w:p>
          <w:p w:rsidR="00503853" w:rsidRPr="00793860" w:rsidRDefault="00503853" w:rsidP="000349D0">
            <w:pPr>
              <w:numPr>
                <w:ilvl w:val="0"/>
                <w:numId w:val="10"/>
              </w:num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>Дни Воинской Славы.</w:t>
            </w:r>
          </w:p>
        </w:tc>
      </w:tr>
      <w:tr w:rsidR="00BB7F25" w:rsidRPr="00793860" w:rsidTr="00BB7F25">
        <w:tc>
          <w:tcPr>
            <w:tcW w:w="2802" w:type="dxa"/>
          </w:tcPr>
          <w:p w:rsidR="00BB7F25" w:rsidRPr="00793860" w:rsidRDefault="00BB7F25" w:rsidP="000349D0">
            <w:p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b/>
                <w:bCs/>
                <w:sz w:val="28"/>
                <w:szCs w:val="28"/>
              </w:rPr>
              <w:t>Спортивно-патриотическое</w:t>
            </w:r>
          </w:p>
        </w:tc>
        <w:tc>
          <w:tcPr>
            <w:tcW w:w="6769" w:type="dxa"/>
          </w:tcPr>
          <w:p w:rsidR="00BB7F25" w:rsidRPr="00793860" w:rsidRDefault="00BB7F25" w:rsidP="000349D0">
            <w:pPr>
              <w:numPr>
                <w:ilvl w:val="0"/>
                <w:numId w:val="11"/>
              </w:num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 xml:space="preserve">дни здоровья, </w:t>
            </w:r>
          </w:p>
          <w:p w:rsidR="00BB7F25" w:rsidRPr="00793860" w:rsidRDefault="0088285C" w:rsidP="000349D0">
            <w:pPr>
              <w:numPr>
                <w:ilvl w:val="0"/>
                <w:numId w:val="11"/>
              </w:num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>турслет</w:t>
            </w:r>
            <w:r w:rsidR="00BB7F25" w:rsidRPr="00793860">
              <w:rPr>
                <w:sz w:val="28"/>
                <w:szCs w:val="28"/>
              </w:rPr>
              <w:t xml:space="preserve">, </w:t>
            </w:r>
            <w:r w:rsidRPr="00793860">
              <w:rPr>
                <w:sz w:val="28"/>
                <w:szCs w:val="28"/>
              </w:rPr>
              <w:t>турпоходы,</w:t>
            </w:r>
          </w:p>
          <w:p w:rsidR="00BB7F25" w:rsidRPr="00793860" w:rsidRDefault="00BB7F25" w:rsidP="000349D0">
            <w:pPr>
              <w:numPr>
                <w:ilvl w:val="0"/>
                <w:numId w:val="11"/>
              </w:num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 xml:space="preserve">школьные спортивные соревнования, </w:t>
            </w:r>
          </w:p>
          <w:p w:rsidR="00BB7F25" w:rsidRPr="00793860" w:rsidRDefault="00BB7F25" w:rsidP="000349D0">
            <w:pPr>
              <w:numPr>
                <w:ilvl w:val="0"/>
                <w:numId w:val="11"/>
              </w:num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 xml:space="preserve">участие в районных соревнованиях, марафонах, эстафетах и т.д., </w:t>
            </w:r>
          </w:p>
          <w:p w:rsidR="00BB7F25" w:rsidRPr="00793860" w:rsidRDefault="00503853" w:rsidP="000349D0">
            <w:pPr>
              <w:numPr>
                <w:ilvl w:val="0"/>
                <w:numId w:val="11"/>
              </w:num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>работа спортивных секций.</w:t>
            </w:r>
          </w:p>
        </w:tc>
      </w:tr>
    </w:tbl>
    <w:p w:rsidR="005C1FE7" w:rsidRPr="00793860" w:rsidRDefault="005C1FE7" w:rsidP="00793860">
      <w:pPr>
        <w:spacing w:line="360" w:lineRule="auto"/>
        <w:jc w:val="center"/>
        <w:rPr>
          <w:b/>
          <w:bCs/>
          <w:sz w:val="28"/>
          <w:szCs w:val="28"/>
        </w:rPr>
      </w:pPr>
    </w:p>
    <w:p w:rsidR="00BB7F25" w:rsidRPr="00793860" w:rsidRDefault="004E697A" w:rsidP="004E697A">
      <w:pPr>
        <w:spacing w:after="240"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1.5.  </w:t>
      </w:r>
      <w:r w:rsidR="00BB7F25" w:rsidRPr="00793860">
        <w:rPr>
          <w:b/>
          <w:bCs/>
          <w:sz w:val="28"/>
          <w:szCs w:val="28"/>
        </w:rPr>
        <w:t>Распределе</w:t>
      </w:r>
      <w:r>
        <w:rPr>
          <w:b/>
          <w:bCs/>
          <w:sz w:val="28"/>
          <w:szCs w:val="28"/>
        </w:rPr>
        <w:t>ние функциональных обязанностей</w:t>
      </w:r>
    </w:p>
    <w:tbl>
      <w:tblPr>
        <w:tblStyle w:val="a7"/>
        <w:tblW w:w="0" w:type="auto"/>
        <w:tblLook w:val="04A0"/>
      </w:tblPr>
      <w:tblGrid>
        <w:gridCol w:w="2802"/>
        <w:gridCol w:w="6769"/>
      </w:tblGrid>
      <w:tr w:rsidR="00503853" w:rsidRPr="00793860" w:rsidTr="00503853">
        <w:tc>
          <w:tcPr>
            <w:tcW w:w="2802" w:type="dxa"/>
          </w:tcPr>
          <w:p w:rsidR="00503853" w:rsidRPr="00793860" w:rsidRDefault="00503853" w:rsidP="004E697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93860">
              <w:rPr>
                <w:b/>
                <w:bCs/>
                <w:sz w:val="28"/>
                <w:szCs w:val="28"/>
              </w:rPr>
              <w:t xml:space="preserve">Должность </w:t>
            </w:r>
          </w:p>
        </w:tc>
        <w:tc>
          <w:tcPr>
            <w:tcW w:w="6769" w:type="dxa"/>
          </w:tcPr>
          <w:p w:rsidR="00503853" w:rsidRPr="00793860" w:rsidRDefault="00503853" w:rsidP="004E697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93860">
              <w:rPr>
                <w:b/>
                <w:bCs/>
                <w:sz w:val="28"/>
                <w:szCs w:val="28"/>
              </w:rPr>
              <w:t>Должностные обязанности по управлению системой патриотического воспитания</w:t>
            </w:r>
          </w:p>
        </w:tc>
      </w:tr>
      <w:tr w:rsidR="00503853" w:rsidRPr="00793860" w:rsidTr="00503853">
        <w:tc>
          <w:tcPr>
            <w:tcW w:w="2802" w:type="dxa"/>
          </w:tcPr>
          <w:p w:rsidR="00503853" w:rsidRPr="00793860" w:rsidRDefault="00503853" w:rsidP="004E697A">
            <w:p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b/>
                <w:bCs/>
                <w:sz w:val="28"/>
                <w:szCs w:val="28"/>
              </w:rPr>
              <w:t>Директор школы</w:t>
            </w:r>
          </w:p>
        </w:tc>
        <w:tc>
          <w:tcPr>
            <w:tcW w:w="6769" w:type="dxa"/>
          </w:tcPr>
          <w:p w:rsidR="00503853" w:rsidRPr="00793860" w:rsidRDefault="00503853" w:rsidP="004E697A">
            <w:pPr>
              <w:numPr>
                <w:ilvl w:val="0"/>
                <w:numId w:val="12"/>
              </w:numPr>
              <w:tabs>
                <w:tab w:val="clear" w:pos="720"/>
                <w:tab w:val="num" w:pos="175"/>
              </w:tabs>
              <w:spacing w:line="276" w:lineRule="auto"/>
              <w:ind w:left="33" w:hanging="33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>общее руководство патриотическим воспитанием, подбор, воспитание и расстановка кадров;</w:t>
            </w:r>
          </w:p>
          <w:p w:rsidR="00503853" w:rsidRPr="00793860" w:rsidRDefault="00503853" w:rsidP="004E697A">
            <w:pPr>
              <w:numPr>
                <w:ilvl w:val="0"/>
                <w:numId w:val="12"/>
              </w:numPr>
              <w:tabs>
                <w:tab w:val="clear" w:pos="720"/>
                <w:tab w:val="num" w:pos="175"/>
              </w:tabs>
              <w:spacing w:line="276" w:lineRule="auto"/>
              <w:ind w:left="33" w:hanging="33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>анализ состояния патриотической работы, её планирование, согласование планов с общественными внешкольными организациями;</w:t>
            </w:r>
          </w:p>
          <w:p w:rsidR="00503853" w:rsidRPr="00793860" w:rsidRDefault="00503853" w:rsidP="004E697A">
            <w:pPr>
              <w:numPr>
                <w:ilvl w:val="0"/>
                <w:numId w:val="12"/>
              </w:numPr>
              <w:tabs>
                <w:tab w:val="clear" w:pos="720"/>
                <w:tab w:val="num" w:pos="175"/>
              </w:tabs>
              <w:spacing w:line="276" w:lineRule="auto"/>
              <w:ind w:left="33" w:hanging="33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>выдвижение инициативных решений по совершенствованию патриотической деятельности, педагогического мастерства педагогов, организаторов внеклассной и внешкольной работы;</w:t>
            </w:r>
          </w:p>
          <w:p w:rsidR="00503853" w:rsidRPr="00793860" w:rsidRDefault="00503853" w:rsidP="004E697A">
            <w:pPr>
              <w:numPr>
                <w:ilvl w:val="0"/>
                <w:numId w:val="12"/>
              </w:numPr>
              <w:tabs>
                <w:tab w:val="clear" w:pos="720"/>
                <w:tab w:val="num" w:pos="175"/>
              </w:tabs>
              <w:spacing w:line="276" w:lineRule="auto"/>
              <w:ind w:left="33" w:hanging="33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>внутришкольный учёт и контроль выполнения патриотической работы;</w:t>
            </w:r>
          </w:p>
          <w:p w:rsidR="00503853" w:rsidRPr="00793860" w:rsidRDefault="00503853" w:rsidP="004E697A">
            <w:pPr>
              <w:numPr>
                <w:ilvl w:val="0"/>
                <w:numId w:val="12"/>
              </w:numPr>
              <w:tabs>
                <w:tab w:val="clear" w:pos="720"/>
                <w:tab w:val="num" w:pos="175"/>
              </w:tabs>
              <w:spacing w:line="276" w:lineRule="auto"/>
              <w:ind w:left="33" w:hanging="33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lastRenderedPageBreak/>
              <w:t>создание необходимых материальных, социальных и морально психологических условий для организации патриотического воспитания.</w:t>
            </w:r>
          </w:p>
        </w:tc>
      </w:tr>
      <w:tr w:rsidR="00503853" w:rsidRPr="00793860" w:rsidTr="00503853">
        <w:tc>
          <w:tcPr>
            <w:tcW w:w="2802" w:type="dxa"/>
          </w:tcPr>
          <w:p w:rsidR="00503853" w:rsidRPr="00793860" w:rsidRDefault="00503853" w:rsidP="004E697A">
            <w:p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b/>
                <w:bCs/>
                <w:sz w:val="28"/>
                <w:szCs w:val="28"/>
              </w:rPr>
              <w:lastRenderedPageBreak/>
              <w:t xml:space="preserve">Заместитель директора по воспитательной работе </w:t>
            </w:r>
          </w:p>
        </w:tc>
        <w:tc>
          <w:tcPr>
            <w:tcW w:w="6769" w:type="dxa"/>
          </w:tcPr>
          <w:p w:rsidR="00503853" w:rsidRPr="00793860" w:rsidRDefault="00503853" w:rsidP="004E697A">
            <w:pPr>
              <w:numPr>
                <w:ilvl w:val="0"/>
                <w:numId w:val="13"/>
              </w:numPr>
              <w:tabs>
                <w:tab w:val="clear" w:pos="720"/>
                <w:tab w:val="num" w:pos="175"/>
              </w:tabs>
              <w:spacing w:line="276" w:lineRule="auto"/>
              <w:ind w:left="33" w:hanging="33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>выявляет возможности учебных программ для решения задач патриотического воспитания, реализует их в учебно-воспитательном процессе;</w:t>
            </w:r>
          </w:p>
          <w:p w:rsidR="00503853" w:rsidRPr="00793860" w:rsidRDefault="00503853" w:rsidP="004E697A">
            <w:pPr>
              <w:numPr>
                <w:ilvl w:val="0"/>
                <w:numId w:val="13"/>
              </w:numPr>
              <w:tabs>
                <w:tab w:val="clear" w:pos="720"/>
                <w:tab w:val="num" w:pos="175"/>
              </w:tabs>
              <w:spacing w:line="276" w:lineRule="auto"/>
              <w:ind w:left="33" w:hanging="33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>обеспечивает единство и взаимосвязь урочной и внеурочной работы по патриотическому воспитанию;</w:t>
            </w:r>
          </w:p>
          <w:p w:rsidR="00503853" w:rsidRPr="00793860" w:rsidRDefault="00503853" w:rsidP="004E697A">
            <w:pPr>
              <w:numPr>
                <w:ilvl w:val="0"/>
                <w:numId w:val="13"/>
              </w:numPr>
              <w:tabs>
                <w:tab w:val="clear" w:pos="720"/>
                <w:tab w:val="num" w:pos="175"/>
              </w:tabs>
              <w:spacing w:line="276" w:lineRule="auto"/>
              <w:ind w:left="33" w:hanging="33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>организует внеурочную работу патриотической направленности;</w:t>
            </w:r>
          </w:p>
          <w:p w:rsidR="00503853" w:rsidRPr="00793860" w:rsidRDefault="00503853" w:rsidP="004E697A">
            <w:pPr>
              <w:numPr>
                <w:ilvl w:val="0"/>
                <w:numId w:val="13"/>
              </w:numPr>
              <w:tabs>
                <w:tab w:val="clear" w:pos="720"/>
                <w:tab w:val="num" w:pos="175"/>
              </w:tabs>
              <w:spacing w:line="276" w:lineRule="auto"/>
              <w:ind w:left="33" w:hanging="33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>координирует деятельность школьной ассоциации самоуправления «Дружба»,</w:t>
            </w:r>
          </w:p>
          <w:p w:rsidR="00503853" w:rsidRPr="00793860" w:rsidRDefault="00503853" w:rsidP="004E697A">
            <w:pPr>
              <w:numPr>
                <w:ilvl w:val="0"/>
                <w:numId w:val="13"/>
              </w:numPr>
              <w:tabs>
                <w:tab w:val="clear" w:pos="720"/>
                <w:tab w:val="num" w:pos="175"/>
              </w:tabs>
              <w:spacing w:line="276" w:lineRule="auto"/>
              <w:ind w:left="33" w:hanging="33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>руководит подготовкой и проведением общешкольных внеклассных мероприятий патриотической направленности, информирует и обеспечивает участие подростков в мероприятиях всех уровней: муниципальных, региональных, федеральных;</w:t>
            </w:r>
          </w:p>
          <w:p w:rsidR="00503853" w:rsidRPr="00793860" w:rsidRDefault="00503853" w:rsidP="004E697A">
            <w:pPr>
              <w:numPr>
                <w:ilvl w:val="0"/>
                <w:numId w:val="13"/>
              </w:numPr>
              <w:tabs>
                <w:tab w:val="clear" w:pos="720"/>
                <w:tab w:val="num" w:pos="175"/>
              </w:tabs>
              <w:spacing w:line="276" w:lineRule="auto"/>
              <w:ind w:left="33" w:hanging="33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>осуществляет методическую помощь классным руководителям по организации патриотической работе в классе,</w:t>
            </w:r>
          </w:p>
          <w:p w:rsidR="00503853" w:rsidRPr="00793860" w:rsidRDefault="00503853" w:rsidP="004E697A">
            <w:pPr>
              <w:numPr>
                <w:ilvl w:val="0"/>
                <w:numId w:val="13"/>
              </w:numPr>
              <w:tabs>
                <w:tab w:val="clear" w:pos="720"/>
                <w:tab w:val="num" w:pos="175"/>
              </w:tabs>
              <w:spacing w:line="276" w:lineRule="auto"/>
              <w:ind w:left="33" w:hanging="33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>поддерживает постоянные деловые контакты с социальными партнерами программы, СМИ.</w:t>
            </w:r>
          </w:p>
        </w:tc>
      </w:tr>
      <w:tr w:rsidR="00503853" w:rsidRPr="00793860" w:rsidTr="00503853">
        <w:tc>
          <w:tcPr>
            <w:tcW w:w="2802" w:type="dxa"/>
          </w:tcPr>
          <w:p w:rsidR="00503853" w:rsidRPr="00793860" w:rsidRDefault="00503853" w:rsidP="004E697A">
            <w:p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b/>
                <w:bCs/>
                <w:sz w:val="28"/>
                <w:szCs w:val="28"/>
              </w:rPr>
              <w:t>Классный руководитель</w:t>
            </w:r>
          </w:p>
        </w:tc>
        <w:tc>
          <w:tcPr>
            <w:tcW w:w="6769" w:type="dxa"/>
          </w:tcPr>
          <w:p w:rsidR="00503853" w:rsidRPr="00793860" w:rsidRDefault="00503853" w:rsidP="004E697A">
            <w:pPr>
              <w:numPr>
                <w:ilvl w:val="0"/>
                <w:numId w:val="14"/>
              </w:numPr>
              <w:tabs>
                <w:tab w:val="clear" w:pos="720"/>
                <w:tab w:val="num" w:pos="175"/>
              </w:tabs>
              <w:spacing w:line="276" w:lineRule="auto"/>
              <w:ind w:left="33" w:hanging="33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>осуществляет руководство целенаправленной патриотической деятельностью классного коллектива;</w:t>
            </w:r>
          </w:p>
          <w:p w:rsidR="00503853" w:rsidRPr="00793860" w:rsidRDefault="00503853" w:rsidP="004E697A">
            <w:pPr>
              <w:numPr>
                <w:ilvl w:val="0"/>
                <w:numId w:val="14"/>
              </w:numPr>
              <w:tabs>
                <w:tab w:val="clear" w:pos="720"/>
                <w:tab w:val="num" w:pos="175"/>
              </w:tabs>
              <w:spacing w:line="276" w:lineRule="auto"/>
              <w:ind w:left="33" w:hanging="33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>планирует и координирует соответствующую работу учителей, занимающихся с данным классом, внешкольных учреждений и родителей по формированию у учащихся гражданско-патриотических компетентностей;</w:t>
            </w:r>
          </w:p>
          <w:p w:rsidR="00503853" w:rsidRPr="00793860" w:rsidRDefault="00503853" w:rsidP="004E697A">
            <w:pPr>
              <w:numPr>
                <w:ilvl w:val="0"/>
                <w:numId w:val="14"/>
              </w:numPr>
              <w:tabs>
                <w:tab w:val="clear" w:pos="720"/>
                <w:tab w:val="num" w:pos="175"/>
              </w:tabs>
              <w:spacing w:line="276" w:lineRule="auto"/>
              <w:ind w:left="33" w:hanging="33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>ведёт систематические психолого-педагогические наблюдения за развитием патриотического сознания воспитанников;</w:t>
            </w:r>
          </w:p>
          <w:p w:rsidR="00503853" w:rsidRPr="00793860" w:rsidRDefault="00503853" w:rsidP="004E697A">
            <w:pPr>
              <w:numPr>
                <w:ilvl w:val="0"/>
                <w:numId w:val="14"/>
              </w:numPr>
              <w:tabs>
                <w:tab w:val="clear" w:pos="720"/>
                <w:tab w:val="num" w:pos="175"/>
              </w:tabs>
              <w:spacing w:line="276" w:lineRule="auto"/>
              <w:ind w:left="33" w:hanging="33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>корректирует процесс патриотического воспитания, привлекает к этой деятельности специалистов дополнительного образования.</w:t>
            </w:r>
          </w:p>
        </w:tc>
      </w:tr>
      <w:tr w:rsidR="00503853" w:rsidRPr="00793860" w:rsidTr="00503853">
        <w:tc>
          <w:tcPr>
            <w:tcW w:w="2802" w:type="dxa"/>
          </w:tcPr>
          <w:p w:rsidR="00503853" w:rsidRPr="00793860" w:rsidRDefault="00503853" w:rsidP="004E697A">
            <w:pPr>
              <w:spacing w:line="276" w:lineRule="auto"/>
              <w:rPr>
                <w:sz w:val="28"/>
                <w:szCs w:val="28"/>
              </w:rPr>
            </w:pPr>
            <w:r w:rsidRPr="00793860">
              <w:rPr>
                <w:b/>
                <w:bCs/>
                <w:sz w:val="28"/>
                <w:szCs w:val="28"/>
              </w:rPr>
              <w:t>Педагоги</w:t>
            </w:r>
          </w:p>
        </w:tc>
        <w:tc>
          <w:tcPr>
            <w:tcW w:w="6769" w:type="dxa"/>
          </w:tcPr>
          <w:p w:rsidR="00503853" w:rsidRPr="00793860" w:rsidRDefault="00503853" w:rsidP="004E697A">
            <w:pPr>
              <w:numPr>
                <w:ilvl w:val="0"/>
                <w:numId w:val="15"/>
              </w:numPr>
              <w:tabs>
                <w:tab w:val="clear" w:pos="720"/>
                <w:tab w:val="num" w:pos="175"/>
              </w:tabs>
              <w:spacing w:line="276" w:lineRule="auto"/>
              <w:ind w:left="33" w:hanging="33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 xml:space="preserve">обеспечивают патриотическую направленность </w:t>
            </w:r>
            <w:r w:rsidRPr="00793860">
              <w:rPr>
                <w:sz w:val="28"/>
                <w:szCs w:val="28"/>
              </w:rPr>
              <w:lastRenderedPageBreak/>
              <w:t>учебно-воспитательного процесса средствами своего предмета;</w:t>
            </w:r>
          </w:p>
          <w:p w:rsidR="00503853" w:rsidRPr="00793860" w:rsidRDefault="00503853" w:rsidP="004E697A">
            <w:pPr>
              <w:numPr>
                <w:ilvl w:val="0"/>
                <w:numId w:val="15"/>
              </w:numPr>
              <w:tabs>
                <w:tab w:val="clear" w:pos="720"/>
                <w:tab w:val="num" w:pos="175"/>
              </w:tabs>
              <w:spacing w:line="276" w:lineRule="auto"/>
              <w:ind w:left="33" w:hanging="33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 xml:space="preserve">систематически вносят патриотические аспекты в воспитательные цели урока, подбирают соответствующий фактический материал, а также активные формы проведения, методы изложения. </w:t>
            </w:r>
          </w:p>
        </w:tc>
      </w:tr>
      <w:tr w:rsidR="00503853" w:rsidRPr="00793860" w:rsidTr="00503853">
        <w:tc>
          <w:tcPr>
            <w:tcW w:w="2802" w:type="dxa"/>
          </w:tcPr>
          <w:p w:rsidR="00503853" w:rsidRPr="00793860" w:rsidRDefault="00503853" w:rsidP="004E697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93860">
              <w:rPr>
                <w:b/>
                <w:bCs/>
                <w:sz w:val="28"/>
                <w:szCs w:val="28"/>
              </w:rPr>
              <w:lastRenderedPageBreak/>
              <w:t>Библиотекарь</w:t>
            </w:r>
          </w:p>
        </w:tc>
        <w:tc>
          <w:tcPr>
            <w:tcW w:w="6769" w:type="dxa"/>
          </w:tcPr>
          <w:p w:rsidR="00503853" w:rsidRPr="00793860" w:rsidRDefault="00503853" w:rsidP="004E697A">
            <w:pPr>
              <w:numPr>
                <w:ilvl w:val="0"/>
                <w:numId w:val="17"/>
              </w:numPr>
              <w:tabs>
                <w:tab w:val="clear" w:pos="720"/>
                <w:tab w:val="num" w:pos="175"/>
              </w:tabs>
              <w:spacing w:line="276" w:lineRule="auto"/>
              <w:ind w:left="33" w:hanging="33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>организует выставки, беседы в рамках патриотического воспитания;</w:t>
            </w:r>
          </w:p>
          <w:p w:rsidR="00503853" w:rsidRPr="00793860" w:rsidRDefault="00503853" w:rsidP="004E697A">
            <w:pPr>
              <w:numPr>
                <w:ilvl w:val="0"/>
                <w:numId w:val="17"/>
              </w:numPr>
              <w:tabs>
                <w:tab w:val="clear" w:pos="720"/>
                <w:tab w:val="num" w:pos="175"/>
              </w:tabs>
              <w:spacing w:line="276" w:lineRule="auto"/>
              <w:ind w:left="33" w:hanging="33"/>
              <w:rPr>
                <w:sz w:val="28"/>
                <w:szCs w:val="28"/>
              </w:rPr>
            </w:pPr>
            <w:r w:rsidRPr="00793860">
              <w:rPr>
                <w:sz w:val="28"/>
                <w:szCs w:val="28"/>
              </w:rPr>
              <w:t>оказывает помощь в подборе литературы педагогам и детям.</w:t>
            </w:r>
          </w:p>
        </w:tc>
      </w:tr>
    </w:tbl>
    <w:p w:rsidR="005C1FE7" w:rsidRPr="00793860" w:rsidRDefault="005C1FE7" w:rsidP="004E697A">
      <w:pPr>
        <w:spacing w:line="360" w:lineRule="auto"/>
        <w:jc w:val="center"/>
        <w:rPr>
          <w:b/>
          <w:bCs/>
          <w:sz w:val="28"/>
          <w:szCs w:val="28"/>
        </w:rPr>
      </w:pPr>
    </w:p>
    <w:p w:rsidR="004E697A" w:rsidRDefault="004E697A" w:rsidP="00793860">
      <w:pPr>
        <w:spacing w:after="240" w:line="360" w:lineRule="auto"/>
        <w:jc w:val="center"/>
        <w:rPr>
          <w:b/>
          <w:bCs/>
          <w:sz w:val="28"/>
          <w:szCs w:val="28"/>
        </w:rPr>
      </w:pPr>
    </w:p>
    <w:p w:rsidR="004E697A" w:rsidRDefault="004E697A" w:rsidP="00793860">
      <w:pPr>
        <w:spacing w:after="240" w:line="360" w:lineRule="auto"/>
        <w:jc w:val="center"/>
        <w:rPr>
          <w:b/>
          <w:bCs/>
          <w:sz w:val="28"/>
          <w:szCs w:val="28"/>
        </w:rPr>
      </w:pPr>
    </w:p>
    <w:p w:rsidR="00503853" w:rsidRPr="00793860" w:rsidRDefault="004E697A" w:rsidP="004E697A">
      <w:pPr>
        <w:spacing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</w:t>
      </w:r>
      <w:r w:rsidR="00902E2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1.6. </w:t>
      </w:r>
      <w:r w:rsidR="00503853" w:rsidRPr="00793860">
        <w:rPr>
          <w:b/>
          <w:bCs/>
          <w:sz w:val="28"/>
          <w:szCs w:val="28"/>
        </w:rPr>
        <w:t>Ожидаемые результаты</w:t>
      </w:r>
      <w:r w:rsidR="007D7CF9">
        <w:rPr>
          <w:b/>
          <w:bCs/>
          <w:sz w:val="28"/>
          <w:szCs w:val="28"/>
        </w:rPr>
        <w:t xml:space="preserve"> и критерии</w:t>
      </w:r>
    </w:p>
    <w:p w:rsidR="00503853" w:rsidRPr="00793860" w:rsidRDefault="004E697A" w:rsidP="00902E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03853" w:rsidRPr="00793860">
        <w:rPr>
          <w:sz w:val="28"/>
          <w:szCs w:val="28"/>
        </w:rPr>
        <w:t xml:space="preserve">Повышение мотивации обучающихся к участию в социальной практике, повышение интереса к истории Отечества, снижение конфликтности обучающихся, увеличение количества обучающихся, посещающих кружки и секции, увеличение количества обучающихся, принимающих участие в конкурсах, фестивалях, акциях, конференциях и т.д. </w:t>
      </w:r>
      <w:r>
        <w:rPr>
          <w:b/>
          <w:bCs/>
          <w:sz w:val="28"/>
          <w:szCs w:val="28"/>
        </w:rPr>
        <w:t xml:space="preserve"> </w:t>
      </w:r>
      <w:r w:rsidR="00503853" w:rsidRPr="00793860">
        <w:rPr>
          <w:b/>
          <w:bCs/>
          <w:sz w:val="28"/>
          <w:szCs w:val="28"/>
        </w:rPr>
        <w:t>Критерии и показатели оценки эффективности программы.</w:t>
      </w:r>
    </w:p>
    <w:p w:rsidR="00503853" w:rsidRPr="00793860" w:rsidRDefault="00503853" w:rsidP="004E697A">
      <w:pPr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t xml:space="preserve">              Оценка результативности реализации Программы осуществляется на основе использования системы объективных критериев.</w:t>
      </w:r>
    </w:p>
    <w:p w:rsidR="00503853" w:rsidRPr="00793860" w:rsidRDefault="00503853" w:rsidP="00793860">
      <w:pPr>
        <w:spacing w:line="360" w:lineRule="auto"/>
        <w:jc w:val="both"/>
        <w:rPr>
          <w:sz w:val="28"/>
          <w:szCs w:val="28"/>
        </w:rPr>
      </w:pPr>
      <w:r w:rsidRPr="00793860">
        <w:rPr>
          <w:b/>
          <w:sz w:val="28"/>
          <w:szCs w:val="28"/>
        </w:rPr>
        <w:t>Критерии</w:t>
      </w:r>
      <w:r w:rsidRPr="00793860">
        <w:rPr>
          <w:b/>
          <w:bCs/>
          <w:sz w:val="28"/>
          <w:szCs w:val="28"/>
        </w:rPr>
        <w:t xml:space="preserve"> патриотической воспитанности:</w:t>
      </w:r>
    </w:p>
    <w:p w:rsidR="00503853" w:rsidRPr="00793860" w:rsidRDefault="00503853" w:rsidP="00793860">
      <w:pPr>
        <w:numPr>
          <w:ilvl w:val="0"/>
          <w:numId w:val="1"/>
        </w:numPr>
        <w:tabs>
          <w:tab w:val="left" w:pos="3544"/>
        </w:tabs>
        <w:spacing w:line="360" w:lineRule="auto"/>
        <w:rPr>
          <w:sz w:val="28"/>
          <w:szCs w:val="28"/>
        </w:rPr>
      </w:pPr>
      <w:r w:rsidRPr="00793860">
        <w:rPr>
          <w:sz w:val="28"/>
          <w:szCs w:val="28"/>
        </w:rPr>
        <w:t>целенаправленность (молодые люди имеют цель в жизни, добросовестно относятся к получению образования, определились с выбором дальнейшей профессии);</w:t>
      </w:r>
    </w:p>
    <w:p w:rsidR="00503853" w:rsidRPr="00793860" w:rsidRDefault="00503853" w:rsidP="00793860">
      <w:pPr>
        <w:numPr>
          <w:ilvl w:val="0"/>
          <w:numId w:val="1"/>
        </w:numPr>
        <w:tabs>
          <w:tab w:val="left" w:pos="3544"/>
        </w:tabs>
        <w:spacing w:line="360" w:lineRule="auto"/>
        <w:rPr>
          <w:sz w:val="28"/>
          <w:szCs w:val="28"/>
        </w:rPr>
      </w:pPr>
      <w:r w:rsidRPr="00793860">
        <w:rPr>
          <w:sz w:val="28"/>
          <w:szCs w:val="28"/>
        </w:rPr>
        <w:t>дисциплинированность (нарушения дисциплины не характерны);</w:t>
      </w:r>
    </w:p>
    <w:p w:rsidR="00503853" w:rsidRPr="00793860" w:rsidRDefault="00503853" w:rsidP="00793860">
      <w:pPr>
        <w:numPr>
          <w:ilvl w:val="0"/>
          <w:numId w:val="1"/>
        </w:numPr>
        <w:tabs>
          <w:tab w:val="left" w:pos="3544"/>
        </w:tabs>
        <w:spacing w:line="360" w:lineRule="auto"/>
        <w:rPr>
          <w:sz w:val="28"/>
          <w:szCs w:val="28"/>
        </w:rPr>
      </w:pPr>
      <w:r w:rsidRPr="00793860">
        <w:rPr>
          <w:sz w:val="28"/>
          <w:szCs w:val="28"/>
        </w:rPr>
        <w:t>коллективизм (деятельность коллектива неотделима от жизнедеятельности личности);</w:t>
      </w:r>
    </w:p>
    <w:p w:rsidR="00503853" w:rsidRPr="00793860" w:rsidRDefault="00503853" w:rsidP="00793860">
      <w:pPr>
        <w:numPr>
          <w:ilvl w:val="0"/>
          <w:numId w:val="1"/>
        </w:numPr>
        <w:tabs>
          <w:tab w:val="left" w:pos="3544"/>
        </w:tabs>
        <w:spacing w:line="360" w:lineRule="auto"/>
        <w:rPr>
          <w:sz w:val="28"/>
          <w:szCs w:val="28"/>
        </w:rPr>
      </w:pPr>
      <w:r w:rsidRPr="00793860">
        <w:rPr>
          <w:sz w:val="28"/>
          <w:szCs w:val="28"/>
        </w:rPr>
        <w:lastRenderedPageBreak/>
        <w:t>здоровый образ жизни (отказ от курения, употребления спиртных напитков и наркотических средств, активные занятия физической культурой и спортом);</w:t>
      </w:r>
    </w:p>
    <w:p w:rsidR="00503853" w:rsidRPr="00793860" w:rsidRDefault="00503853" w:rsidP="00793860">
      <w:pPr>
        <w:pStyle w:val="a6"/>
        <w:numPr>
          <w:ilvl w:val="0"/>
          <w:numId w:val="1"/>
        </w:numPr>
        <w:tabs>
          <w:tab w:val="left" w:pos="3544"/>
        </w:tabs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t>патриотическая деятельность (осознанное активнее участие в практических мероприятиях патриотической направленности).</w:t>
      </w:r>
    </w:p>
    <w:p w:rsidR="00503853" w:rsidRPr="00793860" w:rsidRDefault="00503853" w:rsidP="00793860">
      <w:pPr>
        <w:tabs>
          <w:tab w:val="left" w:pos="3544"/>
        </w:tabs>
        <w:spacing w:line="360" w:lineRule="auto"/>
        <w:rPr>
          <w:sz w:val="28"/>
          <w:szCs w:val="28"/>
        </w:rPr>
      </w:pPr>
      <w:r w:rsidRPr="00793860">
        <w:rPr>
          <w:b/>
          <w:bCs/>
          <w:sz w:val="28"/>
          <w:szCs w:val="28"/>
        </w:rPr>
        <w:t>Уровни патриотической воспитанности:</w:t>
      </w:r>
      <w:r w:rsidRPr="00793860">
        <w:rPr>
          <w:sz w:val="28"/>
          <w:szCs w:val="28"/>
        </w:rPr>
        <w:t xml:space="preserve"> </w:t>
      </w:r>
    </w:p>
    <w:p w:rsidR="00503853" w:rsidRPr="00793860" w:rsidRDefault="00503853" w:rsidP="00793860">
      <w:pPr>
        <w:numPr>
          <w:ilvl w:val="0"/>
          <w:numId w:val="2"/>
        </w:numPr>
        <w:tabs>
          <w:tab w:val="left" w:pos="3544"/>
        </w:tabs>
        <w:spacing w:line="360" w:lineRule="auto"/>
        <w:rPr>
          <w:sz w:val="28"/>
          <w:szCs w:val="28"/>
        </w:rPr>
      </w:pPr>
      <w:r w:rsidRPr="00793860">
        <w:rPr>
          <w:sz w:val="28"/>
          <w:szCs w:val="28"/>
        </w:rPr>
        <w:t>низкий уровень (для молодёжи этого уровня целенаправленность жизни не является главной определяющей; молодые люди пассивно или отрицательно относятся к военной службе; в случае столкновения с ситуациями, требующими морального и физического напряжения, нередко проявляется желание отступить от достижения цели);</w:t>
      </w:r>
    </w:p>
    <w:p w:rsidR="00503853" w:rsidRPr="00793860" w:rsidRDefault="00503853" w:rsidP="00793860">
      <w:pPr>
        <w:numPr>
          <w:ilvl w:val="0"/>
          <w:numId w:val="2"/>
        </w:numPr>
        <w:tabs>
          <w:tab w:val="left" w:pos="3544"/>
        </w:tabs>
        <w:spacing w:line="360" w:lineRule="auto"/>
        <w:rPr>
          <w:sz w:val="28"/>
          <w:szCs w:val="28"/>
        </w:rPr>
      </w:pPr>
      <w:r w:rsidRPr="00793860">
        <w:rPr>
          <w:sz w:val="28"/>
          <w:szCs w:val="28"/>
        </w:rPr>
        <w:t>средний уровень (молодые люди имеют цель в жизни; серьёзно относятся к выполнению своего долга перед Отчеством; имеют понятие о патриотизме, но не проявляют высокую активность при выполнении общественных поручений; склонны игнорировать мнение коллектива);</w:t>
      </w:r>
    </w:p>
    <w:p w:rsidR="00503853" w:rsidRPr="00793860" w:rsidRDefault="00503853" w:rsidP="00793860">
      <w:pPr>
        <w:numPr>
          <w:ilvl w:val="0"/>
          <w:numId w:val="2"/>
        </w:numPr>
        <w:tabs>
          <w:tab w:val="left" w:pos="3544"/>
        </w:tabs>
        <w:spacing w:line="360" w:lineRule="auto"/>
        <w:rPr>
          <w:sz w:val="28"/>
          <w:szCs w:val="28"/>
        </w:rPr>
      </w:pPr>
      <w:r w:rsidRPr="00793860">
        <w:rPr>
          <w:sz w:val="28"/>
          <w:szCs w:val="28"/>
        </w:rPr>
        <w:t>высокий уровень (патриотизм и интернационализм для молодых людей являются главными определяющими в их жизни; они имеют активную жизненную позицию и правильное представление о своём предназначении в обществе; молодёжь осознаёт необходимость выполнения своего долга перед Отечеством; мнение коллектива играет важную роль; здоровый образ жизни является определяющим дела и поступки).</w:t>
      </w:r>
    </w:p>
    <w:p w:rsidR="00503853" w:rsidRPr="00793860" w:rsidRDefault="00503853" w:rsidP="00793860">
      <w:pPr>
        <w:tabs>
          <w:tab w:val="left" w:pos="3544"/>
        </w:tabs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t xml:space="preserve">              Вышеперечисленные критерии  выступают в качестве обобщенных оценочных показателей </w:t>
      </w:r>
      <w:r w:rsidRPr="00793860">
        <w:rPr>
          <w:i/>
          <w:iCs/>
          <w:sz w:val="28"/>
          <w:szCs w:val="28"/>
        </w:rPr>
        <w:t>(индикаторов)</w:t>
      </w:r>
      <w:r w:rsidRPr="00793860">
        <w:rPr>
          <w:sz w:val="28"/>
          <w:szCs w:val="28"/>
        </w:rPr>
        <w:t>. Они представлены нравственно-духовными и количественными параметрами.</w:t>
      </w:r>
    </w:p>
    <w:p w:rsidR="00503853" w:rsidRPr="00793860" w:rsidRDefault="00503853" w:rsidP="00793860">
      <w:pPr>
        <w:tabs>
          <w:tab w:val="left" w:pos="3544"/>
        </w:tabs>
        <w:spacing w:line="360" w:lineRule="auto"/>
        <w:jc w:val="both"/>
        <w:rPr>
          <w:sz w:val="28"/>
          <w:szCs w:val="28"/>
        </w:rPr>
      </w:pPr>
      <w:r w:rsidRPr="00793860">
        <w:rPr>
          <w:b/>
          <w:bCs/>
          <w:sz w:val="28"/>
          <w:szCs w:val="28"/>
        </w:rPr>
        <w:t xml:space="preserve">Нравственно-духовные параметры: </w:t>
      </w:r>
    </w:p>
    <w:p w:rsidR="00503853" w:rsidRPr="00793860" w:rsidRDefault="00503853" w:rsidP="00793860">
      <w:pPr>
        <w:numPr>
          <w:ilvl w:val="0"/>
          <w:numId w:val="18"/>
        </w:numPr>
        <w:tabs>
          <w:tab w:val="left" w:pos="3544"/>
        </w:tabs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t>повышение толерантности обучающихся, уменьшение количества конфликтов между обучающимися;</w:t>
      </w:r>
    </w:p>
    <w:p w:rsidR="00503853" w:rsidRPr="00793860" w:rsidRDefault="00503853" w:rsidP="00793860">
      <w:pPr>
        <w:numPr>
          <w:ilvl w:val="0"/>
          <w:numId w:val="18"/>
        </w:numPr>
        <w:tabs>
          <w:tab w:val="left" w:pos="3544"/>
        </w:tabs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t>проявление мировоззренческих установок обучающихся;</w:t>
      </w:r>
    </w:p>
    <w:p w:rsidR="00503853" w:rsidRPr="00793860" w:rsidRDefault="00503853" w:rsidP="00793860">
      <w:pPr>
        <w:numPr>
          <w:ilvl w:val="0"/>
          <w:numId w:val="18"/>
        </w:numPr>
        <w:tabs>
          <w:tab w:val="left" w:pos="3544"/>
        </w:tabs>
        <w:spacing w:after="240"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lastRenderedPageBreak/>
        <w:t>проявление гражданских инициатив обучающимися.</w:t>
      </w:r>
    </w:p>
    <w:p w:rsidR="00503853" w:rsidRPr="00793860" w:rsidRDefault="00503853" w:rsidP="00793860">
      <w:pPr>
        <w:tabs>
          <w:tab w:val="left" w:pos="3544"/>
        </w:tabs>
        <w:spacing w:line="360" w:lineRule="auto"/>
        <w:jc w:val="both"/>
        <w:rPr>
          <w:sz w:val="28"/>
          <w:szCs w:val="28"/>
        </w:rPr>
      </w:pPr>
      <w:r w:rsidRPr="00793860">
        <w:rPr>
          <w:b/>
          <w:sz w:val="28"/>
          <w:szCs w:val="28"/>
        </w:rPr>
        <w:t>Количественные параметры</w:t>
      </w:r>
      <w:r w:rsidRPr="00793860">
        <w:rPr>
          <w:sz w:val="28"/>
          <w:szCs w:val="28"/>
        </w:rPr>
        <w:t> - это количество:</w:t>
      </w:r>
    </w:p>
    <w:p w:rsidR="00503853" w:rsidRPr="00793860" w:rsidRDefault="00503853" w:rsidP="00793860">
      <w:pPr>
        <w:numPr>
          <w:ilvl w:val="0"/>
          <w:numId w:val="18"/>
        </w:numPr>
        <w:tabs>
          <w:tab w:val="left" w:pos="3544"/>
        </w:tabs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t>проведенных мероприятий (классных часов, конкурсов, выставок, конференций и т.д.)</w:t>
      </w:r>
    </w:p>
    <w:p w:rsidR="00503853" w:rsidRPr="00793860" w:rsidRDefault="00503853" w:rsidP="00793860">
      <w:pPr>
        <w:numPr>
          <w:ilvl w:val="0"/>
          <w:numId w:val="18"/>
        </w:numPr>
        <w:tabs>
          <w:tab w:val="left" w:pos="3544"/>
        </w:tabs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t>динамика участия обучающихся в этих мероприятиях;</w:t>
      </w:r>
    </w:p>
    <w:p w:rsidR="00503853" w:rsidRPr="00793860" w:rsidRDefault="00503853" w:rsidP="00793860">
      <w:pPr>
        <w:numPr>
          <w:ilvl w:val="0"/>
          <w:numId w:val="18"/>
        </w:numPr>
        <w:tabs>
          <w:tab w:val="left" w:pos="3544"/>
        </w:tabs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t>участие в проводимых мероприятиях учащихся «группы риска».</w:t>
      </w:r>
    </w:p>
    <w:p w:rsidR="002A10C8" w:rsidRPr="00793860" w:rsidRDefault="002A10C8" w:rsidP="00793860">
      <w:pPr>
        <w:spacing w:line="360" w:lineRule="auto"/>
        <w:ind w:left="720"/>
        <w:jc w:val="both"/>
        <w:rPr>
          <w:sz w:val="28"/>
          <w:szCs w:val="28"/>
        </w:rPr>
      </w:pPr>
    </w:p>
    <w:p w:rsidR="004E697A" w:rsidRDefault="004E697A" w:rsidP="00793860">
      <w:pPr>
        <w:pStyle w:val="3"/>
        <w:spacing w:after="240" w:line="360" w:lineRule="auto"/>
        <w:ind w:left="720"/>
        <w:jc w:val="center"/>
        <w:rPr>
          <w:b/>
          <w:szCs w:val="28"/>
        </w:rPr>
      </w:pPr>
    </w:p>
    <w:p w:rsidR="004E697A" w:rsidRDefault="004E697A" w:rsidP="00793860">
      <w:pPr>
        <w:pStyle w:val="3"/>
        <w:spacing w:after="240" w:line="360" w:lineRule="auto"/>
        <w:ind w:left="720"/>
        <w:jc w:val="center"/>
        <w:rPr>
          <w:b/>
          <w:szCs w:val="28"/>
        </w:rPr>
      </w:pPr>
    </w:p>
    <w:p w:rsidR="004E697A" w:rsidRDefault="004E697A" w:rsidP="00793860">
      <w:pPr>
        <w:pStyle w:val="3"/>
        <w:spacing w:after="240" w:line="360" w:lineRule="auto"/>
        <w:ind w:left="720"/>
        <w:jc w:val="center"/>
        <w:rPr>
          <w:b/>
          <w:szCs w:val="28"/>
        </w:rPr>
      </w:pPr>
    </w:p>
    <w:p w:rsidR="004E697A" w:rsidRDefault="004E697A" w:rsidP="00793860">
      <w:pPr>
        <w:pStyle w:val="3"/>
        <w:spacing w:after="240" w:line="360" w:lineRule="auto"/>
        <w:ind w:left="720"/>
        <w:jc w:val="center"/>
        <w:rPr>
          <w:b/>
          <w:szCs w:val="28"/>
        </w:rPr>
      </w:pPr>
    </w:p>
    <w:p w:rsidR="002A10C8" w:rsidRDefault="004E697A" w:rsidP="00793860">
      <w:pPr>
        <w:pStyle w:val="3"/>
        <w:spacing w:line="360" w:lineRule="auto"/>
        <w:ind w:left="720"/>
        <w:jc w:val="center"/>
        <w:rPr>
          <w:b/>
          <w:szCs w:val="28"/>
        </w:rPr>
      </w:pPr>
      <w:r>
        <w:rPr>
          <w:b/>
          <w:szCs w:val="28"/>
        </w:rPr>
        <w:t xml:space="preserve">Глава 2. </w:t>
      </w:r>
      <w:r w:rsidR="002A10C8" w:rsidRPr="00793860">
        <w:rPr>
          <w:b/>
          <w:szCs w:val="28"/>
        </w:rPr>
        <w:t xml:space="preserve">Система </w:t>
      </w:r>
      <w:r>
        <w:rPr>
          <w:b/>
          <w:szCs w:val="28"/>
        </w:rPr>
        <w:t>гражданско-</w:t>
      </w:r>
      <w:r w:rsidR="002A10C8" w:rsidRPr="00793860">
        <w:rPr>
          <w:b/>
          <w:szCs w:val="28"/>
        </w:rPr>
        <w:t>патриотической работы в школе</w:t>
      </w:r>
    </w:p>
    <w:p w:rsidR="004E697A" w:rsidRPr="00793860" w:rsidRDefault="004E697A" w:rsidP="004E697A">
      <w:pPr>
        <w:pStyle w:val="3"/>
        <w:spacing w:line="360" w:lineRule="auto"/>
        <w:ind w:left="720"/>
        <w:jc w:val="left"/>
        <w:rPr>
          <w:szCs w:val="28"/>
        </w:rPr>
      </w:pPr>
      <w:r>
        <w:rPr>
          <w:b/>
          <w:szCs w:val="28"/>
        </w:rPr>
        <w:t>2.1. Организация работы по гражданско-патриотическому воспитанию</w:t>
      </w:r>
    </w:p>
    <w:p w:rsidR="002A10C8" w:rsidRPr="00793860" w:rsidRDefault="002A10C8" w:rsidP="00793860">
      <w:pPr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t xml:space="preserve">         Система патриотической работы в МОУ «СОШ № 9» представляет собой комплекс мероприятий</w:t>
      </w:r>
      <w:r w:rsidR="00017C9B" w:rsidRPr="00793860">
        <w:rPr>
          <w:sz w:val="28"/>
          <w:szCs w:val="28"/>
        </w:rPr>
        <w:t>, который осуществляется в соответствии со школьной воспитательной программой «Растим патриотов»:</w:t>
      </w:r>
    </w:p>
    <w:p w:rsidR="00017C9B" w:rsidRPr="00793860" w:rsidRDefault="00017C9B" w:rsidP="00793860">
      <w:pPr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t>1) на уроках гуманитарного цикла, ОБЖ, физической культуры;</w:t>
      </w:r>
    </w:p>
    <w:p w:rsidR="00017C9B" w:rsidRPr="00793860" w:rsidRDefault="00017C9B" w:rsidP="00793860">
      <w:pPr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t>2) во внеурочной деятельности – кружки по предметам, спортивные секции</w:t>
      </w:r>
      <w:r w:rsidR="0004567D" w:rsidRPr="00793860">
        <w:rPr>
          <w:sz w:val="28"/>
          <w:szCs w:val="28"/>
        </w:rPr>
        <w:t>, месячник военно-патриотического воспитания</w:t>
      </w:r>
      <w:r w:rsidR="0088244C" w:rsidRPr="00793860">
        <w:rPr>
          <w:sz w:val="28"/>
          <w:szCs w:val="28"/>
        </w:rPr>
        <w:t xml:space="preserve"> ко Дню Защитника Отечества,</w:t>
      </w:r>
      <w:r w:rsidR="0004567D" w:rsidRPr="00793860">
        <w:rPr>
          <w:sz w:val="28"/>
          <w:szCs w:val="28"/>
        </w:rPr>
        <w:t xml:space="preserve"> неделя права, уроки мужества, мероприятия, приуроченные Дням Воинской Славы, Дню Конституции, битве под Москвой, Дню Матери, Дню космонавтики, Дню Победы, Дни здоровья, «Краеведческий марафон»</w:t>
      </w:r>
      <w:r w:rsidR="0088244C" w:rsidRPr="00793860">
        <w:rPr>
          <w:sz w:val="28"/>
          <w:szCs w:val="28"/>
        </w:rPr>
        <w:t xml:space="preserve"> и т.д.</w:t>
      </w:r>
      <w:r w:rsidR="0004567D" w:rsidRPr="00793860">
        <w:rPr>
          <w:sz w:val="28"/>
          <w:szCs w:val="28"/>
        </w:rPr>
        <w:t>;</w:t>
      </w:r>
    </w:p>
    <w:p w:rsidR="0004567D" w:rsidRPr="00793860" w:rsidRDefault="0004567D" w:rsidP="00793860">
      <w:pPr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t>3) участие в районных мероприятиях патриотической направленности;</w:t>
      </w:r>
    </w:p>
    <w:p w:rsidR="0004567D" w:rsidRPr="00793860" w:rsidRDefault="0004567D" w:rsidP="00793860">
      <w:pPr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t>4) работа с педагогическим коллективом;</w:t>
      </w:r>
    </w:p>
    <w:p w:rsidR="0004567D" w:rsidRPr="00793860" w:rsidRDefault="0004567D" w:rsidP="00793860">
      <w:pPr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t>5) взаимодействие с родителями и социальными партнерами.</w:t>
      </w:r>
    </w:p>
    <w:p w:rsidR="0088285C" w:rsidRPr="00793860" w:rsidRDefault="002A10C8" w:rsidP="00793860">
      <w:pPr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lastRenderedPageBreak/>
        <w:t xml:space="preserve">        </w:t>
      </w:r>
      <w:r w:rsidR="0088285C" w:rsidRPr="00793860">
        <w:rPr>
          <w:sz w:val="28"/>
          <w:szCs w:val="28"/>
        </w:rPr>
        <w:t xml:space="preserve">Стержнем деятельности школы по патриотическому воспитанию является формирование у обучающихся морально-психологических и специальных прикладных знаний, навыков и умений, необходимых человеку, определенных понятием </w:t>
      </w:r>
      <w:r w:rsidR="0088285C" w:rsidRPr="00793860">
        <w:rPr>
          <w:sz w:val="28"/>
          <w:szCs w:val="28"/>
          <w:u w:val="single"/>
        </w:rPr>
        <w:t>ПАТРИОТ</w:t>
      </w:r>
      <w:r w:rsidR="0088285C" w:rsidRPr="00793860">
        <w:rPr>
          <w:sz w:val="28"/>
          <w:szCs w:val="28"/>
        </w:rPr>
        <w:t>.</w:t>
      </w:r>
    </w:p>
    <w:p w:rsidR="0088285C" w:rsidRPr="00793860" w:rsidRDefault="0088285C" w:rsidP="00793860">
      <w:pPr>
        <w:spacing w:line="360" w:lineRule="auto"/>
        <w:rPr>
          <w:sz w:val="28"/>
          <w:szCs w:val="28"/>
        </w:rPr>
      </w:pPr>
      <w:r w:rsidRPr="00793860">
        <w:rPr>
          <w:b/>
          <w:bCs/>
          <w:sz w:val="28"/>
          <w:szCs w:val="28"/>
        </w:rPr>
        <w:t>Каков он патриот современной России?</w:t>
      </w:r>
    </w:p>
    <w:p w:rsidR="0088285C" w:rsidRPr="00793860" w:rsidRDefault="0088285C" w:rsidP="00793860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793860">
        <w:rPr>
          <w:sz w:val="28"/>
          <w:szCs w:val="28"/>
        </w:rPr>
        <w:t>Обладает патриотическим сознанием.</w:t>
      </w:r>
    </w:p>
    <w:p w:rsidR="0088285C" w:rsidRPr="00793860" w:rsidRDefault="0088285C" w:rsidP="00793860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793860">
        <w:rPr>
          <w:sz w:val="28"/>
          <w:szCs w:val="28"/>
        </w:rPr>
        <w:t>Привязан смыслоценностными корнями к своей малой родине, хотя может проживать далеко от нее.</w:t>
      </w:r>
    </w:p>
    <w:p w:rsidR="0088285C" w:rsidRPr="00793860" w:rsidRDefault="0088285C" w:rsidP="00793860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793860">
        <w:rPr>
          <w:sz w:val="28"/>
          <w:szCs w:val="28"/>
        </w:rPr>
        <w:t>Сохраняет историко-культурное наследие, продолжает традиции предков.</w:t>
      </w:r>
    </w:p>
    <w:p w:rsidR="0088285C" w:rsidRPr="00793860" w:rsidRDefault="0088285C" w:rsidP="00793860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793860">
        <w:rPr>
          <w:sz w:val="28"/>
          <w:szCs w:val="28"/>
        </w:rPr>
        <w:t>Обладает гражданской ответственностью.</w:t>
      </w:r>
    </w:p>
    <w:p w:rsidR="0088285C" w:rsidRPr="00793860" w:rsidRDefault="0088285C" w:rsidP="00793860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793860">
        <w:rPr>
          <w:sz w:val="28"/>
          <w:szCs w:val="28"/>
        </w:rPr>
        <w:t>Проявляет духовную твердость.</w:t>
      </w:r>
    </w:p>
    <w:p w:rsidR="0088285C" w:rsidRPr="00793860" w:rsidRDefault="0088285C" w:rsidP="00793860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793860">
        <w:rPr>
          <w:sz w:val="28"/>
          <w:szCs w:val="28"/>
        </w:rPr>
        <w:t>Отзывается на социальные проблемы окружающих.</w:t>
      </w:r>
    </w:p>
    <w:p w:rsidR="0088285C" w:rsidRPr="00793860" w:rsidRDefault="0088285C" w:rsidP="00793860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793860">
        <w:rPr>
          <w:sz w:val="28"/>
          <w:szCs w:val="28"/>
        </w:rPr>
        <w:t>Ведет активный образ жизни.</w:t>
      </w:r>
    </w:p>
    <w:p w:rsidR="0088285C" w:rsidRPr="00793860" w:rsidRDefault="0088285C" w:rsidP="00793860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793860">
        <w:rPr>
          <w:sz w:val="28"/>
          <w:szCs w:val="28"/>
        </w:rPr>
        <w:t>Проявляет творческое отношение ко всем сторонам общественной жизни.</w:t>
      </w:r>
    </w:p>
    <w:p w:rsidR="0088285C" w:rsidRPr="00793860" w:rsidRDefault="0088285C" w:rsidP="00793860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793860">
        <w:rPr>
          <w:sz w:val="28"/>
          <w:szCs w:val="28"/>
        </w:rPr>
        <w:t>Заботится об окружающей природе.</w:t>
      </w:r>
    </w:p>
    <w:p w:rsidR="0088285C" w:rsidRPr="00793860" w:rsidRDefault="0088285C" w:rsidP="00793860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793860">
        <w:rPr>
          <w:sz w:val="28"/>
          <w:szCs w:val="28"/>
        </w:rPr>
        <w:t>Осознанно трудится во славу России и цивилизации.</w:t>
      </w:r>
    </w:p>
    <w:p w:rsidR="0088285C" w:rsidRPr="00793860" w:rsidRDefault="0088285C" w:rsidP="00793860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793860">
        <w:rPr>
          <w:sz w:val="28"/>
          <w:szCs w:val="28"/>
        </w:rPr>
        <w:t>Обладает волей к достижению общественно значимых целей.</w:t>
      </w:r>
    </w:p>
    <w:p w:rsidR="0088285C" w:rsidRPr="00793860" w:rsidRDefault="0088285C" w:rsidP="00793860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793860">
        <w:rPr>
          <w:sz w:val="28"/>
          <w:szCs w:val="28"/>
        </w:rPr>
        <w:t>Критически воспринимает негативные явления в обществе, стремится предупредить или рационально бороться с ними.</w:t>
      </w:r>
    </w:p>
    <w:p w:rsidR="0088285C" w:rsidRPr="00793860" w:rsidRDefault="0088285C" w:rsidP="00793860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793860">
        <w:rPr>
          <w:sz w:val="28"/>
          <w:szCs w:val="28"/>
        </w:rPr>
        <w:t>Отстаивает сообразно собственным возможностям национальные интересы.</w:t>
      </w:r>
    </w:p>
    <w:p w:rsidR="0088285C" w:rsidRPr="00793860" w:rsidRDefault="0088285C" w:rsidP="00793860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793860">
        <w:rPr>
          <w:sz w:val="28"/>
          <w:szCs w:val="28"/>
        </w:rPr>
        <w:t>Предотвращает, на уровне собственных возможностей, угрозы национальной безопасности России.</w:t>
      </w:r>
    </w:p>
    <w:p w:rsidR="0088285C" w:rsidRPr="00793860" w:rsidRDefault="0088285C" w:rsidP="00793860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793860">
        <w:rPr>
          <w:sz w:val="28"/>
          <w:szCs w:val="28"/>
        </w:rPr>
        <w:t>Формирует образ собственной жизнедеятельности во благо Отечества и своих ближних.</w:t>
      </w:r>
    </w:p>
    <w:p w:rsidR="0088285C" w:rsidRPr="00793860" w:rsidRDefault="0088285C" w:rsidP="00793860">
      <w:pPr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t xml:space="preserve">            В процессе работы в данном направлении было установлено, что реализация программы патриотического воспитания более результативна при соблюдении следующих педагогических требований: </w:t>
      </w:r>
    </w:p>
    <w:p w:rsidR="0088285C" w:rsidRPr="00793860" w:rsidRDefault="004C0802" w:rsidP="00793860">
      <w:pPr>
        <w:spacing w:line="360" w:lineRule="auto"/>
        <w:ind w:left="360"/>
        <w:rPr>
          <w:sz w:val="28"/>
          <w:szCs w:val="28"/>
        </w:rPr>
      </w:pPr>
      <w:r w:rsidRPr="00793860">
        <w:rPr>
          <w:sz w:val="28"/>
          <w:szCs w:val="28"/>
        </w:rPr>
        <w:lastRenderedPageBreak/>
        <w:t xml:space="preserve">1) </w:t>
      </w:r>
      <w:r w:rsidR="0088285C" w:rsidRPr="00793860">
        <w:rPr>
          <w:sz w:val="28"/>
          <w:szCs w:val="28"/>
        </w:rPr>
        <w:t>ориентация всей педагогической деятельности на создание условий для самореализации личности школьников и учителей;</w:t>
      </w:r>
    </w:p>
    <w:p w:rsidR="0088285C" w:rsidRPr="00793860" w:rsidRDefault="004C0802" w:rsidP="00793860">
      <w:pPr>
        <w:spacing w:line="360" w:lineRule="auto"/>
        <w:ind w:left="360"/>
        <w:rPr>
          <w:sz w:val="28"/>
          <w:szCs w:val="28"/>
        </w:rPr>
      </w:pPr>
      <w:r w:rsidRPr="00793860">
        <w:rPr>
          <w:sz w:val="28"/>
          <w:szCs w:val="28"/>
        </w:rPr>
        <w:t xml:space="preserve">2) </w:t>
      </w:r>
      <w:r w:rsidR="0088285C" w:rsidRPr="00793860">
        <w:rPr>
          <w:sz w:val="28"/>
          <w:szCs w:val="28"/>
        </w:rPr>
        <w:t>обеспечение взаимосвязи воспитания школьников, совершенствование сотрудничества родителей, тренеров, школьников, педагогов и администрации, развитие их творческих способностей;</w:t>
      </w:r>
    </w:p>
    <w:p w:rsidR="0088285C" w:rsidRPr="00793860" w:rsidRDefault="004C0802" w:rsidP="00793860">
      <w:pPr>
        <w:spacing w:line="360" w:lineRule="auto"/>
        <w:ind w:left="360"/>
        <w:rPr>
          <w:sz w:val="28"/>
          <w:szCs w:val="28"/>
        </w:rPr>
      </w:pPr>
      <w:r w:rsidRPr="00793860">
        <w:rPr>
          <w:sz w:val="28"/>
          <w:szCs w:val="28"/>
        </w:rPr>
        <w:t xml:space="preserve">3) </w:t>
      </w:r>
      <w:r w:rsidR="0088285C" w:rsidRPr="00793860">
        <w:rPr>
          <w:sz w:val="28"/>
          <w:szCs w:val="28"/>
        </w:rPr>
        <w:t>формирование готовности, стремления и умения школьников реализовать свои намерения в разных видах деятельности и социально-ролевых позициях;</w:t>
      </w:r>
    </w:p>
    <w:p w:rsidR="0088285C" w:rsidRPr="00793860" w:rsidRDefault="004C0802" w:rsidP="00793860">
      <w:pPr>
        <w:spacing w:after="240" w:line="360" w:lineRule="auto"/>
        <w:ind w:left="360"/>
        <w:rPr>
          <w:sz w:val="28"/>
          <w:szCs w:val="28"/>
        </w:rPr>
      </w:pPr>
      <w:r w:rsidRPr="00793860">
        <w:rPr>
          <w:sz w:val="28"/>
          <w:szCs w:val="28"/>
        </w:rPr>
        <w:t xml:space="preserve">4) </w:t>
      </w:r>
      <w:r w:rsidR="0088285C" w:rsidRPr="00793860">
        <w:rPr>
          <w:sz w:val="28"/>
          <w:szCs w:val="28"/>
        </w:rPr>
        <w:t>обеспечение единства управленческого формирующего и диагностического подходов, учитывающих индивидуальность процесса гражданского воспитания школьников, что требует осуществлять диагностику школьников, результаты которой служат основанием для разработки вариантов гражданско-патриотического воспитания каждого школьника.</w:t>
      </w:r>
    </w:p>
    <w:p w:rsidR="0088285C" w:rsidRPr="00793860" w:rsidRDefault="004E697A" w:rsidP="004E697A">
      <w:pPr>
        <w:spacing w:line="360" w:lineRule="auto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        2.2. </w:t>
      </w:r>
      <w:r w:rsidR="008D06E1" w:rsidRPr="00793860">
        <w:rPr>
          <w:b/>
          <w:bCs/>
          <w:iCs/>
          <w:sz w:val="28"/>
          <w:szCs w:val="28"/>
        </w:rPr>
        <w:t>Традиционные мероприятия школы по патриотическому воспитанию.</w:t>
      </w:r>
    </w:p>
    <w:p w:rsidR="0088285C" w:rsidRPr="00793860" w:rsidRDefault="008D06E1" w:rsidP="00793860">
      <w:pPr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t xml:space="preserve">            </w:t>
      </w:r>
      <w:r w:rsidR="0088285C" w:rsidRPr="00793860">
        <w:rPr>
          <w:sz w:val="28"/>
          <w:szCs w:val="28"/>
        </w:rPr>
        <w:t xml:space="preserve">Работа по патриотическому воспитанию ведется </w:t>
      </w:r>
      <w:r w:rsidR="004C0802" w:rsidRPr="00793860">
        <w:rPr>
          <w:sz w:val="28"/>
          <w:szCs w:val="28"/>
        </w:rPr>
        <w:t>в течение всего учебного года</w:t>
      </w:r>
      <w:r w:rsidR="0088285C" w:rsidRPr="00793860">
        <w:rPr>
          <w:sz w:val="28"/>
          <w:szCs w:val="28"/>
        </w:rPr>
        <w:t>.</w:t>
      </w:r>
    </w:p>
    <w:p w:rsidR="0088285C" w:rsidRPr="00793860" w:rsidRDefault="0088285C" w:rsidP="00793860">
      <w:pPr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t>В поисках рациональных путей и средств военно-патриотического воспитания учащихся разрабатывались различные мероприятия и привлекались ветераны войны и труда к работе с учащимися, что помогает на конкретных примерах патриотических поступков воспитывать трудолюбие, чувство гражданского долга, готовность к защите Родины.</w:t>
      </w:r>
    </w:p>
    <w:p w:rsidR="00E8650A" w:rsidRPr="00793860" w:rsidRDefault="00E8650A" w:rsidP="00793860">
      <w:pPr>
        <w:spacing w:line="360" w:lineRule="auto"/>
        <w:jc w:val="both"/>
        <w:rPr>
          <w:iCs/>
          <w:sz w:val="28"/>
          <w:szCs w:val="28"/>
        </w:rPr>
      </w:pPr>
      <w:r w:rsidRPr="00793860">
        <w:rPr>
          <w:iCs/>
          <w:sz w:val="28"/>
          <w:szCs w:val="28"/>
        </w:rPr>
        <w:t xml:space="preserve">           В декабре ежегодно в школе проводятся мероприятия</w:t>
      </w:r>
      <w:r w:rsidRPr="00793860">
        <w:rPr>
          <w:sz w:val="28"/>
          <w:szCs w:val="28"/>
        </w:rPr>
        <w:t>, посвящённые разгрому немецко-фашистских войск под Москвой: викторина,  выпуск тематической  газеты, социальная акция «Примите наши поздравления»»  в микрорайоне школы, конкурс чтецов</w:t>
      </w:r>
      <w:r w:rsidR="00B729D4" w:rsidRPr="00793860">
        <w:rPr>
          <w:sz w:val="28"/>
          <w:szCs w:val="28"/>
        </w:rPr>
        <w:t xml:space="preserve"> «Москва военная», конкурс песен «Любимые песни солдат»,</w:t>
      </w:r>
      <w:r w:rsidRPr="00793860">
        <w:rPr>
          <w:sz w:val="28"/>
          <w:szCs w:val="28"/>
        </w:rPr>
        <w:t xml:space="preserve"> </w:t>
      </w:r>
      <w:r w:rsidRPr="00793860">
        <w:rPr>
          <w:iCs/>
          <w:sz w:val="28"/>
          <w:szCs w:val="28"/>
        </w:rPr>
        <w:t xml:space="preserve">урок мужества «Твои защитники, Москва». </w:t>
      </w:r>
    </w:p>
    <w:p w:rsidR="00E8650A" w:rsidRPr="00793860" w:rsidRDefault="008D06E1" w:rsidP="00793860">
      <w:pPr>
        <w:snapToGrid w:val="0"/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lastRenderedPageBreak/>
        <w:t xml:space="preserve">    </w:t>
      </w:r>
      <w:r w:rsidR="00E8650A" w:rsidRPr="00793860">
        <w:rPr>
          <w:sz w:val="28"/>
          <w:szCs w:val="28"/>
        </w:rPr>
        <w:t xml:space="preserve">       </w:t>
      </w:r>
      <w:r w:rsidRPr="00793860">
        <w:rPr>
          <w:sz w:val="28"/>
          <w:szCs w:val="28"/>
        </w:rPr>
        <w:t xml:space="preserve">Сохранена  традиция проведения февральских военно-патриотических месячников, в рамках которых </w:t>
      </w:r>
      <w:r w:rsidR="00E8650A" w:rsidRPr="00793860">
        <w:rPr>
          <w:sz w:val="28"/>
          <w:szCs w:val="28"/>
        </w:rPr>
        <w:t>проводятся</w:t>
      </w:r>
      <w:r w:rsidRPr="00793860">
        <w:rPr>
          <w:sz w:val="28"/>
          <w:szCs w:val="28"/>
        </w:rPr>
        <w:t xml:space="preserve">   </w:t>
      </w:r>
      <w:r w:rsidR="00E8650A" w:rsidRPr="00793860">
        <w:rPr>
          <w:sz w:val="28"/>
          <w:szCs w:val="28"/>
        </w:rPr>
        <w:t>мероприятия, посвященные Дню Защитника Отечества: выпуск тематической газеты ко Дню Защитника Отечества, социальная акция в микрорайоне школы «Поздравление ветеранов ВОВ и локальных войн», Урок мужества «России славные сыны», праздник для 1-4 классов «Наша армия сильна, защищает мир она», спортивные соревнования «А ну-ка, парни!» среди 5-7 классов,</w:t>
      </w:r>
      <w:r w:rsidR="00E8650A" w:rsidRPr="00793860">
        <w:rPr>
          <w:iCs/>
          <w:sz w:val="28"/>
          <w:szCs w:val="28"/>
        </w:rPr>
        <w:t xml:space="preserve"> военно-спортивные соревнования  для старшеклассников «Армейский калейдоскоп»,</w:t>
      </w:r>
      <w:r w:rsidR="00E8650A" w:rsidRPr="00793860">
        <w:rPr>
          <w:sz w:val="28"/>
          <w:szCs w:val="28"/>
        </w:rPr>
        <w:t xml:space="preserve"> вечер памяти «Афганский излом», встреча с ветеранами-интернационалистами локальных конфликтов, посещение музея Боевой Славы, конкурсно-познавательная программа «Будем Родине служить!».</w:t>
      </w:r>
    </w:p>
    <w:p w:rsidR="00E8650A" w:rsidRPr="00793860" w:rsidRDefault="00E8650A" w:rsidP="00793860">
      <w:pPr>
        <w:snapToGrid w:val="0"/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t xml:space="preserve">            Ребята активно участвуют в традиционных мероприятия, посвящённых Дню космонавтики: познавательно-игровая программа «Герои космоса», викторина «Космос в экономике страны», конкурс поделок «Мой марсолёт», конкурс рисунков «Космос глазами детей», </w:t>
      </w:r>
      <w:r w:rsidR="00B729D4" w:rsidRPr="00793860">
        <w:rPr>
          <w:sz w:val="28"/>
          <w:szCs w:val="28"/>
        </w:rPr>
        <w:t xml:space="preserve">познавательно-музыкальная программа «Земля в иллюминаторе» для 1-4 классов, конкурс презентаций «Освоение космоса», </w:t>
      </w:r>
      <w:r w:rsidRPr="00793860">
        <w:rPr>
          <w:sz w:val="28"/>
          <w:szCs w:val="28"/>
        </w:rPr>
        <w:t>праздник «Ю.А. Гагарин – первый космонавт планеты!», игра-путешествие «К космическим далям – вперёд!».</w:t>
      </w:r>
    </w:p>
    <w:p w:rsidR="00E8650A" w:rsidRPr="00793860" w:rsidRDefault="00E8650A" w:rsidP="00793860">
      <w:pPr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t xml:space="preserve">            Центральное место в системе патриотического воспитания занимают мероприятия, посвящённые  Дню Победы в Великой Отечественной войне: конкурс сочинений «Никто не забыт, ничто не забыто»; поздравление ветеранов ВОВ С Днем Победы; </w:t>
      </w:r>
      <w:r w:rsidR="00B729D4" w:rsidRPr="00793860">
        <w:rPr>
          <w:sz w:val="28"/>
          <w:szCs w:val="28"/>
        </w:rPr>
        <w:t>социальная акция «Ветеран живёт радом»</w:t>
      </w:r>
      <w:r w:rsidRPr="00793860">
        <w:rPr>
          <w:sz w:val="28"/>
          <w:szCs w:val="28"/>
        </w:rPr>
        <w:t>,  конкурс плакатов</w:t>
      </w:r>
      <w:r w:rsidR="00B729D4" w:rsidRPr="00793860">
        <w:rPr>
          <w:sz w:val="28"/>
          <w:szCs w:val="28"/>
        </w:rPr>
        <w:t xml:space="preserve"> и</w:t>
      </w:r>
      <w:r w:rsidRPr="00793860">
        <w:rPr>
          <w:sz w:val="28"/>
          <w:szCs w:val="28"/>
        </w:rPr>
        <w:t xml:space="preserve"> рисунков «Этих лет не смолкнет слава!», посещение ветеранов и оказание им помощи в быту, обновление стендов «Эхо прошедшей войны» и «Салют тебе, Великая Победа!», школьный этап конкурса чтецов «Строка пробитая пулей», просмотр фильмов о войне, конкурс поделок «Подарок ветерану», смотр-конкурс классных уголков «Дорогами войны», конкурс творческих работ «Великая отечественная война в моей семье», музыкальная гостиная «Песни военных лет»,    литературно-музыкальная композиция «Русский характер», спортивные соревнования </w:t>
      </w:r>
      <w:r w:rsidRPr="00793860">
        <w:rPr>
          <w:sz w:val="28"/>
          <w:szCs w:val="28"/>
        </w:rPr>
        <w:lastRenderedPageBreak/>
        <w:t>(армрестли</w:t>
      </w:r>
      <w:r w:rsidR="005C1FE7" w:rsidRPr="00793860">
        <w:rPr>
          <w:sz w:val="28"/>
          <w:szCs w:val="28"/>
        </w:rPr>
        <w:t>нг, кросс, баскетбол, волейбол),</w:t>
      </w:r>
      <w:r w:rsidRPr="00793860">
        <w:rPr>
          <w:sz w:val="28"/>
          <w:szCs w:val="28"/>
        </w:rPr>
        <w:t xml:space="preserve"> Урок Мужества совместно с Боевым Братством, Единый Урок мужества, посвящённый Дню Победы,   участие в акциях «Вехи истории», «Весенняя </w:t>
      </w:r>
      <w:r w:rsidR="005C1FE7" w:rsidRPr="00793860">
        <w:rPr>
          <w:sz w:val="28"/>
          <w:szCs w:val="28"/>
        </w:rPr>
        <w:t>неделя добра», «Салют, Победа!».</w:t>
      </w:r>
      <w:r w:rsidR="00B729D4" w:rsidRPr="00793860">
        <w:rPr>
          <w:sz w:val="28"/>
          <w:szCs w:val="28"/>
        </w:rPr>
        <w:t xml:space="preserve"> </w:t>
      </w:r>
    </w:p>
    <w:p w:rsidR="00B729D4" w:rsidRPr="00793860" w:rsidRDefault="00B729D4" w:rsidP="00793860">
      <w:pPr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t xml:space="preserve">              Накоплен положительный опыт работы  школы с  ОАО «Фетр»: проведение митинга 9 Мая у памятника</w:t>
      </w:r>
      <w:r w:rsidR="00CA2B6C" w:rsidRPr="00793860">
        <w:rPr>
          <w:sz w:val="28"/>
          <w:szCs w:val="28"/>
        </w:rPr>
        <w:t xml:space="preserve"> работникам ОАО «Фетр» воевавшим в годы ВОВ</w:t>
      </w:r>
      <w:r w:rsidRPr="00793860">
        <w:rPr>
          <w:sz w:val="28"/>
          <w:szCs w:val="28"/>
        </w:rPr>
        <w:t>, посещение музея ОАО «Фетр», организация проведения встреч с известным земляк</w:t>
      </w:r>
      <w:r w:rsidR="00CA2B6C" w:rsidRPr="00793860">
        <w:rPr>
          <w:sz w:val="28"/>
          <w:szCs w:val="28"/>
        </w:rPr>
        <w:t>о</w:t>
      </w:r>
      <w:r w:rsidRPr="00793860">
        <w:rPr>
          <w:sz w:val="28"/>
          <w:szCs w:val="28"/>
        </w:rPr>
        <w:t>м</w:t>
      </w:r>
      <w:r w:rsidR="00CA2B6C" w:rsidRPr="00793860">
        <w:rPr>
          <w:sz w:val="28"/>
          <w:szCs w:val="28"/>
        </w:rPr>
        <w:t>, бывшим директором фабрики Владимиром Григорьевичем Косовым,</w:t>
      </w:r>
      <w:r w:rsidRPr="00793860">
        <w:rPr>
          <w:sz w:val="28"/>
          <w:szCs w:val="28"/>
        </w:rPr>
        <w:t xml:space="preserve"> тружениками тыла, экскурсии на производство, помощь при создании электронной версии альбома «Мы помним, мы гордимся» о ветеранах, работавших на ОАО «ФЕТР», проведение социальной акции «Ветеран живёт радом».</w:t>
      </w:r>
      <w:r w:rsidR="00DE16BE" w:rsidRPr="00793860">
        <w:rPr>
          <w:sz w:val="28"/>
          <w:szCs w:val="28"/>
        </w:rPr>
        <w:t xml:space="preserve"> </w:t>
      </w:r>
    </w:p>
    <w:p w:rsidR="00E8650A" w:rsidRPr="00793860" w:rsidRDefault="00B729D4" w:rsidP="00793860">
      <w:pPr>
        <w:snapToGrid w:val="0"/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t xml:space="preserve">               В проведении мероприятий по патриотическому воспитанию участвуют активно родители учащихся</w:t>
      </w:r>
      <w:r w:rsidR="00CA2B6C" w:rsidRPr="00793860">
        <w:rPr>
          <w:sz w:val="28"/>
          <w:szCs w:val="28"/>
        </w:rPr>
        <w:t>, которые</w:t>
      </w:r>
      <w:r w:rsidRPr="00793860">
        <w:rPr>
          <w:sz w:val="28"/>
          <w:szCs w:val="28"/>
        </w:rPr>
        <w:t xml:space="preserve"> оказывают помощь в организации экскурсий в музеи, поездке в г. Москву на Поклонную гору. </w:t>
      </w:r>
      <w:r w:rsidR="00CA2B6C" w:rsidRPr="00793860">
        <w:rPr>
          <w:sz w:val="28"/>
          <w:szCs w:val="28"/>
        </w:rPr>
        <w:t>Туранов Владимир (отец ученика 4 «А» класса Туранова Павла) на вечере памяти «Афганский излом» рассказал о своей службе в Афганистане в 1982-84 годах.</w:t>
      </w:r>
    </w:p>
    <w:p w:rsidR="00E8650A" w:rsidRDefault="00CA2B6C" w:rsidP="00793860">
      <w:pPr>
        <w:snapToGrid w:val="0"/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t xml:space="preserve">                 При организации проведени</w:t>
      </w:r>
      <w:r w:rsidR="005C1FE7" w:rsidRPr="00793860">
        <w:rPr>
          <w:sz w:val="28"/>
          <w:szCs w:val="28"/>
        </w:rPr>
        <w:t>я</w:t>
      </w:r>
      <w:r w:rsidRPr="00793860">
        <w:rPr>
          <w:sz w:val="28"/>
          <w:szCs w:val="28"/>
        </w:rPr>
        <w:t xml:space="preserve"> Уроков мужества сотрудничае</w:t>
      </w:r>
      <w:r w:rsidR="00090FFE">
        <w:rPr>
          <w:sz w:val="28"/>
          <w:szCs w:val="28"/>
        </w:rPr>
        <w:t xml:space="preserve">м </w:t>
      </w:r>
      <w:r w:rsidRPr="00793860">
        <w:rPr>
          <w:sz w:val="28"/>
          <w:szCs w:val="28"/>
        </w:rPr>
        <w:t>с музеями Боевой Славы (МИНУДОБРЕНИЯ) Боевым Братст</w:t>
      </w:r>
      <w:r w:rsidR="001A3780" w:rsidRPr="00793860">
        <w:rPr>
          <w:sz w:val="28"/>
          <w:szCs w:val="28"/>
        </w:rPr>
        <w:t>вом Воскресенского района.</w:t>
      </w:r>
      <w:r w:rsidR="00090FFE" w:rsidRPr="00090FFE">
        <w:rPr>
          <w:bCs/>
        </w:rPr>
        <w:t xml:space="preserve"> </w:t>
      </w:r>
      <w:r w:rsidR="00090FFE" w:rsidRPr="00090FFE">
        <w:rPr>
          <w:bCs/>
          <w:sz w:val="28"/>
          <w:szCs w:val="28"/>
        </w:rPr>
        <w:t>Школа тесно сотрудничает с музеем-усадьбой «Кривякино». Ребята посетили  экскурсии,  познавательные программы, вечера творчества, встречи с интересными людьми:</w:t>
      </w:r>
      <w:r w:rsidR="00090FFE" w:rsidRPr="00090FFE">
        <w:rPr>
          <w:sz w:val="28"/>
          <w:szCs w:val="28"/>
        </w:rPr>
        <w:t xml:space="preserve"> литературно-музыкальный вечер Г.Головой «Стихи о любви», вечер встречи и с поисковым отрядом  Быстрова Г.А. «Поиск -65», просмотр спектакля, посвящённого Международному Дню памяти жертв концентрационных лагерей, интерактивная игровая экскурсия «Белка и Стрелка»,  экскурсия  «Пасха Светлая».</w:t>
      </w:r>
      <w:r w:rsidR="00090FFE">
        <w:t xml:space="preserve">   </w:t>
      </w:r>
    </w:p>
    <w:p w:rsidR="00F40EF3" w:rsidRPr="00F40EF3" w:rsidRDefault="00F40EF3" w:rsidP="00F40EF3">
      <w:pPr>
        <w:spacing w:line="360" w:lineRule="auto"/>
        <w:jc w:val="both"/>
        <w:rPr>
          <w:sz w:val="28"/>
          <w:szCs w:val="28"/>
        </w:rPr>
      </w:pPr>
      <w:r>
        <w:t xml:space="preserve">                  </w:t>
      </w:r>
      <w:r w:rsidRPr="00F40EF3">
        <w:rPr>
          <w:sz w:val="28"/>
          <w:szCs w:val="28"/>
        </w:rPr>
        <w:t>Воспитание гражданской позиции осуществляется через проведение мероприятий:</w:t>
      </w:r>
    </w:p>
    <w:p w:rsidR="00F40EF3" w:rsidRPr="00F40EF3" w:rsidRDefault="00F40EF3" w:rsidP="00F40EF3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F40EF3">
        <w:rPr>
          <w:sz w:val="28"/>
          <w:szCs w:val="28"/>
        </w:rPr>
        <w:lastRenderedPageBreak/>
        <w:t xml:space="preserve">неделя правовых знаний, </w:t>
      </w:r>
    </w:p>
    <w:p w:rsidR="00F40EF3" w:rsidRPr="00F40EF3" w:rsidRDefault="00F40EF3" w:rsidP="00F40EF3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F40EF3">
        <w:rPr>
          <w:sz w:val="28"/>
          <w:szCs w:val="28"/>
        </w:rPr>
        <w:t xml:space="preserve">работа школьного пресс-центра, </w:t>
      </w:r>
    </w:p>
    <w:p w:rsidR="00F40EF3" w:rsidRPr="00F40EF3" w:rsidRDefault="00F40EF3" w:rsidP="00F40EF3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F40EF3">
        <w:rPr>
          <w:sz w:val="28"/>
          <w:szCs w:val="28"/>
        </w:rPr>
        <w:t xml:space="preserve">игра «Выборы», </w:t>
      </w:r>
    </w:p>
    <w:p w:rsidR="00F40EF3" w:rsidRPr="00F40EF3" w:rsidRDefault="00F40EF3" w:rsidP="00F40EF3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F40EF3">
        <w:rPr>
          <w:sz w:val="28"/>
          <w:szCs w:val="28"/>
        </w:rPr>
        <w:t>день толерантности,</w:t>
      </w:r>
    </w:p>
    <w:p w:rsidR="00F40EF3" w:rsidRPr="00F40EF3" w:rsidRDefault="00F40EF3" w:rsidP="00F40EF3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F40EF3">
        <w:rPr>
          <w:sz w:val="28"/>
          <w:szCs w:val="28"/>
        </w:rPr>
        <w:t xml:space="preserve">работа школьных органов самоуправления, </w:t>
      </w:r>
    </w:p>
    <w:p w:rsidR="00F40EF3" w:rsidRPr="00F40EF3" w:rsidRDefault="00F40EF3" w:rsidP="00F40EF3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F40EF3">
        <w:rPr>
          <w:sz w:val="28"/>
          <w:szCs w:val="28"/>
        </w:rPr>
        <w:t>участие в районных, областных и всероссийских конкурсах,</w:t>
      </w:r>
    </w:p>
    <w:p w:rsidR="00F40EF3" w:rsidRPr="00F40EF3" w:rsidRDefault="00F40EF3" w:rsidP="00F40EF3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F40EF3">
        <w:rPr>
          <w:sz w:val="28"/>
          <w:szCs w:val="28"/>
        </w:rPr>
        <w:t>тематические классные часы.</w:t>
      </w:r>
    </w:p>
    <w:p w:rsidR="00F40EF3" w:rsidRPr="00F40EF3" w:rsidRDefault="00F40EF3" w:rsidP="00F40EF3">
      <w:pPr>
        <w:pStyle w:val="Default"/>
        <w:spacing w:line="360" w:lineRule="auto"/>
        <w:jc w:val="both"/>
        <w:rPr>
          <w:sz w:val="28"/>
          <w:szCs w:val="28"/>
        </w:rPr>
      </w:pPr>
      <w:r w:rsidRPr="00F40EF3">
        <w:rPr>
          <w:sz w:val="28"/>
          <w:szCs w:val="28"/>
        </w:rPr>
        <w:t xml:space="preserve">          Одним из важнейших принципов современной системы воспитания является опора на инициативу и творчество учащихся. Этот принцип реализуется в форме ученического самоуправления. Самоуправление играет важную роль в формировании нравственных качеств личности учащихся. В школе создана ассоциация  школьного самоуправления «Дружба». Ребята участвуют в планировании, организации  и проведении воспитательных мероприятий.</w:t>
      </w:r>
    </w:p>
    <w:p w:rsidR="00F40EF3" w:rsidRPr="00F40EF3" w:rsidRDefault="00F40EF3" w:rsidP="00F40EF3">
      <w:pPr>
        <w:spacing w:line="360" w:lineRule="auto"/>
        <w:rPr>
          <w:sz w:val="28"/>
          <w:szCs w:val="28"/>
        </w:rPr>
      </w:pPr>
      <w:r w:rsidRPr="00F40EF3">
        <w:rPr>
          <w:bCs/>
          <w:sz w:val="28"/>
          <w:szCs w:val="28"/>
        </w:rPr>
        <w:t>Проводятся  социальные акции:</w:t>
      </w:r>
    </w:p>
    <w:p w:rsidR="00F40EF3" w:rsidRPr="00F40EF3" w:rsidRDefault="00F40EF3" w:rsidP="00F40EF3">
      <w:pPr>
        <w:numPr>
          <w:ilvl w:val="0"/>
          <w:numId w:val="8"/>
        </w:numPr>
        <w:tabs>
          <w:tab w:val="clear" w:pos="720"/>
          <w:tab w:val="num" w:pos="644"/>
        </w:tabs>
        <w:spacing w:line="360" w:lineRule="auto"/>
        <w:ind w:left="644"/>
        <w:rPr>
          <w:sz w:val="28"/>
          <w:szCs w:val="28"/>
        </w:rPr>
      </w:pPr>
      <w:r w:rsidRPr="00F40EF3">
        <w:rPr>
          <w:sz w:val="28"/>
          <w:szCs w:val="28"/>
        </w:rPr>
        <w:t xml:space="preserve">«Поздравляем!», </w:t>
      </w:r>
    </w:p>
    <w:p w:rsidR="00F40EF3" w:rsidRPr="00F40EF3" w:rsidRDefault="00F40EF3" w:rsidP="00F40EF3">
      <w:pPr>
        <w:numPr>
          <w:ilvl w:val="0"/>
          <w:numId w:val="8"/>
        </w:numPr>
        <w:tabs>
          <w:tab w:val="clear" w:pos="720"/>
          <w:tab w:val="num" w:pos="644"/>
        </w:tabs>
        <w:spacing w:line="360" w:lineRule="auto"/>
        <w:ind w:left="644"/>
        <w:rPr>
          <w:sz w:val="28"/>
          <w:szCs w:val="28"/>
        </w:rPr>
      </w:pPr>
      <w:r w:rsidRPr="00F40EF3">
        <w:rPr>
          <w:sz w:val="28"/>
          <w:szCs w:val="28"/>
        </w:rPr>
        <w:t xml:space="preserve">«День добрых дел», </w:t>
      </w:r>
    </w:p>
    <w:p w:rsidR="00F40EF3" w:rsidRPr="00F40EF3" w:rsidRDefault="00F40EF3" w:rsidP="00F40EF3">
      <w:pPr>
        <w:numPr>
          <w:ilvl w:val="0"/>
          <w:numId w:val="8"/>
        </w:numPr>
        <w:tabs>
          <w:tab w:val="clear" w:pos="720"/>
          <w:tab w:val="num" w:pos="644"/>
        </w:tabs>
        <w:spacing w:line="360" w:lineRule="auto"/>
        <w:ind w:left="644"/>
        <w:rPr>
          <w:sz w:val="28"/>
          <w:szCs w:val="28"/>
        </w:rPr>
      </w:pPr>
      <w:r w:rsidRPr="00F40EF3">
        <w:rPr>
          <w:sz w:val="28"/>
          <w:szCs w:val="28"/>
        </w:rPr>
        <w:t xml:space="preserve">«Ветеран живёт рядом»», </w:t>
      </w:r>
    </w:p>
    <w:p w:rsidR="00CA2B6C" w:rsidRDefault="00F40EF3" w:rsidP="00F40EF3">
      <w:pPr>
        <w:numPr>
          <w:ilvl w:val="0"/>
          <w:numId w:val="8"/>
        </w:numPr>
        <w:tabs>
          <w:tab w:val="clear" w:pos="720"/>
          <w:tab w:val="num" w:pos="644"/>
        </w:tabs>
        <w:snapToGrid w:val="0"/>
        <w:spacing w:line="360" w:lineRule="auto"/>
        <w:ind w:left="644"/>
        <w:jc w:val="both"/>
        <w:rPr>
          <w:sz w:val="28"/>
          <w:szCs w:val="28"/>
        </w:rPr>
      </w:pPr>
      <w:r w:rsidRPr="00F40EF3">
        <w:rPr>
          <w:sz w:val="28"/>
          <w:szCs w:val="28"/>
        </w:rPr>
        <w:t xml:space="preserve"> «Забота».</w:t>
      </w:r>
    </w:p>
    <w:p w:rsidR="00F40EF3" w:rsidRPr="00F40EF3" w:rsidRDefault="00F40EF3" w:rsidP="00F40EF3">
      <w:pPr>
        <w:snapToGri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F40EF3">
        <w:rPr>
          <w:sz w:val="28"/>
          <w:szCs w:val="28"/>
        </w:rPr>
        <w:t>В школе  5 лет активно работает отряд ЮИД «Перекрёсток». Он активно пропагандирует правила безопасности на дорогах среди учащихся начальной школы, помогает в организации и проведении мероприятий по ДДТТ. В январе 2012 г. был вновь сформирован отряд ЮДП «Закон и порядок».</w:t>
      </w:r>
    </w:p>
    <w:p w:rsidR="00CA2B6C" w:rsidRPr="00793860" w:rsidRDefault="00902E2F" w:rsidP="00902E2F">
      <w:pPr>
        <w:snapToGrid w:val="0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2.3. Внедрение новых традиций   и  форм работы </w:t>
      </w:r>
    </w:p>
    <w:p w:rsidR="00CA2B6C" w:rsidRPr="00793860" w:rsidRDefault="00CA2B6C" w:rsidP="00793860">
      <w:pPr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t xml:space="preserve">          </w:t>
      </w:r>
      <w:r w:rsidR="009D66B3" w:rsidRPr="00793860">
        <w:rPr>
          <w:sz w:val="28"/>
          <w:szCs w:val="28"/>
        </w:rPr>
        <w:t xml:space="preserve">  </w:t>
      </w:r>
      <w:r w:rsidRPr="00793860">
        <w:rPr>
          <w:sz w:val="28"/>
          <w:szCs w:val="28"/>
        </w:rPr>
        <w:t xml:space="preserve">Краеведение – одно из важных средств связи обучения и воспитания с жизнью. Активное участие школьников в краеведческой работе расширяет их кругозор, </w:t>
      </w:r>
      <w:r w:rsidR="009D66B3" w:rsidRPr="00793860">
        <w:rPr>
          <w:sz w:val="28"/>
          <w:szCs w:val="28"/>
        </w:rPr>
        <w:t xml:space="preserve">знакомит их с хозяйственной жизнью России, Московской области, родного города, воспитывает любовь к малой родине, истории возникновения донского казачества, гордость за свой народ, настоящих людей прошлого и </w:t>
      </w:r>
      <w:r w:rsidR="009D66B3" w:rsidRPr="00793860">
        <w:rPr>
          <w:sz w:val="28"/>
          <w:szCs w:val="28"/>
        </w:rPr>
        <w:lastRenderedPageBreak/>
        <w:t xml:space="preserve">настоящего, воспитываются патриотизм, идеалы гуманизма и справедливости, </w:t>
      </w:r>
      <w:r w:rsidRPr="00793860">
        <w:rPr>
          <w:sz w:val="28"/>
          <w:szCs w:val="28"/>
        </w:rPr>
        <w:t>приучает самостоятельно делать выводы и принимать решения, сплачивать учащихся в дружный коллектив, помогает укреплению школьной дисциплины.</w:t>
      </w:r>
    </w:p>
    <w:p w:rsidR="005C1FE7" w:rsidRPr="00793860" w:rsidRDefault="00CA2B6C" w:rsidP="00793860">
      <w:pPr>
        <w:snapToGrid w:val="0"/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t xml:space="preserve">          С октября 2008 года в школе появилась новая традиция  </w:t>
      </w:r>
      <w:r w:rsidR="009D66B3" w:rsidRPr="00793860">
        <w:rPr>
          <w:sz w:val="28"/>
          <w:szCs w:val="28"/>
        </w:rPr>
        <w:t xml:space="preserve">– </w:t>
      </w:r>
      <w:r w:rsidRPr="00793860">
        <w:rPr>
          <w:sz w:val="28"/>
          <w:szCs w:val="28"/>
        </w:rPr>
        <w:t xml:space="preserve"> «Краеведческий марафон», который</w:t>
      </w:r>
      <w:r w:rsidR="009D66B3" w:rsidRPr="00793860">
        <w:rPr>
          <w:sz w:val="28"/>
          <w:szCs w:val="28"/>
        </w:rPr>
        <w:t xml:space="preserve"> позволяет учащимся не только расширить и углубить знания по истории родного края, но и развивает креативные способности, умение самостоятельно работать с источниками, приобщить к поисково-исследовательской работе, воспитывать волевые качества, гражданское отношение к отечественной истории. </w:t>
      </w:r>
    </w:p>
    <w:p w:rsidR="007D23DD" w:rsidRPr="00793860" w:rsidRDefault="005C1FE7" w:rsidP="00793860">
      <w:pPr>
        <w:snapToGrid w:val="0"/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t xml:space="preserve">«Краеведческий марафон»  проводился по темам: «Люблю тебя мой край родной» (о </w:t>
      </w:r>
      <w:r w:rsidR="00863698" w:rsidRPr="00793860">
        <w:rPr>
          <w:sz w:val="28"/>
          <w:szCs w:val="28"/>
        </w:rPr>
        <w:t>Воскресенском и Коломенском районах</w:t>
      </w:r>
      <w:r w:rsidRPr="00793860">
        <w:rPr>
          <w:sz w:val="28"/>
          <w:szCs w:val="28"/>
        </w:rPr>
        <w:t>), «</w:t>
      </w:r>
      <w:r w:rsidR="00863698" w:rsidRPr="00793860">
        <w:rPr>
          <w:sz w:val="28"/>
          <w:szCs w:val="28"/>
        </w:rPr>
        <w:t>Уголок России – отчий дом» (о городах Московской области</w:t>
      </w:r>
      <w:r w:rsidR="007D23DD" w:rsidRPr="00793860">
        <w:rPr>
          <w:sz w:val="28"/>
          <w:szCs w:val="28"/>
        </w:rPr>
        <w:t xml:space="preserve"> и городах федеральных центров</w:t>
      </w:r>
      <w:r w:rsidR="00863698" w:rsidRPr="00793860">
        <w:rPr>
          <w:sz w:val="28"/>
          <w:szCs w:val="28"/>
        </w:rPr>
        <w:t>),</w:t>
      </w:r>
      <w:r w:rsidRPr="00793860">
        <w:rPr>
          <w:sz w:val="28"/>
          <w:szCs w:val="28"/>
        </w:rPr>
        <w:t xml:space="preserve"> </w:t>
      </w:r>
      <w:r w:rsidR="00863698" w:rsidRPr="00793860">
        <w:rPr>
          <w:sz w:val="28"/>
          <w:szCs w:val="28"/>
        </w:rPr>
        <w:t>«20 лет Содружеству Независимых Государств»</w:t>
      </w:r>
      <w:r w:rsidR="00F40EF3">
        <w:rPr>
          <w:sz w:val="28"/>
          <w:szCs w:val="28"/>
        </w:rPr>
        <w:t>, «Воскресенск – моя родина светлая» к 75-летию города.</w:t>
      </w:r>
      <w:r w:rsidR="00863698" w:rsidRPr="00793860">
        <w:rPr>
          <w:sz w:val="28"/>
          <w:szCs w:val="28"/>
        </w:rPr>
        <w:t xml:space="preserve"> </w:t>
      </w:r>
      <w:r w:rsidRPr="00793860">
        <w:rPr>
          <w:sz w:val="28"/>
          <w:szCs w:val="28"/>
        </w:rPr>
        <w:t>Каждый класс получает задание по теме марафона и готовит творческий отчёт.</w:t>
      </w:r>
      <w:r w:rsidR="00863698" w:rsidRPr="00793860">
        <w:rPr>
          <w:sz w:val="28"/>
          <w:szCs w:val="28"/>
        </w:rPr>
        <w:t xml:space="preserve"> Раскрытие темы проходит в трёх временных периодах: прошлом, настоящем и будущем. Учащиеся получают более глубокие знания об основных исторических событиях, экономическом, географическом положении, климате, природных богатствах, флоре и фауне</w:t>
      </w:r>
      <w:r w:rsidR="007D23DD" w:rsidRPr="00793860">
        <w:rPr>
          <w:sz w:val="28"/>
          <w:szCs w:val="28"/>
        </w:rPr>
        <w:t xml:space="preserve">, культурных памятниках. Активное применение инновационных технологий позволяет соединить временные пространства и придать результатам исследований неповторимость и индивидуальность. Для этого ребята используют интерактивные средства, применяют разнообразные компьютерные программы. </w:t>
      </w:r>
      <w:r w:rsidR="00863698" w:rsidRPr="00793860">
        <w:rPr>
          <w:sz w:val="28"/>
          <w:szCs w:val="28"/>
        </w:rPr>
        <w:t>Творческий отчёт проходит в торжественной обстановке в актовом зале школы и сопровождается компьютерной презентацией, номерами художественной самодеятельности.</w:t>
      </w:r>
      <w:r w:rsidR="009D66B3" w:rsidRPr="00793860">
        <w:rPr>
          <w:sz w:val="28"/>
          <w:szCs w:val="28"/>
        </w:rPr>
        <w:t xml:space="preserve">  </w:t>
      </w:r>
    </w:p>
    <w:p w:rsidR="00902E2F" w:rsidRDefault="007D23DD" w:rsidP="00793860">
      <w:pPr>
        <w:snapToGrid w:val="0"/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t xml:space="preserve">              Одним из направлений деятельности по патриотическому воспитанию стало проведение внеклассных мероприятий с использованием фольклора (посиделки, вечера, и т. д.)</w:t>
      </w:r>
      <w:r w:rsidR="00902E2F">
        <w:rPr>
          <w:sz w:val="28"/>
          <w:szCs w:val="28"/>
        </w:rPr>
        <w:t xml:space="preserve"> через КТД</w:t>
      </w:r>
      <w:r w:rsidRPr="00793860">
        <w:rPr>
          <w:sz w:val="28"/>
          <w:szCs w:val="28"/>
        </w:rPr>
        <w:t xml:space="preserve">: «Рождественские </w:t>
      </w:r>
      <w:r w:rsidR="001E4E4F" w:rsidRPr="00793860">
        <w:rPr>
          <w:sz w:val="28"/>
          <w:szCs w:val="28"/>
        </w:rPr>
        <w:t>посиделки»</w:t>
      </w:r>
      <w:r w:rsidRPr="00793860">
        <w:rPr>
          <w:sz w:val="28"/>
          <w:szCs w:val="28"/>
        </w:rPr>
        <w:t>,</w:t>
      </w:r>
      <w:r w:rsidR="001E4E4F" w:rsidRPr="00793860">
        <w:rPr>
          <w:sz w:val="28"/>
          <w:szCs w:val="28"/>
        </w:rPr>
        <w:t xml:space="preserve"> праздник «Осенины»,</w:t>
      </w:r>
      <w:r w:rsidRPr="00793860">
        <w:rPr>
          <w:sz w:val="28"/>
          <w:szCs w:val="28"/>
        </w:rPr>
        <w:t xml:space="preserve"> посиделки </w:t>
      </w:r>
      <w:r w:rsidR="001E4E4F" w:rsidRPr="00793860">
        <w:rPr>
          <w:sz w:val="28"/>
          <w:szCs w:val="28"/>
        </w:rPr>
        <w:t>«</w:t>
      </w:r>
      <w:r w:rsidRPr="00793860">
        <w:rPr>
          <w:sz w:val="28"/>
          <w:szCs w:val="28"/>
        </w:rPr>
        <w:t>Мы у самовара</w:t>
      </w:r>
      <w:r w:rsidR="001E4E4F" w:rsidRPr="00793860">
        <w:rPr>
          <w:sz w:val="28"/>
          <w:szCs w:val="28"/>
        </w:rPr>
        <w:t>» и другие.</w:t>
      </w:r>
      <w:r w:rsidRPr="00793860">
        <w:rPr>
          <w:sz w:val="28"/>
          <w:szCs w:val="28"/>
        </w:rPr>
        <w:t xml:space="preserve"> </w:t>
      </w:r>
      <w:r w:rsidRPr="00793860">
        <w:rPr>
          <w:sz w:val="28"/>
          <w:szCs w:val="28"/>
        </w:rPr>
        <w:lastRenderedPageBreak/>
        <w:t xml:space="preserve">Учащиеся с большим интересом вели подготовку к мероприятиям: искали материал в дополнительной литературе – озорные частушки, загадки. Девочки оделись в русские народные сарафаны, а мальчики – в рубашки – косоворотки. С удовольствием все включались в игры, конкурсы: приглашенные на праздник </w:t>
      </w:r>
      <w:r w:rsidR="001E4E4F" w:rsidRPr="00793860">
        <w:rPr>
          <w:sz w:val="28"/>
          <w:szCs w:val="28"/>
        </w:rPr>
        <w:t>родители</w:t>
      </w:r>
      <w:r w:rsidRPr="00793860">
        <w:rPr>
          <w:sz w:val="28"/>
          <w:szCs w:val="28"/>
        </w:rPr>
        <w:t xml:space="preserve">. </w:t>
      </w:r>
    </w:p>
    <w:p w:rsidR="007D23DD" w:rsidRPr="00793860" w:rsidRDefault="00902E2F" w:rsidP="00793860">
      <w:pPr>
        <w:snapToGri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1E4E4F" w:rsidRPr="00793860">
        <w:rPr>
          <w:sz w:val="28"/>
          <w:szCs w:val="28"/>
        </w:rPr>
        <w:t>Новой традицией стало проведение в апреле фестиваля «Народные промыслы» для учащихся начальной школы. Ребята знакомятся с историей народных промыслов, с технологией создания игрушки, по возм</w:t>
      </w:r>
      <w:r w:rsidR="0088244C" w:rsidRPr="00793860">
        <w:rPr>
          <w:sz w:val="28"/>
          <w:szCs w:val="28"/>
        </w:rPr>
        <w:t>ожности учатся их изготавливать, проводиться выставка творческих работ учащихся.</w:t>
      </w:r>
    </w:p>
    <w:p w:rsidR="007B026F" w:rsidRPr="00793860" w:rsidRDefault="007B026F" w:rsidP="00793860">
      <w:pPr>
        <w:snapToGrid w:val="0"/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t xml:space="preserve">                В системе патриотического воспитания школы успешно работает такая форма организации, как лекторские группы. Ребята из министерства «Наука и образование» школьной ассоциации самоуправления «Дружба» готовят и проводят мини-лектории для 1-4 и 5-7 классов приуроченные Дню Конституции, Дню космонавтики, Дню славянской письменности и культуры.</w:t>
      </w:r>
    </w:p>
    <w:p w:rsidR="007B026F" w:rsidRDefault="007B026F" w:rsidP="00793860">
      <w:pPr>
        <w:snapToGrid w:val="0"/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t xml:space="preserve">               С ноября 2009 года появилась ещё одна новая традиция – проведение игры «Выборы» в органы  школьной ассоциации самоуправления «Дружба». Ребята с большим интересом участвуют в её подготовке и проведении.</w:t>
      </w:r>
    </w:p>
    <w:p w:rsidR="00090FFE" w:rsidRDefault="00902E2F" w:rsidP="00313CF9">
      <w:pPr>
        <w:pStyle w:val="a6"/>
        <w:ind w:left="0" w:firstLine="284"/>
        <w:jc w:val="both"/>
      </w:pPr>
      <w:r>
        <w:rPr>
          <w:b/>
          <w:bCs/>
          <w:sz w:val="28"/>
          <w:szCs w:val="28"/>
        </w:rPr>
        <w:t xml:space="preserve">          2.4. </w:t>
      </w:r>
      <w:r w:rsidR="00090FFE" w:rsidRPr="00793860">
        <w:rPr>
          <w:b/>
          <w:bCs/>
          <w:sz w:val="28"/>
          <w:szCs w:val="28"/>
        </w:rPr>
        <w:t>Спортивно-патриотическое</w:t>
      </w:r>
      <w:r w:rsidR="00090FFE">
        <w:rPr>
          <w:b/>
          <w:bCs/>
          <w:sz w:val="28"/>
          <w:szCs w:val="28"/>
        </w:rPr>
        <w:t xml:space="preserve"> направление</w:t>
      </w:r>
      <w:r w:rsidR="00090FFE" w:rsidRPr="00090FFE">
        <w:t xml:space="preserve"> </w:t>
      </w:r>
    </w:p>
    <w:p w:rsidR="00313CF9" w:rsidRDefault="00313CF9" w:rsidP="00313CF9">
      <w:pPr>
        <w:pStyle w:val="a6"/>
        <w:ind w:left="0" w:firstLine="284"/>
        <w:jc w:val="both"/>
      </w:pPr>
    </w:p>
    <w:p w:rsidR="00090FFE" w:rsidRPr="00090FFE" w:rsidRDefault="00090FFE" w:rsidP="00313CF9">
      <w:pPr>
        <w:pStyle w:val="a6"/>
        <w:spacing w:before="240"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090FFE">
        <w:rPr>
          <w:sz w:val="28"/>
          <w:szCs w:val="28"/>
        </w:rPr>
        <w:t>Школа является  спортивной базовой площадкой не только микрорайона, часто проводятся городские и районные соревнования по баскетболу, настольному теннису, шашкам. Шесть дней в неделю работают секции по легкой атлетике, баскетболу, карате, настольному теннису, бадминтону, футболу, туризму. На протяжении многих лет учащиеся школы являются победителями и призерами районных, областных, всероссийских и международных соревнований.</w:t>
      </w:r>
    </w:p>
    <w:p w:rsidR="00090FFE" w:rsidRPr="00090FFE" w:rsidRDefault="00090FFE" w:rsidP="00090FFE">
      <w:pPr>
        <w:spacing w:line="360" w:lineRule="auto"/>
        <w:jc w:val="both"/>
        <w:rPr>
          <w:sz w:val="28"/>
          <w:szCs w:val="28"/>
        </w:rPr>
      </w:pPr>
      <w:r w:rsidRPr="00090FFE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Pr="00090FFE">
        <w:rPr>
          <w:sz w:val="28"/>
          <w:szCs w:val="28"/>
        </w:rPr>
        <w:t xml:space="preserve">В образовательном учреждении реализуется программа опытно-экспериментальной деятельности по теме «Школа здоровья», утвержденная приказом Управления Образования </w:t>
      </w:r>
    </w:p>
    <w:p w:rsidR="00090FFE" w:rsidRPr="00090FFE" w:rsidRDefault="00090FFE" w:rsidP="00090FFE">
      <w:pPr>
        <w:spacing w:line="360" w:lineRule="auto"/>
        <w:jc w:val="both"/>
        <w:rPr>
          <w:sz w:val="28"/>
          <w:szCs w:val="28"/>
        </w:rPr>
      </w:pPr>
      <w:r w:rsidRPr="00090FFE">
        <w:rPr>
          <w:sz w:val="28"/>
          <w:szCs w:val="28"/>
        </w:rPr>
        <w:lastRenderedPageBreak/>
        <w:t>№ 2 от 11.01.2009 года.</w:t>
      </w:r>
    </w:p>
    <w:p w:rsidR="00090FFE" w:rsidRDefault="00090FFE" w:rsidP="00090FFE">
      <w:pPr>
        <w:spacing w:line="360" w:lineRule="auto"/>
        <w:jc w:val="both"/>
        <w:rPr>
          <w:color w:val="000000"/>
          <w:sz w:val="28"/>
          <w:szCs w:val="28"/>
        </w:rPr>
      </w:pPr>
      <w:r w:rsidRPr="00090FFE">
        <w:rPr>
          <w:sz w:val="28"/>
          <w:szCs w:val="28"/>
        </w:rPr>
        <w:t xml:space="preserve">        </w:t>
      </w:r>
      <w:r w:rsidRPr="00090FFE">
        <w:rPr>
          <w:iCs/>
          <w:sz w:val="28"/>
          <w:szCs w:val="28"/>
        </w:rPr>
        <w:t>Основная идея</w:t>
      </w:r>
      <w:r w:rsidRPr="00090FFE">
        <w:rPr>
          <w:sz w:val="28"/>
          <w:szCs w:val="28"/>
        </w:rPr>
        <w:t xml:space="preserve"> инновационной деятельности заключается в  формировании у школьников навыков организации здорового образа жизни посредством развития здоровьесберегающей  и здоровьеформирующей среды в образовательном учреждении, решение проблемы социальной адаптации и интеграции молодого поколения в современное общество.</w:t>
      </w:r>
      <w:r w:rsidRPr="00090FFE">
        <w:rPr>
          <w:color w:val="000000"/>
          <w:sz w:val="28"/>
          <w:szCs w:val="28"/>
        </w:rPr>
        <w:t xml:space="preserve"> </w:t>
      </w:r>
    </w:p>
    <w:p w:rsidR="00090FFE" w:rsidRPr="00090FFE" w:rsidRDefault="00090FFE" w:rsidP="00090FFE">
      <w:pPr>
        <w:spacing w:line="360" w:lineRule="auto"/>
        <w:jc w:val="both"/>
        <w:rPr>
          <w:sz w:val="28"/>
          <w:szCs w:val="28"/>
        </w:rPr>
      </w:pPr>
      <w:r w:rsidRPr="00DE7758">
        <w:rPr>
          <w:color w:val="000000"/>
        </w:rPr>
        <w:t xml:space="preserve">       </w:t>
      </w:r>
      <w:r>
        <w:rPr>
          <w:color w:val="000000"/>
        </w:rPr>
        <w:t xml:space="preserve">       </w:t>
      </w:r>
      <w:r w:rsidRPr="00090FFE">
        <w:rPr>
          <w:color w:val="000000"/>
          <w:sz w:val="28"/>
          <w:szCs w:val="28"/>
        </w:rPr>
        <w:t xml:space="preserve">Во внеурочной деятельности с учащимися  проводятся мероприятия по </w:t>
      </w:r>
      <w:r w:rsidRPr="00090FFE">
        <w:rPr>
          <w:sz w:val="28"/>
          <w:szCs w:val="28"/>
        </w:rPr>
        <w:t xml:space="preserve">пропаганде здорового образа жизни, которые осуществляется через конкурсы  агитбригад «Мы – за здоровый образ жизни!», рисунков, плакатов, коллажей, круглый стол старшеклассников «Быть здоровым модно». Проводятся: тематические классные часы  в рамках школьной воспитательной программы «Здоровье»; социальные акции в микрорайоне школы, ребята распространяют листовки, пропагандирующие здоровый образ жизни. Проводится много мероприятий на свежем воздухе. Это дни здоровья, фестиваль «Спорт молодых», соревнования по легкой атлетике и лыжам. Воспитание потребностей в здоровом образе жизни осуществляется так же в туристическом клубе «Первопроходцы», где ребята учатся преодолевать трудности в походных условиях и закалять свой организм и характер. Еженедельно в группе продлённого дня проводятся спортивные часы, где ребята выполняют упражнения общеразвивающего характера, а  так же на укрепление осанки. </w:t>
      </w:r>
    </w:p>
    <w:p w:rsidR="00090FFE" w:rsidRPr="00090FFE" w:rsidRDefault="00090FFE" w:rsidP="00090FFE">
      <w:pPr>
        <w:spacing w:line="360" w:lineRule="auto"/>
        <w:jc w:val="both"/>
        <w:rPr>
          <w:sz w:val="28"/>
          <w:szCs w:val="28"/>
        </w:rPr>
      </w:pPr>
      <w:r w:rsidRPr="00090FFE">
        <w:rPr>
          <w:sz w:val="28"/>
          <w:szCs w:val="28"/>
        </w:rPr>
        <w:t xml:space="preserve">             Здоровый образ жизни, которому учат школьника, должен находить каждодневную реализацию дома, то есть закрепляться, наполняться практическим содержанием. Для родителей действует лекторий по формированию основ здорового образа жизни в семейном  воспитании, регулярно проводится праздник «Папа, мама, я – спортивная семья», индивидуальные консультации педагогов школы с  привлечением специалистов Центра диагностики и консультирования.</w:t>
      </w:r>
    </w:p>
    <w:p w:rsidR="00090FFE" w:rsidRPr="00090FFE" w:rsidRDefault="00090FFE" w:rsidP="00090FFE">
      <w:pPr>
        <w:spacing w:line="360" w:lineRule="auto"/>
        <w:jc w:val="both"/>
        <w:rPr>
          <w:sz w:val="28"/>
          <w:szCs w:val="28"/>
        </w:rPr>
      </w:pPr>
      <w:r w:rsidRPr="00090FFE">
        <w:rPr>
          <w:sz w:val="28"/>
          <w:szCs w:val="28"/>
        </w:rPr>
        <w:t xml:space="preserve">              Для совершенствования спортивной и оздоровительной работы и для занятий с детьми младшего школьного возраста используется оборудование </w:t>
      </w:r>
      <w:r w:rsidRPr="00090FFE">
        <w:rPr>
          <w:sz w:val="28"/>
          <w:szCs w:val="28"/>
        </w:rPr>
        <w:lastRenderedPageBreak/>
        <w:t>Аконита – мягкий спортивный модуль, сухой бассейн – для массажа различных органов. На протяжении нескольких лет успешно реализуется Программа гигиенического воспитания подростков.</w:t>
      </w:r>
    </w:p>
    <w:p w:rsidR="00090FFE" w:rsidRPr="00090FFE" w:rsidRDefault="00090FFE" w:rsidP="005D7C08">
      <w:pPr>
        <w:spacing w:line="360" w:lineRule="auto"/>
        <w:jc w:val="both"/>
        <w:rPr>
          <w:sz w:val="28"/>
          <w:szCs w:val="28"/>
        </w:rPr>
      </w:pPr>
      <w:r w:rsidRPr="00090FFE">
        <w:rPr>
          <w:sz w:val="28"/>
          <w:szCs w:val="28"/>
        </w:rPr>
        <w:t xml:space="preserve">            Благодаря содействию МУ «Управление образования» было  приобретено оборудование биологической обратной связи (БОС), с помощью которого  можно  осуществлять такие лечебно-оздоровительные технологии как: </w:t>
      </w:r>
    </w:p>
    <w:p w:rsidR="00090FFE" w:rsidRPr="00090FFE" w:rsidRDefault="00090FFE" w:rsidP="005D7C08">
      <w:pPr>
        <w:numPr>
          <w:ilvl w:val="1"/>
          <w:numId w:val="26"/>
        </w:numPr>
        <w:spacing w:line="360" w:lineRule="auto"/>
        <w:rPr>
          <w:sz w:val="28"/>
          <w:szCs w:val="28"/>
        </w:rPr>
      </w:pPr>
      <w:r w:rsidRPr="00090FFE">
        <w:rPr>
          <w:sz w:val="28"/>
          <w:szCs w:val="28"/>
        </w:rPr>
        <w:t>профилактика заболеваний дыхательной, сердечно - сосудистой и нервной систем;</w:t>
      </w:r>
    </w:p>
    <w:p w:rsidR="00090FFE" w:rsidRPr="00090FFE" w:rsidRDefault="00090FFE" w:rsidP="005D7C08">
      <w:pPr>
        <w:numPr>
          <w:ilvl w:val="1"/>
          <w:numId w:val="26"/>
        </w:numPr>
        <w:spacing w:line="360" w:lineRule="auto"/>
        <w:rPr>
          <w:sz w:val="28"/>
          <w:szCs w:val="28"/>
        </w:rPr>
      </w:pPr>
      <w:r w:rsidRPr="00090FFE">
        <w:rPr>
          <w:sz w:val="28"/>
          <w:szCs w:val="28"/>
        </w:rPr>
        <w:t>коррекция и совершенствование функции речи;</w:t>
      </w:r>
    </w:p>
    <w:p w:rsidR="00090FFE" w:rsidRPr="00090FFE" w:rsidRDefault="00090FFE" w:rsidP="005D7C08">
      <w:pPr>
        <w:numPr>
          <w:ilvl w:val="1"/>
          <w:numId w:val="26"/>
        </w:numPr>
        <w:spacing w:line="360" w:lineRule="auto"/>
        <w:rPr>
          <w:sz w:val="28"/>
          <w:szCs w:val="28"/>
        </w:rPr>
      </w:pPr>
      <w:r w:rsidRPr="00090FFE">
        <w:rPr>
          <w:sz w:val="28"/>
          <w:szCs w:val="28"/>
        </w:rPr>
        <w:t>лечебная коррекция и профилактика нарушений функции зрения;</w:t>
      </w:r>
    </w:p>
    <w:p w:rsidR="00090FFE" w:rsidRPr="00090FFE" w:rsidRDefault="00090FFE" w:rsidP="005D7C08">
      <w:pPr>
        <w:numPr>
          <w:ilvl w:val="1"/>
          <w:numId w:val="26"/>
        </w:numPr>
        <w:spacing w:line="360" w:lineRule="auto"/>
        <w:rPr>
          <w:sz w:val="28"/>
          <w:szCs w:val="28"/>
        </w:rPr>
      </w:pPr>
      <w:r w:rsidRPr="00090FFE">
        <w:rPr>
          <w:sz w:val="28"/>
          <w:szCs w:val="28"/>
        </w:rPr>
        <w:t>компьютерный мониторинг и коррекция психофункционального состояния здоровья учащихся;</w:t>
      </w:r>
    </w:p>
    <w:p w:rsidR="005D7C08" w:rsidRDefault="00090FFE" w:rsidP="005D7C08">
      <w:pPr>
        <w:numPr>
          <w:ilvl w:val="1"/>
          <w:numId w:val="26"/>
        </w:numPr>
        <w:spacing w:line="360" w:lineRule="auto"/>
        <w:rPr>
          <w:sz w:val="28"/>
          <w:szCs w:val="28"/>
        </w:rPr>
      </w:pPr>
      <w:r w:rsidRPr="00090FFE">
        <w:rPr>
          <w:sz w:val="28"/>
          <w:szCs w:val="28"/>
        </w:rPr>
        <w:t>оздоровление организма;</w:t>
      </w:r>
    </w:p>
    <w:p w:rsidR="005D7C08" w:rsidRDefault="00090FFE" w:rsidP="005D7C08">
      <w:pPr>
        <w:numPr>
          <w:ilvl w:val="1"/>
          <w:numId w:val="26"/>
        </w:numPr>
        <w:spacing w:line="360" w:lineRule="auto"/>
        <w:rPr>
          <w:sz w:val="28"/>
          <w:szCs w:val="28"/>
        </w:rPr>
      </w:pPr>
      <w:r w:rsidRPr="00090FFE">
        <w:rPr>
          <w:sz w:val="28"/>
          <w:szCs w:val="28"/>
        </w:rPr>
        <w:t xml:space="preserve"> </w:t>
      </w:r>
      <w:r w:rsidR="005D7C08">
        <w:rPr>
          <w:sz w:val="28"/>
          <w:szCs w:val="28"/>
        </w:rPr>
        <w:t>ф</w:t>
      </w:r>
      <w:r w:rsidRPr="00090FFE">
        <w:rPr>
          <w:sz w:val="28"/>
          <w:szCs w:val="28"/>
        </w:rPr>
        <w:t>ормирование у учащихся навыков здорового образа жизни.</w:t>
      </w:r>
    </w:p>
    <w:p w:rsidR="005D7C08" w:rsidRPr="005D7C08" w:rsidRDefault="005D7C08" w:rsidP="005D7C08">
      <w:pPr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02E2F" w:rsidRPr="00902E2F">
        <w:rPr>
          <w:b/>
          <w:sz w:val="28"/>
          <w:szCs w:val="28"/>
        </w:rPr>
        <w:t>2.5.</w:t>
      </w:r>
      <w:r>
        <w:rPr>
          <w:sz w:val="28"/>
          <w:szCs w:val="28"/>
        </w:rPr>
        <w:t xml:space="preserve">  </w:t>
      </w:r>
      <w:r w:rsidRPr="005D7C08">
        <w:rPr>
          <w:b/>
          <w:sz w:val="28"/>
          <w:szCs w:val="28"/>
        </w:rPr>
        <w:t>Дополнительное образование</w:t>
      </w:r>
    </w:p>
    <w:p w:rsidR="005D7C08" w:rsidRDefault="005D7C08" w:rsidP="005D7C08">
      <w:pPr>
        <w:spacing w:line="360" w:lineRule="auto"/>
        <w:jc w:val="both"/>
        <w:rPr>
          <w:noProof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5D7C08">
        <w:rPr>
          <w:sz w:val="28"/>
          <w:szCs w:val="28"/>
        </w:rPr>
        <w:t xml:space="preserve">Гражданско-патриотическое воспитание в школе осуществляется и через систему дополнительного образования, организации внеурочной деятельности в 1 и 2 классах (ФГОС), которая   включает следующие направления: </w:t>
      </w:r>
      <w:r w:rsidRPr="005D7C08">
        <w:rPr>
          <w:noProof/>
          <w:sz w:val="28"/>
          <w:szCs w:val="28"/>
        </w:rPr>
        <w:t>художественное творчество, культурологическое, спортивное, туристско-краеведческие, социальное, учебно-познавательно</w:t>
      </w:r>
      <w:r>
        <w:rPr>
          <w:noProof/>
          <w:sz w:val="28"/>
          <w:szCs w:val="28"/>
        </w:rPr>
        <w:t>.</w:t>
      </w:r>
    </w:p>
    <w:p w:rsidR="005D7C08" w:rsidRDefault="005D7C08" w:rsidP="005D7C08">
      <w:pPr>
        <w:spacing w:line="360" w:lineRule="auto"/>
        <w:jc w:val="both"/>
        <w:rPr>
          <w:noProof/>
          <w:sz w:val="28"/>
          <w:szCs w:val="28"/>
        </w:rPr>
      </w:pPr>
      <w:r w:rsidRPr="005D7C08">
        <w:rPr>
          <w:noProof/>
          <w:sz w:val="28"/>
          <w:szCs w:val="28"/>
        </w:rPr>
        <w:drawing>
          <wp:inline distT="0" distB="0" distL="0" distR="0">
            <wp:extent cx="5189220" cy="2343785"/>
            <wp:effectExtent l="19050" t="0" r="11430" b="0"/>
            <wp:docPr id="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D7C08" w:rsidRPr="005D7C08" w:rsidRDefault="005D7C08" w:rsidP="005D7C08">
      <w:pPr>
        <w:pStyle w:val="1"/>
        <w:spacing w:before="0" w:after="0" w:line="276" w:lineRule="auto"/>
        <w:rPr>
          <w:rFonts w:ascii="Times New Roman" w:hAnsi="Times New Roman" w:cs="Times New Roman"/>
          <w:noProof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         </w:t>
      </w:r>
      <w:r w:rsidRPr="005D7C08">
        <w:rPr>
          <w:rFonts w:ascii="Times New Roman" w:hAnsi="Times New Roman" w:cs="Times New Roman"/>
          <w:color w:val="auto"/>
          <w:sz w:val="28"/>
          <w:szCs w:val="28"/>
        </w:rPr>
        <w:t>С каждым годом растёт занятость учащихся в системе дополнительного образования.</w:t>
      </w:r>
      <w:r w:rsidRPr="005D7C08">
        <w:rPr>
          <w:rFonts w:ascii="Times New Roman" w:hAnsi="Times New Roman" w:cs="Times New Roman"/>
          <w:noProof/>
          <w:color w:val="auto"/>
          <w:sz w:val="28"/>
          <w:szCs w:val="28"/>
          <w:lang w:eastAsia="ru-RU"/>
        </w:rPr>
        <w:t xml:space="preserve"> </w:t>
      </w:r>
    </w:p>
    <w:p w:rsidR="005D7C08" w:rsidRPr="005D7C08" w:rsidRDefault="005D7C08" w:rsidP="005D7C08">
      <w:pPr>
        <w:spacing w:line="360" w:lineRule="auto"/>
        <w:jc w:val="both"/>
        <w:rPr>
          <w:sz w:val="28"/>
          <w:szCs w:val="28"/>
        </w:rPr>
      </w:pPr>
      <w:r w:rsidRPr="005D7C08">
        <w:rPr>
          <w:noProof/>
          <w:sz w:val="28"/>
          <w:szCs w:val="28"/>
        </w:rPr>
        <w:drawing>
          <wp:inline distT="0" distB="0" distL="0" distR="0">
            <wp:extent cx="3536192" cy="2242517"/>
            <wp:effectExtent l="19050" t="0" r="26158" b="5383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349D0" w:rsidRPr="000349D0" w:rsidRDefault="00902E2F" w:rsidP="00F40EF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2.6. </w:t>
      </w:r>
      <w:r w:rsidR="000349D0" w:rsidRPr="000349D0">
        <w:rPr>
          <w:b/>
          <w:bCs/>
          <w:iCs/>
          <w:sz w:val="28"/>
          <w:szCs w:val="28"/>
        </w:rPr>
        <w:t>Работа с педагогическими кадрами</w:t>
      </w:r>
    </w:p>
    <w:p w:rsidR="00F40EF3" w:rsidRPr="000349D0" w:rsidRDefault="00F40EF3" w:rsidP="00F40EF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iCs/>
          <w:sz w:val="28"/>
          <w:szCs w:val="28"/>
        </w:rPr>
      </w:pPr>
      <w:r w:rsidRPr="000349D0">
        <w:rPr>
          <w:bCs/>
          <w:iCs/>
          <w:sz w:val="28"/>
          <w:szCs w:val="28"/>
        </w:rPr>
        <w:t>Мероприятия для классных руководителей</w:t>
      </w:r>
      <w:r w:rsidR="000349D0">
        <w:rPr>
          <w:bCs/>
          <w:iCs/>
          <w:sz w:val="28"/>
          <w:szCs w:val="28"/>
        </w:rPr>
        <w:t>:</w:t>
      </w:r>
    </w:p>
    <w:p w:rsidR="00F40EF3" w:rsidRPr="00793860" w:rsidRDefault="00F40EF3" w:rsidP="00F40EF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93860">
        <w:rPr>
          <w:i/>
          <w:iCs/>
          <w:sz w:val="28"/>
          <w:szCs w:val="28"/>
        </w:rPr>
        <w:t>•</w:t>
      </w:r>
      <w:r w:rsidRPr="00793860">
        <w:rPr>
          <w:sz w:val="28"/>
          <w:szCs w:val="28"/>
        </w:rPr>
        <w:t xml:space="preserve">   </w:t>
      </w:r>
      <w:r w:rsidRPr="00793860">
        <w:rPr>
          <w:i/>
          <w:iCs/>
          <w:sz w:val="28"/>
          <w:szCs w:val="28"/>
        </w:rPr>
        <w:t xml:space="preserve"> </w:t>
      </w:r>
      <w:r w:rsidRPr="00793860">
        <w:rPr>
          <w:sz w:val="28"/>
          <w:szCs w:val="28"/>
        </w:rPr>
        <w:t xml:space="preserve">просвещение педагогов по проблемам формирования патриотизма, </w:t>
      </w:r>
    </w:p>
    <w:p w:rsidR="00F40EF3" w:rsidRPr="00793860" w:rsidRDefault="00F40EF3" w:rsidP="00F40EF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93860">
        <w:rPr>
          <w:i/>
          <w:iCs/>
          <w:sz w:val="28"/>
          <w:szCs w:val="28"/>
        </w:rPr>
        <w:t>•</w:t>
      </w:r>
      <w:r w:rsidRPr="00793860">
        <w:rPr>
          <w:iCs/>
          <w:sz w:val="28"/>
          <w:szCs w:val="28"/>
        </w:rPr>
        <w:t xml:space="preserve">     </w:t>
      </w:r>
      <w:r w:rsidRPr="00793860">
        <w:rPr>
          <w:sz w:val="28"/>
          <w:szCs w:val="28"/>
        </w:rPr>
        <w:t>обобщение опыта педагогов по данному направлению,</w:t>
      </w:r>
    </w:p>
    <w:p w:rsidR="00F40EF3" w:rsidRPr="00793860" w:rsidRDefault="00F40EF3" w:rsidP="00F40EF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t>•  разъяснение педагогам необходимости    учёта интересов учащихся в понимании проблем гражданской позиции общества, терпеливого разъяснения учащимся позиции страны в вопросах формирования патриотизма,</w:t>
      </w:r>
    </w:p>
    <w:p w:rsidR="00F40EF3" w:rsidRPr="00793860" w:rsidRDefault="00F40EF3" w:rsidP="00F40EF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t xml:space="preserve"> •    избегания ситуаций навязывания взрослым своего мнения ученику,</w:t>
      </w:r>
    </w:p>
    <w:p w:rsidR="00F40EF3" w:rsidRPr="00793860" w:rsidRDefault="00F40EF3" w:rsidP="00F40EF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t xml:space="preserve"> • использования конкретного материала, способствующего формированию положительных эмоций, интереса к проблемам патриотизма,     ответственного отношения к материалам сомнительной ценности, националистической и шовинистической направленности,</w:t>
      </w:r>
    </w:p>
    <w:p w:rsidR="00F40EF3" w:rsidRPr="00793860" w:rsidRDefault="00F40EF3" w:rsidP="00F40EF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t>•    учёта возрастных особенностей и уровня осведомлённости учащихся в подборе и использовании материалов воспитательного характера,</w:t>
      </w:r>
    </w:p>
    <w:p w:rsidR="00F40EF3" w:rsidRPr="00793860" w:rsidRDefault="00F40EF3" w:rsidP="00F40EF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t xml:space="preserve">•    демонстрация учащимися достижений в этом направлении, </w:t>
      </w:r>
    </w:p>
    <w:p w:rsidR="00F40EF3" w:rsidRPr="00793860" w:rsidRDefault="00F40EF3" w:rsidP="00F40EF3">
      <w:pPr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t>•    поощрение педагогов, уделяющих большое внимание в воспитательной работе этому направлению,</w:t>
      </w:r>
    </w:p>
    <w:p w:rsidR="00F40EF3" w:rsidRPr="00793860" w:rsidRDefault="00F40EF3" w:rsidP="00F40EF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t>•    привлечение родителей к обсуждению вопросов воспитания патриотизма.</w:t>
      </w:r>
    </w:p>
    <w:p w:rsidR="00F40EF3" w:rsidRPr="00793860" w:rsidRDefault="00F40EF3" w:rsidP="00F40EF3">
      <w:pPr>
        <w:pStyle w:val="a3"/>
        <w:spacing w:before="0" w:beforeAutospacing="0" w:after="240" w:afterAutospacing="0" w:line="360" w:lineRule="auto"/>
        <w:jc w:val="both"/>
        <w:rPr>
          <w:sz w:val="28"/>
          <w:szCs w:val="28"/>
        </w:rPr>
      </w:pPr>
      <w:r w:rsidRPr="00793860">
        <w:rPr>
          <w:sz w:val="28"/>
          <w:szCs w:val="28"/>
        </w:rPr>
        <w:lastRenderedPageBreak/>
        <w:t xml:space="preserve">            В условиях открытого информационного общества патриотическое воспитание носит особый характер. И здесь стоит перед учителем особая задача: научить ребят находить и использовать достоверную информацию.</w:t>
      </w:r>
    </w:p>
    <w:p w:rsidR="00090FFE" w:rsidRPr="00313CF9" w:rsidRDefault="00902E2F" w:rsidP="00090FFE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2.7. </w:t>
      </w:r>
      <w:r w:rsidR="000C136B">
        <w:rPr>
          <w:b/>
          <w:sz w:val="28"/>
          <w:szCs w:val="28"/>
        </w:rPr>
        <w:t>Результативность гражданско-патриотической работы</w:t>
      </w:r>
    </w:p>
    <w:p w:rsidR="00090FFE" w:rsidRPr="00090FFE" w:rsidRDefault="00090FFE" w:rsidP="00902E2F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090FFE">
        <w:rPr>
          <w:bCs/>
          <w:sz w:val="28"/>
          <w:szCs w:val="28"/>
        </w:rPr>
        <w:t xml:space="preserve">          Учащиеся школы активно участвуют в муниципальных  мероприятиях и конкурсах </w:t>
      </w:r>
      <w:r w:rsidR="00313CF9">
        <w:rPr>
          <w:bCs/>
          <w:sz w:val="28"/>
          <w:szCs w:val="28"/>
        </w:rPr>
        <w:t>гражданско-патриотической</w:t>
      </w:r>
      <w:r w:rsidRPr="00090FFE">
        <w:rPr>
          <w:bCs/>
          <w:sz w:val="28"/>
          <w:szCs w:val="28"/>
        </w:rPr>
        <w:t xml:space="preserve"> направленности:</w:t>
      </w:r>
    </w:p>
    <w:p w:rsidR="00090FFE" w:rsidRPr="00090FFE" w:rsidRDefault="00090FFE" w:rsidP="00902E2F">
      <w:pPr>
        <w:pStyle w:val="a6"/>
        <w:numPr>
          <w:ilvl w:val="0"/>
          <w:numId w:val="27"/>
        </w:numPr>
        <w:snapToGrid w:val="0"/>
        <w:spacing w:line="360" w:lineRule="auto"/>
        <w:rPr>
          <w:bCs/>
          <w:sz w:val="28"/>
          <w:szCs w:val="28"/>
        </w:rPr>
      </w:pPr>
      <w:r w:rsidRPr="00090FFE">
        <w:rPr>
          <w:sz w:val="28"/>
          <w:szCs w:val="28"/>
        </w:rPr>
        <w:t>конкурс сочинений  « Моя семья»   - 1 место Варламова Юлия 4 «А»,</w:t>
      </w:r>
    </w:p>
    <w:p w:rsidR="00090FFE" w:rsidRPr="00090FFE" w:rsidRDefault="00090FFE" w:rsidP="00902E2F">
      <w:pPr>
        <w:pStyle w:val="a6"/>
        <w:numPr>
          <w:ilvl w:val="0"/>
          <w:numId w:val="27"/>
        </w:numPr>
        <w:snapToGrid w:val="0"/>
        <w:spacing w:line="360" w:lineRule="auto"/>
        <w:rPr>
          <w:bCs/>
          <w:sz w:val="28"/>
          <w:szCs w:val="28"/>
        </w:rPr>
      </w:pPr>
      <w:r w:rsidRPr="00090FFE">
        <w:rPr>
          <w:sz w:val="28"/>
          <w:szCs w:val="28"/>
        </w:rPr>
        <w:t>конкурс агитбригад отрядов ЮИД – 1 место,</w:t>
      </w:r>
    </w:p>
    <w:p w:rsidR="00090FFE" w:rsidRPr="00090FFE" w:rsidRDefault="00090FFE" w:rsidP="00902E2F">
      <w:pPr>
        <w:pStyle w:val="a6"/>
        <w:numPr>
          <w:ilvl w:val="0"/>
          <w:numId w:val="27"/>
        </w:numPr>
        <w:snapToGrid w:val="0"/>
        <w:spacing w:line="360" w:lineRule="auto"/>
        <w:rPr>
          <w:bCs/>
          <w:sz w:val="28"/>
          <w:szCs w:val="28"/>
        </w:rPr>
      </w:pPr>
      <w:r w:rsidRPr="00090FFE">
        <w:rPr>
          <w:sz w:val="28"/>
          <w:szCs w:val="28"/>
        </w:rPr>
        <w:t>конкурс патриотической песни   - диплом участника,</w:t>
      </w:r>
    </w:p>
    <w:p w:rsidR="00090FFE" w:rsidRPr="00090FFE" w:rsidRDefault="00090FFE" w:rsidP="00902E2F">
      <w:pPr>
        <w:pStyle w:val="a6"/>
        <w:numPr>
          <w:ilvl w:val="0"/>
          <w:numId w:val="27"/>
        </w:numPr>
        <w:snapToGrid w:val="0"/>
        <w:spacing w:line="360" w:lineRule="auto"/>
        <w:rPr>
          <w:bCs/>
          <w:sz w:val="28"/>
          <w:szCs w:val="28"/>
        </w:rPr>
      </w:pPr>
      <w:r w:rsidRPr="00090FFE">
        <w:rPr>
          <w:sz w:val="28"/>
          <w:szCs w:val="28"/>
        </w:rPr>
        <w:t>праздник, посвящённый дню рождения журнала «Словёнок» - награждены грамотами и подарками учащиеся Казаку Василий 8 «А», Овцынов Андрей 7 «Б», Глазунов Егор 7 «А» ( за с</w:t>
      </w:r>
      <w:r w:rsidR="00313CF9">
        <w:rPr>
          <w:sz w:val="28"/>
          <w:szCs w:val="28"/>
        </w:rPr>
        <w:t>пасение пожилой женщины от беше</w:t>
      </w:r>
      <w:r w:rsidRPr="00090FFE">
        <w:rPr>
          <w:sz w:val="28"/>
          <w:szCs w:val="28"/>
        </w:rPr>
        <w:t>ной собаки),</w:t>
      </w:r>
    </w:p>
    <w:p w:rsidR="00090FFE" w:rsidRPr="00090FFE" w:rsidRDefault="00090FFE" w:rsidP="00902E2F">
      <w:pPr>
        <w:pStyle w:val="a6"/>
        <w:numPr>
          <w:ilvl w:val="0"/>
          <w:numId w:val="27"/>
        </w:numPr>
        <w:snapToGrid w:val="0"/>
        <w:spacing w:line="360" w:lineRule="auto"/>
        <w:rPr>
          <w:bCs/>
          <w:sz w:val="28"/>
          <w:szCs w:val="28"/>
        </w:rPr>
      </w:pPr>
      <w:r w:rsidRPr="00090FFE">
        <w:rPr>
          <w:sz w:val="28"/>
          <w:szCs w:val="28"/>
        </w:rPr>
        <w:t>конкурс литературно-творческих работ «Письмо прадеду в далёкий 41-ый» - специальный диплом жюри Смирновой Анастасии 9 «А»,</w:t>
      </w:r>
    </w:p>
    <w:p w:rsidR="00090FFE" w:rsidRPr="00090FFE" w:rsidRDefault="00090FFE" w:rsidP="00902E2F">
      <w:pPr>
        <w:pStyle w:val="a6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090FFE">
        <w:rPr>
          <w:sz w:val="28"/>
          <w:szCs w:val="28"/>
        </w:rPr>
        <w:t xml:space="preserve">конкурс сочинений «Никто не забыт, ничто не забыто», </w:t>
      </w:r>
    </w:p>
    <w:p w:rsidR="00090FFE" w:rsidRPr="00090FFE" w:rsidRDefault="00090FFE" w:rsidP="00902E2F">
      <w:pPr>
        <w:pStyle w:val="a6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090FFE">
        <w:rPr>
          <w:sz w:val="28"/>
          <w:szCs w:val="28"/>
        </w:rPr>
        <w:t>выставка  поделок и рисунков «Подарки ветеранам»,</w:t>
      </w:r>
    </w:p>
    <w:p w:rsidR="00090FFE" w:rsidRPr="00090FFE" w:rsidRDefault="00090FFE" w:rsidP="00902E2F">
      <w:pPr>
        <w:pStyle w:val="a6"/>
        <w:numPr>
          <w:ilvl w:val="0"/>
          <w:numId w:val="27"/>
        </w:numPr>
        <w:snapToGrid w:val="0"/>
        <w:spacing w:line="360" w:lineRule="auto"/>
        <w:rPr>
          <w:bCs/>
          <w:sz w:val="28"/>
          <w:szCs w:val="28"/>
        </w:rPr>
      </w:pPr>
      <w:r w:rsidRPr="00793860">
        <w:rPr>
          <w:sz w:val="28"/>
          <w:szCs w:val="28"/>
        </w:rPr>
        <w:t>конкурс стихов «Строка  пробитая пулей»,</w:t>
      </w:r>
    </w:p>
    <w:p w:rsidR="00090FFE" w:rsidRPr="00090FFE" w:rsidRDefault="00090FFE" w:rsidP="00902E2F">
      <w:pPr>
        <w:pStyle w:val="a6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090FFE">
        <w:rPr>
          <w:sz w:val="28"/>
          <w:szCs w:val="28"/>
        </w:rPr>
        <w:t>фотоконкурс «Взгляд» (1 место Андреев Дмитрий),</w:t>
      </w:r>
    </w:p>
    <w:p w:rsidR="00313CF9" w:rsidRPr="00313CF9" w:rsidRDefault="00313CF9" w:rsidP="00902E2F">
      <w:pPr>
        <w:pStyle w:val="a6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313CF9">
        <w:rPr>
          <w:sz w:val="28"/>
          <w:szCs w:val="28"/>
        </w:rPr>
        <w:t xml:space="preserve">конкурс рисунков «Космос начинается с Земли» - в номинации «Живопись»    1 место Смбатян Эльвира 5 «А»,  2 место Смбатян Каринэ 2 «А», </w:t>
      </w:r>
    </w:p>
    <w:p w:rsidR="00090FFE" w:rsidRPr="00313CF9" w:rsidRDefault="00313CF9" w:rsidP="00902E2F">
      <w:pPr>
        <w:pStyle w:val="a6"/>
        <w:numPr>
          <w:ilvl w:val="0"/>
          <w:numId w:val="27"/>
        </w:numPr>
        <w:snapToGrid w:val="0"/>
        <w:spacing w:line="360" w:lineRule="auto"/>
        <w:rPr>
          <w:bCs/>
          <w:sz w:val="28"/>
          <w:szCs w:val="28"/>
        </w:rPr>
      </w:pPr>
      <w:r w:rsidRPr="00793860">
        <w:rPr>
          <w:sz w:val="28"/>
          <w:szCs w:val="28"/>
        </w:rPr>
        <w:t xml:space="preserve">военно-спортивные сборы допризывной молодёжи.     </w:t>
      </w:r>
    </w:p>
    <w:p w:rsidR="00313CF9" w:rsidRDefault="00313CF9" w:rsidP="00902E2F">
      <w:pPr>
        <w:snapToGrid w:val="0"/>
        <w:spacing w:line="360" w:lineRule="auto"/>
        <w:ind w:left="1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313CF9">
        <w:rPr>
          <w:sz w:val="28"/>
          <w:szCs w:val="28"/>
        </w:rPr>
        <w:t>Школа участвовала в муниципальном конкурсе программ «Растим патриотов».</w:t>
      </w:r>
      <w:r>
        <w:rPr>
          <w:sz w:val="28"/>
          <w:szCs w:val="28"/>
        </w:rPr>
        <w:t xml:space="preserve">             </w:t>
      </w:r>
    </w:p>
    <w:p w:rsidR="00313CF9" w:rsidRPr="00313CF9" w:rsidRDefault="00313CF9" w:rsidP="00313CF9">
      <w:pPr>
        <w:snapToGrid w:val="0"/>
        <w:spacing w:line="360" w:lineRule="auto"/>
        <w:ind w:left="1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793860">
        <w:rPr>
          <w:b/>
          <w:sz w:val="28"/>
          <w:szCs w:val="28"/>
        </w:rPr>
        <w:t>Вывод</w:t>
      </w:r>
      <w:r>
        <w:rPr>
          <w:b/>
          <w:sz w:val="28"/>
          <w:szCs w:val="28"/>
        </w:rPr>
        <w:t>:</w:t>
      </w:r>
      <w:r w:rsidRPr="00313CF9">
        <w:rPr>
          <w:sz w:val="28"/>
          <w:szCs w:val="28"/>
        </w:rPr>
        <w:t xml:space="preserve"> Вся представленная результативность нашей работы говорит о правильности выбранного нами пути решения воспитательных задач, о верном выборе форм, средств и методов воспитания, об отлаженной системе </w:t>
      </w:r>
      <w:r w:rsidRPr="00313CF9">
        <w:rPr>
          <w:sz w:val="28"/>
          <w:szCs w:val="28"/>
        </w:rPr>
        <w:lastRenderedPageBreak/>
        <w:t xml:space="preserve">воспитательной работы, о правильной ориентации наших обучающихся на </w:t>
      </w:r>
      <w:r w:rsidR="00902E2F">
        <w:rPr>
          <w:sz w:val="28"/>
          <w:szCs w:val="28"/>
        </w:rPr>
        <w:t>патриотические</w:t>
      </w:r>
      <w:r w:rsidRPr="00313CF9">
        <w:rPr>
          <w:sz w:val="28"/>
          <w:szCs w:val="28"/>
        </w:rPr>
        <w:t xml:space="preserve"> идеалы.      </w:t>
      </w:r>
    </w:p>
    <w:p w:rsidR="00902E2F" w:rsidRDefault="00902E2F" w:rsidP="00313CF9">
      <w:pPr>
        <w:snapToGrid w:val="0"/>
        <w:spacing w:after="200" w:line="360" w:lineRule="auto"/>
        <w:rPr>
          <w:b/>
          <w:bCs/>
          <w:sz w:val="28"/>
          <w:szCs w:val="28"/>
        </w:rPr>
      </w:pPr>
    </w:p>
    <w:p w:rsidR="00902E2F" w:rsidRDefault="00902E2F" w:rsidP="00313CF9">
      <w:pPr>
        <w:snapToGrid w:val="0"/>
        <w:spacing w:after="200" w:line="360" w:lineRule="auto"/>
        <w:rPr>
          <w:b/>
          <w:bCs/>
          <w:sz w:val="28"/>
          <w:szCs w:val="28"/>
        </w:rPr>
      </w:pPr>
    </w:p>
    <w:p w:rsidR="00902E2F" w:rsidRDefault="00902E2F" w:rsidP="00313CF9">
      <w:pPr>
        <w:snapToGrid w:val="0"/>
        <w:spacing w:after="200" w:line="360" w:lineRule="auto"/>
        <w:rPr>
          <w:b/>
          <w:bCs/>
          <w:sz w:val="28"/>
          <w:szCs w:val="28"/>
        </w:rPr>
      </w:pPr>
    </w:p>
    <w:p w:rsidR="00902E2F" w:rsidRDefault="00902E2F" w:rsidP="00313CF9">
      <w:pPr>
        <w:snapToGrid w:val="0"/>
        <w:spacing w:after="200" w:line="360" w:lineRule="auto"/>
        <w:rPr>
          <w:b/>
          <w:bCs/>
          <w:sz w:val="28"/>
          <w:szCs w:val="28"/>
        </w:rPr>
      </w:pPr>
    </w:p>
    <w:p w:rsidR="00902E2F" w:rsidRDefault="00902E2F" w:rsidP="00313CF9">
      <w:pPr>
        <w:snapToGrid w:val="0"/>
        <w:spacing w:after="200" w:line="360" w:lineRule="auto"/>
        <w:rPr>
          <w:b/>
          <w:bCs/>
          <w:sz w:val="28"/>
          <w:szCs w:val="28"/>
        </w:rPr>
      </w:pPr>
    </w:p>
    <w:p w:rsidR="00902E2F" w:rsidRDefault="00902E2F" w:rsidP="00313CF9">
      <w:pPr>
        <w:snapToGrid w:val="0"/>
        <w:spacing w:after="200" w:line="360" w:lineRule="auto"/>
        <w:rPr>
          <w:b/>
          <w:bCs/>
          <w:sz w:val="28"/>
          <w:szCs w:val="28"/>
        </w:rPr>
      </w:pPr>
    </w:p>
    <w:p w:rsidR="00902E2F" w:rsidRDefault="00902E2F" w:rsidP="00313CF9">
      <w:pPr>
        <w:snapToGrid w:val="0"/>
        <w:spacing w:after="200" w:line="360" w:lineRule="auto"/>
        <w:rPr>
          <w:b/>
          <w:bCs/>
          <w:sz w:val="28"/>
          <w:szCs w:val="28"/>
        </w:rPr>
      </w:pPr>
    </w:p>
    <w:p w:rsidR="00902E2F" w:rsidRDefault="00902E2F" w:rsidP="00313CF9">
      <w:pPr>
        <w:snapToGrid w:val="0"/>
        <w:spacing w:after="200" w:line="360" w:lineRule="auto"/>
        <w:rPr>
          <w:b/>
          <w:bCs/>
          <w:sz w:val="28"/>
          <w:szCs w:val="28"/>
        </w:rPr>
      </w:pPr>
    </w:p>
    <w:p w:rsidR="00204591" w:rsidRDefault="00204591" w:rsidP="00313CF9">
      <w:pPr>
        <w:snapToGrid w:val="0"/>
        <w:spacing w:after="200" w:line="360" w:lineRule="auto"/>
        <w:rPr>
          <w:b/>
          <w:bCs/>
          <w:sz w:val="28"/>
          <w:szCs w:val="28"/>
        </w:rPr>
      </w:pPr>
    </w:p>
    <w:p w:rsidR="00204591" w:rsidRDefault="00204591" w:rsidP="00313CF9">
      <w:pPr>
        <w:snapToGrid w:val="0"/>
        <w:spacing w:after="200" w:line="360" w:lineRule="auto"/>
        <w:rPr>
          <w:b/>
          <w:bCs/>
          <w:sz w:val="28"/>
          <w:szCs w:val="28"/>
        </w:rPr>
      </w:pPr>
    </w:p>
    <w:p w:rsidR="00204591" w:rsidRDefault="00204591" w:rsidP="00313CF9">
      <w:pPr>
        <w:snapToGrid w:val="0"/>
        <w:spacing w:after="200" w:line="360" w:lineRule="auto"/>
        <w:rPr>
          <w:b/>
          <w:bCs/>
          <w:sz w:val="28"/>
          <w:szCs w:val="28"/>
        </w:rPr>
      </w:pPr>
    </w:p>
    <w:p w:rsidR="00313CF9" w:rsidRDefault="000C136B" w:rsidP="00902E2F">
      <w:pPr>
        <w:snapToGrid w:val="0"/>
        <w:spacing w:after="200" w:line="360" w:lineRule="auto"/>
        <w:jc w:val="center"/>
        <w:rPr>
          <w:b/>
          <w:bCs/>
          <w:sz w:val="28"/>
          <w:szCs w:val="28"/>
        </w:rPr>
      </w:pPr>
      <w:r w:rsidRPr="000C136B">
        <w:rPr>
          <w:b/>
          <w:bCs/>
          <w:sz w:val="28"/>
          <w:szCs w:val="28"/>
        </w:rPr>
        <w:t>Заключение</w:t>
      </w:r>
    </w:p>
    <w:p w:rsidR="000346A2" w:rsidRDefault="0044492F" w:rsidP="000346A2">
      <w:pPr>
        <w:tabs>
          <w:tab w:val="left" w:pos="42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результате проведенной исследовательской работы </w:t>
      </w:r>
      <w:r w:rsidRPr="007938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проекта «Модель </w:t>
      </w:r>
      <w:r w:rsidRPr="00096892">
        <w:rPr>
          <w:sz w:val="32"/>
          <w:szCs w:val="32"/>
        </w:rPr>
        <w:t>«</w:t>
      </w:r>
      <w:r w:rsidRPr="0044492F">
        <w:rPr>
          <w:sz w:val="28"/>
          <w:szCs w:val="28"/>
        </w:rPr>
        <w:t>Воспитание п</w:t>
      </w:r>
      <w:r>
        <w:rPr>
          <w:sz w:val="28"/>
          <w:szCs w:val="28"/>
        </w:rPr>
        <w:t xml:space="preserve">атриотизма и гражданственности» </w:t>
      </w:r>
      <w:r w:rsidRPr="0044492F">
        <w:rPr>
          <w:sz w:val="28"/>
          <w:szCs w:val="28"/>
        </w:rPr>
        <w:t>цель проекта:</w:t>
      </w:r>
      <w:r>
        <w:rPr>
          <w:b/>
          <w:sz w:val="28"/>
          <w:szCs w:val="28"/>
        </w:rPr>
        <w:t xml:space="preserve"> </w:t>
      </w:r>
      <w:r w:rsidRPr="000A53E4">
        <w:rPr>
          <w:sz w:val="28"/>
          <w:szCs w:val="28"/>
        </w:rPr>
        <w:t>создание модели</w:t>
      </w:r>
      <w:r>
        <w:rPr>
          <w:sz w:val="28"/>
          <w:szCs w:val="28"/>
        </w:rPr>
        <w:t xml:space="preserve"> воспитания патриотизма и гражданственност</w:t>
      </w:r>
      <w:r w:rsidR="000346A2">
        <w:rPr>
          <w:sz w:val="28"/>
          <w:szCs w:val="28"/>
        </w:rPr>
        <w:t xml:space="preserve">и в школе -  полностью достигнута.  </w:t>
      </w:r>
    </w:p>
    <w:p w:rsidR="000346A2" w:rsidRDefault="000346A2" w:rsidP="000346A2">
      <w:pPr>
        <w:tabs>
          <w:tab w:val="left" w:pos="42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4492F">
        <w:rPr>
          <w:sz w:val="28"/>
          <w:szCs w:val="28"/>
        </w:rPr>
        <w:t>оставленные задачи</w:t>
      </w:r>
      <w:r>
        <w:rPr>
          <w:sz w:val="28"/>
          <w:szCs w:val="28"/>
        </w:rPr>
        <w:t xml:space="preserve"> реализованы:</w:t>
      </w:r>
    </w:p>
    <w:p w:rsidR="0044492F" w:rsidRDefault="0044492F" w:rsidP="0044492F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1) составл</w:t>
      </w:r>
      <w:r w:rsidR="000346A2">
        <w:rPr>
          <w:sz w:val="28"/>
          <w:szCs w:val="28"/>
        </w:rPr>
        <w:t>ена</w:t>
      </w:r>
      <w:r>
        <w:rPr>
          <w:sz w:val="28"/>
          <w:szCs w:val="28"/>
        </w:rPr>
        <w:t xml:space="preserve"> школьн</w:t>
      </w:r>
      <w:r w:rsidR="000346A2">
        <w:rPr>
          <w:sz w:val="28"/>
          <w:szCs w:val="28"/>
        </w:rPr>
        <w:t>ая</w:t>
      </w:r>
      <w:r>
        <w:rPr>
          <w:sz w:val="28"/>
          <w:szCs w:val="28"/>
        </w:rPr>
        <w:t xml:space="preserve"> воспитательн</w:t>
      </w:r>
      <w:r w:rsidR="000346A2">
        <w:rPr>
          <w:sz w:val="28"/>
          <w:szCs w:val="28"/>
        </w:rPr>
        <w:t>ая</w:t>
      </w:r>
      <w:r>
        <w:rPr>
          <w:sz w:val="28"/>
          <w:szCs w:val="28"/>
        </w:rPr>
        <w:t xml:space="preserve"> программ</w:t>
      </w:r>
      <w:r w:rsidR="000346A2">
        <w:rPr>
          <w:sz w:val="28"/>
          <w:szCs w:val="28"/>
        </w:rPr>
        <w:t>а</w:t>
      </w:r>
      <w:r>
        <w:rPr>
          <w:sz w:val="28"/>
          <w:szCs w:val="28"/>
        </w:rPr>
        <w:t xml:space="preserve"> гражданско-патриотической направленности «Растим патриотов»,</w:t>
      </w:r>
    </w:p>
    <w:p w:rsidR="0044492F" w:rsidRDefault="0044492F" w:rsidP="0044492F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0346A2">
        <w:rPr>
          <w:sz w:val="28"/>
          <w:szCs w:val="28"/>
        </w:rPr>
        <w:t>проведена большая организационная работа с учащимися и педагогами школы</w:t>
      </w:r>
      <w:r>
        <w:rPr>
          <w:sz w:val="28"/>
          <w:szCs w:val="28"/>
        </w:rPr>
        <w:t>,</w:t>
      </w:r>
    </w:p>
    <w:p w:rsidR="0044492F" w:rsidRDefault="0044492F" w:rsidP="0044492F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0346A2">
        <w:rPr>
          <w:sz w:val="28"/>
          <w:szCs w:val="28"/>
        </w:rPr>
        <w:t xml:space="preserve">были </w:t>
      </w:r>
      <w:r>
        <w:rPr>
          <w:sz w:val="28"/>
          <w:szCs w:val="28"/>
        </w:rPr>
        <w:t>внедрен</w:t>
      </w:r>
      <w:r w:rsidR="000346A2">
        <w:rPr>
          <w:sz w:val="28"/>
          <w:szCs w:val="28"/>
        </w:rPr>
        <w:t>ы</w:t>
      </w:r>
      <w:r>
        <w:rPr>
          <w:sz w:val="28"/>
          <w:szCs w:val="28"/>
        </w:rPr>
        <w:t xml:space="preserve"> инновационных технологий в воспитательную работу,</w:t>
      </w:r>
    </w:p>
    <w:p w:rsidR="0044492F" w:rsidRDefault="000346A2" w:rsidP="0044492F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44492F">
        <w:rPr>
          <w:sz w:val="28"/>
          <w:szCs w:val="28"/>
        </w:rPr>
        <w:t>обобщен опыт работа школы</w:t>
      </w:r>
      <w:r>
        <w:rPr>
          <w:sz w:val="28"/>
          <w:szCs w:val="28"/>
        </w:rPr>
        <w:t xml:space="preserve"> по</w:t>
      </w:r>
      <w:r w:rsidR="0044492F">
        <w:rPr>
          <w:sz w:val="28"/>
          <w:szCs w:val="28"/>
        </w:rPr>
        <w:t xml:space="preserve"> гражданско-патриотическ</w:t>
      </w:r>
      <w:r>
        <w:rPr>
          <w:sz w:val="28"/>
          <w:szCs w:val="28"/>
        </w:rPr>
        <w:t>ому</w:t>
      </w:r>
      <w:r w:rsidR="0044492F">
        <w:rPr>
          <w:sz w:val="28"/>
          <w:szCs w:val="28"/>
        </w:rPr>
        <w:t xml:space="preserve">         </w:t>
      </w:r>
      <w:r>
        <w:rPr>
          <w:sz w:val="28"/>
          <w:szCs w:val="28"/>
        </w:rPr>
        <w:t>воспитанию</w:t>
      </w:r>
      <w:r w:rsidR="0044492F">
        <w:rPr>
          <w:sz w:val="28"/>
          <w:szCs w:val="28"/>
        </w:rPr>
        <w:t>.</w:t>
      </w:r>
    </w:p>
    <w:p w:rsidR="0044492F" w:rsidRDefault="0044492F" w:rsidP="000346A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0346A2">
        <w:rPr>
          <w:sz w:val="28"/>
          <w:szCs w:val="28"/>
        </w:rPr>
        <w:t>Результаты работы подтвердили гипотезу проекта</w:t>
      </w:r>
      <w:r w:rsidRPr="000346A2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E513C3">
        <w:rPr>
          <w:sz w:val="28"/>
          <w:szCs w:val="28"/>
        </w:rPr>
        <w:t>реализация составленной</w:t>
      </w:r>
      <w:r w:rsidR="000346A2" w:rsidRPr="000C136B">
        <w:rPr>
          <w:sz w:val="28"/>
          <w:szCs w:val="28"/>
        </w:rPr>
        <w:t xml:space="preserve"> программы «Растим патриотов»</w:t>
      </w:r>
      <w:r w:rsidR="00E513C3">
        <w:rPr>
          <w:sz w:val="28"/>
          <w:szCs w:val="28"/>
        </w:rPr>
        <w:t xml:space="preserve"> позволила</w:t>
      </w:r>
      <w:r w:rsidR="000346A2">
        <w:rPr>
          <w:sz w:val="28"/>
          <w:szCs w:val="28"/>
        </w:rPr>
        <w:t xml:space="preserve"> п</w:t>
      </w:r>
      <w:r w:rsidR="000346A2" w:rsidRPr="00793860">
        <w:rPr>
          <w:sz w:val="28"/>
          <w:szCs w:val="28"/>
        </w:rPr>
        <w:t>овы</w:t>
      </w:r>
      <w:r w:rsidR="000346A2">
        <w:rPr>
          <w:sz w:val="28"/>
          <w:szCs w:val="28"/>
        </w:rPr>
        <w:t>си</w:t>
      </w:r>
      <w:r w:rsidR="00E513C3">
        <w:rPr>
          <w:sz w:val="28"/>
          <w:szCs w:val="28"/>
        </w:rPr>
        <w:t>т</w:t>
      </w:r>
      <w:r w:rsidR="000346A2">
        <w:rPr>
          <w:sz w:val="28"/>
          <w:szCs w:val="28"/>
        </w:rPr>
        <w:t>ь</w:t>
      </w:r>
      <w:r w:rsidR="000346A2" w:rsidRPr="00793860">
        <w:rPr>
          <w:sz w:val="28"/>
          <w:szCs w:val="28"/>
        </w:rPr>
        <w:t xml:space="preserve"> мотиваци</w:t>
      </w:r>
      <w:r w:rsidR="00E513C3">
        <w:rPr>
          <w:sz w:val="28"/>
          <w:szCs w:val="28"/>
        </w:rPr>
        <w:t>ю</w:t>
      </w:r>
      <w:r w:rsidR="000346A2" w:rsidRPr="00793860">
        <w:rPr>
          <w:sz w:val="28"/>
          <w:szCs w:val="28"/>
        </w:rPr>
        <w:t xml:space="preserve"> обучающихся к участию в социальной практике, повы</w:t>
      </w:r>
      <w:r w:rsidR="00E513C3">
        <w:rPr>
          <w:sz w:val="28"/>
          <w:szCs w:val="28"/>
        </w:rPr>
        <w:t>сить</w:t>
      </w:r>
      <w:r w:rsidR="000346A2" w:rsidRPr="00793860">
        <w:rPr>
          <w:sz w:val="28"/>
          <w:szCs w:val="28"/>
        </w:rPr>
        <w:t xml:space="preserve"> ин</w:t>
      </w:r>
      <w:r w:rsidR="00E513C3">
        <w:rPr>
          <w:sz w:val="28"/>
          <w:szCs w:val="28"/>
        </w:rPr>
        <w:t>тереса к истории Отечества, снизить</w:t>
      </w:r>
      <w:r w:rsidR="000346A2" w:rsidRPr="00793860">
        <w:rPr>
          <w:sz w:val="28"/>
          <w:szCs w:val="28"/>
        </w:rPr>
        <w:t xml:space="preserve"> конфликтност</w:t>
      </w:r>
      <w:r w:rsidR="00E513C3">
        <w:rPr>
          <w:sz w:val="28"/>
          <w:szCs w:val="28"/>
        </w:rPr>
        <w:t>ь</w:t>
      </w:r>
      <w:r w:rsidR="000346A2" w:rsidRPr="00793860">
        <w:rPr>
          <w:sz w:val="28"/>
          <w:szCs w:val="28"/>
        </w:rPr>
        <w:t xml:space="preserve"> обучающихся, увелич</w:t>
      </w:r>
      <w:r w:rsidR="00E513C3">
        <w:rPr>
          <w:sz w:val="28"/>
          <w:szCs w:val="28"/>
        </w:rPr>
        <w:t>ить</w:t>
      </w:r>
      <w:r w:rsidR="000346A2" w:rsidRPr="00793860">
        <w:rPr>
          <w:sz w:val="28"/>
          <w:szCs w:val="28"/>
        </w:rPr>
        <w:t xml:space="preserve"> количеств</w:t>
      </w:r>
      <w:r w:rsidR="00E513C3">
        <w:rPr>
          <w:sz w:val="28"/>
          <w:szCs w:val="28"/>
        </w:rPr>
        <w:t>о</w:t>
      </w:r>
      <w:r w:rsidR="000346A2" w:rsidRPr="00793860">
        <w:rPr>
          <w:sz w:val="28"/>
          <w:szCs w:val="28"/>
        </w:rPr>
        <w:t xml:space="preserve"> обучающихся, посещающих кружки и секции, увелич</w:t>
      </w:r>
      <w:r w:rsidR="00E513C3">
        <w:rPr>
          <w:sz w:val="28"/>
          <w:szCs w:val="28"/>
        </w:rPr>
        <w:t>ить</w:t>
      </w:r>
      <w:r w:rsidR="000346A2" w:rsidRPr="00793860">
        <w:rPr>
          <w:sz w:val="28"/>
          <w:szCs w:val="28"/>
        </w:rPr>
        <w:t xml:space="preserve"> количеств</w:t>
      </w:r>
      <w:r w:rsidR="00E513C3">
        <w:rPr>
          <w:sz w:val="28"/>
          <w:szCs w:val="28"/>
        </w:rPr>
        <w:t>о</w:t>
      </w:r>
      <w:r w:rsidR="000346A2" w:rsidRPr="00793860">
        <w:rPr>
          <w:sz w:val="28"/>
          <w:szCs w:val="28"/>
        </w:rPr>
        <w:t xml:space="preserve"> обучающихся, принимающих участие в конкурсах, ф</w:t>
      </w:r>
      <w:r w:rsidR="000346A2">
        <w:rPr>
          <w:sz w:val="28"/>
          <w:szCs w:val="28"/>
        </w:rPr>
        <w:t xml:space="preserve">естивалях, акциях, конференциях, </w:t>
      </w:r>
      <w:r>
        <w:rPr>
          <w:sz w:val="28"/>
          <w:szCs w:val="28"/>
        </w:rPr>
        <w:t>повыси</w:t>
      </w:r>
      <w:r w:rsidR="00E513C3">
        <w:rPr>
          <w:sz w:val="28"/>
          <w:szCs w:val="28"/>
        </w:rPr>
        <w:t>т</w:t>
      </w:r>
      <w:r w:rsidR="000346A2">
        <w:rPr>
          <w:sz w:val="28"/>
          <w:szCs w:val="28"/>
        </w:rPr>
        <w:t>ь</w:t>
      </w:r>
      <w:r>
        <w:rPr>
          <w:sz w:val="28"/>
          <w:szCs w:val="28"/>
        </w:rPr>
        <w:t xml:space="preserve"> качество участия в муниципальных мероприятиях.</w:t>
      </w:r>
    </w:p>
    <w:p w:rsidR="000346A2" w:rsidRDefault="000346A2" w:rsidP="000346A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Представленный опыт работы наше</w:t>
      </w:r>
      <w:r w:rsidR="00E513C3">
        <w:rPr>
          <w:sz w:val="28"/>
          <w:szCs w:val="28"/>
        </w:rPr>
        <w:t>й</w:t>
      </w:r>
      <w:r>
        <w:rPr>
          <w:sz w:val="28"/>
          <w:szCs w:val="28"/>
        </w:rPr>
        <w:t xml:space="preserve"> школы может быть использован</w:t>
      </w:r>
      <w:r w:rsidRPr="000346A2">
        <w:rPr>
          <w:sz w:val="28"/>
          <w:szCs w:val="28"/>
        </w:rPr>
        <w:t xml:space="preserve"> </w:t>
      </w:r>
      <w:r>
        <w:rPr>
          <w:sz w:val="28"/>
          <w:szCs w:val="28"/>
        </w:rPr>
        <w:t>другими образовательными учреждениями.</w:t>
      </w:r>
    </w:p>
    <w:p w:rsidR="00E513C3" w:rsidRDefault="00E513C3" w:rsidP="000346A2">
      <w:pPr>
        <w:spacing w:line="360" w:lineRule="auto"/>
        <w:jc w:val="both"/>
        <w:rPr>
          <w:sz w:val="28"/>
          <w:szCs w:val="28"/>
        </w:rPr>
      </w:pPr>
    </w:p>
    <w:p w:rsidR="00E513C3" w:rsidRDefault="00E513C3" w:rsidP="000346A2">
      <w:pPr>
        <w:spacing w:line="360" w:lineRule="auto"/>
        <w:jc w:val="both"/>
        <w:rPr>
          <w:sz w:val="28"/>
          <w:szCs w:val="28"/>
        </w:rPr>
      </w:pPr>
    </w:p>
    <w:p w:rsidR="00E513C3" w:rsidRDefault="00E513C3" w:rsidP="000346A2">
      <w:pPr>
        <w:spacing w:line="360" w:lineRule="auto"/>
        <w:jc w:val="both"/>
        <w:rPr>
          <w:sz w:val="28"/>
          <w:szCs w:val="28"/>
        </w:rPr>
      </w:pPr>
    </w:p>
    <w:p w:rsidR="00E513C3" w:rsidRDefault="00E513C3" w:rsidP="000346A2">
      <w:pPr>
        <w:spacing w:line="360" w:lineRule="auto"/>
        <w:jc w:val="both"/>
        <w:rPr>
          <w:sz w:val="28"/>
          <w:szCs w:val="28"/>
        </w:rPr>
      </w:pPr>
    </w:p>
    <w:p w:rsidR="00E513C3" w:rsidRDefault="00E513C3" w:rsidP="000346A2">
      <w:pPr>
        <w:spacing w:line="360" w:lineRule="auto"/>
        <w:jc w:val="both"/>
        <w:rPr>
          <w:sz w:val="28"/>
          <w:szCs w:val="28"/>
        </w:rPr>
      </w:pPr>
    </w:p>
    <w:p w:rsidR="00E513C3" w:rsidRDefault="00E513C3" w:rsidP="000346A2">
      <w:pPr>
        <w:spacing w:line="360" w:lineRule="auto"/>
        <w:jc w:val="both"/>
        <w:rPr>
          <w:sz w:val="28"/>
          <w:szCs w:val="28"/>
        </w:rPr>
      </w:pPr>
    </w:p>
    <w:p w:rsidR="00E513C3" w:rsidRDefault="00E513C3" w:rsidP="000346A2">
      <w:pPr>
        <w:spacing w:line="360" w:lineRule="auto"/>
        <w:jc w:val="both"/>
        <w:rPr>
          <w:sz w:val="28"/>
          <w:szCs w:val="28"/>
        </w:rPr>
      </w:pPr>
    </w:p>
    <w:p w:rsidR="002D7184" w:rsidRDefault="002D7184" w:rsidP="00067CE8">
      <w:pPr>
        <w:spacing w:line="360" w:lineRule="auto"/>
        <w:ind w:left="284"/>
        <w:jc w:val="center"/>
        <w:rPr>
          <w:sz w:val="28"/>
          <w:szCs w:val="28"/>
        </w:rPr>
      </w:pPr>
    </w:p>
    <w:p w:rsidR="002D7184" w:rsidRDefault="002D7184" w:rsidP="00067CE8">
      <w:pPr>
        <w:spacing w:line="360" w:lineRule="auto"/>
        <w:ind w:left="284"/>
        <w:jc w:val="center"/>
        <w:rPr>
          <w:sz w:val="28"/>
          <w:szCs w:val="28"/>
        </w:rPr>
      </w:pPr>
    </w:p>
    <w:p w:rsidR="002D7184" w:rsidRDefault="002D7184" w:rsidP="00067CE8">
      <w:pPr>
        <w:spacing w:line="360" w:lineRule="auto"/>
        <w:ind w:left="284"/>
        <w:jc w:val="center"/>
        <w:rPr>
          <w:sz w:val="28"/>
          <w:szCs w:val="28"/>
        </w:rPr>
      </w:pPr>
    </w:p>
    <w:p w:rsidR="00E513C3" w:rsidRDefault="00E513C3" w:rsidP="00067CE8">
      <w:pPr>
        <w:spacing w:line="360" w:lineRule="auto"/>
        <w:ind w:left="284"/>
        <w:jc w:val="center"/>
        <w:rPr>
          <w:sz w:val="28"/>
          <w:szCs w:val="28"/>
        </w:rPr>
      </w:pPr>
      <w:r w:rsidRPr="00E513C3">
        <w:rPr>
          <w:sz w:val="28"/>
          <w:szCs w:val="28"/>
        </w:rPr>
        <w:t>Литература:</w:t>
      </w:r>
    </w:p>
    <w:p w:rsidR="00E513C3" w:rsidRPr="00E513C3" w:rsidRDefault="00E513C3" w:rsidP="00067CE8">
      <w:pPr>
        <w:pStyle w:val="a6"/>
        <w:ind w:left="284"/>
        <w:rPr>
          <w:sz w:val="28"/>
          <w:szCs w:val="28"/>
        </w:rPr>
      </w:pPr>
      <w:r w:rsidRPr="00E513C3">
        <w:rPr>
          <w:sz w:val="28"/>
          <w:szCs w:val="28"/>
        </w:rPr>
        <w:t>1. Гражданско-патриотическое воспитание детей и молодежи: проблемы и стратегия. // Преподавания истории и обществознания в школе// 2009. №5</w:t>
      </w:r>
    </w:p>
    <w:p w:rsidR="00E513C3" w:rsidRPr="00E513C3" w:rsidRDefault="00E513C3" w:rsidP="00067CE8">
      <w:pPr>
        <w:pStyle w:val="a6"/>
        <w:ind w:left="284"/>
        <w:rPr>
          <w:sz w:val="28"/>
          <w:szCs w:val="28"/>
        </w:rPr>
      </w:pPr>
    </w:p>
    <w:p w:rsidR="00E513C3" w:rsidRPr="00E513C3" w:rsidRDefault="00E513C3" w:rsidP="00067CE8">
      <w:pPr>
        <w:pStyle w:val="a6"/>
        <w:ind w:left="284"/>
        <w:rPr>
          <w:sz w:val="28"/>
          <w:szCs w:val="28"/>
        </w:rPr>
      </w:pPr>
      <w:r w:rsidRPr="00E513C3">
        <w:rPr>
          <w:sz w:val="28"/>
          <w:szCs w:val="28"/>
        </w:rPr>
        <w:t>2. Концепция гражданского образования в общеобразовательных учреждениях. // Преподавания истории и обществознания в школе// 2008. №4</w:t>
      </w:r>
    </w:p>
    <w:p w:rsidR="00E513C3" w:rsidRPr="00E513C3" w:rsidRDefault="00E513C3" w:rsidP="00067CE8">
      <w:pPr>
        <w:pStyle w:val="a6"/>
        <w:ind w:left="284"/>
        <w:rPr>
          <w:sz w:val="28"/>
          <w:szCs w:val="28"/>
        </w:rPr>
      </w:pPr>
    </w:p>
    <w:p w:rsidR="00E513C3" w:rsidRPr="00E513C3" w:rsidRDefault="00E513C3" w:rsidP="00067CE8">
      <w:pPr>
        <w:pStyle w:val="a6"/>
        <w:ind w:left="284"/>
        <w:rPr>
          <w:sz w:val="28"/>
          <w:szCs w:val="28"/>
        </w:rPr>
      </w:pPr>
      <w:r w:rsidRPr="00E513C3">
        <w:rPr>
          <w:sz w:val="28"/>
          <w:szCs w:val="28"/>
        </w:rPr>
        <w:t>3. О гражданском образовании учащихся общеобразовательных учреждений РФ. Инструктивное письмо министерства образования РФ №13-51-08 от 15.01.2003 г. // Преподавания истории и обществознания в школе// 2002. №4</w:t>
      </w:r>
    </w:p>
    <w:p w:rsidR="00E513C3" w:rsidRPr="00067CE8" w:rsidRDefault="00067CE8" w:rsidP="00067CE8">
      <w:pPr>
        <w:spacing w:before="100" w:beforeAutospacing="1" w:after="100" w:afterAutospacing="1"/>
        <w:ind w:left="28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hyperlink r:id="rId10" w:history="1">
        <w:r w:rsidR="00E513C3" w:rsidRPr="00067CE8">
          <w:rPr>
            <w:rStyle w:val="a8"/>
            <w:sz w:val="28"/>
            <w:szCs w:val="28"/>
          </w:rPr>
          <w:t>http://iva-school.narod.ru/Dok/progschool.doc</w:t>
        </w:r>
      </w:hyperlink>
      <w:r w:rsidR="00E513C3" w:rsidRPr="00067CE8">
        <w:rPr>
          <w:sz w:val="28"/>
          <w:szCs w:val="28"/>
        </w:rPr>
        <w:t xml:space="preserve"> - программа гражданско-патриотического воспитания обучающихся</w:t>
      </w:r>
      <w:r>
        <w:rPr>
          <w:sz w:val="28"/>
          <w:szCs w:val="28"/>
        </w:rPr>
        <w:t>.</w:t>
      </w:r>
    </w:p>
    <w:p w:rsidR="00067CE8" w:rsidRDefault="00067CE8" w:rsidP="00067CE8">
      <w:pPr>
        <w:spacing w:before="100" w:beforeAutospacing="1" w:after="100" w:afterAutospacing="1"/>
        <w:ind w:left="284"/>
      </w:pPr>
      <w:r>
        <w:br/>
      </w:r>
      <w:r>
        <w:br/>
      </w:r>
    </w:p>
    <w:sectPr w:rsidR="00067CE8" w:rsidSect="002634FE">
      <w:footerReference w:type="default" r:id="rId11"/>
      <w:pgSz w:w="11906" w:h="16838" w:code="9"/>
      <w:pgMar w:top="1134" w:right="849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235" w:rsidRDefault="00031235" w:rsidP="0040575A">
      <w:r>
        <w:separator/>
      </w:r>
    </w:p>
  </w:endnote>
  <w:endnote w:type="continuationSeparator" w:id="0">
    <w:p w:rsidR="00031235" w:rsidRDefault="00031235" w:rsidP="004057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28484"/>
      <w:docPartObj>
        <w:docPartGallery w:val="Page Numbers (Bottom of Page)"/>
        <w:docPartUnique/>
      </w:docPartObj>
    </w:sdtPr>
    <w:sdtContent>
      <w:p w:rsidR="007D7CF9" w:rsidRDefault="00785495">
        <w:pPr>
          <w:pStyle w:val="ab"/>
          <w:jc w:val="right"/>
        </w:pPr>
        <w:fldSimple w:instr=" PAGE   \* MERGEFORMAT ">
          <w:r w:rsidR="00650A52">
            <w:rPr>
              <w:noProof/>
            </w:rPr>
            <w:t>13</w:t>
          </w:r>
        </w:fldSimple>
      </w:p>
    </w:sdtContent>
  </w:sdt>
  <w:p w:rsidR="007D7CF9" w:rsidRDefault="007D7CF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235" w:rsidRDefault="00031235" w:rsidP="0040575A">
      <w:r>
        <w:separator/>
      </w:r>
    </w:p>
  </w:footnote>
  <w:footnote w:type="continuationSeparator" w:id="0">
    <w:p w:rsidR="00031235" w:rsidRDefault="00031235" w:rsidP="004057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95406"/>
    <w:multiLevelType w:val="multilevel"/>
    <w:tmpl w:val="79E81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422B46"/>
    <w:multiLevelType w:val="multilevel"/>
    <w:tmpl w:val="B96E2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712EE9"/>
    <w:multiLevelType w:val="multilevel"/>
    <w:tmpl w:val="9490E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431C0F"/>
    <w:multiLevelType w:val="multilevel"/>
    <w:tmpl w:val="4D089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33057A"/>
    <w:multiLevelType w:val="multilevel"/>
    <w:tmpl w:val="B15CA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B03E12"/>
    <w:multiLevelType w:val="multilevel"/>
    <w:tmpl w:val="F26CA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885E39"/>
    <w:multiLevelType w:val="multilevel"/>
    <w:tmpl w:val="D1EE5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9128FC"/>
    <w:multiLevelType w:val="multilevel"/>
    <w:tmpl w:val="1EDA0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898471C"/>
    <w:multiLevelType w:val="multilevel"/>
    <w:tmpl w:val="0980E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8CF7D74"/>
    <w:multiLevelType w:val="multilevel"/>
    <w:tmpl w:val="526C6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A491D89"/>
    <w:multiLevelType w:val="multilevel"/>
    <w:tmpl w:val="6A0CD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B454C21"/>
    <w:multiLevelType w:val="multilevel"/>
    <w:tmpl w:val="B4584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C86648"/>
    <w:multiLevelType w:val="multilevel"/>
    <w:tmpl w:val="2C68D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4464237"/>
    <w:multiLevelType w:val="multilevel"/>
    <w:tmpl w:val="0296A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46E3ABC"/>
    <w:multiLevelType w:val="multilevel"/>
    <w:tmpl w:val="D75CA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4E81339"/>
    <w:multiLevelType w:val="multilevel"/>
    <w:tmpl w:val="15B06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6">
    <w:nsid w:val="2691452A"/>
    <w:multiLevelType w:val="multilevel"/>
    <w:tmpl w:val="28E2B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FF801CD"/>
    <w:multiLevelType w:val="multilevel"/>
    <w:tmpl w:val="6E8C8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4F422D6"/>
    <w:multiLevelType w:val="hybridMultilevel"/>
    <w:tmpl w:val="877E4D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196C59"/>
    <w:multiLevelType w:val="multilevel"/>
    <w:tmpl w:val="B7942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8CF6FCC"/>
    <w:multiLevelType w:val="multilevel"/>
    <w:tmpl w:val="47620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8EB2572"/>
    <w:multiLevelType w:val="hybridMultilevel"/>
    <w:tmpl w:val="B540CA1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6E2F05"/>
    <w:multiLevelType w:val="multilevel"/>
    <w:tmpl w:val="FCD40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DA87B2D"/>
    <w:multiLevelType w:val="multilevel"/>
    <w:tmpl w:val="6D469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80A3C9F"/>
    <w:multiLevelType w:val="multilevel"/>
    <w:tmpl w:val="B6BA8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AFF7B5F"/>
    <w:multiLevelType w:val="multilevel"/>
    <w:tmpl w:val="67523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B2F43BA"/>
    <w:multiLevelType w:val="hybridMultilevel"/>
    <w:tmpl w:val="CF3CDF88"/>
    <w:lvl w:ilvl="0" w:tplc="8E70F5C2">
      <w:start w:val="1"/>
      <w:numFmt w:val="bullet"/>
      <w:lvlText w:val=""/>
      <w:lvlJc w:val="left"/>
      <w:pPr>
        <w:tabs>
          <w:tab w:val="num" w:pos="0"/>
        </w:tabs>
        <w:ind w:left="397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4215D9C"/>
    <w:multiLevelType w:val="multilevel"/>
    <w:tmpl w:val="FFE83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9"/>
  </w:num>
  <w:num w:numId="4">
    <w:abstractNumId w:val="11"/>
  </w:num>
  <w:num w:numId="5">
    <w:abstractNumId w:val="22"/>
  </w:num>
  <w:num w:numId="6">
    <w:abstractNumId w:val="13"/>
  </w:num>
  <w:num w:numId="7">
    <w:abstractNumId w:val="7"/>
  </w:num>
  <w:num w:numId="8">
    <w:abstractNumId w:val="16"/>
  </w:num>
  <w:num w:numId="9">
    <w:abstractNumId w:val="14"/>
  </w:num>
  <w:num w:numId="10">
    <w:abstractNumId w:val="1"/>
  </w:num>
  <w:num w:numId="11">
    <w:abstractNumId w:val="6"/>
  </w:num>
  <w:num w:numId="12">
    <w:abstractNumId w:val="24"/>
  </w:num>
  <w:num w:numId="13">
    <w:abstractNumId w:val="4"/>
  </w:num>
  <w:num w:numId="14">
    <w:abstractNumId w:val="3"/>
  </w:num>
  <w:num w:numId="15">
    <w:abstractNumId w:val="0"/>
  </w:num>
  <w:num w:numId="16">
    <w:abstractNumId w:val="17"/>
  </w:num>
  <w:num w:numId="17">
    <w:abstractNumId w:val="23"/>
  </w:num>
  <w:num w:numId="18">
    <w:abstractNumId w:val="10"/>
  </w:num>
  <w:num w:numId="19">
    <w:abstractNumId w:val="21"/>
  </w:num>
  <w:num w:numId="20">
    <w:abstractNumId w:val="27"/>
  </w:num>
  <w:num w:numId="21">
    <w:abstractNumId w:val="2"/>
  </w:num>
  <w:num w:numId="22">
    <w:abstractNumId w:val="20"/>
  </w:num>
  <w:num w:numId="23">
    <w:abstractNumId w:val="5"/>
  </w:num>
  <w:num w:numId="24">
    <w:abstractNumId w:val="19"/>
  </w:num>
  <w:num w:numId="25">
    <w:abstractNumId w:val="15"/>
  </w:num>
  <w:num w:numId="26">
    <w:abstractNumId w:val="18"/>
  </w:num>
  <w:num w:numId="27">
    <w:abstractNumId w:val="26"/>
  </w:num>
  <w:num w:numId="2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79C7"/>
    <w:rsid w:val="00017C9B"/>
    <w:rsid w:val="00031235"/>
    <w:rsid w:val="000346A2"/>
    <w:rsid w:val="000349D0"/>
    <w:rsid w:val="0004567D"/>
    <w:rsid w:val="00047BC4"/>
    <w:rsid w:val="00067CE8"/>
    <w:rsid w:val="00075E69"/>
    <w:rsid w:val="00090FFE"/>
    <w:rsid w:val="00096892"/>
    <w:rsid w:val="000A53E4"/>
    <w:rsid w:val="000A5AC5"/>
    <w:rsid w:val="000C136B"/>
    <w:rsid w:val="000D3F9F"/>
    <w:rsid w:val="00113EA7"/>
    <w:rsid w:val="001A3780"/>
    <w:rsid w:val="001C1DF6"/>
    <w:rsid w:val="001E4E4F"/>
    <w:rsid w:val="00204591"/>
    <w:rsid w:val="002070FD"/>
    <w:rsid w:val="00211F62"/>
    <w:rsid w:val="00251717"/>
    <w:rsid w:val="002634FE"/>
    <w:rsid w:val="002A10C8"/>
    <w:rsid w:val="002C73D5"/>
    <w:rsid w:val="002D7184"/>
    <w:rsid w:val="00313CF9"/>
    <w:rsid w:val="0035082A"/>
    <w:rsid w:val="003C3C92"/>
    <w:rsid w:val="0040575A"/>
    <w:rsid w:val="0044492F"/>
    <w:rsid w:val="004706F8"/>
    <w:rsid w:val="004C0802"/>
    <w:rsid w:val="004E697A"/>
    <w:rsid w:val="00503853"/>
    <w:rsid w:val="0051788E"/>
    <w:rsid w:val="00541D29"/>
    <w:rsid w:val="005720E4"/>
    <w:rsid w:val="005C1FE7"/>
    <w:rsid w:val="005D48FD"/>
    <w:rsid w:val="005D7C08"/>
    <w:rsid w:val="005F17E4"/>
    <w:rsid w:val="00650A52"/>
    <w:rsid w:val="00705AE4"/>
    <w:rsid w:val="00723B63"/>
    <w:rsid w:val="00785495"/>
    <w:rsid w:val="00793860"/>
    <w:rsid w:val="00794002"/>
    <w:rsid w:val="007B026F"/>
    <w:rsid w:val="007D23DD"/>
    <w:rsid w:val="007D7CF9"/>
    <w:rsid w:val="0080154F"/>
    <w:rsid w:val="00863698"/>
    <w:rsid w:val="00871522"/>
    <w:rsid w:val="0088244C"/>
    <w:rsid w:val="0088285C"/>
    <w:rsid w:val="008D06E1"/>
    <w:rsid w:val="00902E2F"/>
    <w:rsid w:val="009A5331"/>
    <w:rsid w:val="009D66B3"/>
    <w:rsid w:val="00AC019A"/>
    <w:rsid w:val="00AD5B30"/>
    <w:rsid w:val="00AE7A6F"/>
    <w:rsid w:val="00AF468F"/>
    <w:rsid w:val="00B5606B"/>
    <w:rsid w:val="00B729D4"/>
    <w:rsid w:val="00B874CB"/>
    <w:rsid w:val="00BB39AA"/>
    <w:rsid w:val="00BB7F25"/>
    <w:rsid w:val="00BF062C"/>
    <w:rsid w:val="00BF6907"/>
    <w:rsid w:val="00C30256"/>
    <w:rsid w:val="00CA2B6C"/>
    <w:rsid w:val="00CE03EF"/>
    <w:rsid w:val="00CE5ECF"/>
    <w:rsid w:val="00CF15E3"/>
    <w:rsid w:val="00D54483"/>
    <w:rsid w:val="00D70E25"/>
    <w:rsid w:val="00DB2992"/>
    <w:rsid w:val="00DD075D"/>
    <w:rsid w:val="00DD2749"/>
    <w:rsid w:val="00DE16BE"/>
    <w:rsid w:val="00DE19C2"/>
    <w:rsid w:val="00E513C3"/>
    <w:rsid w:val="00E57786"/>
    <w:rsid w:val="00E8650A"/>
    <w:rsid w:val="00EB1F9D"/>
    <w:rsid w:val="00F40EF3"/>
    <w:rsid w:val="00FC79C7"/>
    <w:rsid w:val="00FF6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7" type="connector" idref="#_x0000_s1079"/>
        <o:r id="V:Rule8" type="connector" idref="#_x0000_s1076"/>
        <o:r id="V:Rule9" type="connector" idref="#_x0000_s1078"/>
        <o:r id="V:Rule10" type="connector" idref="#_x0000_s1062"/>
        <o:r id="V:Rule11" type="connector" idref="#_x0000_s1077"/>
        <o:r id="V:Rule12" type="connector" idref="#_x0000_s107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79C7"/>
    <w:pPr>
      <w:spacing w:before="100" w:beforeAutospacing="1" w:after="100" w:afterAutospacing="1"/>
    </w:pPr>
  </w:style>
  <w:style w:type="paragraph" w:styleId="3">
    <w:name w:val="Body Text 3"/>
    <w:basedOn w:val="a"/>
    <w:link w:val="30"/>
    <w:rsid w:val="00047BC4"/>
    <w:pPr>
      <w:jc w:val="both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047B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544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448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D2749"/>
    <w:pPr>
      <w:ind w:left="720"/>
      <w:contextualSpacing/>
    </w:pPr>
  </w:style>
  <w:style w:type="table" w:styleId="a7">
    <w:name w:val="Table Grid"/>
    <w:basedOn w:val="a1"/>
    <w:uiPriority w:val="59"/>
    <w:rsid w:val="00BB7F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40E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Обычный (веб)1"/>
    <w:basedOn w:val="a"/>
    <w:rsid w:val="005D7C08"/>
    <w:pPr>
      <w:suppressAutoHyphens/>
      <w:spacing w:before="280" w:after="280"/>
      <w:ind w:firstLine="300"/>
      <w:jc w:val="both"/>
    </w:pPr>
    <w:rPr>
      <w:rFonts w:ascii="Tahoma" w:hAnsi="Tahoma" w:cs="Tahoma"/>
      <w:color w:val="333333"/>
      <w:sz w:val="17"/>
      <w:szCs w:val="17"/>
      <w:lang w:eastAsia="ar-SA"/>
    </w:rPr>
  </w:style>
  <w:style w:type="character" w:styleId="a8">
    <w:name w:val="Hyperlink"/>
    <w:basedOn w:val="a0"/>
    <w:uiPriority w:val="99"/>
    <w:semiHidden/>
    <w:unhideWhenUsed/>
    <w:rsid w:val="00E513C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40575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057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40575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0575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5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iva-school.narod.ru/Dok/progschool.doc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500" baseline="0"/>
            </a:pPr>
            <a:r>
              <a:rPr lang="ru-RU" sz="1500" baseline="0">
                <a:latin typeface="Times New Roman" pitchFamily="18" charset="0"/>
                <a:cs typeface="Times New Roman" pitchFamily="18" charset="0"/>
              </a:rPr>
              <a:t>Охват учащихся дополнительным образованием по направлениям  деятельности</a:t>
            </a:r>
          </a:p>
        </c:rich>
      </c:tx>
      <c:layout>
        <c:manualLayout>
          <c:xMode val="edge"/>
          <c:yMode val="edge"/>
          <c:x val="0.16049016091836191"/>
          <c:y val="0"/>
        </c:manualLayout>
      </c:layout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6.2575722858817323E-2"/>
          <c:y val="0.34018064301149198"/>
          <c:w val="0.51384416686114287"/>
          <c:h val="0.5150724270179984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Охват учащихся</c:v>
                </c:pt>
              </c:strCache>
            </c:strRef>
          </c:tx>
          <c:dLbls>
            <c:dLbl>
              <c:idx val="0"/>
              <c:layout>
                <c:manualLayout>
                  <c:x val="-7.6561744041480764E-2"/>
                  <c:y val="-6.5887072660221313E-2"/>
                </c:manualLayout>
              </c:layout>
              <c:showVal val="1"/>
            </c:dLbl>
            <c:dLbl>
              <c:idx val="1"/>
              <c:layout>
                <c:manualLayout>
                  <c:x val="-2.3535789666438569E-2"/>
                  <c:y val="-2.0894547991627641E-2"/>
                </c:manualLayout>
              </c:layout>
              <c:showVal val="1"/>
            </c:dLbl>
            <c:dLbl>
              <c:idx val="2"/>
              <c:layout>
                <c:manualLayout>
                  <c:x val="-6.2910205379774304E-3"/>
                  <c:y val="-7.8434167248081499E-2"/>
                </c:manualLayout>
              </c:layout>
              <c:showVal val="1"/>
            </c:dLbl>
            <c:dLbl>
              <c:idx val="4"/>
              <c:layout>
                <c:manualLayout>
                  <c:x val="2.3123777214506692E-3"/>
                  <c:y val="-5.471842918369401E-2"/>
                </c:manualLayout>
              </c:layout>
              <c:showVal val="1"/>
            </c:dLbl>
            <c:dLbl>
              <c:idx val="5"/>
              <c:layout>
                <c:manualLayout>
                  <c:x val="5.5137674804113648E-2"/>
                  <c:y val="3.9789195654340692E-2"/>
                </c:manualLayout>
              </c:layout>
              <c:showVal val="1"/>
            </c:dLbl>
            <c:txPr>
              <a:bodyPr/>
              <a:lstStyle/>
              <a:p>
                <a:pPr>
                  <a:defRPr sz="1500" baseline="0"/>
                </a:pPr>
                <a:endParaRPr lang="ru-RU"/>
              </a:p>
            </c:txPr>
            <c:showVal val="1"/>
            <c:showLeaderLines val="1"/>
          </c:dLbls>
          <c:cat>
            <c:strRef>
              <c:f>Лист1!$A$2:$A$7</c:f>
              <c:strCache>
                <c:ptCount val="6"/>
                <c:pt idx="0">
                  <c:v>Туристско-краеведческое</c:v>
                </c:pt>
                <c:pt idx="1">
                  <c:v>Спортивное</c:v>
                </c:pt>
                <c:pt idx="2">
                  <c:v>Социальное</c:v>
                </c:pt>
                <c:pt idx="3">
                  <c:v>Художественное творчество</c:v>
                </c:pt>
                <c:pt idx="4">
                  <c:v>Культурологичсекое</c:v>
                </c:pt>
                <c:pt idx="5">
                  <c:v>Учебно-познавательное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15</c:v>
                </c:pt>
                <c:pt idx="1">
                  <c:v>75</c:v>
                </c:pt>
                <c:pt idx="2">
                  <c:v>30</c:v>
                </c:pt>
                <c:pt idx="3">
                  <c:v>123</c:v>
                </c:pt>
                <c:pt idx="4">
                  <c:v>46</c:v>
                </c:pt>
                <c:pt idx="5">
                  <c:v>95</c:v>
                </c:pt>
              </c:numCache>
            </c:numRef>
          </c:val>
        </c:ser>
      </c:pie3DChart>
    </c:plotArea>
    <c:legend>
      <c:legendPos val="r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2009-2010</c:v>
                </c:pt>
              </c:strCache>
            </c:strRef>
          </c:tx>
          <c:dLbls>
            <c:txPr>
              <a:bodyPr/>
              <a:lstStyle/>
              <a:p>
                <a:pPr>
                  <a:defRPr sz="1500" baseline="0"/>
                </a:pPr>
                <a:endParaRPr lang="ru-RU"/>
              </a:p>
            </c:txPr>
            <c:showVal val="1"/>
          </c:dLbls>
          <c:cat>
            <c:strRef>
              <c:f>Лист1!$A$2</c:f>
              <c:strCache>
                <c:ptCount val="1"/>
                <c:pt idx="0">
                  <c:v>охват учащихся дополнительным образованием </c:v>
                </c:pt>
              </c:strCache>
            </c:strRef>
          </c:cat>
          <c:val>
            <c:numRef>
              <c:f>Лист1!$B$2</c:f>
              <c:numCache>
                <c:formatCode>0%</c:formatCode>
                <c:ptCount val="1"/>
                <c:pt idx="0">
                  <c:v>0.82000000000000062</c:v>
                </c:pt>
              </c:numCache>
            </c:numRef>
          </c:val>
        </c:ser>
        <c:ser>
          <c:idx val="2"/>
          <c:order val="1"/>
          <c:tx>
            <c:strRef>
              <c:f>Лист1!$C$1</c:f>
              <c:strCache>
                <c:ptCount val="1"/>
                <c:pt idx="0">
                  <c:v>2010-2011</c:v>
                </c:pt>
              </c:strCache>
            </c:strRef>
          </c:tx>
          <c:dLbls>
            <c:txPr>
              <a:bodyPr/>
              <a:lstStyle/>
              <a:p>
                <a:pPr>
                  <a:defRPr sz="1500" baseline="0"/>
                </a:pPr>
                <a:endParaRPr lang="ru-RU"/>
              </a:p>
            </c:txPr>
            <c:showVal val="1"/>
          </c:dLbls>
          <c:cat>
            <c:strRef>
              <c:f>Лист1!$A$2</c:f>
              <c:strCache>
                <c:ptCount val="1"/>
                <c:pt idx="0">
                  <c:v>охват учащихся дополнительным образованием </c:v>
                </c:pt>
              </c:strCache>
            </c:strRef>
          </c:cat>
          <c:val>
            <c:numRef>
              <c:f>Лист1!$C$2</c:f>
              <c:numCache>
                <c:formatCode>0%</c:formatCode>
                <c:ptCount val="1"/>
                <c:pt idx="0">
                  <c:v>0.86000000000000065</c:v>
                </c:pt>
              </c:numCache>
            </c:numRef>
          </c:val>
        </c:ser>
        <c:ser>
          <c:idx val="1"/>
          <c:order val="2"/>
          <c:tx>
            <c:strRef>
              <c:f>Лист1!$D$1</c:f>
              <c:strCache>
                <c:ptCount val="1"/>
                <c:pt idx="0">
                  <c:v>2011-2012</c:v>
                </c:pt>
              </c:strCache>
            </c:strRef>
          </c:tx>
          <c:dLbls>
            <c:txPr>
              <a:bodyPr/>
              <a:lstStyle/>
              <a:p>
                <a:pPr>
                  <a:defRPr sz="1500" baseline="0"/>
                </a:pPr>
                <a:endParaRPr lang="ru-RU"/>
              </a:p>
            </c:txPr>
            <c:showVal val="1"/>
          </c:dLbls>
          <c:cat>
            <c:strRef>
              <c:f>Лист1!$A$2</c:f>
              <c:strCache>
                <c:ptCount val="1"/>
                <c:pt idx="0">
                  <c:v>охват учащихся дополнительным образованием </c:v>
                </c:pt>
              </c:strCache>
            </c:strRef>
          </c:cat>
          <c:val>
            <c:numRef>
              <c:f>Лист1!$D$2</c:f>
              <c:numCache>
                <c:formatCode>0%</c:formatCode>
                <c:ptCount val="1"/>
                <c:pt idx="0">
                  <c:v>0.89</c:v>
                </c:pt>
              </c:numCache>
            </c:numRef>
          </c:val>
        </c:ser>
        <c:shape val="box"/>
        <c:axId val="109356160"/>
        <c:axId val="109357696"/>
        <c:axId val="0"/>
      </c:bar3DChart>
      <c:catAx>
        <c:axId val="109356160"/>
        <c:scaling>
          <c:orientation val="minMax"/>
        </c:scaling>
        <c:axPos val="b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09357696"/>
        <c:crosses val="autoZero"/>
        <c:auto val="1"/>
        <c:lblAlgn val="ctr"/>
        <c:lblOffset val="100"/>
      </c:catAx>
      <c:valAx>
        <c:axId val="109357696"/>
        <c:scaling>
          <c:orientation val="minMax"/>
        </c:scaling>
        <c:axPos val="l"/>
        <c:majorGridlines/>
        <c:numFmt formatCode="0%" sourceLinked="1"/>
        <c:tickLblPos val="nextTo"/>
        <c:crossAx val="10935616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1154B-B2FF-480F-BA53-F90E1AC83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28</Pages>
  <Words>5781</Words>
  <Characters>32954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11</cp:lastModifiedBy>
  <cp:revision>11</cp:revision>
  <dcterms:created xsi:type="dcterms:W3CDTF">2011-11-16T15:40:00Z</dcterms:created>
  <dcterms:modified xsi:type="dcterms:W3CDTF">2013-11-28T16:02:00Z</dcterms:modified>
</cp:coreProperties>
</file>