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C9" w:rsidRDefault="00F90FC9" w:rsidP="00675C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86A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Проект «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Рыцарс</w:t>
      </w:r>
      <w:r w:rsidR="00F90FC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тво в эпоху средневековья</w:t>
      </w:r>
      <w:r w:rsidRPr="00C86A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</w:t>
      </w:r>
    </w:p>
    <w:p w:rsidR="00F90FC9" w:rsidRDefault="00F90FC9" w:rsidP="00675C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:rsidR="00675CCB" w:rsidRPr="00F90FC9" w:rsidRDefault="00675CCB" w:rsidP="00675C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F90FC9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Введение.</w:t>
      </w:r>
    </w:p>
    <w:p w:rsidR="00675CCB" w:rsidRDefault="00675CCB" w:rsidP="00F90FC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90FC9" w:rsidRPr="00C43E16" w:rsidRDefault="00F90FC9" w:rsidP="00F90F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E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Pr="00C43E1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редневековье… от этой эпохи нас отделяет более 500 лет, но дело не только во времени. Сегодня принято считать, что мы знаем о мире всё. Для школьников 21-го столетия является азбукой то, над чем бились многие умы в 16 веке. Однако, кто из нас хотя бы изредка не мечтал оказаться в средневековье!</w:t>
      </w:r>
    </w:p>
    <w:p w:rsidR="00F90FC9" w:rsidRPr="00C43E16" w:rsidRDefault="00F90FC9" w:rsidP="00F90F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E16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наших душах живёт ностальгия по давно ушедшим временам по великим людям и идеям, которых так не хватает в наши дни. Кроме того, средним векам удалось связать функции конкретного ума с сознанием священного, понять место человека в мироздании и тем самым воссоздать ценности на основе наследия прошлых веков.</w:t>
      </w:r>
    </w:p>
    <w:p w:rsidR="00F90FC9" w:rsidRPr="00C43E16" w:rsidRDefault="00F90FC9" w:rsidP="00F90F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E16">
        <w:rPr>
          <w:rFonts w:ascii="Times New Roman" w:eastAsia="Times New Roman" w:hAnsi="Times New Roman" w:cs="Times New Roman"/>
          <w:sz w:val="28"/>
          <w:szCs w:val="24"/>
          <w:lang w:eastAsia="ru-RU"/>
        </w:rPr>
        <w:t>И, несомненно, одно из самых замечательных явлений средневековья – это система рыцарства, вобравшая в себя глубинную суть древних традиций и воскресавшая к жизни вечные ценности и высшие добродетели.</w:t>
      </w:r>
    </w:p>
    <w:p w:rsidR="00675CCB" w:rsidRPr="00C43E16" w:rsidRDefault="00675CCB" w:rsidP="00F90F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43E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Еще многих и многих людей привлекут времена рыцарства — воинственные, жестокие, трагические, героические. Не только накалом страстей, захватывающими сюжетами, которые строила сама жизнь. Далеко не в последнюю очередь еще и пусть немного наивной, но светлой верой в лучшие свойства человеческой души — благородство, верность долгу и слову, способность любить и черпать силы в любви, даже безответной. Именно в эпоху рыцарства были созданы представления о том, каким должен быть настоящий мужчина — идеальный Рыцарь, и настоящая женщина — Прекрасная Дама. Оказывается, несмотря на все превратности, выпавшие на долю человечества с тех пор, эти представления и по </w:t>
      </w:r>
      <w:proofErr w:type="gramStart"/>
      <w:r w:rsidRPr="00C43E1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сей день живы</w:t>
      </w:r>
      <w:proofErr w:type="gramEnd"/>
      <w:r w:rsidRPr="00C43E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75CCB" w:rsidRPr="00C43E16" w:rsidRDefault="00675CCB" w:rsidP="00675CC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36"/>
          <w:szCs w:val="32"/>
          <w:lang w:eastAsia="ru-RU"/>
        </w:rPr>
      </w:pPr>
    </w:p>
    <w:p w:rsidR="00675CCB" w:rsidRDefault="00675CCB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675CCB" w:rsidRDefault="00675CCB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Default="00F90FC9" w:rsidP="00675CCB">
      <w:pPr>
        <w:spacing w:after="0" w:line="240" w:lineRule="auto"/>
        <w:ind w:firstLine="708"/>
        <w:jc w:val="center"/>
        <w:rPr>
          <w:rStyle w:val="ucoz-forum-post"/>
        </w:rPr>
      </w:pPr>
    </w:p>
    <w:p w:rsidR="00F90FC9" w:rsidRPr="00C86A91" w:rsidRDefault="00F90FC9" w:rsidP="00C43E1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75CCB" w:rsidRPr="00C86A91" w:rsidRDefault="00675CCB" w:rsidP="00675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86A91">
        <w:rPr>
          <w:rFonts w:ascii="Times New Roman" w:eastAsia="Calibri" w:hAnsi="Times New Roman" w:cs="Times New Roman"/>
          <w:b/>
          <w:sz w:val="32"/>
          <w:szCs w:val="32"/>
        </w:rPr>
        <w:t>Паспорт проекта.</w:t>
      </w:r>
    </w:p>
    <w:p w:rsidR="00675CCB" w:rsidRPr="00C86A91" w:rsidRDefault="00675CCB" w:rsidP="00675C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C86A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нашего проекта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Щедрая осень» такова</w:t>
      </w:r>
      <w:r w:rsidRPr="00C86A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5CCB" w:rsidRDefault="00675CCB" w:rsidP="00675CCB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03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ызвать интерес </w:t>
      </w:r>
      <w:r w:rsidR="00F90FC9">
        <w:rPr>
          <w:rFonts w:ascii="Times New Roman" w:eastAsia="Calibri" w:hAnsi="Times New Roman" w:cs="Times New Roman"/>
          <w:sz w:val="28"/>
          <w:szCs w:val="28"/>
          <w:lang w:eastAsia="ru-RU"/>
        </w:rPr>
        <w:t>к эпохе средневековья, рыцарству;</w:t>
      </w:r>
    </w:p>
    <w:p w:rsidR="00675CCB" w:rsidRPr="00C63A0C" w:rsidRDefault="00C63A0C" w:rsidP="00C63A0C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 </w:t>
      </w:r>
      <w:r w:rsidRPr="00C63A0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патриотических чувств </w:t>
      </w:r>
      <w:r w:rsidR="00675CCB" w:rsidRPr="00C63A0C">
        <w:rPr>
          <w:rFonts w:ascii="Times New Roman" w:eastAsia="Calibri" w:hAnsi="Times New Roman" w:cs="Times New Roman"/>
          <w:sz w:val="28"/>
          <w:szCs w:val="28"/>
          <w:lang w:eastAsia="ru-RU"/>
        </w:rPr>
        <w:t>через организацию разных видов деятельности: игровой, познавательной, исследовательской, продуктивной.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63A0C" w:rsidRPr="00C63A0C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конкретизировать и 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глублять представления детей о </w:t>
      </w:r>
      <w:r w:rsidR="00C63A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рыцарях, их жизни, традициях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  </w:t>
      </w:r>
    </w:p>
    <w:p w:rsidR="00C63A0C" w:rsidRPr="00C63A0C" w:rsidRDefault="00C63A0C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расширить знания о внешнем виде рыцаря, его доспехах;</w:t>
      </w:r>
    </w:p>
    <w:p w:rsidR="00C63A0C" w:rsidRPr="00C63A0C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A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дать необходимые сведения о средневековой архитектуре;</w:t>
      </w:r>
    </w:p>
    <w:p w:rsidR="00675CCB" w:rsidRPr="00C86A91" w:rsidRDefault="00C63A0C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Познакомить с геральдикой;</w:t>
      </w:r>
      <w:r w:rsidR="00675CCB"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CCB" w:rsidRPr="00C86A91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развивать стремление общаться со сверстниками в процессе деятельности; </w:t>
      </w:r>
    </w:p>
    <w:p w:rsidR="00675CCB" w:rsidRPr="00C86A91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675CCB" w:rsidRPr="00C86A91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</w:t>
      </w:r>
      <w:r w:rsidR="001E7D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конструировании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675CCB" w:rsidRPr="00C63A0C" w:rsidRDefault="00675CCB" w:rsidP="00675C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</w:t>
      </w:r>
      <w:r w:rsidR="00C63A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ие творческой инициативы, </w:t>
      </w:r>
      <w:r w:rsidR="00C63A0C" w:rsidRPr="00C63A0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воспитанию культуры взаимоотношений</w:t>
      </w:r>
      <w:r w:rsidRPr="00C63A0C">
        <w:rPr>
          <w:rFonts w:ascii="Times New Roman" w:eastAsia="Calibri" w:hAnsi="Times New Roman" w:cs="Times New Roman"/>
          <w:color w:val="000000"/>
          <w:sz w:val="32"/>
          <w:szCs w:val="28"/>
          <w:lang w:eastAsia="ru-RU"/>
        </w:rPr>
        <w:t xml:space="preserve">.         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Актуальность проекта:</w:t>
      </w:r>
    </w:p>
    <w:p w:rsidR="001E7D64" w:rsidRPr="001E7D64" w:rsidRDefault="00675CCB" w:rsidP="0051560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проекта была выбрана </w:t>
      </w:r>
      <w:r w:rsidR="001E7D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изучения архитектуры (тема </w:t>
      </w:r>
      <w:bookmarkStart w:id="0" w:name="_GoBack"/>
      <w:r w:rsidR="001E7D64">
        <w:rPr>
          <w:rFonts w:ascii="Times New Roman" w:eastAsia="Calibri" w:hAnsi="Times New Roman" w:cs="Times New Roman"/>
          <w:color w:val="000000"/>
          <w:sz w:val="28"/>
          <w:szCs w:val="28"/>
        </w:rPr>
        <w:t>«Архитектура» по программе)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E7D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 захотели расширить свои знания  о </w:t>
      </w:r>
      <w:bookmarkEnd w:id="0"/>
      <w:r w:rsidR="001E7D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замках, их владельцах. Их заинтересовала эпоха средневековья! </w:t>
      </w:r>
      <w:r w:rsid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 захотели</w:t>
      </w:r>
      <w:r w:rsidR="001E7D64"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понять, кто </w:t>
      </w:r>
      <w:r w:rsid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же </w:t>
      </w:r>
      <w:r w:rsidR="001E7D64"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такие рыцари, изучить их культуру, их обычаи, их нравы.</w:t>
      </w:r>
      <w:r w:rsidR="005156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E7D64" w:rsidRDefault="001E7D64" w:rsidP="001E7D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беседы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ребята 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задавали множество 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вопросов:</w:t>
      </w:r>
    </w:p>
    <w:p w:rsidR="001E7D64" w:rsidRDefault="001E7D64" w:rsidP="0051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Кто же такие рыцари?</w:t>
      </w:r>
    </w:p>
    <w:p w:rsidR="001E7D64" w:rsidRDefault="001E7D64" w:rsidP="0051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Зачем им доспехи? </w:t>
      </w:r>
    </w:p>
    <w:p w:rsidR="001E7D64" w:rsidRDefault="001E7D64" w:rsidP="0051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такое «рыцарские турниры»? Как они проходили? </w:t>
      </w:r>
    </w:p>
    <w:p w:rsidR="00515607" w:rsidRDefault="001E7D64" w:rsidP="0051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15607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такое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рыцарски</w:t>
      </w:r>
      <w:r w:rsidR="0051560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1E7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поступк</w:t>
      </w:r>
      <w:r w:rsidR="00515607">
        <w:rPr>
          <w:rFonts w:ascii="Times New Roman" w:eastAsia="Times New Roman" w:hAnsi="Times New Roman" w:cs="Times New Roman"/>
          <w:sz w:val="28"/>
          <w:szCs w:val="20"/>
          <w:lang w:eastAsia="ru-RU"/>
        </w:rPr>
        <w:t>и?</w:t>
      </w:r>
    </w:p>
    <w:p w:rsidR="001E7D64" w:rsidRDefault="00515607" w:rsidP="005156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еще много, много интересных вопросов, споров. Для конкретизации знаний было принято решение начать проект «Рыцарство в эпоху средневековья», в процессе которого мы найдём ответы на все многочисленные вопросы.</w:t>
      </w:r>
    </w:p>
    <w:p w:rsidR="00675CCB" w:rsidRDefault="00515607" w:rsidP="00515607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560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 эпоха уже давно ушла. Но так хочется верить, что не исчезли вместе с рыцарями лучшие из их идеалов — понятия о чести, достоинстве, верности слову.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5CCB"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Это, конечно, </w:t>
      </w:r>
      <w:r w:rsidR="00675C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нашло своё отражение в работе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 проектом.  </w:t>
      </w:r>
    </w:p>
    <w:p w:rsidR="00515607" w:rsidRPr="00515607" w:rsidRDefault="00515607" w:rsidP="005156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675CCB" w:rsidRPr="00C86A91" w:rsidRDefault="00675CCB" w:rsidP="00675CCB">
      <w:pPr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Проект «</w:t>
      </w:r>
      <w:r w:rsidR="00A41FA0" w:rsidRPr="00A41F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Рыцарство в эпоху средневековья</w:t>
      </w: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 на включение </w:t>
      </w:r>
      <w:proofErr w:type="gramStart"/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активную творческую деятельность.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Тип проекта: 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доминирующей в проекте деятельности: </w:t>
      </w:r>
      <w:proofErr w:type="gramStart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познавательный</w:t>
      </w:r>
      <w:proofErr w:type="gramEnd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, творческий.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числу участников: коллективный (группами по 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 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человек, всего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времени проведения: </w:t>
      </w:r>
      <w:proofErr w:type="gramStart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среднесрочный</w:t>
      </w:r>
      <w:proofErr w:type="gramEnd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</w:rPr>
        <w:t>3 недели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уровню интеграции: </w:t>
      </w:r>
      <w:proofErr w:type="spellStart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межпредметный</w:t>
      </w:r>
      <w:proofErr w:type="spellEnd"/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75CCB" w:rsidRPr="00C86A91" w:rsidRDefault="00675CCB" w:rsidP="00675CCB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</w:rPr>
        <w:t>По характеру контактов: в рамках УДОД, семья.</w:t>
      </w:r>
    </w:p>
    <w:p w:rsidR="00675CCB" w:rsidRPr="00C86A91" w:rsidRDefault="00675CCB" w:rsidP="00675C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Состав проектной группы: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 УДОД: Гусева Оксана Сергеевна;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Воспитанники объединени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- дети  8</w:t>
      </w: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675CCB" w:rsidRPr="00C86A91" w:rsidRDefault="00675CCB" w:rsidP="00A41F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проектной деятельности:</w:t>
      </w:r>
    </w:p>
    <w:p w:rsidR="00675CCB" w:rsidRPr="00C86A91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Модифицированные программы «</w:t>
      </w:r>
      <w:proofErr w:type="spellStart"/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A41FA0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Художественная литература: 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рассказы, стихотворения;</w:t>
      </w:r>
      <w:r w:rsidRP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CCB" w:rsidRPr="00A41FA0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Наглядные пособия: репродукции картин, фотографии,</w:t>
      </w:r>
      <w:r w:rsid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книги, иллюстрации, игрушки в виде рыцарей и замка,</w:t>
      </w:r>
      <w:r w:rsidRPr="00A41F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презентации;</w:t>
      </w:r>
    </w:p>
    <w:p w:rsidR="00675CCB" w:rsidRPr="00C86A91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Дидактический материал;</w:t>
      </w:r>
    </w:p>
    <w:p w:rsidR="00675CCB" w:rsidRPr="00C86A91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Тематические беседы;</w:t>
      </w:r>
    </w:p>
    <w:p w:rsidR="00675CCB" w:rsidRPr="00C86A91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Проведение комплексных занятий;</w:t>
      </w:r>
    </w:p>
    <w:p w:rsidR="00675CCB" w:rsidRPr="00A41FA0" w:rsidRDefault="00675CCB" w:rsidP="00675CC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Художественное творчество: рисование, конструирование, </w:t>
      </w:r>
      <w:proofErr w:type="spellStart"/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C86A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75CCB" w:rsidRPr="00C86A91" w:rsidRDefault="00675CCB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Материально-техническое </w:t>
      </w: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обеспечение проектной деятельности</w:t>
      </w:r>
      <w:r w:rsidRPr="00C86A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75CCB" w:rsidRPr="00C86A91" w:rsidRDefault="00A41FA0" w:rsidP="00675C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Альбом</w:t>
      </w:r>
      <w:r w:rsidR="00675CCB" w:rsidRPr="00C86A91">
        <w:rPr>
          <w:rFonts w:ascii="Times New Roman" w:eastAsia="Calibri" w:hAnsi="Times New Roman" w:cs="Times New Roman"/>
          <w:sz w:val="28"/>
          <w:szCs w:val="28"/>
        </w:rPr>
        <w:t xml:space="preserve">, карандаши, цветная бумага, </w:t>
      </w:r>
      <w:r>
        <w:rPr>
          <w:rFonts w:ascii="Times New Roman" w:eastAsia="Calibri" w:hAnsi="Times New Roman" w:cs="Times New Roman"/>
          <w:sz w:val="28"/>
          <w:szCs w:val="28"/>
        </w:rPr>
        <w:t>картонные тубусы</w:t>
      </w:r>
      <w:r w:rsidR="00675CCB" w:rsidRPr="00C86A91">
        <w:rPr>
          <w:rFonts w:ascii="Times New Roman" w:eastAsia="Calibri" w:hAnsi="Times New Roman" w:cs="Times New Roman"/>
          <w:sz w:val="28"/>
          <w:szCs w:val="28"/>
        </w:rPr>
        <w:t>, пластилин, клей, фломастеры, ножницы, принтер, ноутбук</w:t>
      </w:r>
      <w:proofErr w:type="gramEnd"/>
    </w:p>
    <w:p w:rsidR="00675CCB" w:rsidRPr="00C86A91" w:rsidRDefault="00675CCB" w:rsidP="00675CC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Предполагаемый результат проекта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75CCB" w:rsidRPr="00C86A91" w:rsidRDefault="00675CCB" w:rsidP="00675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общей композиции по теме проекта.</w:t>
      </w:r>
    </w:p>
    <w:p w:rsidR="00675CCB" w:rsidRPr="00C86A91" w:rsidRDefault="00675CCB" w:rsidP="00675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воспитательного мероприятия: «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>Рыцарский турнир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» с участниками проекта.</w:t>
      </w:r>
    </w:p>
    <w:p w:rsidR="00675CCB" w:rsidRPr="00C86A91" w:rsidRDefault="00675CCB" w:rsidP="00675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Обогащение 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знаний, 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речевого словаря 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воспитанников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5CCB" w:rsidRPr="00C86A91" w:rsidRDefault="00675CCB" w:rsidP="00675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Познавательный интерес к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исследовательской деятельности;</w:t>
      </w:r>
    </w:p>
    <w:p w:rsidR="00675CCB" w:rsidRPr="00C86A91" w:rsidRDefault="00675CCB" w:rsidP="00675C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 детей наблюдательности, творческой активности, сплочённости коллектива.</w:t>
      </w:r>
    </w:p>
    <w:p w:rsidR="00675CCB" w:rsidRDefault="00675CCB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Pr="00C86A91" w:rsidRDefault="00A41FA0" w:rsidP="00675C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Этапы работы над проектом: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1.Подготовительный этап:  </w:t>
      </w:r>
    </w:p>
    <w:p w:rsidR="00675CCB" w:rsidRPr="00C86A91" w:rsidRDefault="00675CCB" w:rsidP="00675C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 темы проекта, </w:t>
      </w:r>
    </w:p>
    <w:p w:rsidR="00675CCB" w:rsidRPr="00C86A91" w:rsidRDefault="00675CCB" w:rsidP="00675C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его целей и задач;</w:t>
      </w:r>
    </w:p>
    <w:p w:rsidR="00675CCB" w:rsidRPr="00C86A91" w:rsidRDefault="00675CCB" w:rsidP="00675C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плана основного этапа;</w:t>
      </w:r>
    </w:p>
    <w:p w:rsidR="00675CCB" w:rsidRPr="00C86A91" w:rsidRDefault="00675CCB" w:rsidP="00675C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Подборка необходимых материалов по теме.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2.Основной этап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знаний детей;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Рассматривание иллюстраций, произведений художников и презентаций;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Чтение произведений различных авторов по теме;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Исследовательская работа детей дома;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Беседы с родителями;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Подвижные игры;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Продуктивная деятельность: рисование, работа с бумагой и пластилином по темам;</w:t>
      </w:r>
    </w:p>
    <w:p w:rsidR="00675CCB" w:rsidRPr="00C86A91" w:rsidRDefault="00675CCB" w:rsidP="00675C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Поэтапное заполнение проекта элементами творческой деятельности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3. Заключительный этап</w:t>
      </w: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75CCB" w:rsidRPr="00C86A91" w:rsidRDefault="00675CCB" w:rsidP="00675C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проекта</w:t>
      </w:r>
    </w:p>
    <w:p w:rsidR="00675CCB" w:rsidRPr="00C86A91" w:rsidRDefault="00675CCB" w:rsidP="00675C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познавательно-развлекательного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мероприятия: «</w:t>
      </w:r>
      <w:r w:rsidR="00A41FA0">
        <w:rPr>
          <w:rFonts w:ascii="Times New Roman" w:eastAsia="Calibri" w:hAnsi="Times New Roman" w:cs="Times New Roman"/>
          <w:sz w:val="28"/>
          <w:szCs w:val="28"/>
          <w:lang w:eastAsia="ru-RU"/>
        </w:rPr>
        <w:t>Рыцарский турнир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» с участниками проекта.</w:t>
      </w:r>
    </w:p>
    <w:p w:rsidR="00675CCB" w:rsidRPr="00C86A91" w:rsidRDefault="00675CCB" w:rsidP="00675C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портфлолио</w:t>
      </w:r>
      <w:proofErr w:type="spellEnd"/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</w:t>
      </w:r>
    </w:p>
    <w:p w:rsidR="00675CCB" w:rsidRDefault="00675CCB" w:rsidP="00675C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и показ презентации</w:t>
      </w: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FA0" w:rsidRPr="00C86A91" w:rsidRDefault="00A41FA0" w:rsidP="00A4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86A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Перспективное планирование работы по реализации проекта.</w:t>
      </w:r>
    </w:p>
    <w:p w:rsidR="00675CCB" w:rsidRPr="00C86A91" w:rsidRDefault="00675CCB" w:rsidP="00675CCB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3963"/>
      </w:tblGrid>
      <w:tr w:rsidR="00675CCB" w:rsidRPr="00C86A91" w:rsidTr="00546518">
        <w:trPr>
          <w:trHeight w:val="460"/>
        </w:trPr>
        <w:tc>
          <w:tcPr>
            <w:tcW w:w="648" w:type="dxa"/>
          </w:tcPr>
          <w:p w:rsidR="00675CCB" w:rsidRPr="00C86A91" w:rsidRDefault="00675CCB" w:rsidP="005465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675CCB" w:rsidRPr="00C86A91" w:rsidRDefault="00675CCB" w:rsidP="005465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963" w:type="dxa"/>
          </w:tcPr>
          <w:p w:rsidR="00675CCB" w:rsidRPr="00C86A91" w:rsidRDefault="00675CCB" w:rsidP="00546518">
            <w:pPr>
              <w:tabs>
                <w:tab w:val="center" w:pos="1873"/>
                <w:tab w:val="right" w:pos="374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Примечание</w:t>
            </w:r>
            <w:r w:rsidRPr="00C86A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675CCB" w:rsidRPr="00C86A91" w:rsidTr="00546518">
        <w:trPr>
          <w:trHeight w:val="951"/>
        </w:trPr>
        <w:tc>
          <w:tcPr>
            <w:tcW w:w="648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C43E16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Средневековая архитектура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5CCB" w:rsidRDefault="00675CCB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на тему: «</w:t>
            </w:r>
            <w:r w:rsidR="00C43E16">
              <w:rPr>
                <w:rFonts w:ascii="Times New Roman" w:eastAsia="Calibri" w:hAnsi="Times New Roman" w:cs="Times New Roman"/>
                <w:sz w:val="28"/>
                <w:szCs w:val="28"/>
              </w:rPr>
              <w:t>Средневековые замки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43E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43E16" w:rsidRDefault="00C43E16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3E16" w:rsidRDefault="00C43E16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«Замки и укрепления»</w:t>
            </w:r>
          </w:p>
          <w:p w:rsidR="00C43E16" w:rsidRDefault="00C43E16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3E16" w:rsidRDefault="00C43E16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3E16" w:rsidRDefault="00C43E16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CCB" w:rsidRPr="00C86A91" w:rsidRDefault="00675CCB" w:rsidP="00C4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 детям «</w:t>
            </w:r>
            <w:r w:rsidR="00C43E16">
              <w:rPr>
                <w:rFonts w:ascii="Times New Roman" w:eastAsia="Calibri" w:hAnsi="Times New Roman" w:cs="Times New Roman"/>
                <w:sz w:val="28"/>
                <w:szCs w:val="28"/>
              </w:rPr>
              <w:t>Необычная архитектура замков. Её назначение, её функции»</w:t>
            </w:r>
          </w:p>
        </w:tc>
        <w:tc>
          <w:tcPr>
            <w:tcW w:w="3963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CCB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цветными карандашами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C43E16" w:rsidRPr="00C86A91" w:rsidRDefault="00C43E16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бумагой – конструирование,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675CCB" w:rsidRPr="00C86A91" w:rsidTr="00546518">
        <w:trPr>
          <w:trHeight w:val="951"/>
        </w:trPr>
        <w:tc>
          <w:tcPr>
            <w:tcW w:w="648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675CCB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F5167">
              <w:rPr>
                <w:rFonts w:ascii="Times New Roman" w:eastAsia="Calibri" w:hAnsi="Times New Roman" w:cs="Times New Roman"/>
                <w:sz w:val="28"/>
                <w:szCs w:val="28"/>
              </w:rPr>
              <w:t>Кто такие рыцари?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F5167" w:rsidRDefault="00675CCB" w:rsidP="007F51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темам: «</w:t>
            </w:r>
            <w:r w:rsidR="007F5167">
              <w:rPr>
                <w:rFonts w:ascii="Times New Roman" w:eastAsia="Calibri" w:hAnsi="Times New Roman" w:cs="Times New Roman"/>
                <w:sz w:val="28"/>
                <w:szCs w:val="28"/>
              </w:rPr>
              <w:t>Рыцарские доспехи, оружие», «Рыцарские турниры», «Лошади»</w:t>
            </w:r>
          </w:p>
          <w:p w:rsidR="00675CCB" w:rsidRPr="00C86A91" w:rsidRDefault="007F5167" w:rsidP="007F51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 детям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выглядела женщина в Средневековье?»</w:t>
            </w:r>
          </w:p>
        </w:tc>
        <w:tc>
          <w:tcPr>
            <w:tcW w:w="3963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CCB" w:rsidRDefault="007F5167" w:rsidP="007F51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цветными карандашами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F5167" w:rsidRDefault="007F5167" w:rsidP="007F51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167" w:rsidRDefault="007F5167" w:rsidP="007F51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167" w:rsidRPr="00C86A91" w:rsidRDefault="007F5167" w:rsidP="007F51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675CCB" w:rsidRPr="00C86A91" w:rsidTr="00546518">
        <w:trPr>
          <w:trHeight w:val="892"/>
        </w:trPr>
        <w:tc>
          <w:tcPr>
            <w:tcW w:w="648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7F5167">
              <w:rPr>
                <w:rFonts w:ascii="Times New Roman" w:eastAsia="Calibri" w:hAnsi="Times New Roman" w:cs="Times New Roman"/>
                <w:sz w:val="28"/>
                <w:szCs w:val="28"/>
              </w:rPr>
              <w:t>Прекрасные дамы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темам: «</w:t>
            </w:r>
            <w:r w:rsidR="007F5167">
              <w:rPr>
                <w:rFonts w:ascii="Times New Roman" w:eastAsia="Calibri" w:hAnsi="Times New Roman" w:cs="Times New Roman"/>
                <w:sz w:val="28"/>
                <w:szCs w:val="28"/>
              </w:rPr>
              <w:t>Женский костюм в эпоху средневековья</w:t>
            </w: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F5167">
              <w:rPr>
                <w:rFonts w:ascii="Times New Roman" w:eastAsia="Calibri" w:hAnsi="Times New Roman" w:cs="Times New Roman"/>
                <w:sz w:val="28"/>
                <w:szCs w:val="28"/>
              </w:rPr>
              <w:t>, «Причёски, головные уборы»</w:t>
            </w:r>
          </w:p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75CCB" w:rsidRPr="00C86A91" w:rsidRDefault="00675CCB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CCB" w:rsidRPr="00C86A91" w:rsidRDefault="007F5167" w:rsidP="0054651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цветными карандашами</w:t>
            </w:r>
          </w:p>
        </w:tc>
      </w:tr>
      <w:tr w:rsidR="007F5167" w:rsidRPr="00C86A91" w:rsidTr="00546518">
        <w:trPr>
          <w:trHeight w:val="951"/>
        </w:trPr>
        <w:tc>
          <w:tcPr>
            <w:tcW w:w="648" w:type="dxa"/>
          </w:tcPr>
          <w:p w:rsidR="007F5167" w:rsidRPr="00C86A91" w:rsidRDefault="007F5167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7F5167" w:rsidRDefault="007F5167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Воспитательное мероприятие: </w:t>
            </w:r>
          </w:p>
          <w:p w:rsidR="007F5167" w:rsidRPr="00C86A91" w:rsidRDefault="007F5167" w:rsidP="007F51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A9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Рыцарский турнир»</w:t>
            </w:r>
          </w:p>
        </w:tc>
        <w:tc>
          <w:tcPr>
            <w:tcW w:w="3963" w:type="dxa"/>
          </w:tcPr>
          <w:p w:rsidR="007F5167" w:rsidRPr="00C86A91" w:rsidRDefault="007F5167" w:rsidP="00546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5167" w:rsidRDefault="007F5167" w:rsidP="00675C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67" w:rsidRDefault="007F5167" w:rsidP="00675C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67" w:rsidRDefault="007F5167" w:rsidP="00675C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F5167" w:rsidRDefault="007F5167" w:rsidP="00675CC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5CCB" w:rsidRPr="00C86A91" w:rsidRDefault="00675CCB" w:rsidP="00675C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6A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</w:p>
    <w:p w:rsidR="00675CCB" w:rsidRDefault="00675CCB" w:rsidP="00675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Воспитанники </w:t>
      </w:r>
      <w:r w:rsidR="007F5167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объединения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создавали свой творческий проект, который доставлял радость</w:t>
      </w:r>
      <w:r w:rsidR="007F5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удовольствие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им, и всем окружающим. Они увидели, как серьезно оценивают их творчество, и сами серьезно отнеслись к выполненной работе. У каждого появилось чувство гордости за созданное им произведение. Они  также открыли для себя: способность самостоятельно работать и выполнять сложные задачи, выяснили, что дружба помогает в работе, а самое главное, поняли, что каждый из них</w:t>
      </w:r>
      <w:r w:rsidR="007F5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черты рыцаря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5CCB" w:rsidRPr="00C86A91" w:rsidRDefault="00675CCB" w:rsidP="00675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проектом, д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</w:t>
      </w:r>
      <w:r w:rsidR="00DB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делиться накопленными знаниями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обрели опыт 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личных наблюдениях и впечатлениях, активизир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более 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B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 и литературным фактам</w:t>
      </w:r>
      <w:r w:rsidRPr="00DF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CCB" w:rsidRDefault="00675CCB" w:rsidP="00675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 создания творческих проектов увлекателен. Создавая проект,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воспитанники получают новые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знания умения и навыки,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учатся 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ить 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исследовательскую работу по интересующим их проблемам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вместе с родителями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включаются в творческий процесс. Результатом работы является не только окончательный продукт, но и развитие в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етях качеств личности работы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коллективе</w:t>
      </w:r>
      <w:r w:rsidR="00DB4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друг с другом,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разных ситуациях. Они также </w:t>
      </w:r>
      <w:r w:rsidRPr="00C86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учатся прислушиваться друг к другу, воспринимать разные мнения и вместе познают мир.</w:t>
      </w:r>
      <w:r w:rsidRPr="00DF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CCB" w:rsidRDefault="00675CCB" w:rsidP="00675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/>
    <w:p w:rsidR="00675CCB" w:rsidRPr="00C86A91" w:rsidRDefault="00675CCB" w:rsidP="00675CCB"/>
    <w:p w:rsidR="00675CCB" w:rsidRPr="00C86A91" w:rsidRDefault="00675CCB" w:rsidP="00675CCB"/>
    <w:p w:rsidR="00675CCB" w:rsidRDefault="00675CCB" w:rsidP="00675CCB"/>
    <w:p w:rsidR="00675CCB" w:rsidRPr="00C86A91" w:rsidRDefault="00675CCB" w:rsidP="00675C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</w:p>
    <w:p w:rsidR="00675CCB" w:rsidRPr="00C86A91" w:rsidRDefault="00675CCB" w:rsidP="00675C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5CCB" w:rsidRPr="00C86A91" w:rsidRDefault="00675CCB" w:rsidP="00675C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86A91">
        <w:rPr>
          <w:rFonts w:ascii="Times New Roman" w:eastAsia="Calibri" w:hAnsi="Times New Roman" w:cs="Times New Roman"/>
          <w:b/>
          <w:sz w:val="72"/>
          <w:szCs w:val="72"/>
        </w:rPr>
        <w:t>ПРИЛОЖЕНИЕ</w:t>
      </w:r>
    </w:p>
    <w:p w:rsidR="00675CCB" w:rsidRPr="00C86A91" w:rsidRDefault="00675CCB" w:rsidP="00675CC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75CCB" w:rsidRPr="00C86A91" w:rsidRDefault="00675CCB" w:rsidP="00675CC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6A91">
        <w:rPr>
          <w:rFonts w:ascii="Times New Roman" w:eastAsia="Calibri" w:hAnsi="Times New Roman" w:cs="Times New Roman"/>
          <w:sz w:val="36"/>
          <w:szCs w:val="36"/>
        </w:rPr>
        <w:t>(конспекты занятий, опорные схемы, загадки, стихи и т.п.)</w:t>
      </w:r>
    </w:p>
    <w:p w:rsidR="00675CCB" w:rsidRPr="00C86A91" w:rsidRDefault="00675CCB" w:rsidP="00675CCB">
      <w:pPr>
        <w:tabs>
          <w:tab w:val="left" w:pos="2430"/>
        </w:tabs>
      </w:pPr>
    </w:p>
    <w:p w:rsidR="005D56EA" w:rsidRDefault="005D56EA"/>
    <w:sectPr w:rsidR="005D56EA" w:rsidSect="0054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A5F"/>
    <w:multiLevelType w:val="hybridMultilevel"/>
    <w:tmpl w:val="433A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A271F"/>
    <w:multiLevelType w:val="hybridMultilevel"/>
    <w:tmpl w:val="08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4483"/>
    <w:multiLevelType w:val="hybridMultilevel"/>
    <w:tmpl w:val="4C2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A77726"/>
    <w:multiLevelType w:val="hybridMultilevel"/>
    <w:tmpl w:val="8B80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A13D5"/>
    <w:multiLevelType w:val="hybridMultilevel"/>
    <w:tmpl w:val="2EFE3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E7829"/>
    <w:multiLevelType w:val="hybridMultilevel"/>
    <w:tmpl w:val="3FC2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D684F"/>
    <w:multiLevelType w:val="hybridMultilevel"/>
    <w:tmpl w:val="F860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CB"/>
    <w:rsid w:val="001E7D64"/>
    <w:rsid w:val="0027793D"/>
    <w:rsid w:val="002E212C"/>
    <w:rsid w:val="00515607"/>
    <w:rsid w:val="0054548B"/>
    <w:rsid w:val="005D56EA"/>
    <w:rsid w:val="00675CCB"/>
    <w:rsid w:val="007512DF"/>
    <w:rsid w:val="007F5167"/>
    <w:rsid w:val="00A41FA0"/>
    <w:rsid w:val="00C43E16"/>
    <w:rsid w:val="00C63A0C"/>
    <w:rsid w:val="00DB476A"/>
    <w:rsid w:val="00F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CB"/>
    <w:pPr>
      <w:ind w:left="720"/>
      <w:contextualSpacing/>
    </w:pPr>
  </w:style>
  <w:style w:type="character" w:customStyle="1" w:styleId="ucoz-forum-post">
    <w:name w:val="ucoz-forum-post"/>
    <w:basedOn w:val="a0"/>
    <w:rsid w:val="0067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CB"/>
    <w:pPr>
      <w:ind w:left="720"/>
      <w:contextualSpacing/>
    </w:pPr>
  </w:style>
  <w:style w:type="character" w:customStyle="1" w:styleId="ucoz-forum-post">
    <w:name w:val="ucoz-forum-post"/>
    <w:basedOn w:val="a0"/>
    <w:rsid w:val="0067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2013-12-11T19:55:00Z</dcterms:created>
  <dcterms:modified xsi:type="dcterms:W3CDTF">2014-01-16T16:39:00Z</dcterms:modified>
</cp:coreProperties>
</file>