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D4" w:rsidRPr="000B5A5D" w:rsidRDefault="00821AD4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1AD4" w:rsidRDefault="00821AD4" w:rsidP="0082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Педагогический совет</w:t>
      </w:r>
    </w:p>
    <w:p w:rsidR="00821AD4" w:rsidRDefault="00821AD4" w:rsidP="00821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«Семья и школа: как достичь взаимопонимания и сотрудничества»</w:t>
      </w:r>
    </w:p>
    <w:p w:rsidR="00FA10C8" w:rsidRPr="00821AD4" w:rsidRDefault="00FA10C8" w:rsidP="00F2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21AD4" w:rsidRPr="00FA10C8" w:rsidRDefault="00FA10C8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Шарина Инесса Богдановна-заместитель директора по ВР</w:t>
      </w:r>
    </w:p>
    <w:p w:rsidR="00821AD4" w:rsidRDefault="00821AD4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0519D" w:rsidRPr="00821AD4" w:rsidRDefault="00D0519D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Дети – не только наше будущее, </w:t>
      </w:r>
    </w:p>
    <w:p w:rsidR="00D0519D" w:rsidRPr="00821AD4" w:rsidRDefault="00D0519D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– наше настоящее,</w:t>
      </w:r>
    </w:p>
    <w:p w:rsidR="00D0519D" w:rsidRPr="00821AD4" w:rsidRDefault="00D0519D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которое не может ждать</w:t>
      </w:r>
    </w:p>
    <w:p w:rsidR="00D0519D" w:rsidRPr="00821AD4" w:rsidRDefault="00D0519D" w:rsidP="00D0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Н. Федоров</w:t>
      </w:r>
    </w:p>
    <w:p w:rsidR="00D0519D" w:rsidRPr="00821AD4" w:rsidRDefault="00D0519D" w:rsidP="00D05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высказывания Президента РФ Д.А. Медведева: "Национальные проекты - это не разовая мера. Это наша долгосрочная политика. Инвестиции в человека, в его образование, здоровье, в качество жизни стали ключевой идеей развития страны. И сейчас мы вплотную подошли к формированию на базе национальных проектов новой социальной политики - политики развития человеческого потенциала, такой, которая должна открыть широкие и равные возможности для самореализации наших граждан". </w:t>
      </w:r>
    </w:p>
    <w:p w:rsidR="00D0519D" w:rsidRPr="00821AD4" w:rsidRDefault="00D0519D" w:rsidP="00D05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современных условиях образование должно и может стать источником личного успеха,  ресурсом общественного  развития, инструментом реализации  важнейших общечеловеческих ценностей. Школа и государство имеют возможность влиять на родительский спрос и воспитывать его. Тем более  что многие родители к тому готовы.</w:t>
      </w:r>
    </w:p>
    <w:p w:rsidR="00D0519D" w:rsidRPr="00821AD4" w:rsidRDefault="00D0519D" w:rsidP="00D05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Работая над формированием структуры образования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XXI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века, имея в перспективе задачу воспитания “человека </w:t>
      </w:r>
      <w:bookmarkStart w:id="0" w:name="YANDEX_18"/>
      <w:bookmarkEnd w:id="0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  гражданина”, необходимо делать ставку на воспитательный потенциал </w:t>
      </w:r>
      <w:bookmarkStart w:id="1" w:name="YANDEX_19"/>
      <w:bookmarkEnd w:id="1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семьи</w:t>
      </w:r>
      <w:proofErr w:type="gramStart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.</w:t>
      </w:r>
      <w:proofErr w:type="gramEnd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Надо отдавать  себе отчет в том, что трудно добиться успеха, если в своей практической деятельности не сделать родителей своими настоящими помощниками, проявляющими к школе искренний и деятельный интерес и оказывающими ей поддержку. </w:t>
      </w:r>
    </w:p>
    <w:p w:rsidR="00D0519D" w:rsidRPr="00821AD4" w:rsidRDefault="00D0519D" w:rsidP="00D0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21AD4">
        <w:rPr>
          <w:color w:val="000000" w:themeColor="text1"/>
        </w:rPr>
        <w:t xml:space="preserve"> 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все это приоритетными направлениями деятельности нужно определить  следующее:</w:t>
      </w:r>
    </w:p>
    <w:p w:rsidR="00D04814" w:rsidRPr="00821AD4" w:rsidRDefault="00D0519D" w:rsidP="00821A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здоровье,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б) образование,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в) социализация,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г) готовность жить в </w:t>
      </w:r>
      <w:bookmarkStart w:id="2" w:name="YANDEX_20"/>
      <w:bookmarkEnd w:id="2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семье  </w:t>
      </w:r>
      <w:bookmarkStart w:id="3" w:name="YANDEX_21"/>
      <w:bookmarkEnd w:id="3"/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  обществе 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XXI</w:t>
      </w:r>
      <w:r w:rsidRPr="00821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</w:t>
      </w:r>
    </w:p>
    <w:p w:rsidR="00D04814" w:rsidRPr="00D04814" w:rsidRDefault="00D04814" w:rsidP="00D0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Школа как общественный институт не может заменить семью, решить многие социально-экономические и материальные ее проблемы, она призвана поднимать воспитательный потенциал, авторитет семьи посредством организации продуктивных взаимоотношений с родителями своих учащихся. Повышение воспитательного потенциала семьи, педагогической культуры родителей возможно при условии положительно направленного взаимодействия семьи и школы. Такое взаимодействие предполагает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равноправные позиции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педагогов и родителей в воспитании, развитии личности ребёнка.</w:t>
      </w:r>
    </w:p>
    <w:p w:rsidR="00D04814" w:rsidRPr="00D04814" w:rsidRDefault="00D04814" w:rsidP="00D0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Однако надо признать, что в вопросе взаимодействия семьи и школы встречается такое мнение: родители – это "помощники", "подсобная сила" при школе. Таким образом, семье отводится роль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объекта педагогического воздействия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, а школе – роль доминанта. Реально же взаимодействие предполагает, что школа и семья – равноправные субъекты социального воспитания детей. При уменьшении значимости одного из них неизбежно возрастает роль другого, и равноправие сторон нарушается.</w:t>
      </w:r>
    </w:p>
    <w:p w:rsidR="00206B7C" w:rsidRDefault="00D04814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</w:pP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Более эффективным будет взаимодействие, в котором каждая из сторон является и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объектом, и субъектом одновременно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. Основа взаимодействия "семья – школа" определяется следующими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направлениями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: повышение педагогического уровня знаний родителей в период всего обучения детей в школе, консультирование родителей по вопросам воспитания психологами школы, согласование воспитательных педагогических действий педагогов и родителей, организация социально- педагогической помощи семье, 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lastRenderedPageBreak/>
        <w:t>совместная выработка наиболее адекватных направлений совершенствования воспитания подрастающего поколения.</w:t>
      </w:r>
      <w:r w:rsidR="00206B7C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</w:t>
      </w:r>
    </w:p>
    <w:p w:rsidR="00206B7C" w:rsidRPr="003A50ED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Полноценное взаимодействие основывается на таких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критериях</w:t>
      </w: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, как </w:t>
      </w:r>
      <w:r w:rsidRPr="003A50ED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доброжелательность, такт, уважение, вера, оптимизм, откровенность. Определённую роль играют взаимозависимость и взаимопонимание,</w:t>
      </w:r>
      <w:r w:rsidRPr="003A50ED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поскольку успех одного из субъектов взаимодействия обусловлены усилиями, действиями другого</w:t>
      </w:r>
      <w:r w:rsidRPr="003A50ED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.</w:t>
      </w:r>
    </w:p>
    <w:p w:rsidR="00D04814" w:rsidRPr="00D04814" w:rsidRDefault="00EA5A53" w:rsidP="00EA5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D04814"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Естественно, и школа, и семья стремятся к достижению полноценного взаимодействия. Но нередки ещё случаи проявления со стороны педагогов бестактности, нетерпимости, доминирования, непонимания в общении с детьми и их родителями. В свою очередь многие родители не совсем чётко осознают свою гражданскую и личную ответственность за развитие, воспитание и обучение своих детей. Есть такие родители, которые считают своей обязанностью обеспечить детей материально, а воспитание возлагают на педагогов.</w:t>
      </w:r>
    </w:p>
    <w:p w:rsidR="00D04814" w:rsidRPr="00D04814" w:rsidRDefault="00D04814" w:rsidP="00D0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814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И только совместными усилиями, дополняя и поддерживая, друг друга, семья и школа могут достигнуть желаемых результатов. И у родителей, и у педагогов цель одна – </w:t>
      </w:r>
      <w:r w:rsidRPr="00D048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благо детей, их полноценное и гармоничное развитие.</w:t>
      </w:r>
    </w:p>
    <w:p w:rsidR="00206B7C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</w:pP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её реализацию можно с помощью </w:t>
      </w:r>
      <w:r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e-BY" w:eastAsia="ru-RU"/>
        </w:rPr>
        <w:t>обновления системы семейно – общественного воспитания.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Основными условиями её реализации может быть:</w:t>
      </w:r>
    </w:p>
    <w:p w:rsidR="00206B7C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-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 родители – не просто помощники педагогов, а равноправные участники процесса развития детей: интеллектуального, нравственного, физического, психического; </w:t>
      </w:r>
    </w:p>
    <w:p w:rsidR="00206B7C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-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переход школы от доминирующих сегодня форм массовой работы с семьёй к групповым и индивидуальным формам взаимодействия, построенным на диалоговой основе; </w:t>
      </w:r>
    </w:p>
    <w:p w:rsidR="00206B7C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-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 xml:space="preserve">осуществление на практике дифференцированного и индивидуального подхода к семьям; систематическая и целенаправленное оказание разнообразной психолого-педагогической поддержки семьям; </w:t>
      </w:r>
    </w:p>
    <w:p w:rsidR="00206B7C" w:rsidRPr="00206B7C" w:rsidRDefault="00206B7C" w:rsidP="0020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-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val="be-BY" w:eastAsia="ru-RU"/>
        </w:rPr>
        <w:t>установление эффективного контроля, основанного на диагностике, и поэтапного анализа процессов обучения и воспитания детей, обеспечение своевременной их коррекции в связи с возникающими трудностями и отклонениями в развитии детей.</w:t>
      </w:r>
    </w:p>
    <w:p w:rsidR="004E6200" w:rsidRDefault="00206B7C" w:rsidP="004E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Существуют и </w:t>
      </w:r>
      <w:r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факторы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оказывающие наибольшее влияние на воспитание в семье: </w:t>
      </w:r>
    </w:p>
    <w:p w:rsidR="00821AD4" w:rsidRDefault="004E6200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-</w:t>
      </w:r>
      <w:r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эмоциональная поддержка, вера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выраженные родителями в своей любви к детям, причём </w:t>
      </w:r>
      <w:r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в любви</w:t>
      </w:r>
      <w:r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не за что-то конкретное, а просто за то, что  они –  дети, само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 лучшее, что есть  у родителей;</w:t>
      </w:r>
      <w:r w:rsidRPr="004E62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E6200" w:rsidRPr="00206B7C" w:rsidRDefault="00821AD4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 -</w:t>
      </w:r>
      <w:r w:rsidR="004E6200"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способы отношений</w:t>
      </w:r>
      <w:r w:rsidR="004E6200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родителей с детьми, суть которых состоит в совместных действиях, заботах, содержательном времяпрепровождении; </w:t>
      </w:r>
    </w:p>
    <w:p w:rsidR="004E6200" w:rsidRPr="00206B7C" w:rsidRDefault="00821AD4" w:rsidP="00821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-</w:t>
      </w:r>
      <w:r w:rsidR="004E6200" w:rsidRPr="004E62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4E6200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родительские обоснованные </w:t>
      </w:r>
      <w:r w:rsidR="004E6200"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требования</w:t>
      </w:r>
      <w:r w:rsidR="004E6200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способствующие развитию ребёнка, его самостоятельности и пониманию </w:t>
      </w:r>
      <w:proofErr w:type="spellStart"/>
      <w:r w:rsidR="004E6200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самоценности</w:t>
      </w:r>
      <w:proofErr w:type="spellEnd"/>
      <w:r w:rsidR="004E6200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; </w:t>
      </w:r>
    </w:p>
    <w:p w:rsidR="00206B7C" w:rsidRDefault="00821AD4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E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200" w:rsidRPr="004E6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206B7C"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родительский</w:t>
      </w:r>
      <w:r w:rsidR="00206B7C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206B7C" w:rsidRPr="00206B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контроль</w:t>
      </w:r>
      <w:r w:rsidR="00206B7C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активный, творческий, ненавязчивый, демонстрирующий 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важительное отношение к ребёнку.</w:t>
      </w:r>
      <w:r w:rsidR="00206B7C" w:rsidRPr="00206B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3A50ED" w:rsidRDefault="003A50ED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A50ED" w:rsidRDefault="003A50ED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работа  начинается  с </w:t>
      </w:r>
      <w:r w:rsidRPr="00EA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диагностики</w:t>
      </w: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диагностика  позволяет определить п</w:t>
      </w:r>
      <w:r w:rsidR="00EA5A53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облемы, стоящие перед школой</w:t>
      </w:r>
      <w:r w:rsidR="00EA5A53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FC7" w:rsidRPr="00EA5A53" w:rsidRDefault="00777FC7" w:rsidP="004E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A53" w:rsidRPr="00EA5A53" w:rsidRDefault="00EA5A53" w:rsidP="00EA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A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школы.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984"/>
        <w:gridCol w:w="1418"/>
        <w:gridCol w:w="1322"/>
        <w:gridCol w:w="1053"/>
      </w:tblGrid>
      <w:tr w:rsidR="00EA5A53" w:rsidTr="00EA5A53">
        <w:tc>
          <w:tcPr>
            <w:tcW w:w="1384" w:type="dxa"/>
          </w:tcPr>
          <w:p w:rsid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годы</w:t>
            </w:r>
          </w:p>
        </w:tc>
        <w:tc>
          <w:tcPr>
            <w:tcW w:w="113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Полные семьи</w:t>
            </w:r>
          </w:p>
        </w:tc>
        <w:tc>
          <w:tcPr>
            <w:tcW w:w="1276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Неполные семьи</w:t>
            </w:r>
          </w:p>
        </w:tc>
        <w:tc>
          <w:tcPr>
            <w:tcW w:w="198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Неполные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потере кормильца</w:t>
            </w:r>
          </w:p>
        </w:tc>
        <w:tc>
          <w:tcPr>
            <w:tcW w:w="1418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Многодетные </w:t>
            </w:r>
          </w:p>
        </w:tc>
        <w:tc>
          <w:tcPr>
            <w:tcW w:w="1322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Малообеспеченные </w:t>
            </w:r>
          </w:p>
        </w:tc>
        <w:tc>
          <w:tcPr>
            <w:tcW w:w="1053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 опекой</w:t>
            </w:r>
          </w:p>
        </w:tc>
      </w:tr>
      <w:tr w:rsidR="00EA5A53" w:rsidTr="00EA5A53">
        <w:tc>
          <w:tcPr>
            <w:tcW w:w="1384" w:type="dxa"/>
          </w:tcPr>
          <w:p w:rsid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2008-2009</w:t>
            </w:r>
          </w:p>
        </w:tc>
        <w:tc>
          <w:tcPr>
            <w:tcW w:w="113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172</w:t>
            </w:r>
          </w:p>
        </w:tc>
        <w:tc>
          <w:tcPr>
            <w:tcW w:w="1276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322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053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EA5A53" w:rsidTr="00EA5A53">
        <w:tc>
          <w:tcPr>
            <w:tcW w:w="1384" w:type="dxa"/>
          </w:tcPr>
          <w:p w:rsid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2009-2010</w:t>
            </w:r>
          </w:p>
        </w:tc>
        <w:tc>
          <w:tcPr>
            <w:tcW w:w="113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</w:t>
            </w:r>
          </w:p>
        </w:tc>
        <w:tc>
          <w:tcPr>
            <w:tcW w:w="1276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322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053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EA5A53" w:rsidTr="00EA5A53">
        <w:tc>
          <w:tcPr>
            <w:tcW w:w="1384" w:type="dxa"/>
          </w:tcPr>
          <w:p w:rsid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2010-2011</w:t>
            </w:r>
          </w:p>
        </w:tc>
        <w:tc>
          <w:tcPr>
            <w:tcW w:w="1134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</w:t>
            </w:r>
          </w:p>
        </w:tc>
        <w:tc>
          <w:tcPr>
            <w:tcW w:w="1276" w:type="dxa"/>
          </w:tcPr>
          <w:p w:rsidR="00EA5A53" w:rsidRPr="00EA5A53" w:rsidRDefault="00EA5A53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984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322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053" w:type="dxa"/>
          </w:tcPr>
          <w:p w:rsidR="00EA5A53" w:rsidRPr="00EA5A53" w:rsidRDefault="00AE3849" w:rsidP="00EA5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</w:tbl>
    <w:p w:rsidR="00EA5A53" w:rsidRPr="00EA5A53" w:rsidRDefault="00EA5A53" w:rsidP="00EA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50ED" w:rsidRDefault="00AE3849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Уровень образования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E3849" w:rsidTr="00AE3849">
        <w:tc>
          <w:tcPr>
            <w:tcW w:w="1367" w:type="dxa"/>
          </w:tcPr>
          <w:p w:rsidR="00AE3849" w:rsidRPr="00AE3849" w:rsidRDefault="00AE3849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367" w:type="dxa"/>
          </w:tcPr>
          <w:p w:rsidR="00AE3849" w:rsidRDefault="00AE3849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67" w:type="dxa"/>
          </w:tcPr>
          <w:p w:rsidR="00AE3849" w:rsidRDefault="00AE3849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1367" w:type="dxa"/>
          </w:tcPr>
          <w:p w:rsidR="00AE3849" w:rsidRDefault="00AE3849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Без/обр.</w:t>
            </w:r>
          </w:p>
        </w:tc>
      </w:tr>
      <w:tr w:rsidR="00AE3849" w:rsidTr="00AE3849"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849" w:rsidTr="00AE3849"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3849" w:rsidTr="00AE3849"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67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AE3849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849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посещения общешкольных родительских собраний</w:t>
      </w:r>
    </w:p>
    <w:p w:rsid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7FC7" w:rsidTr="00777FC7"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191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777FC7" w:rsidTr="00777FC7"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3191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777FC7" w:rsidTr="00777FC7"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191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777FC7" w:rsidTr="00777FC7"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3190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3191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</w:tbl>
    <w:p w:rsidR="00777FC7" w:rsidRP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эффективности образовательного процесса</w:t>
      </w:r>
    </w:p>
    <w:p w:rsid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134"/>
        <w:gridCol w:w="992"/>
        <w:gridCol w:w="958"/>
      </w:tblGrid>
      <w:tr w:rsidR="00777FC7" w:rsidTr="00777FC7">
        <w:tc>
          <w:tcPr>
            <w:tcW w:w="534" w:type="dxa"/>
            <w:vMerge w:val="restart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126" w:type="dxa"/>
            <w:gridSpan w:val="2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950" w:type="dxa"/>
            <w:gridSpan w:val="2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777FC7" w:rsidTr="00777FC7">
        <w:tc>
          <w:tcPr>
            <w:tcW w:w="534" w:type="dxa"/>
            <w:vMerge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(4-5)</w:t>
            </w:r>
          </w:p>
        </w:tc>
        <w:tc>
          <w:tcPr>
            <w:tcW w:w="11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(1-2)</w:t>
            </w:r>
          </w:p>
        </w:tc>
        <w:tc>
          <w:tcPr>
            <w:tcW w:w="992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(4-5)</w:t>
            </w:r>
          </w:p>
        </w:tc>
        <w:tc>
          <w:tcPr>
            <w:tcW w:w="958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(1-2)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777FC7" w:rsidRDefault="00493B4B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даёт хорошие прочные знания по  основным предметам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777FC7" w:rsidRDefault="00493B4B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действуют кружки, факультативы, где можно расширить свои знания по предметам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777FC7" w:rsidRDefault="00493B4B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хорошо готовит своих выпускников к поступлению в ВУЗы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777FC7" w:rsidTr="00777FC7">
        <w:tc>
          <w:tcPr>
            <w:tcW w:w="534" w:type="dxa"/>
          </w:tcPr>
          <w:p w:rsidR="00777FC7" w:rsidRPr="00010368" w:rsidRDefault="00777FC7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777FC7" w:rsidRPr="00010368" w:rsidRDefault="00493B4B" w:rsidP="00493B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 достаточно кружков, секций, где можно развить свои способности</w:t>
            </w:r>
          </w:p>
        </w:tc>
        <w:tc>
          <w:tcPr>
            <w:tcW w:w="992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34" w:type="dxa"/>
          </w:tcPr>
          <w:p w:rsidR="00777FC7" w:rsidRPr="00010368" w:rsidRDefault="00010368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58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8%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777FC7" w:rsidRDefault="00666A20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проводятся конкурсы, смотры, соревнования, где можно реализовать свои умения, навыки, проявить свою индивидуальность.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777FC7" w:rsidRDefault="00666A20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имеет свои прочные традиции.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777FC7" w:rsidTr="00777FC7">
        <w:tc>
          <w:tcPr>
            <w:tcW w:w="534" w:type="dxa"/>
          </w:tcPr>
          <w:p w:rsidR="00777FC7" w:rsidRDefault="00777FC7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777FC7" w:rsidRDefault="00666A20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действует самоуправление.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34" w:type="dxa"/>
          </w:tcPr>
          <w:p w:rsidR="00777FC7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2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58" w:type="dxa"/>
          </w:tcPr>
          <w:p w:rsidR="00777FC7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777FC7" w:rsidTr="00777FC7">
        <w:tc>
          <w:tcPr>
            <w:tcW w:w="534" w:type="dxa"/>
          </w:tcPr>
          <w:p w:rsidR="00777FC7" w:rsidRPr="00010368" w:rsidRDefault="00777FC7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777FC7" w:rsidRPr="00010368" w:rsidRDefault="00010368" w:rsidP="00493B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66A20"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школе царит доброжелательная атмосфера, ученики и учителя вежливы, внимательны друг к другу.</w:t>
            </w:r>
          </w:p>
        </w:tc>
        <w:tc>
          <w:tcPr>
            <w:tcW w:w="992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</w:tcPr>
          <w:p w:rsidR="00777FC7" w:rsidRPr="00010368" w:rsidRDefault="00010368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92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58" w:type="dxa"/>
          </w:tcPr>
          <w:p w:rsidR="00777FC7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6%</w:t>
            </w:r>
          </w:p>
        </w:tc>
      </w:tr>
      <w:tr w:rsidR="00666A20" w:rsidTr="00777FC7">
        <w:tc>
          <w:tcPr>
            <w:tcW w:w="534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666A20" w:rsidRDefault="00666A20" w:rsidP="00FD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трудный момент всегда придут на помощь учителя, родители, товарищи.</w:t>
            </w:r>
          </w:p>
        </w:tc>
        <w:tc>
          <w:tcPr>
            <w:tcW w:w="992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134" w:type="dxa"/>
          </w:tcPr>
          <w:p w:rsidR="00666A20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2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958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0,6%</w:t>
            </w:r>
          </w:p>
        </w:tc>
      </w:tr>
      <w:tr w:rsidR="00666A20" w:rsidTr="00777FC7">
        <w:tc>
          <w:tcPr>
            <w:tcW w:w="534" w:type="dxa"/>
          </w:tcPr>
          <w:p w:rsidR="00666A20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666A20" w:rsidRPr="00010368" w:rsidRDefault="00666A20" w:rsidP="00FD4D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 интересно находиться, в школу идёшь с удовольствием.</w:t>
            </w:r>
          </w:p>
        </w:tc>
        <w:tc>
          <w:tcPr>
            <w:tcW w:w="992" w:type="dxa"/>
          </w:tcPr>
          <w:p w:rsidR="00666A20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134" w:type="dxa"/>
          </w:tcPr>
          <w:p w:rsidR="00666A20" w:rsidRPr="00010368" w:rsidRDefault="00010368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2" w:type="dxa"/>
          </w:tcPr>
          <w:p w:rsidR="00666A20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58" w:type="dxa"/>
          </w:tcPr>
          <w:p w:rsidR="00666A20" w:rsidRPr="00010368" w:rsidRDefault="00666A20" w:rsidP="00AE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0,6%</w:t>
            </w:r>
          </w:p>
        </w:tc>
      </w:tr>
      <w:tr w:rsidR="00666A20" w:rsidTr="00777FC7">
        <w:tc>
          <w:tcPr>
            <w:tcW w:w="534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666A20" w:rsidRDefault="00666A20" w:rsidP="0049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другую школу я бы не перешёл (не перевёл своего ребёнка)</w:t>
            </w:r>
          </w:p>
        </w:tc>
        <w:tc>
          <w:tcPr>
            <w:tcW w:w="992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134" w:type="dxa"/>
          </w:tcPr>
          <w:p w:rsidR="00666A20" w:rsidRDefault="00010368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2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58" w:type="dxa"/>
          </w:tcPr>
          <w:p w:rsidR="00666A20" w:rsidRDefault="00666A20" w:rsidP="00AE3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77FC7" w:rsidRP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C7" w:rsidRPr="00777FC7" w:rsidRDefault="00777FC7" w:rsidP="00AE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ED" w:rsidRDefault="003A50ED" w:rsidP="003A50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кого</w:t>
      </w:r>
      <w:proofErr w:type="gramEnd"/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секрет, что </w:t>
      </w: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эффективное развити</w:t>
      </w:r>
      <w:r w:rsid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образовательного </w:t>
      </w: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процесса в школе возможно</w:t>
      </w: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осуществить комплексный подход к организации учебно-воспитательного процесса </w:t>
      </w: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партнерства с родителями и общественностью</w:t>
      </w: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сформировать устойчивое положительное отношение к школе</w:t>
      </w:r>
      <w:r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и их родителей посредством </w:t>
      </w: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в различных формах учебно-воспитательной деятельности. </w:t>
      </w:r>
    </w:p>
    <w:p w:rsidR="00010368" w:rsidRPr="00010368" w:rsidRDefault="00010368" w:rsidP="003A50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3A1C" w:rsidRPr="00131621" w:rsidRDefault="003A50ED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16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Семья  - это та первичная среда, где человек должен учиться творить добро! (В.А. Сухомлинский</w:t>
      </w:r>
      <w:r w:rsidR="008B3A1C" w:rsidRPr="001316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8B3A1C" w:rsidRDefault="008B3A1C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B3A1C" w:rsidRPr="008B3A1C" w:rsidRDefault="00131621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учителя:</w:t>
      </w:r>
    </w:p>
    <w:p w:rsidR="003A50ED" w:rsidRPr="008B3A1C" w:rsidRDefault="003A50ED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</w:t>
      </w:r>
      <w:r w:rsid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50ED" w:rsidRPr="008B3A1C" w:rsidRDefault="003A50ED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 воспитание</w:t>
      </w:r>
      <w:r w:rsid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1C" w:rsidRDefault="00131621" w:rsidP="008B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A50ED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образа жизни.</w:t>
      </w:r>
    </w:p>
    <w:p w:rsidR="008B3A1C" w:rsidRPr="008B3A1C" w:rsidRDefault="008B3A1C" w:rsidP="008B3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1C" w:rsidRPr="008B3A1C" w:rsidRDefault="008B3A1C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перемен в сфере образования резко усиливается потребность значительной части родителей в </w:t>
      </w:r>
      <w:r w:rsidRPr="008B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повышении уровня их информированности</w:t>
      </w: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системы образования в целом, и по вопросам деятельности конкретного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35E" w:rsidRPr="008B3A1C" w:rsidRDefault="002A135E" w:rsidP="002A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1C" w:rsidRPr="008B3A1C" w:rsidRDefault="002A135E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информационная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различных документов о деятельности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документы представлены не только в электронном виде на сайте школы, но и в бумажном (традиционном) варианте.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компьютеров и сетей даст дополнительные возможности для взаимодействия субъектов образовательного процесса. 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 следует также забывать   об информационных стендах в вестибюлях</w:t>
      </w:r>
      <w:proofErr w:type="gramStart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родителей необходимой, полной, достоверной информацией о деятельности школы путем создания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информирования, которая позволяет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почувствовать, что они являются полноправными субъектами образовательного процесса. </w:t>
      </w:r>
    </w:p>
    <w:p w:rsidR="008B3A1C" w:rsidRPr="008B3A1C" w:rsidRDefault="002A135E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удущим родителям)  школа  представляет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правилах зачисления в школу; режим работы школы; школьные программы, включая программы допол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образовательные результаты; план развития школы;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школы;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о школе в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школьной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может быть интересна информация о профессиональном развитии учителей, различные детали образовательной программы. В школе должна быть продумана система информирования родителей о пропуске занятий учениками,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 результативности обучени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дневники!</w:t>
      </w:r>
    </w:p>
    <w:p w:rsidR="002A135E" w:rsidRDefault="008B3A1C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так давно родительские собрания имели статус совещаний при классных руководителях и школьной администрации. Сегодня технология проведения родительских собраний и их роль в управлении школой постепенно меняется. Время требует существенно разнообразить формы проведения родительских собраний (“круглый стол”, “конференция”, тематические дискуссии с пр</w:t>
      </w:r>
      <w:r w:rsidR="002A1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иглашением специалистов и др.) большой положительный отклик среди родителей получило сентябрьское общешкольное собрание с показом презентаций о достижениях учащихся, о школьной жизни в 2009-2010 году.</w:t>
      </w:r>
    </w:p>
    <w:p w:rsidR="006007CE" w:rsidRDefault="002A135E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форм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общешкольный день открытых дверей- посетило</w:t>
      </w:r>
      <w:r w:rsidR="006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</w:t>
      </w:r>
      <w:r w:rsidR="00600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лишь 28 родителей!</w:t>
      </w:r>
    </w:p>
    <w:p w:rsidR="008B3A1C" w:rsidRPr="008B3A1C" w:rsidRDefault="002A135E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 большое мероприятие не</w:t>
      </w:r>
      <w:r w:rsidR="008B3A1C" w:rsidRPr="008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мыслимо в настоя</w:t>
      </w:r>
      <w:r w:rsidR="006007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время без участия родителей. Необходимо повышать уровень подготовки внеклассных мероприятий, привлекать родителей к участию в них!</w:t>
      </w:r>
    </w:p>
    <w:p w:rsidR="008B3A1C" w:rsidRPr="006007CE" w:rsidRDefault="008B3A1C" w:rsidP="008B3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должны понимать, что школе необходима более значительная общественная поддержка, чтобы сохраниться в качестве приоритетного образовательного учреждения. Родительская общественность представляет собой доступную и единственную в ближайшей перспективе возможность не только для развития, но и для выживания школы в сложившейся экономической ситуации. </w:t>
      </w:r>
    </w:p>
    <w:p w:rsidR="00010368" w:rsidRDefault="00010368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07CE" w:rsidRDefault="006007CE" w:rsidP="006007CE">
      <w:pPr>
        <w:autoSpaceDE w:val="0"/>
        <w:autoSpaceDN w:val="0"/>
        <w:adjustRightInd w:val="0"/>
        <w:spacing w:before="60" w:after="60" w:line="24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07CE" w:rsidRDefault="006007CE" w:rsidP="006007CE">
      <w:pPr>
        <w:autoSpaceDE w:val="0"/>
        <w:autoSpaceDN w:val="0"/>
        <w:adjustRightInd w:val="0"/>
        <w:spacing w:before="60" w:after="60" w:line="24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6007CE">
      <w:pPr>
        <w:autoSpaceDE w:val="0"/>
        <w:autoSpaceDN w:val="0"/>
        <w:adjustRightInd w:val="0"/>
        <w:spacing w:before="60" w:after="60" w:line="240" w:lineRule="auto"/>
        <w:ind w:firstLine="7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6007CE" w:rsidP="00802AE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учителя</w:t>
      </w:r>
    </w:p>
    <w:p w:rsidR="006007CE" w:rsidRPr="006007CE" w:rsidRDefault="006007CE" w:rsidP="00802AE0">
      <w:pPr>
        <w:autoSpaceDE w:val="0"/>
        <w:autoSpaceDN w:val="0"/>
        <w:adjustRightInd w:val="0"/>
        <w:spacing w:before="60"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«Какие факторы способствуют привлечению родителей к участию в жизни школы?»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По данным исследований, прежде всего это: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активность самой школы, использование разнообразных методов сотрудничества с семьей, хорошо продуманная и спланированная политика (активность школы играет более важную роль, чем социальный статус, уровень образованности или этническое происхождение родителей);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понимание родителями связи своей работы с успехами детей (активность родителей тем выше, чем более непосредственна связь их участия в работе школы с успеваемостью ребенка);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установление личных отношений между родителями и учителями (учителями и учениками) как основа для создания равноправных отношений в школьном сообществе;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создание в школе обстановки, более направленной на семью, с целью большего соответствия культурным, экономическим и социальным особенностям семьи, которые в значительной степени влияют на уровень достижений детей в школе.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Среди других факторов, способствующих привлечению родителей к участию в обучении детей, выделяют: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информацию об успехах детей;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уровень заинтересованности учителей в успехах детей;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позитивный климат в школе и усилия всей школы (не только отдельных учителей) развивать работу с родителями;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уровень, на котором родители чувствуют свою заинтересованность в успехах детей и воспринимают себя как учителя для своего ребенка.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Кстати: </w:t>
      </w: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существует для детей и родителей, а не наоборот!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Задайте себе несколько вопросов!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Доброжелательны ли мы по отношению к родителям?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Легко ли им попасть в школу?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Достаточно ли чистый подъезд к школе и ее вход?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Легко ли родителям найти учительскую, кабинет завуча и директора (понятны ли указатели к ним)?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Гостеприимны ли люди, встречающие родителей, есть ли место, где родители могут посидеть?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Открыта ли школа для встреч, организации форм дополнительного образования для родителей и жителей и др.?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Умеем ли мы разговаривать с родителями по телефону?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Весь ли персонал школы доброжелателен по отношению к родителям?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Проводим ли мы обучение родителей?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Проводим ли мы консультации или семинары для родителей по выполнению домашних заданий детьми, дисциплине, мотивации учения и др.?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Есть ли у нас группы родителей, выполняющие функции наблюдателей (за качеством обучения, отношениями учеников и учителей и др.) в школе?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Участвуют ли родители в обсуждении финансовых вопросов и определении целей работы и развития школы?</w:t>
      </w:r>
    </w:p>
    <w:p w:rsidR="006007CE" w:rsidRP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Все ли мы делаем для того, чтобы визиты родителей и представителей общественности в школу были регулярными?</w:t>
      </w:r>
    </w:p>
    <w:p w:rsidR="006007CE" w:rsidRDefault="006007CE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Пожелали бы мы себе таких учителей (такой школы), как мы сами?</w:t>
      </w:r>
    </w:p>
    <w:p w:rsidR="00802AE0" w:rsidRDefault="00802AE0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E0" w:rsidRDefault="00802AE0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E0" w:rsidRDefault="00802AE0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E0" w:rsidRPr="006007CE" w:rsidRDefault="00802AE0" w:rsidP="00802A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7CE" w:rsidRPr="006007CE" w:rsidRDefault="006007CE" w:rsidP="006007CE">
      <w:pPr>
        <w:tabs>
          <w:tab w:val="left" w:pos="645"/>
        </w:tabs>
        <w:autoSpaceDE w:val="0"/>
        <w:autoSpaceDN w:val="0"/>
        <w:adjustRightInd w:val="0"/>
        <w:spacing w:before="60" w:after="6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7CE" w:rsidRPr="006007CE" w:rsidRDefault="006007CE" w:rsidP="006007C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«Ваше отношение к школе»</w:t>
      </w:r>
    </w:p>
    <w:p w:rsidR="006007CE" w:rsidRPr="006007CE" w:rsidRDefault="006007CE" w:rsidP="006007CE">
      <w:pPr>
        <w:autoSpaceDE w:val="0"/>
        <w:autoSpaceDN w:val="0"/>
        <w:adjustRightInd w:val="0"/>
        <w:spacing w:after="105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Уважаемые родители!</w:t>
      </w:r>
    </w:p>
    <w:p w:rsidR="006007CE" w:rsidRPr="006007CE" w:rsidRDefault="006007CE" w:rsidP="006007CE">
      <w:pPr>
        <w:autoSpaceDE w:val="0"/>
        <w:autoSpaceDN w:val="0"/>
        <w:adjustRightInd w:val="0"/>
        <w:spacing w:after="105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Каждое из положений анкеты просим вас оценить, выбрав одно из утверждений:</w:t>
      </w:r>
    </w:p>
    <w:p w:rsidR="006007CE" w:rsidRPr="006007CE" w:rsidRDefault="006007CE" w:rsidP="006007CE">
      <w:pPr>
        <w:autoSpaceDE w:val="0"/>
        <w:autoSpaceDN w:val="0"/>
        <w:adjustRightInd w:val="0"/>
        <w:spacing w:after="105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60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 сказать</w:t>
      </w:r>
      <w:r w:rsidRPr="006007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6007CE" w:rsidRPr="006007CE" w:rsidRDefault="006007CE" w:rsidP="006007CE">
      <w:pPr>
        <w:autoSpaceDE w:val="0"/>
        <w:autoSpaceDN w:val="0"/>
        <w:adjustRightInd w:val="0"/>
        <w:spacing w:after="105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9877" w:type="dxa"/>
        <w:jc w:val="center"/>
        <w:tblCellSpacing w:w="0" w:type="dxa"/>
        <w:tblInd w:w="-2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2"/>
        <w:gridCol w:w="860"/>
        <w:gridCol w:w="859"/>
        <w:gridCol w:w="1126"/>
      </w:tblGrid>
      <w:tr w:rsidR="006007CE" w:rsidRPr="006007CE" w:rsidTr="006007CE">
        <w:trPr>
          <w:tblCellSpacing w:w="0" w:type="dxa"/>
          <w:jc w:val="center"/>
        </w:trPr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Трудно сказать</w:t>
            </w: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удовлетворены ли вы: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преподавания;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школьного быта;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питанием в школе;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состоянием школьных помещений;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оформлением классов;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материально-техническим обеспечением школы;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отношениями между школьниками в классе;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вашими отношениями с педагогами и администрацией;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отношениями вашего ребенка с педагогами;</w:t>
            </w:r>
          </w:p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отношением вашего ребенка к школе в целом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культпоходов.</w:t>
            </w:r>
          </w:p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 вы могли предложить в дополнение к этому перечню?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Получаете ли вы достаточную информацию об успехах, неудачах вашего ребенка в школе?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ваш ребенок сказать: «Моя школа лучше других школ в городе»?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ли у вас возможность участвовать в делах школы?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 по вашему мнению, школа делает хорошо?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7CE" w:rsidRPr="006007CE" w:rsidTr="006007CE">
        <w:tblPrEx>
          <w:tblCellSpacing w:w="-8" w:type="dxa"/>
        </w:tblPrEx>
        <w:trPr>
          <w:tblCellSpacing w:w="-8" w:type="dxa"/>
          <w:jc w:val="center"/>
        </w:trPr>
        <w:tc>
          <w:tcPr>
            <w:tcW w:w="7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CE" w:rsidRPr="006007CE" w:rsidRDefault="006007CE" w:rsidP="006007CE">
            <w:pPr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что, по вашему мнению, ей следовало бы делать лучше?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07CE" w:rsidRPr="006007CE" w:rsidRDefault="006007CE" w:rsidP="006007C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7CE" w:rsidRPr="006007CE" w:rsidRDefault="006007CE" w:rsidP="006007CE">
      <w:pPr>
        <w:autoSpaceDE w:val="0"/>
        <w:autoSpaceDN w:val="0"/>
        <w:adjustRightInd w:val="0"/>
        <w:spacing w:after="105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6007CE" w:rsidRPr="006007CE" w:rsidRDefault="006007CE" w:rsidP="006007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</w:pPr>
    </w:p>
    <w:p w:rsidR="006007CE" w:rsidRPr="006007CE" w:rsidRDefault="006007CE" w:rsidP="006007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AE0" w:rsidRDefault="00802AE0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D01" w:rsidRDefault="003A50ED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1B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010368"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ффективное развити</w:t>
      </w:r>
      <w:r w:rsid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образовательного </w:t>
      </w:r>
      <w:r w:rsidR="00010368"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процесса в школе возможно</w:t>
      </w:r>
      <w:r w:rsidR="00010368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010368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осуществить комплексный подход к организации учебно-воспитательного процесса </w:t>
      </w:r>
      <w:r w:rsidR="00010368"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партнерства с родителями и общественностью</w:t>
      </w:r>
      <w:r w:rsidR="00010368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10368"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сформировать устойчивое положительное отношение к школе</w:t>
      </w:r>
      <w:r w:rsidR="00010368" w:rsidRPr="00EA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и их родителей посредством </w:t>
      </w:r>
      <w:r w:rsidR="00010368"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в различных формах учебно-воспитательной деятельности. </w:t>
      </w:r>
    </w:p>
    <w:p w:rsidR="001B7D01" w:rsidRDefault="001B7D01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01" w:rsidRDefault="001B7D01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предлагаю:</w:t>
      </w:r>
    </w:p>
    <w:p w:rsidR="001B7D01" w:rsidRDefault="001B7D01" w:rsidP="001B7D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Разработать комплексную программу взаимод</w:t>
      </w:r>
      <w:r w:rsidR="0084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ействия: «Семья-школа-социум». </w:t>
      </w:r>
      <w:bookmarkStart w:id="4" w:name="_GoBack"/>
      <w:bookmarkEnd w:id="4"/>
      <w:r w:rsidRPr="001B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это предложение в решение педагогического совета и создать рабочую </w:t>
      </w:r>
      <w:r w:rsidR="008432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по разработке программы.</w:t>
      </w:r>
    </w:p>
    <w:p w:rsidR="001B7D01" w:rsidRPr="001B7D01" w:rsidRDefault="001B7D01" w:rsidP="001B7D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программы </w:t>
      </w:r>
      <w:r w:rsidR="007D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внеурочной деятельности школы  и определения направлений п</w:t>
      </w:r>
      <w:r w:rsidRPr="001B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</w:t>
      </w:r>
      <w:r w:rsidR="007D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и родителей.</w:t>
      </w:r>
    </w:p>
    <w:p w:rsidR="00010368" w:rsidRPr="001B7D01" w:rsidRDefault="001B7D01" w:rsidP="001B7D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Запланировать педагогический совет по стилям педагогического общения.</w:t>
      </w:r>
    </w:p>
    <w:p w:rsidR="003A50ED" w:rsidRPr="00EA5A53" w:rsidRDefault="003A50ED" w:rsidP="003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010368" w:rsidRPr="00010368" w:rsidRDefault="00010368" w:rsidP="00010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«Прежде чем убеждать других, убедись в этом сам», считал Станиславский, а я действительно убеждена, что «учитель  - профессия дальнего действия, главная на Земле!»  Я думаю, что и все присутствующие разделяют мою уверенность, что мы – педагоги,  люди самой гуманной профессии на Земле. В наших руках прошлое, настоящее и будущее мира. Только мы, имеем возможность, направлять “семейные кораблики” по реке с названием “Жизнь”. Поэтому нам необходимо крепко держать штурвал, чётко знать маршрут, уметь вовремя помочь  своим подшефным корабликам обогнуть и “подводные камни”, и миновать бурю, и пройти все пороги горной реки, и просто уверенно направляться к цели, в солнечную погоду. </w:t>
      </w:r>
    </w:p>
    <w:p w:rsidR="00010368" w:rsidRPr="00010368" w:rsidRDefault="00010368" w:rsidP="00010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тогда хорошее образование XXI  века сможет сделать Россию процветающей не на одно столетие.</w:t>
      </w:r>
    </w:p>
    <w:p w:rsidR="00D0519D" w:rsidRPr="00010368" w:rsidRDefault="00D0519D" w:rsidP="00D0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D0519D" w:rsidRPr="0001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70B"/>
    <w:multiLevelType w:val="hybridMultilevel"/>
    <w:tmpl w:val="13EA4186"/>
    <w:lvl w:ilvl="0" w:tplc="0D283E36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9D"/>
    <w:rsid w:val="00010368"/>
    <w:rsid w:val="000B5A5D"/>
    <w:rsid w:val="00131621"/>
    <w:rsid w:val="001B7D01"/>
    <w:rsid w:val="00206B7C"/>
    <w:rsid w:val="002A135E"/>
    <w:rsid w:val="003A50ED"/>
    <w:rsid w:val="00493B4B"/>
    <w:rsid w:val="004E6200"/>
    <w:rsid w:val="005B032C"/>
    <w:rsid w:val="006007CE"/>
    <w:rsid w:val="00666A20"/>
    <w:rsid w:val="00777FC7"/>
    <w:rsid w:val="007D3A8B"/>
    <w:rsid w:val="00802AE0"/>
    <w:rsid w:val="00821AD4"/>
    <w:rsid w:val="008432B3"/>
    <w:rsid w:val="00863072"/>
    <w:rsid w:val="008B3A1C"/>
    <w:rsid w:val="00AE3849"/>
    <w:rsid w:val="00D04814"/>
    <w:rsid w:val="00D0519D"/>
    <w:rsid w:val="00EA5A53"/>
    <w:rsid w:val="00F273A1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2013-11-01T09:04:00Z</cp:lastPrinted>
  <dcterms:created xsi:type="dcterms:W3CDTF">2011-03-31T05:40:00Z</dcterms:created>
  <dcterms:modified xsi:type="dcterms:W3CDTF">2013-12-25T12:44:00Z</dcterms:modified>
</cp:coreProperties>
</file>