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92" w:rsidRDefault="00C82792" w:rsidP="00512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№11 </w:t>
      </w:r>
    </w:p>
    <w:p w:rsidR="00C82792" w:rsidRPr="00076DDB" w:rsidRDefault="00C82792" w:rsidP="00512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DDB">
        <w:rPr>
          <w:rFonts w:ascii="Times New Roman" w:hAnsi="Times New Roman" w:cs="Times New Roman"/>
          <w:b/>
          <w:bCs/>
          <w:sz w:val="28"/>
          <w:szCs w:val="28"/>
        </w:rPr>
        <w:t>Психология детской лжи, или Почему дети говорят неправду.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Ложь – типичная проблема детства. Ложь может стать точкой личностного роста ребенка, если взрослый поможет ему разрешить конфликтную ситуацию. 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ли взрослые, чтобы дети говорили правду?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вводит ребенка в мир постепенно, охраняя до поры слабую детскую психику от проблем, которые пока вне ее компетенции. Она предлагает ребенку задачи соответственно возрасту и возможностям психики понять происходящее. Получая знания таким образом, ребенок учится преодолевать проблемы, а не избегать их, как бывает, когда он встречается с обстоятельствами, для борьбы с которыми у него  нет ни сил, ни возможности.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хотят, чтобы дети были с ними честны, хотя сами разрешают себе другое поведение; взрослые хотят, чтобы дети были с ними честны тогда, когда это нужно взрослым, но при этом были хорошо адаптированы к культуре, где ложь является одним из компонентов жизни.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означает, что взрослых не волнует тема правдивости ребенка. </w:t>
      </w:r>
      <w:r>
        <w:rPr>
          <w:rFonts w:ascii="Times New Roman" w:hAnsi="Times New Roman" w:cs="Times New Roman"/>
          <w:b/>
          <w:bCs/>
          <w:sz w:val="28"/>
          <w:szCs w:val="28"/>
        </w:rPr>
        <w:t>Каждого взрослого задевает ложь только по отношению к нему лично в определенный момент.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Преждечем решить, как воспитывать детей, мы должны осознать, чего мы хотим в результате.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Рассуждая о правде и лжи, мы должны помнить, что многое определяется условиями, в которых происходит действие. И усвоение связи слов с контекстом событий – сложная наука, которую каждый познает постепенно по мере расширения опыта.</w:t>
      </w:r>
    </w:p>
    <w:p w:rsidR="00C82792" w:rsidRDefault="00C82792" w:rsidP="005123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Педагога волнует не ложь ребенка, а внезапное осознание того, что ребенок пренебрегает самым важным качеством межличностного благополучия – доверием.</w:t>
      </w:r>
    </w:p>
    <w:p w:rsidR="00C82792" w:rsidRDefault="00C82792" w:rsidP="0051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проблемы лжи на каждом возрастном этапе нужно разными способами. В разные возрастные периоды дети будут лгать по разным причинам просто потому, что на каждом новом этапе развития они разрешают разные проблемы.</w:t>
      </w:r>
    </w:p>
    <w:p w:rsidR="00C82792" w:rsidRPr="00076DDB" w:rsidRDefault="00C82792" w:rsidP="007F4A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DDB">
        <w:rPr>
          <w:rFonts w:ascii="Times New Roman" w:hAnsi="Times New Roman" w:cs="Times New Roman"/>
          <w:b/>
          <w:bCs/>
          <w:sz w:val="28"/>
          <w:szCs w:val="28"/>
        </w:rPr>
        <w:t>Ложь дошкольника.</w:t>
      </w:r>
    </w:p>
    <w:p w:rsidR="00C82792" w:rsidRDefault="00C82792" w:rsidP="007F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Сарказм – наиболее страшное оружие взрослого при воспитании ребенка, ведущее к самым тяжелым последствиям для становления личности.</w:t>
      </w:r>
    </w:p>
    <w:p w:rsidR="00C82792" w:rsidRDefault="00C82792" w:rsidP="007F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определенного времени дети не лгут вообще. Однако не потому, что у них есть врожденное чувство правды. Это связано с тем, что ребенок слишком мало знает и слишком плохо выражает свои мысли, чтобы врать.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Ложь открывает тому, кто умеет слушать, не меньше, чем правда. А иногда даже больше. (Агата Кристи). ЛОЖЬ </w:t>
      </w:r>
      <w:r>
        <w:rPr>
          <w:rFonts w:ascii="Times New Roman" w:hAnsi="Times New Roman" w:cs="Times New Roman"/>
          <w:sz w:val="28"/>
          <w:szCs w:val="28"/>
        </w:rPr>
        <w:t>требует больших умственных усилий, чем правда.</w:t>
      </w:r>
    </w:p>
    <w:p w:rsidR="00C82792" w:rsidRDefault="00C82792" w:rsidP="007F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2-3 годами происходит стремительное развитие мозга ребенка, его подсознание переходит на иную ступень, и в какой-то момент его осеняет, что мама не может знать то, что произошло в ее отсутствие. Вот тогда и создаются все условия для соблазна. </w:t>
      </w:r>
      <w:r w:rsidRPr="00BE5853">
        <w:rPr>
          <w:rFonts w:ascii="Times New Roman" w:hAnsi="Times New Roman" w:cs="Times New Roman"/>
          <w:b/>
          <w:bCs/>
          <w:sz w:val="28"/>
          <w:szCs w:val="28"/>
        </w:rPr>
        <w:t>И результат – будет ребенок лгать или не будет этого делать – полностью определяется тем, какие последствия его ожидают после говорения правды, и какие – после сообщения лжи.</w:t>
      </w:r>
      <w:r>
        <w:rPr>
          <w:rFonts w:ascii="Times New Roman" w:hAnsi="Times New Roman" w:cs="Times New Roman"/>
          <w:sz w:val="28"/>
          <w:szCs w:val="28"/>
        </w:rPr>
        <w:t>На развитие способности лгать накладывается еще одна проблема – освоение языка. Чтобы качественно соврать, нужно легко подбирать слова и иметь хорошую память. У дошкольников своеобразная память: они легко запоминают и легко забывают информацию.</w:t>
      </w:r>
    </w:p>
    <w:p w:rsidR="00C82792" w:rsidRDefault="00C82792" w:rsidP="007F4A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ребенок маленький, его не стоит пугать и наказывать. Сначала следует просто рассказать о том, что есть правда и ложь.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Правда- это событие, а ложь – это когда мы скрываем, изменяем или искажаем правду.</w:t>
      </w:r>
    </w:p>
    <w:p w:rsidR="00C82792" w:rsidRDefault="00C82792" w:rsidP="007F4A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Беседовать о лжи стоит только в том случае, если ребенок солгал. Стоит поговорить, как надо себя вести в той или иной ситуации.В большом мире есть наказание за ложь. Люди перестают доверять такому человеку. Это неприятно. Все люди совершают ошибки.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Важно не бояться совершить ошибки, а уметь на них учиться, чтобы больше не повторять.</w:t>
      </w:r>
    </w:p>
    <w:p w:rsidR="00C82792" w:rsidRDefault="00C82792" w:rsidP="007F4ADE">
      <w:pPr>
        <w:rPr>
          <w:rFonts w:ascii="Times New Roman" w:hAnsi="Times New Roman" w:cs="Times New Roman"/>
          <w:sz w:val="28"/>
          <w:szCs w:val="28"/>
        </w:rPr>
      </w:pPr>
      <w:r w:rsidRPr="00C0782B">
        <w:rPr>
          <w:rFonts w:ascii="Times New Roman" w:hAnsi="Times New Roman" w:cs="Times New Roman"/>
          <w:sz w:val="28"/>
          <w:szCs w:val="28"/>
        </w:rPr>
        <w:t>Дети познают мир,</w:t>
      </w:r>
      <w:r>
        <w:rPr>
          <w:rFonts w:ascii="Times New Roman" w:hAnsi="Times New Roman" w:cs="Times New Roman"/>
          <w:sz w:val="28"/>
          <w:szCs w:val="28"/>
        </w:rPr>
        <w:t xml:space="preserve"> совершая ошибки. Если за ошибками следует наказание, то у ребенка будет две возможности: не делать ошибок или делать ошибки и лгать. Чем страшнее наказание, тем сложнее и умнее будет ложь.</w:t>
      </w:r>
    </w:p>
    <w:p w:rsidR="00C82792" w:rsidRDefault="00C82792" w:rsidP="007F4A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Часто дети лгут, потому что таким образом они привлекают внимание родителей.</w:t>
      </w:r>
    </w:p>
    <w:p w:rsidR="00C82792" w:rsidRDefault="00C82792" w:rsidP="007F4A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Ребенок, наученный не доверять родителям, не будет доверять никому.</w:t>
      </w:r>
    </w:p>
    <w:p w:rsidR="00C82792" w:rsidRDefault="00C82792" w:rsidP="008A1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Ложь младшего школьника.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только тогда человек говорит что думает, когда он не думает, что говорит. (И.Левин)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в семье: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нет согласия между родителями;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-«покупка» положительного отношения;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-«нет денег» на какую-то игрушку.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Ограничения предполагают выбор, а выбор- ответственное решение,</w:t>
      </w:r>
      <w:r>
        <w:rPr>
          <w:rFonts w:ascii="Times New Roman" w:hAnsi="Times New Roman" w:cs="Times New Roman"/>
          <w:sz w:val="28"/>
          <w:szCs w:val="28"/>
        </w:rPr>
        <w:t xml:space="preserve"> что и составляет обязательный компонент личностного роста.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Ложь – необходимый механизм социализации. </w:t>
      </w:r>
    </w:p>
    <w:p w:rsidR="00C82792" w:rsidRDefault="00C82792" w:rsidP="008A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Хвастовство.</w:t>
      </w:r>
    </w:p>
    <w:p w:rsidR="00C82792" w:rsidRDefault="00C82792" w:rsidP="00CE66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Ябедничество. </w:t>
      </w:r>
      <w:r>
        <w:rPr>
          <w:rFonts w:ascii="Times New Roman" w:hAnsi="Times New Roman" w:cs="Times New Roman"/>
          <w:b/>
          <w:bCs/>
          <w:sz w:val="28"/>
          <w:szCs w:val="28"/>
        </w:rPr>
        <w:t>Ябеда – это ни просто сообщение правды, но и подспудное желание похвалы взрослого за поступок ябеды и наказание виновного.</w:t>
      </w:r>
    </w:p>
    <w:p w:rsidR="00C82792" w:rsidRDefault="00C82792" w:rsidP="00C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сравнения разных людей и вещей.</w:t>
      </w:r>
    </w:p>
    <w:p w:rsidR="00C82792" w:rsidRPr="00CE66C8" w:rsidRDefault="00C82792" w:rsidP="00CE66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66C8">
        <w:rPr>
          <w:rFonts w:ascii="Times New Roman" w:hAnsi="Times New Roman" w:cs="Times New Roman"/>
          <w:color w:val="000000"/>
          <w:kern w:val="24"/>
          <w:sz w:val="28"/>
          <w:szCs w:val="28"/>
        </w:rPr>
        <w:t>Сравнивать ребенка можно лишь с ним самим, но вчерашним, и радоваться, что у него есть изменения к лучшему. Тогда ребенок поймет, что у него есть шанс быть лучше, и будет учиться, чтобы расти дальше.</w:t>
      </w:r>
    </w:p>
    <w:p w:rsidR="00C82792" w:rsidRPr="00CE66C8" w:rsidRDefault="00C82792" w:rsidP="00CE66C8">
      <w:pPr>
        <w:pStyle w:val="NormalWeb"/>
        <w:spacing w:before="91" w:beforeAutospacing="0" w:after="0" w:afterAutospacing="0"/>
        <w:rPr>
          <w:sz w:val="28"/>
          <w:szCs w:val="28"/>
        </w:rPr>
      </w:pPr>
      <w:r w:rsidRPr="00CE66C8">
        <w:rPr>
          <w:color w:val="000000"/>
          <w:kern w:val="24"/>
          <w:sz w:val="28"/>
          <w:szCs w:val="28"/>
        </w:rPr>
        <w:t>Причины лжи:</w:t>
      </w:r>
    </w:p>
    <w:p w:rsidR="00C82792" w:rsidRPr="0072533B" w:rsidRDefault="00C82792" w:rsidP="00CE66C8">
      <w:pPr>
        <w:pStyle w:val="NormalWeb"/>
        <w:spacing w:before="91" w:beforeAutospacing="0" w:after="0" w:afterAutospacing="0"/>
        <w:rPr>
          <w:sz w:val="28"/>
          <w:szCs w:val="28"/>
        </w:rPr>
      </w:pPr>
      <w:r w:rsidRPr="00CE66C8">
        <w:rPr>
          <w:color w:val="000000"/>
          <w:kern w:val="24"/>
          <w:sz w:val="28"/>
          <w:szCs w:val="28"/>
        </w:rPr>
        <w:t>Страх перед наказанием;</w:t>
      </w:r>
      <w:r>
        <w:rPr>
          <w:color w:val="000000"/>
          <w:kern w:val="24"/>
          <w:sz w:val="28"/>
          <w:szCs w:val="28"/>
        </w:rPr>
        <w:t xml:space="preserve"> ж</w:t>
      </w:r>
      <w:r w:rsidRPr="00CE66C8">
        <w:rPr>
          <w:color w:val="000000"/>
          <w:kern w:val="24"/>
          <w:sz w:val="28"/>
          <w:szCs w:val="28"/>
        </w:rPr>
        <w:t>елание получить похвалу;</w:t>
      </w:r>
      <w:r>
        <w:rPr>
          <w:color w:val="000000"/>
          <w:kern w:val="24"/>
          <w:sz w:val="28"/>
          <w:szCs w:val="28"/>
        </w:rPr>
        <w:t xml:space="preserve"> с</w:t>
      </w:r>
      <w:r w:rsidRPr="00CE66C8">
        <w:rPr>
          <w:color w:val="000000"/>
          <w:kern w:val="24"/>
          <w:sz w:val="28"/>
          <w:szCs w:val="28"/>
        </w:rPr>
        <w:t>тремление привлечь внимание;</w:t>
      </w:r>
      <w:r>
        <w:rPr>
          <w:color w:val="000000"/>
          <w:kern w:val="24"/>
          <w:sz w:val="28"/>
          <w:szCs w:val="28"/>
        </w:rPr>
        <w:t xml:space="preserve"> ж</w:t>
      </w:r>
      <w:r w:rsidRPr="00CE66C8">
        <w:rPr>
          <w:color w:val="000000"/>
          <w:kern w:val="24"/>
          <w:sz w:val="28"/>
          <w:szCs w:val="28"/>
        </w:rPr>
        <w:t>елание повысить самооценку.</w:t>
      </w:r>
      <w:r>
        <w:rPr>
          <w:color w:val="000000"/>
          <w:kern w:val="24"/>
          <w:sz w:val="28"/>
          <w:szCs w:val="28"/>
        </w:rPr>
        <w:t xml:space="preserve"> Наказание. Подкрепление.</w:t>
      </w:r>
    </w:p>
    <w:p w:rsidR="00C82792" w:rsidRDefault="00C82792" w:rsidP="00CE66C8">
      <w:pPr>
        <w:pStyle w:val="NormalWeb"/>
        <w:spacing w:before="91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Задача учителя – будучи профессионалом, видеть у каждого ребенка свои сильные стороны и трудности, и обучать всех школьников вне зависимости от отношения к ним.</w:t>
      </w:r>
    </w:p>
    <w:p w:rsidR="00C82792" w:rsidRDefault="00C82792" w:rsidP="0072533B">
      <w:pPr>
        <w:pStyle w:val="NormalWeb"/>
        <w:spacing w:before="91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Почему лгут подростки?</w:t>
      </w:r>
    </w:p>
    <w:p w:rsidR="00C82792" w:rsidRDefault="00C82792" w:rsidP="00C1556D">
      <w:pPr>
        <w:pStyle w:val="NormalWeb"/>
        <w:spacing w:before="91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Подростки лгут более искусно, чем младшие школьники. Они могут предугадать возможные вопросы взрослых и подготовить приемлемые ответы. Именно в этом </w:t>
      </w:r>
      <w:r w:rsidRPr="00C1556D">
        <w:rPr>
          <w:b/>
          <w:bCs/>
          <w:color w:val="000000"/>
          <w:kern w:val="24"/>
          <w:sz w:val="28"/>
          <w:szCs w:val="28"/>
        </w:rPr>
        <w:t>возрасте появляется новая цель лжи, которая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C1556D">
        <w:rPr>
          <w:b/>
          <w:bCs/>
          <w:color w:val="000000"/>
          <w:kern w:val="24"/>
          <w:sz w:val="28"/>
          <w:szCs w:val="28"/>
        </w:rPr>
        <w:t xml:space="preserve">обусловлена </w:t>
      </w:r>
      <w:r>
        <w:rPr>
          <w:b/>
          <w:bCs/>
          <w:color w:val="000000"/>
          <w:kern w:val="24"/>
          <w:sz w:val="28"/>
          <w:szCs w:val="28"/>
        </w:rPr>
        <w:t>опасениями за собственный внутренний мир.</w:t>
      </w:r>
    </w:p>
    <w:p w:rsidR="00C82792" w:rsidRDefault="00C82792" w:rsidP="00C1556D">
      <w:pPr>
        <w:pStyle w:val="NormalWeb"/>
        <w:spacing w:before="91" w:beforeAutospacing="0" w:after="0" w:afterAutospacing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Влюбленность. Страх. Значимость сверстников. «Бегство в болезнь»</w:t>
      </w:r>
      <w:bookmarkStart w:id="0" w:name="_GoBack"/>
      <w:bookmarkEnd w:id="0"/>
      <w:r>
        <w:rPr>
          <w:color w:val="000000"/>
          <w:kern w:val="24"/>
          <w:sz w:val="28"/>
          <w:szCs w:val="28"/>
        </w:rPr>
        <w:t>.</w:t>
      </w:r>
    </w:p>
    <w:p w:rsidR="00C82792" w:rsidRPr="0072533B" w:rsidRDefault="00C82792" w:rsidP="00C1556D">
      <w:pPr>
        <w:pStyle w:val="NormalWeb"/>
        <w:spacing w:before="91" w:beforeAutospacing="0" w:after="0" w:afterAutospacing="0"/>
        <w:rPr>
          <w:color w:val="000000"/>
          <w:kern w:val="24"/>
          <w:sz w:val="28"/>
          <w:szCs w:val="28"/>
          <w:u w:val="single"/>
        </w:rPr>
      </w:pPr>
      <w:r w:rsidRPr="0072533B">
        <w:rPr>
          <w:color w:val="000000"/>
          <w:kern w:val="24"/>
          <w:sz w:val="28"/>
          <w:szCs w:val="28"/>
          <w:u w:val="single"/>
        </w:rPr>
        <w:t>Подросток лжет, потому что боится:</w:t>
      </w:r>
    </w:p>
    <w:p w:rsidR="00C82792" w:rsidRPr="0072533B" w:rsidRDefault="00C82792" w:rsidP="0072533B">
      <w:pPr>
        <w:pStyle w:val="NormalWeb"/>
        <w:spacing w:before="91" w:beforeAutospacing="0" w:after="0" w:afterAutospacing="0"/>
        <w:rPr>
          <w:color w:val="000000"/>
          <w:kern w:val="24"/>
          <w:sz w:val="28"/>
          <w:szCs w:val="28"/>
        </w:rPr>
      </w:pPr>
      <w:r w:rsidRPr="0072533B">
        <w:rPr>
          <w:kern w:val="24"/>
          <w:sz w:val="28"/>
          <w:szCs w:val="28"/>
        </w:rPr>
        <w:t>-наказания;      -за свою репутацию;      -за свой внутренний мир.</w:t>
      </w:r>
    </w:p>
    <w:sectPr w:rsidR="00C82792" w:rsidRPr="0072533B" w:rsidSect="0087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4D3"/>
    <w:multiLevelType w:val="hybridMultilevel"/>
    <w:tmpl w:val="48D69A96"/>
    <w:lvl w:ilvl="0" w:tplc="EA72D9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D666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530FFE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D3865C2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F46C85A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520CFF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50E837E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C946F9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C1ECD7A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9BE"/>
    <w:rsid w:val="00076DDB"/>
    <w:rsid w:val="00386364"/>
    <w:rsid w:val="00512373"/>
    <w:rsid w:val="005F3434"/>
    <w:rsid w:val="00626BCB"/>
    <w:rsid w:val="0072533B"/>
    <w:rsid w:val="00733B7E"/>
    <w:rsid w:val="007F4ADE"/>
    <w:rsid w:val="0087741B"/>
    <w:rsid w:val="008A1F40"/>
    <w:rsid w:val="00BE5853"/>
    <w:rsid w:val="00C0782B"/>
    <w:rsid w:val="00C1556D"/>
    <w:rsid w:val="00C82792"/>
    <w:rsid w:val="00CE66C8"/>
    <w:rsid w:val="00D9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6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E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63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807</Words>
  <Characters>4605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2013-10-30T12:09:00Z</cp:lastPrinted>
  <dcterms:created xsi:type="dcterms:W3CDTF">2013-10-29T16:19:00Z</dcterms:created>
  <dcterms:modified xsi:type="dcterms:W3CDTF">2013-10-30T12:09:00Z</dcterms:modified>
</cp:coreProperties>
</file>