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B3" w:rsidRPr="00801A44" w:rsidRDefault="00D500B3" w:rsidP="00801A44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</w:rPr>
      </w:pPr>
    </w:p>
    <w:p w:rsidR="00D500B3" w:rsidRPr="00801A44" w:rsidRDefault="00D500B3" w:rsidP="00801A44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 Согласовано</w:t>
      </w:r>
      <w:r w:rsidRPr="00801A44">
        <w:rPr>
          <w:rFonts w:ascii="Times New Roman" w:hAnsi="Times New Roman"/>
          <w:sz w:val="28"/>
          <w:szCs w:val="28"/>
        </w:rPr>
        <w:tab/>
        <w:t xml:space="preserve">Утверждаю </w:t>
      </w:r>
    </w:p>
    <w:p w:rsidR="00D500B3" w:rsidRPr="00801A44" w:rsidRDefault="00D500B3" w:rsidP="00801A44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  <w:r w:rsidRPr="00801A44">
        <w:rPr>
          <w:rFonts w:ascii="Times New Roman" w:hAnsi="Times New Roman"/>
          <w:sz w:val="28"/>
          <w:szCs w:val="28"/>
        </w:rPr>
        <w:tab/>
        <w:t>Директор школы</w:t>
      </w:r>
    </w:p>
    <w:p w:rsidR="00D500B3" w:rsidRPr="00801A44" w:rsidRDefault="00D500B3" w:rsidP="00801A44">
      <w:pPr>
        <w:tabs>
          <w:tab w:val="left" w:pos="6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______________Зима В.С.</w:t>
      </w:r>
      <w:r w:rsidRPr="00801A44">
        <w:rPr>
          <w:rFonts w:ascii="Times New Roman" w:hAnsi="Times New Roman"/>
          <w:sz w:val="28"/>
          <w:szCs w:val="28"/>
        </w:rPr>
        <w:tab/>
        <w:t>______/_</w:t>
      </w:r>
      <w:r>
        <w:rPr>
          <w:rFonts w:ascii="Times New Roman" w:hAnsi="Times New Roman"/>
          <w:sz w:val="28"/>
          <w:szCs w:val="28"/>
        </w:rPr>
        <w:t>Г.И.Шинко</w:t>
      </w:r>
    </w:p>
    <w:p w:rsidR="00D500B3" w:rsidRPr="00801A44" w:rsidRDefault="00D500B3" w:rsidP="0080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801A44">
        <w:rPr>
          <w:rFonts w:ascii="Times New Roman" w:hAnsi="Times New Roman"/>
          <w:sz w:val="28"/>
          <w:szCs w:val="28"/>
        </w:rPr>
        <w:t xml:space="preserve">Принят на заседании  педсовета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                                                          Протокол </w:t>
      </w:r>
      <w:r w:rsidRPr="00801A44">
        <w:rPr>
          <w:rFonts w:ascii="Times New Roman" w:hAnsi="Times New Roman"/>
          <w:sz w:val="28"/>
          <w:szCs w:val="28"/>
          <w:u w:val="single"/>
        </w:rPr>
        <w:t xml:space="preserve">№1 </w:t>
      </w:r>
      <w:r w:rsidRPr="00801A44">
        <w:rPr>
          <w:rFonts w:ascii="Times New Roman" w:hAnsi="Times New Roman"/>
          <w:sz w:val="28"/>
          <w:szCs w:val="28"/>
        </w:rPr>
        <w:t xml:space="preserve"> от </w:t>
      </w:r>
      <w:r w:rsidRPr="00801A44">
        <w:rPr>
          <w:rFonts w:ascii="Times New Roman" w:hAnsi="Times New Roman"/>
          <w:sz w:val="28"/>
          <w:szCs w:val="28"/>
          <w:u w:val="single"/>
        </w:rPr>
        <w:t>29.08. 2013 года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01A44">
        <w:rPr>
          <w:rFonts w:ascii="Times New Roman" w:hAnsi="Times New Roman"/>
          <w:b/>
          <w:sz w:val="40"/>
          <w:szCs w:val="40"/>
          <w:lang w:eastAsia="ru-RU"/>
        </w:rPr>
        <w:t>муниципальное общеобразовательное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01A44">
        <w:rPr>
          <w:rFonts w:ascii="Times New Roman" w:hAnsi="Times New Roman"/>
          <w:b/>
          <w:sz w:val="40"/>
          <w:szCs w:val="40"/>
          <w:lang w:eastAsia="ru-RU"/>
        </w:rPr>
        <w:t xml:space="preserve"> казённое учреждение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801A44">
        <w:rPr>
          <w:rFonts w:ascii="Times New Roman" w:hAnsi="Times New Roman"/>
          <w:b/>
          <w:sz w:val="40"/>
          <w:szCs w:val="40"/>
          <w:lang w:eastAsia="ru-RU"/>
        </w:rPr>
        <w:t>«Амаранская средняя общеобразовательная школа»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00B3" w:rsidRPr="004105BD" w:rsidRDefault="00D500B3" w:rsidP="00801A4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4105BD">
        <w:rPr>
          <w:rFonts w:ascii="Times New Roman" w:hAnsi="Times New Roman"/>
          <w:b/>
          <w:bCs/>
          <w:sz w:val="36"/>
          <w:szCs w:val="36"/>
          <w:lang w:eastAsia="ru-RU"/>
        </w:rPr>
        <w:t xml:space="preserve">Учебный план </w:t>
      </w:r>
    </w:p>
    <w:p w:rsidR="00D500B3" w:rsidRPr="004105BD" w:rsidRDefault="00D500B3" w:rsidP="00801A4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bookmarkEnd w:id="0"/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на 2013 – 2014  учебный год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Режим работы МОКУ  Амаранской СОШ.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МОКУ Амаранская СОШ  работает в режиме 5-ти дневной  учебной  недели  для обучающихся 1-11 классов.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Школа работает в режиме одной учебной смены – 11 классов и 1 подготовительный класс.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</w:rPr>
        <w:t xml:space="preserve">          Учебный год начинается 1 сентября. Продолжительность учебного года для 1 класса 33 учебные недели, для 2-11 классов  не менее 34 учебных недель.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Продолжительность каникул в течение учебного года - 32 календарных дня, летом - не менее восьми недель, в третьей четверти в 1 классе устанавливаются дополнительные каникулы продолжительностью 5 календарных дней с 10.03. по 14.03.2014 г.. Сроки проведения каникул устанавливаются Учредителем и  приказом  директора.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Начало занятий в 8.30 ч. </w:t>
      </w:r>
      <w:r w:rsidRPr="00801A44">
        <w:rPr>
          <w:rFonts w:ascii="Times New Roman" w:hAnsi="Times New Roman"/>
          <w:sz w:val="28"/>
          <w:szCs w:val="28"/>
        </w:rPr>
        <w:t xml:space="preserve"> Продолжительность уроков: в 1-ом классе -35 минут (первое полугодие), 40 мин (второе полугодие), 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для 2 – 11-х – 45  минут. 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1 урок – 8.30-9.15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2 урок- 9.25-10.10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3 урок- 10.30-11.15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4 урок- 11.35-12.20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5 урок-12.30-13.15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6 урок- 13.25-14.10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7 урок-14.20-14.05</w:t>
      </w:r>
    </w:p>
    <w:p w:rsidR="00D500B3" w:rsidRPr="00801A44" w:rsidRDefault="00D500B3" w:rsidP="0080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Перемены между уроками 10 минут. </w:t>
      </w:r>
    </w:p>
    <w:p w:rsidR="00D500B3" w:rsidRPr="00801A44" w:rsidRDefault="00D500B3" w:rsidP="00801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Большие перемены 20 минут после второго и третьего уроков; учащиеся питаются в столовой.</w:t>
      </w:r>
    </w:p>
    <w:p w:rsidR="00D500B3" w:rsidRPr="00801A44" w:rsidRDefault="00D500B3" w:rsidP="00801A44">
      <w:pPr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Комплектование классов МОКУ  Амаранской СОШ</w:t>
      </w: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276"/>
        <w:gridCol w:w="1242"/>
        <w:gridCol w:w="1417"/>
        <w:gridCol w:w="1417"/>
        <w:gridCol w:w="2023"/>
      </w:tblGrid>
      <w:tr w:rsidR="00D500B3" w:rsidRPr="004742F2" w:rsidTr="004B2981">
        <w:trPr>
          <w:trHeight w:val="256"/>
        </w:trPr>
        <w:tc>
          <w:tcPr>
            <w:tcW w:w="2127" w:type="dxa"/>
            <w:vMerge w:val="restart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На 01.09.2013г.</w:t>
            </w:r>
          </w:p>
        </w:tc>
        <w:tc>
          <w:tcPr>
            <w:tcW w:w="2834" w:type="dxa"/>
            <w:gridSpan w:val="2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На 01.09.2014г.</w:t>
            </w:r>
          </w:p>
        </w:tc>
        <w:tc>
          <w:tcPr>
            <w:tcW w:w="2023" w:type="dxa"/>
            <w:vMerge w:val="restart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Имя</w:t>
            </w:r>
          </w:p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Отчество руководителя, воспитателя</w:t>
            </w:r>
          </w:p>
        </w:tc>
      </w:tr>
      <w:tr w:rsidR="00D500B3" w:rsidRPr="004742F2" w:rsidTr="004B2981">
        <w:trPr>
          <w:trHeight w:val="145"/>
        </w:trPr>
        <w:tc>
          <w:tcPr>
            <w:tcW w:w="2127" w:type="dxa"/>
            <w:vMerge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023" w:type="dxa"/>
            <w:vMerge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863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Подготовительный класс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Доля О.В.</w:t>
            </w:r>
          </w:p>
        </w:tc>
      </w:tr>
      <w:tr w:rsidR="00D500B3" w:rsidRPr="004742F2" w:rsidTr="004B2981">
        <w:trPr>
          <w:trHeight w:val="256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Доля И.А.</w:t>
            </w: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Доля О.В.</w:t>
            </w:r>
          </w:p>
        </w:tc>
      </w:tr>
      <w:tr w:rsidR="00D500B3" w:rsidRPr="004742F2" w:rsidTr="004B2981">
        <w:trPr>
          <w:trHeight w:val="584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Доля И.А..</w:t>
            </w:r>
          </w:p>
        </w:tc>
      </w:tr>
      <w:tr w:rsidR="00D500B3" w:rsidRPr="004742F2" w:rsidTr="004B2981">
        <w:trPr>
          <w:trHeight w:val="256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Итого 1-4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Семайкина Т.Ф.</w:t>
            </w: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Зубикова Т.М.</w:t>
            </w:r>
          </w:p>
        </w:tc>
      </w:tr>
      <w:tr w:rsidR="00D500B3" w:rsidRPr="004742F2" w:rsidTr="004B2981">
        <w:trPr>
          <w:trHeight w:val="256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</w:tc>
      </w:tr>
      <w:tr w:rsidR="00D500B3" w:rsidRPr="004742F2" w:rsidTr="004B2981">
        <w:trPr>
          <w:trHeight w:val="972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Волкотруб Г.М.</w:t>
            </w:r>
          </w:p>
        </w:tc>
      </w:tr>
      <w:tr w:rsidR="00D500B3" w:rsidRPr="004742F2" w:rsidTr="004B2981">
        <w:trPr>
          <w:trHeight w:val="647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Терешкина Л.С.</w:t>
            </w:r>
          </w:p>
        </w:tc>
      </w:tr>
      <w:tr w:rsidR="00D500B3" w:rsidRPr="004742F2" w:rsidTr="004B2981">
        <w:trPr>
          <w:trHeight w:val="256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Итого 5-9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426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Михолап Е.В.</w:t>
            </w: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Михолап Е.В.</w:t>
            </w: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Итого 10-11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271"/>
        </w:trPr>
        <w:tc>
          <w:tcPr>
            <w:tcW w:w="212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2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023" w:type="dxa"/>
          </w:tcPr>
          <w:p w:rsidR="00D500B3" w:rsidRPr="00801A44" w:rsidRDefault="00D500B3" w:rsidP="00801A4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Годовой календарный график МОКУ Амаранской СОШ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на 2013-2014 учебный год.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spacing w:after="0" w:line="240" w:lineRule="auto"/>
        <w:ind w:firstLine="13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I</w:t>
      </w:r>
      <w:r w:rsidRPr="00801A4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триместр с 01.09.2013 по 16.11.2013</w:t>
      </w:r>
    </w:p>
    <w:p w:rsidR="00D500B3" w:rsidRPr="00801A44" w:rsidRDefault="00D500B3" w:rsidP="00801A44">
      <w:pPr>
        <w:spacing w:after="0" w:line="240" w:lineRule="auto"/>
        <w:ind w:firstLine="1068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218"/>
        <w:gridCol w:w="3093"/>
      </w:tblGrid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01.09.13-04.10.13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недель (26 дней)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05.10.13-09.10.13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дней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10.10.13-15.11.13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недель (26 дней)</w:t>
            </w:r>
          </w:p>
        </w:tc>
      </w:tr>
      <w:tr w:rsidR="00D500B3" w:rsidRPr="004742F2" w:rsidTr="004B2981">
        <w:tc>
          <w:tcPr>
            <w:tcW w:w="14786" w:type="dxa"/>
            <w:gridSpan w:val="3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оценки 2-9 класс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16.11.13-24.11.13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9 дней</w:t>
            </w:r>
          </w:p>
        </w:tc>
      </w:tr>
    </w:tbl>
    <w:p w:rsidR="00D500B3" w:rsidRPr="00801A44" w:rsidRDefault="00D500B3" w:rsidP="00801A44">
      <w:pPr>
        <w:spacing w:after="0" w:line="240" w:lineRule="auto"/>
        <w:ind w:firstLine="10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ind w:firstLine="13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II</w:t>
      </w:r>
      <w:r w:rsidRPr="00801A4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триместр с 25.11.2013 по 18.02.2013</w:t>
      </w:r>
    </w:p>
    <w:p w:rsidR="00D500B3" w:rsidRPr="00801A44" w:rsidRDefault="00D500B3" w:rsidP="00801A44">
      <w:pPr>
        <w:spacing w:after="0" w:line="240" w:lineRule="auto"/>
        <w:ind w:firstLine="132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3080"/>
        <w:gridCol w:w="2946"/>
      </w:tblGrid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3-й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25.11.13-31.12.13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недель (27 дней)</w:t>
            </w:r>
          </w:p>
        </w:tc>
      </w:tr>
      <w:tr w:rsidR="00D500B3" w:rsidRPr="004742F2" w:rsidTr="004B2981">
        <w:tc>
          <w:tcPr>
            <w:tcW w:w="14786" w:type="dxa"/>
            <w:gridSpan w:val="3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оценки 10-11 класс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01.01.14-08.01.14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9 дней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4-й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09.01.14-18.02.14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6 недель (29 дней)</w:t>
            </w:r>
          </w:p>
        </w:tc>
      </w:tr>
      <w:tr w:rsidR="00D500B3" w:rsidRPr="004742F2" w:rsidTr="004B2981">
        <w:tc>
          <w:tcPr>
            <w:tcW w:w="14786" w:type="dxa"/>
            <w:gridSpan w:val="3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оценки 2-9 класс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19.02.14-23.02.14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дней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дополнительные каникулы 1 класс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10.03.14-14.03.14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дней</w:t>
            </w:r>
          </w:p>
        </w:tc>
      </w:tr>
    </w:tbl>
    <w:p w:rsidR="00D500B3" w:rsidRPr="00801A44" w:rsidRDefault="00D500B3" w:rsidP="00801A44">
      <w:pPr>
        <w:spacing w:after="0" w:line="240" w:lineRule="auto"/>
        <w:ind w:firstLine="132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500B3" w:rsidRPr="00801A44" w:rsidRDefault="00D500B3" w:rsidP="00801A44">
      <w:pPr>
        <w:spacing w:after="0" w:line="240" w:lineRule="auto"/>
        <w:ind w:firstLine="132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III</w:t>
      </w:r>
      <w:r w:rsidRPr="00801A4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триместр с 24.02.2014 по 30.05.2014</w:t>
      </w:r>
    </w:p>
    <w:p w:rsidR="00D500B3" w:rsidRPr="00801A44" w:rsidRDefault="00D500B3" w:rsidP="00801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218"/>
        <w:gridCol w:w="3093"/>
      </w:tblGrid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24.02.14-08.04.14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6 недель (30 дней)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09.04.14-13.04.14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дней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6-й учебный модуль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14.04.14-30.05.14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6,5 недель (32 дня)</w:t>
            </w:r>
          </w:p>
        </w:tc>
      </w:tr>
      <w:tr w:rsidR="00D500B3" w:rsidRPr="004742F2" w:rsidTr="004B2981">
        <w:tc>
          <w:tcPr>
            <w:tcW w:w="14786" w:type="dxa"/>
            <w:gridSpan w:val="3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Итоговые оценки 2-11 класс</w:t>
            </w:r>
          </w:p>
        </w:tc>
      </w:tr>
      <w:tr w:rsidR="00D500B3" w:rsidRPr="004742F2" w:rsidTr="004B2981">
        <w:tc>
          <w:tcPr>
            <w:tcW w:w="4928" w:type="dxa"/>
          </w:tcPr>
          <w:p w:rsidR="00D500B3" w:rsidRPr="00801A44" w:rsidRDefault="00D500B3" w:rsidP="00801A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с 31.05.14</w:t>
            </w:r>
          </w:p>
        </w:tc>
        <w:tc>
          <w:tcPr>
            <w:tcW w:w="4929" w:type="dxa"/>
          </w:tcPr>
          <w:p w:rsidR="00D500B3" w:rsidRPr="00801A44" w:rsidRDefault="00D500B3" w:rsidP="00801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00B3" w:rsidRPr="00801A44" w:rsidRDefault="00D500B3" w:rsidP="00801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ind w:firstLine="8880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Учебных  недель – 34 недели </w:t>
      </w:r>
    </w:p>
    <w:p w:rsidR="00D500B3" w:rsidRPr="00801A44" w:rsidRDefault="00D500B3" w:rsidP="00801A44">
      <w:pPr>
        <w:spacing w:after="0" w:line="240" w:lineRule="auto"/>
        <w:ind w:firstLine="8880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Каникулы – 32 дня (30 дней)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Учебный план 1-3-х классов   МОКУ Амаранской СОШ,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реализующих основную образовательную программу ОС «Школа 2100»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>на 201</w:t>
      </w:r>
      <w:r w:rsidRPr="00801A44">
        <w:rPr>
          <w:rFonts w:ascii="Times New Roman" w:hAnsi="Times New Roman"/>
          <w:b/>
          <w:sz w:val="28"/>
          <w:szCs w:val="28"/>
          <w:lang w:val="en-US"/>
        </w:rPr>
        <w:t>3</w:t>
      </w:r>
      <w:r w:rsidRPr="00801A44">
        <w:rPr>
          <w:rFonts w:ascii="Times New Roman" w:hAnsi="Times New Roman"/>
          <w:b/>
          <w:sz w:val="28"/>
          <w:szCs w:val="28"/>
        </w:rPr>
        <w:t>-201</w:t>
      </w:r>
      <w:r w:rsidRPr="00801A44">
        <w:rPr>
          <w:rFonts w:ascii="Times New Roman" w:hAnsi="Times New Roman"/>
          <w:b/>
          <w:sz w:val="28"/>
          <w:szCs w:val="28"/>
          <w:lang w:val="en-US"/>
        </w:rPr>
        <w:t>4</w:t>
      </w:r>
      <w:r w:rsidRPr="00801A44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8"/>
        <w:gridCol w:w="4679"/>
        <w:gridCol w:w="1032"/>
        <w:gridCol w:w="1158"/>
        <w:gridCol w:w="741"/>
      </w:tblGrid>
      <w:tr w:rsidR="00D500B3" w:rsidRPr="004742F2" w:rsidTr="004B2981">
        <w:trPr>
          <w:trHeight w:val="327"/>
        </w:trPr>
        <w:tc>
          <w:tcPr>
            <w:tcW w:w="3328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79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931" w:type="dxa"/>
            <w:gridSpan w:val="3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D500B3" w:rsidRPr="004742F2" w:rsidTr="004B2981">
        <w:trPr>
          <w:trHeight w:val="175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500B3" w:rsidRPr="004742F2" w:rsidTr="004B2981">
        <w:trPr>
          <w:trHeight w:val="327"/>
        </w:trPr>
        <w:tc>
          <w:tcPr>
            <w:tcW w:w="8007" w:type="dxa"/>
            <w:gridSpan w:val="2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1. Обязательная часть</w:t>
            </w:r>
          </w:p>
        </w:tc>
        <w:tc>
          <w:tcPr>
            <w:tcW w:w="2931" w:type="dxa"/>
            <w:gridSpan w:val="3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Филология 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500B3" w:rsidRPr="004742F2" w:rsidTr="004B2981">
        <w:trPr>
          <w:trHeight w:val="175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500B3" w:rsidRPr="004742F2" w:rsidTr="004B2981">
        <w:trPr>
          <w:trHeight w:val="175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00B3" w:rsidRPr="004742F2" w:rsidTr="004B2981">
        <w:trPr>
          <w:trHeight w:val="673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500B3" w:rsidRPr="004742F2" w:rsidTr="004B2981">
        <w:trPr>
          <w:trHeight w:val="175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2*</w:t>
            </w:r>
          </w:p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500B3" w:rsidRPr="004742F2" w:rsidTr="004B2981">
        <w:trPr>
          <w:trHeight w:val="346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500B3" w:rsidRPr="004742F2" w:rsidTr="004B2981">
        <w:trPr>
          <w:trHeight w:val="673"/>
        </w:trPr>
        <w:tc>
          <w:tcPr>
            <w:tcW w:w="8007" w:type="dxa"/>
            <w:gridSpan w:val="2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2.Часть, формируемая участниками образовательного процесса при 5-дневной учебной неделе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Риторика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500B3" w:rsidRPr="004742F2" w:rsidTr="004B2981">
        <w:trPr>
          <w:trHeight w:val="327"/>
        </w:trPr>
        <w:tc>
          <w:tcPr>
            <w:tcW w:w="3328" w:type="dxa"/>
            <w:vMerge w:val="restart"/>
          </w:tcPr>
          <w:p w:rsidR="00D500B3" w:rsidRPr="00801A44" w:rsidRDefault="00D500B3" w:rsidP="00801A44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Математика и  информатика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0B3" w:rsidRPr="004742F2" w:rsidTr="004B2981">
        <w:trPr>
          <w:trHeight w:val="491"/>
        </w:trPr>
        <w:tc>
          <w:tcPr>
            <w:tcW w:w="3328" w:type="dxa"/>
            <w:vMerge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500B3" w:rsidRPr="004742F2" w:rsidTr="004B2981">
        <w:trPr>
          <w:trHeight w:val="655"/>
        </w:trPr>
        <w:tc>
          <w:tcPr>
            <w:tcW w:w="8007" w:type="dxa"/>
            <w:gridSpan w:val="2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Предельно допустимая аудиторная учебная  нагрузка при 5-дневной учебной неделе</w:t>
            </w: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</w:tr>
      <w:tr w:rsidR="00D500B3" w:rsidRPr="004742F2" w:rsidTr="004B2981">
        <w:trPr>
          <w:trHeight w:val="346"/>
        </w:trPr>
        <w:tc>
          <w:tcPr>
            <w:tcW w:w="3328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A44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679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D500B3" w:rsidRPr="00801A44" w:rsidRDefault="00D500B3" w:rsidP="00801A4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A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*Модуль по информатике и ИКТ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01A44">
        <w:rPr>
          <w:rFonts w:ascii="Times New Roman CYR" w:hAnsi="Times New Roman CYR" w:cs="Times New Roman CYR"/>
          <w:sz w:val="28"/>
          <w:szCs w:val="28"/>
          <w:lang w:eastAsia="ru-RU"/>
        </w:rPr>
        <w:t>Учебный план муниципального общеобразовательного казённого учреждения «Амаранская средняя общеобразовательная школа» на 2013-2014 учебный год</w:t>
      </w: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4, 6, 7, 8, 9</w:t>
      </w:r>
      <w:r w:rsidRPr="00801A4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класс</w:t>
      </w:r>
    </w:p>
    <w:tbl>
      <w:tblPr>
        <w:tblW w:w="9317" w:type="dxa"/>
        <w:tblInd w:w="-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4"/>
        <w:gridCol w:w="2055"/>
        <w:gridCol w:w="727"/>
        <w:gridCol w:w="851"/>
        <w:gridCol w:w="709"/>
        <w:gridCol w:w="992"/>
        <w:gridCol w:w="1519"/>
        <w:gridCol w:w="40"/>
      </w:tblGrid>
      <w:tr w:rsidR="00D500B3" w:rsidRPr="004742F2" w:rsidTr="004B2981"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</w:tcPr>
          <w:p w:rsidR="00D500B3" w:rsidRPr="00801A44" w:rsidRDefault="00D500B3" w:rsidP="00801A4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4838" w:type="dxa"/>
            <w:gridSpan w:val="6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D500B3" w:rsidRPr="00801A44" w:rsidRDefault="00D500B3" w:rsidP="00801A44">
            <w:pPr>
              <w:ind w:left="29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ind w:left="710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Базовые учебные предметы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Инвариативная часть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 9 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rPr>
          <w:trHeight w:val="819"/>
        </w:trPr>
        <w:tc>
          <w:tcPr>
            <w:tcW w:w="242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(Английский язык)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 CYR" w:hAnsi="Arial CYR" w:cs="Arial CYR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01A44">
              <w:rPr>
                <w:rFonts w:ascii="Arial CYR" w:hAnsi="Arial CYR" w:cs="Arial CYR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Основы религиозных культур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rPr>
          <w:trHeight w:val="545"/>
        </w:trPr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Химия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00B3" w:rsidRPr="004742F2" w:rsidTr="004B2981">
        <w:trPr>
          <w:trHeight w:val="545"/>
        </w:trPr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rPr>
          <w:trHeight w:val="545"/>
        </w:trPr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rPr>
          <w:trHeight w:val="545"/>
        </w:trPr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rPr>
          <w:trHeight w:val="545"/>
        </w:trPr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Технология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(Информатика)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Тракторы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Тракторы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Лес и лесное хозяйство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Эл.курс «Лесничество»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Эл.курс по русскому языку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«От орфографии к пунктуации»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Эл.курс по обществознанию «Моя карьера»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01A44">
        <w:rPr>
          <w:rFonts w:ascii="Times New Roman CYR" w:hAnsi="Times New Roman CYR" w:cs="Times New Roman CYR"/>
          <w:sz w:val="28"/>
          <w:szCs w:val="28"/>
          <w:lang w:eastAsia="ru-RU"/>
        </w:rPr>
        <w:t>Учебный план муниципального общеобразовательного казённого учреждения «Амаранская средняя общеобразовательная школа» на 2013-2014 учебный год</w:t>
      </w:r>
    </w:p>
    <w:p w:rsidR="00D500B3" w:rsidRPr="00801A44" w:rsidRDefault="00D500B3" w:rsidP="00801A44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01A44">
        <w:rPr>
          <w:rFonts w:ascii="Times New Roman CYR" w:hAnsi="Times New Roman CYR" w:cs="Times New Roman CYR"/>
          <w:sz w:val="28"/>
          <w:szCs w:val="28"/>
          <w:lang w:val="en-US" w:eastAsia="ru-RU"/>
        </w:rPr>
        <w:t>10-11 класс</w:t>
      </w:r>
    </w:p>
    <w:tbl>
      <w:tblPr>
        <w:tblW w:w="0" w:type="auto"/>
        <w:tblInd w:w="-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4"/>
        <w:gridCol w:w="4335"/>
        <w:gridCol w:w="1065"/>
        <w:gridCol w:w="9"/>
        <w:gridCol w:w="886"/>
      </w:tblGrid>
      <w:tr w:rsidR="00D500B3" w:rsidRPr="004742F2" w:rsidTr="004B2981"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295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                                            Число недельных учебных часов              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Базовые учебные предметы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Инвариативная часть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  <w:t xml:space="preserve">          Учебные предметы</w:t>
            </w:r>
          </w:p>
        </w:tc>
        <w:tc>
          <w:tcPr>
            <w:tcW w:w="10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 10 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 xml:space="preserve">11 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D500B3" w:rsidRPr="004742F2" w:rsidTr="004B2981">
        <w:tc>
          <w:tcPr>
            <w:tcW w:w="243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00B3" w:rsidRPr="004742F2" w:rsidTr="004B2981">
        <w:tc>
          <w:tcPr>
            <w:tcW w:w="243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00B3" w:rsidRPr="004742F2" w:rsidTr="004B2981">
        <w:trPr>
          <w:trHeight w:val="819"/>
        </w:trPr>
        <w:tc>
          <w:tcPr>
            <w:tcW w:w="243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(Английский язык)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 CYR" w:hAnsi="Arial CYR" w:cs="Arial CYR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01A44">
              <w:rPr>
                <w:rFonts w:ascii="Arial CYR" w:hAnsi="Arial CYR" w:cs="Arial CYR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00B3" w:rsidRPr="004742F2" w:rsidTr="004B2981">
        <w:tc>
          <w:tcPr>
            <w:tcW w:w="243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Физика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Химия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00B3" w:rsidRPr="004742F2" w:rsidTr="004B2981">
        <w:tc>
          <w:tcPr>
            <w:tcW w:w="243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00B3" w:rsidRPr="004742F2" w:rsidTr="004B2981">
        <w:tc>
          <w:tcPr>
            <w:tcW w:w="243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Профильные учебные предметы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Тракторы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Элективный курс по русскому языку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«Секреты орфографии»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Элективный курс по математике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«Задачи исследовательского характера»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Элективный курс по обществознанию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«Избирательное право»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Элективный курс по информатике</w:t>
            </w:r>
          </w:p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«Компьютерный дизайн»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500B3" w:rsidRPr="004742F2" w:rsidTr="004B2981">
        <w:tc>
          <w:tcPr>
            <w:tcW w:w="24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500B3" w:rsidRPr="00801A44" w:rsidRDefault="00D500B3" w:rsidP="00801A44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01A44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</w:rPr>
        <w:t xml:space="preserve">ПОЯСНИТЕЛЬНАЯ ЗАПИСКА. 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                 </w:t>
      </w:r>
    </w:p>
    <w:p w:rsidR="00D500B3" w:rsidRPr="00801A44" w:rsidRDefault="00D500B3" w:rsidP="00801A44">
      <w:pPr>
        <w:tabs>
          <w:tab w:val="left" w:pos="1035"/>
        </w:tabs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Муниципальное общеобразовательное казённое учреждение «Амаранская средняя общеобразовательная школа» Ромненского района Амурской   области осуществляет свою деятельность с целью реализации  образовательной программы МОКУ Амаранской СОШ,  включающей образовательные программы начального общего, основного общего, среднего (полного) общего образования и формирование общей культуры личности обучающихся на основе усвоения образовательных программ на уровне государственных образовательных стандартов.</w:t>
      </w: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b/>
          <w:i/>
          <w:sz w:val="28"/>
          <w:szCs w:val="28"/>
        </w:rPr>
      </w:pPr>
      <w:r w:rsidRPr="00801A44">
        <w:rPr>
          <w:rFonts w:ascii="Times New Roman" w:hAnsi="Times New Roman"/>
          <w:b/>
          <w:i/>
          <w:sz w:val="28"/>
          <w:szCs w:val="28"/>
        </w:rPr>
        <w:t>Школа ставит перед собой следующие задачи:</w:t>
      </w:r>
    </w:p>
    <w:p w:rsidR="00D500B3" w:rsidRPr="00801A44" w:rsidRDefault="00D500B3" w:rsidP="00801A44">
      <w:pPr>
        <w:numPr>
          <w:ilvl w:val="0"/>
          <w:numId w:val="13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Обеспечение конституционного права граждан Российской Федерации на получение бесплатного общего образования;</w:t>
      </w:r>
    </w:p>
    <w:p w:rsidR="00D500B3" w:rsidRPr="00801A44" w:rsidRDefault="00D500B3" w:rsidP="00801A44">
      <w:pPr>
        <w:numPr>
          <w:ilvl w:val="0"/>
          <w:numId w:val="13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Реализация общеобразовательных программ начального общего,  основного общего, среднего (полного) общего образования на уровне государственных образовательных стандартов;</w:t>
      </w:r>
    </w:p>
    <w:p w:rsidR="00D500B3" w:rsidRPr="00801A44" w:rsidRDefault="00D500B3" w:rsidP="00801A44">
      <w:pPr>
        <w:numPr>
          <w:ilvl w:val="0"/>
          <w:numId w:val="13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Создание организационных и материальных условий для формирования навыков </w:t>
      </w:r>
      <w:r w:rsidRPr="00801A44">
        <w:rPr>
          <w:rFonts w:ascii="Times New Roman" w:hAnsi="Times New Roman"/>
          <w:i/>
          <w:sz w:val="28"/>
          <w:szCs w:val="28"/>
        </w:rPr>
        <w:t>здорового образа жизни</w:t>
      </w:r>
      <w:r w:rsidRPr="00801A44">
        <w:rPr>
          <w:rFonts w:ascii="Times New Roman" w:hAnsi="Times New Roman"/>
          <w:sz w:val="28"/>
          <w:szCs w:val="28"/>
        </w:rPr>
        <w:t>, для творческого самоопределения, саморазвития и частичной самореализации личности обучающихся на основе освоения образовательных программ;</w:t>
      </w:r>
    </w:p>
    <w:p w:rsidR="00D500B3" w:rsidRPr="00801A44" w:rsidRDefault="00D500B3" w:rsidP="00801A44">
      <w:pPr>
        <w:numPr>
          <w:ilvl w:val="0"/>
          <w:numId w:val="14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Создание организационных и материальных условий для творческого самоопределения педагогов, для их личностного и профессионального роста.</w:t>
      </w: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b/>
          <w:i/>
          <w:sz w:val="28"/>
          <w:szCs w:val="28"/>
        </w:rPr>
      </w:pPr>
      <w:r w:rsidRPr="00801A44">
        <w:rPr>
          <w:rFonts w:ascii="Times New Roman" w:hAnsi="Times New Roman"/>
          <w:b/>
          <w:i/>
          <w:sz w:val="28"/>
          <w:szCs w:val="28"/>
        </w:rPr>
        <w:t>В качестве главных направлений деятельности учреждение определяет:</w:t>
      </w:r>
    </w:p>
    <w:p w:rsidR="00D500B3" w:rsidRPr="00801A44" w:rsidRDefault="00D500B3" w:rsidP="00801A44">
      <w:pPr>
        <w:numPr>
          <w:ilvl w:val="0"/>
          <w:numId w:val="15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Реализация общеобразовательных программ начального общего, основного общего, среднего (полного)  общего образования;</w:t>
      </w:r>
    </w:p>
    <w:p w:rsidR="00D500B3" w:rsidRPr="00801A44" w:rsidRDefault="00D500B3" w:rsidP="00801A44">
      <w:pPr>
        <w:numPr>
          <w:ilvl w:val="0"/>
          <w:numId w:val="17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(элективных курсов).</w:t>
      </w:r>
    </w:p>
    <w:p w:rsidR="00D500B3" w:rsidRPr="00801A44" w:rsidRDefault="00D500B3" w:rsidP="00801A44">
      <w:pPr>
        <w:numPr>
          <w:ilvl w:val="0"/>
          <w:numId w:val="17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Развитие системы   предпрофильного и профильного образования;</w:t>
      </w:r>
    </w:p>
    <w:p w:rsidR="00D500B3" w:rsidRPr="00801A44" w:rsidRDefault="00D500B3" w:rsidP="00801A44">
      <w:pPr>
        <w:numPr>
          <w:ilvl w:val="0"/>
          <w:numId w:val="17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Развитие системы здоровьесбереженияобучающихся в учебной и внеучебной деятельности.</w:t>
      </w:r>
    </w:p>
    <w:p w:rsidR="00D500B3" w:rsidRPr="00801A44" w:rsidRDefault="00D500B3" w:rsidP="00801A44">
      <w:pPr>
        <w:numPr>
          <w:ilvl w:val="0"/>
          <w:numId w:val="17"/>
        </w:num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Массовое внедрение информационных технологий в образовательный процесс школы  и управленческую деятельность.</w:t>
      </w: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ab/>
        <w:t xml:space="preserve">К концу первой ступени образования учреждение обеспечивает развитие обучающихся: они овладевают чтением, письмом, счетом, основными умениями и навыками учебной деятельности, элементами теоретического мышления, простейшими навыками самоконтроля – учебных действий, культурой поведения и речи, основами личной гигиены и </w:t>
      </w:r>
      <w:r w:rsidRPr="00801A44">
        <w:rPr>
          <w:rFonts w:ascii="Times New Roman" w:hAnsi="Times New Roman"/>
          <w:i/>
          <w:sz w:val="28"/>
          <w:szCs w:val="28"/>
        </w:rPr>
        <w:t>здорового образа жизни,</w:t>
      </w:r>
      <w:r w:rsidRPr="00801A44">
        <w:rPr>
          <w:rFonts w:ascii="Times New Roman" w:hAnsi="Times New Roman"/>
          <w:sz w:val="28"/>
          <w:szCs w:val="28"/>
        </w:rPr>
        <w:t xml:space="preserve"> начальными навыками планирования как основы успешного осуществления собственной повседневной жизнедеятельности.</w:t>
      </w: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ab/>
        <w:t xml:space="preserve">К концу второй ступени образования обучающиеся осваивают общеобразовательные программы основного общего образования, элективные курсы, обеспечиваются условия становления и формирования личности обучающегося, его склонностей, интересов и способностей к социальному самоопределению, </w:t>
      </w:r>
      <w:r w:rsidRPr="00801A44">
        <w:rPr>
          <w:rFonts w:ascii="Times New Roman" w:hAnsi="Times New Roman"/>
          <w:i/>
          <w:sz w:val="28"/>
          <w:szCs w:val="28"/>
        </w:rPr>
        <w:t>навыков здорового образа жизни</w:t>
      </w:r>
      <w:r w:rsidRPr="00801A44">
        <w:rPr>
          <w:rFonts w:ascii="Times New Roman" w:hAnsi="Times New Roman"/>
          <w:sz w:val="28"/>
          <w:szCs w:val="28"/>
        </w:rPr>
        <w:t>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D500B3" w:rsidRPr="00801A44" w:rsidRDefault="00D500B3" w:rsidP="00801A44">
      <w:pPr>
        <w:spacing w:after="0" w:line="240" w:lineRule="auto"/>
        <w:ind w:firstLine="1038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ab/>
        <w:t xml:space="preserve">К концу третьей ступени образования обучающиеся осваивают общеобразовательные программы среднего (полного) общего образования и дополнительные образовательные программы по выбору учащихся. Обеспечивается развитие устойчивых  познавательных интересов и творческих способностей обучающегося, навыков самостоятельной учебной деятельности на основе дифференциации обучения, навыков здорового образа жизни. </w:t>
      </w:r>
    </w:p>
    <w:p w:rsidR="00D500B3" w:rsidRPr="00801A44" w:rsidRDefault="00D500B3" w:rsidP="00801A44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Учебный план призван обеспечить реализацию целей и задач образования, которые определены Законом РФ «Об образовании», Типовым положением об общеобразовательном учреждении (постановление Правительства РФ от 19.03.2001 г. № 196), Национальной доктриной развития образования (утверждена постановлением Правительства РФ от 5.11.2000 г.), Концепцией модернизации российского образования на период до 2010 года (одобрена распоряжением Правительства РФ от 29.12.2001г. № 1756-р, утверждена приказом МО от 18.07.2002г. №2783), Программой развития МОКУ Амаранской СОШ , а также направлен на осуществление региональной образовательной политики, способствующей формированию и сохранению единого образовательного пространства и направленной на реализацию национально-регионального компонента государственного образовательного стандарта общего образования.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Учебный план МОКУ Амаранской  СОШ  на 2013 – 2014 учебный год составлен в соответствии с Федеральными и региональными базисными учебными планами общеобразовательных учреждений: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№ 1312 МО РФ от 09.03.2004 г.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«Об утверждении Базисного плана образовательных учреждений Российской Федерации»;</w:t>
      </w:r>
    </w:p>
    <w:p w:rsidR="00D500B3" w:rsidRPr="00801A44" w:rsidRDefault="00D500B3" w:rsidP="00801A44">
      <w:pPr>
        <w:spacing w:after="0" w:line="312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Минобрнауки РФ № 74 от 1 февраля 2012 года Министерства образования и науки    Российской Федерации;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Минобрнауки РФ № 241 от 20.08.2008 г</w:t>
      </w:r>
      <w:r w:rsidRPr="00801A44">
        <w:rPr>
          <w:rFonts w:ascii="Times New Roman" w:hAnsi="Times New Roman"/>
          <w:sz w:val="28"/>
          <w:szCs w:val="28"/>
          <w:lang w:eastAsia="ru-RU"/>
        </w:rPr>
        <w:t>.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РФ от 9.03.2004 года № 1312 «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Минобрнауки РФ № 889 от 30.08.2010 г. «</w:t>
      </w:r>
      <w:r w:rsidRPr="00801A44">
        <w:rPr>
          <w:rFonts w:ascii="Times New Roman" w:hAnsi="Times New Roman"/>
          <w:bCs/>
          <w:sz w:val="28"/>
          <w:szCs w:val="28"/>
          <w:lang w:eastAsia="ru-RU"/>
        </w:rPr>
        <w:t>О внесении  изменений в федеральный базисный учебный план и примерные учебные планы  для образовательных учреждений РФ, реализующих программы общего образования, утвержденные приказом Минобрнауки РФ от 9 марта 2004г.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МО РФ от 19.05.1998 г. № 1235, 1236  и №56 от30.06.1999 г.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«Об утверждении обязательного минимума содержания начального, основного и среднего (полного) общего образования».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Приказ МО РФ от 05.</w:t>
      </w:r>
      <w:r w:rsidRPr="00801A44">
        <w:rPr>
          <w:rFonts w:ascii="Times New Roman" w:hAnsi="Times New Roman"/>
          <w:b/>
          <w:sz w:val="28"/>
          <w:szCs w:val="28"/>
          <w:lang w:eastAsia="ru-RU"/>
        </w:rPr>
        <w:t>03.2004 г. № 1089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« Об утверждении федерального компонента государственных образовательных стандартов начального  общего, основного общего и среднего (полного) общего образования».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Главного государственного санитарного врача РФ № 44 от 28</w:t>
      </w:r>
      <w:r w:rsidRPr="00801A44">
        <w:rPr>
          <w:rFonts w:ascii="Times New Roman" w:hAnsi="Times New Roman"/>
          <w:sz w:val="28"/>
          <w:szCs w:val="28"/>
          <w:lang w:eastAsia="ru-RU"/>
        </w:rPr>
        <w:t>.</w:t>
      </w: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11.2002 года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«О введение в действие санитарно – эпидемиологических правил и нормативов СанПин 2.4.2.1178-02».</w:t>
      </w:r>
    </w:p>
    <w:p w:rsidR="00D500B3" w:rsidRPr="00801A44" w:rsidRDefault="00D500B3" w:rsidP="00801A44">
      <w:pPr>
        <w:numPr>
          <w:ilvl w:val="0"/>
          <w:numId w:val="6"/>
        </w:numPr>
        <w:contextualSpacing/>
        <w:rPr>
          <w:rFonts w:ascii="Times New Roman" w:hAnsi="Times New Roman"/>
          <w:bCs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Приказ Министерства образования и наукиот 06.10.2009г № 373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01A44">
        <w:rPr>
          <w:rFonts w:ascii="Times New Roman" w:hAnsi="Times New Roman"/>
          <w:bCs/>
          <w:sz w:val="28"/>
          <w:szCs w:val="28"/>
        </w:rPr>
        <w:t>Об утверждении введении в действие федерального  государственного образовательного стандарта начального общего образования».</w:t>
      </w:r>
    </w:p>
    <w:p w:rsidR="00D500B3" w:rsidRPr="00801A44" w:rsidRDefault="00D500B3" w:rsidP="00801A44">
      <w:pPr>
        <w:keepNext/>
        <w:tabs>
          <w:tab w:val="left" w:pos="3969"/>
        </w:tabs>
        <w:spacing w:after="0" w:line="240" w:lineRule="auto"/>
        <w:ind w:left="720" w:right="102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Распоряжение Правительства Амурской области от </w:t>
      </w: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>10.08.2010 № 87-</w:t>
      </w:r>
      <w:r w:rsidRPr="00801A44">
        <w:rPr>
          <w:rFonts w:ascii="Times New Roman" w:hAnsi="Times New Roman"/>
          <w:bCs/>
          <w:sz w:val="28"/>
          <w:szCs w:val="28"/>
          <w:lang w:eastAsia="ru-RU"/>
        </w:rPr>
        <w:t xml:space="preserve">р  </w:t>
      </w:r>
      <w:r w:rsidRPr="00801A44">
        <w:rPr>
          <w:rFonts w:ascii="Times New Roman" w:hAnsi="Times New Roman"/>
          <w:sz w:val="28"/>
          <w:szCs w:val="28"/>
          <w:lang w:eastAsia="ru-RU"/>
        </w:rPr>
        <w:t>о проведении в 2010/2011 учебном году эксперимента по введению федерального государственного образовательного стандарта начального общего образования в муниципальных общеобразовательных учреждениях Амурской области.</w:t>
      </w:r>
    </w:p>
    <w:p w:rsidR="00D500B3" w:rsidRPr="00801A44" w:rsidRDefault="00D500B3" w:rsidP="00801A44">
      <w:pPr>
        <w:numPr>
          <w:ilvl w:val="0"/>
          <w:numId w:val="11"/>
        </w:numPr>
        <w:contextualSpacing/>
        <w:rPr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Распоряжение главы Ромненского района Амурской области от 25.08.2010г № 144 </w:t>
      </w:r>
      <w:r w:rsidRPr="00801A44">
        <w:rPr>
          <w:rFonts w:ascii="Times New Roman" w:hAnsi="Times New Roman"/>
          <w:sz w:val="28"/>
          <w:szCs w:val="28"/>
          <w:lang w:eastAsia="ru-RU"/>
        </w:rPr>
        <w:t>о проведении в 2010-2011 учебном году эксперимента по внедрению ФГОС начального общего образования в муниципальных ОУ Ромненского района Амурской области.</w:t>
      </w:r>
    </w:p>
    <w:p w:rsidR="00D500B3" w:rsidRPr="00801A44" w:rsidRDefault="00D500B3" w:rsidP="00801A44">
      <w:pPr>
        <w:numPr>
          <w:ilvl w:val="0"/>
          <w:numId w:val="11"/>
        </w:numPr>
        <w:contextualSpacing/>
        <w:rPr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Приказ Министерства образования и наукиот 07.05.2013г № 514</w:t>
      </w:r>
    </w:p>
    <w:p w:rsidR="00D500B3" w:rsidRPr="00801A44" w:rsidRDefault="00D500B3" w:rsidP="00801A44">
      <w:pPr>
        <w:ind w:left="36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b/>
          <w:sz w:val="28"/>
          <w:szCs w:val="28"/>
          <w:lang w:eastAsia="ru-RU"/>
        </w:rPr>
        <w:t>«</w:t>
      </w:r>
      <w:r w:rsidRPr="00801A44">
        <w:rPr>
          <w:rFonts w:ascii="Times New Roman" w:hAnsi="Times New Roman"/>
          <w:sz w:val="28"/>
          <w:szCs w:val="28"/>
          <w:lang w:eastAsia="ru-RU"/>
        </w:rPr>
        <w:t>Об участии в 2013-2014 учебном году в эксперименте по введению федерального государственного образовательного стандарта основного общего образования».</w:t>
      </w:r>
    </w:p>
    <w:p w:rsidR="00D500B3" w:rsidRPr="00801A44" w:rsidRDefault="00D500B3" w:rsidP="00801A4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</w:rPr>
        <w:t xml:space="preserve">Устава </w:t>
      </w:r>
      <w:r w:rsidRPr="00801A44">
        <w:rPr>
          <w:rFonts w:ascii="Times New Roman" w:hAnsi="Times New Roman"/>
          <w:sz w:val="28"/>
          <w:szCs w:val="28"/>
        </w:rPr>
        <w:t>МОКУ Амаранской СОШ  Ромненского  района Амурской области.</w:t>
      </w:r>
    </w:p>
    <w:p w:rsidR="00D500B3" w:rsidRPr="00801A44" w:rsidRDefault="00D500B3" w:rsidP="00801A44">
      <w:pPr>
        <w:spacing w:after="0" w:line="240" w:lineRule="auto"/>
        <w:ind w:left="180" w:hanging="360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План учитывает кадровый состав, уровень учебных мотивов и заинтересованности  обучающихся, финансирование образовательного процесса. </w:t>
      </w:r>
    </w:p>
    <w:p w:rsidR="00D500B3" w:rsidRPr="00801A44" w:rsidRDefault="00D500B3" w:rsidP="00801A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МОКУ  Амаранская СОШ  работает в режиме 5-ти дневной  учебной  недели  для обучающихся 1-11 классов и подготовительного класса.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Школа работает в режиме одной учебной смены – 11 классов и 1 подготовительный класс.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</w:rPr>
        <w:t xml:space="preserve">           Учебный год начинается 1 сентября. Продолжительность учебного года для 1 класса 33 учебные недели, для 2-11 классов 34 учебных недели, согласно приказа отдела образования Администрации Ромненского района  Амурской области  № 101    от 16.08.2013г. «Об  утверждении примерного годового  календарного  учебного графика на 2013-2014 учебный год».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Продолжительность уроков: в 1-ом классе  -35 минут (первое полугодие, 40 мин.-второе полугодие), </w:t>
      </w:r>
      <w:r w:rsidRPr="00801A44">
        <w:rPr>
          <w:rFonts w:ascii="Times New Roman" w:hAnsi="Times New Roman"/>
          <w:sz w:val="28"/>
          <w:szCs w:val="28"/>
          <w:lang w:eastAsia="ru-RU"/>
        </w:rPr>
        <w:t>для 2 – 11-х – 45 минут.</w:t>
      </w:r>
    </w:p>
    <w:p w:rsidR="00D500B3" w:rsidRPr="00801A44" w:rsidRDefault="00D500B3" w:rsidP="0080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Окончание  учебных занятий для обучающихся 1 класса, 9 и 11(12) классов 25 мая 2014 года.</w:t>
      </w:r>
    </w:p>
    <w:p w:rsidR="00D500B3" w:rsidRPr="00801A44" w:rsidRDefault="00D500B3" w:rsidP="0080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Итоговая аттестация обучающихся 9, 11 классов проводится в сроки, установленные Министерством образования РФ.</w:t>
      </w:r>
    </w:p>
    <w:p w:rsidR="00D500B3" w:rsidRPr="00801A44" w:rsidRDefault="00D500B3" w:rsidP="00801A44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before="5" w:after="0" w:line="240" w:lineRule="auto"/>
        <w:ind w:right="5"/>
        <w:jc w:val="both"/>
        <w:rPr>
          <w:rFonts w:ascii="Times New Roman" w:hAnsi="Times New Roman"/>
          <w:color w:val="000000"/>
          <w:spacing w:val="-2"/>
          <w:w w:val="104"/>
          <w:sz w:val="28"/>
          <w:szCs w:val="28"/>
        </w:rPr>
      </w:pPr>
      <w:r w:rsidRPr="00801A44">
        <w:rPr>
          <w:rFonts w:ascii="Times New Roman" w:hAnsi="Times New Roman"/>
          <w:b/>
          <w:sz w:val="28"/>
          <w:szCs w:val="28"/>
          <w:u w:val="single"/>
        </w:rPr>
        <w:t>Начальная школа</w:t>
      </w:r>
    </w:p>
    <w:p w:rsidR="00D500B3" w:rsidRPr="00801A44" w:rsidRDefault="00D500B3" w:rsidP="00801A44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w w:val="104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Учебный план начального общего образования составлен для 5-дневной учебной недели.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Учебный план для 1- 3 классов МОКУ Амаранской СОШ  является нормативным документом по введению в действие федеральных государственных образовательных стандартов общего образования,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Учебный план состоит из двух частей: инвариантной части, вариативной части, включающей внеурочную деятельность, осуществляемую во второй половине дня.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Содержание образования, определенное инвариантной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Вариативная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 обучающихся.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В учебном плане отражены основные показатели базисного учебного (образовательного) плана: все учебные предметы, недельное распределение часов по предметам, предельно допустимая аудиторная нагрузка, а также расписан раздел «Внеурочная деятельность» по направлениям, определенным основной образовательной программой школы.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Содержание образования на первой ступени общего образования реализуется преимущественно за счет деятельностного подхода и индивидуализации обучения по каждому предмету.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Инвариантная часть учебного плана отражает содержание образования, которое обеспечивает решение важнейших 4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Изучение предмета 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       Изучение предмета «Окружающий мир»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     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00B3" w:rsidRPr="00801A44" w:rsidRDefault="00D500B3" w:rsidP="00801A44">
      <w:pPr>
        <w:spacing w:after="12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01A44">
        <w:rPr>
          <w:rFonts w:ascii="Times New Roman" w:hAnsi="Times New Roman" w:cs="Calibri"/>
          <w:sz w:val="28"/>
          <w:szCs w:val="28"/>
          <w:lang w:eastAsia="ru-RU"/>
        </w:rPr>
        <w:t>С 1 сентября 2012-13 учебного года  вводится комплексный учебный курс  «Основы религиозных культур и светской этики» (ОРКСЭ) (во исполнение поручения Президента Российской Федерации от 2 августа 2009 г. № Пр-2009  и Распоряжения Правительства Российской Федерации от 28 января 2012 г. №84-р).  Учебный предмет  включён в обязательную часть образовательной программы 4-го класса начальной школы в объёме 34 часа (1 час в неделю) в течение всего учебного года.</w:t>
      </w:r>
    </w:p>
    <w:p w:rsidR="00D500B3" w:rsidRPr="00801A44" w:rsidRDefault="00D500B3" w:rsidP="00801A44">
      <w:pPr>
        <w:spacing w:after="0" w:line="240" w:lineRule="auto"/>
        <w:ind w:firstLine="330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801A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Преподавание учебного предмета ОРКСЭ предполагает  безотметочную систему. Оценка результатов обучения детей по модулям предусмотрена в основном на завершающем этапе, в форме индивидуальных и коллективных творческих работ учащихся и их обсуждения в классе.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Школа предоставляет обучающимся возможность выбора широкого спектра занятий, направленных на развитие школьника. Часы, отводимые на внеурочную деятельность, используются по обучающихся и направлены на реализацию различных форм ее организации, отличных от урочной системы обучения.Занятия проводятся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и т.д.</w:t>
      </w:r>
    </w:p>
    <w:p w:rsidR="00D500B3" w:rsidRPr="00801A44" w:rsidRDefault="00D500B3" w:rsidP="00801A4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Раздел вариативной части «Внеурочная деятельность» в 1-3-м классах  позволяет в полной мере реализовывать требования ФГОС. За счет указанных в БУП часов на внеурочные занятия (5ч -1кл,5ч-2-4 классы) реализуются дополнительные образовательные программы. Обучающимся  предоставляется возможность выбора  широкого спектра занятий, направленных на развитие школьника. В учебном плане указан объем в часах на каждое направление внеурочной деятельности, определенное основной образовательной программой учреждения. Внеурочная деятельность, осуществляемая вне часов БУП, является неотъемлемой частью основной образовательной программы начального образования.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801A44">
        <w:rPr>
          <w:rFonts w:ascii="Times New Roman" w:eastAsia="@Arial Unicode MS" w:hAnsi="Times New Roman"/>
          <w:b/>
          <w:bCs/>
          <w:color w:val="000000"/>
          <w:sz w:val="28"/>
          <w:szCs w:val="28"/>
          <w:lang w:eastAsia="ru-RU"/>
        </w:rPr>
        <w:t xml:space="preserve">Внеурочная  деятельность </w:t>
      </w:r>
      <w:r w:rsidRPr="00801A44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организуется по общекультурному направлению развития личности.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Внеурочная    деятельность МОКУ Амаранской  СОШ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на  2013-2014   учебный  год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72"/>
        <w:gridCol w:w="1551"/>
        <w:gridCol w:w="1511"/>
        <w:gridCol w:w="1867"/>
      </w:tblGrid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 кружка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часы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Национальные игры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Чекмарева Е.В.</w:t>
            </w:r>
          </w:p>
        </w:tc>
      </w:tr>
      <w:tr w:rsidR="00D500B3" w:rsidRPr="004742F2" w:rsidTr="004B2981">
        <w:trPr>
          <w:trHeight w:val="1518"/>
        </w:trPr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Художественно-эстетическое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Кружок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Терешкина Л.С.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Патриотическое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ВПК «Патриот»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Семайкина Т.Ф.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Общественно-полезная деятельность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Кружок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«Юный лесничий»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Зубикова Т.М.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Проектная деятельность</w:t>
            </w: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Кружок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«Юный исследователь»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Михолап Е.В.</w:t>
            </w:r>
          </w:p>
        </w:tc>
      </w:tr>
    </w:tbl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Итого 5 часов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Внеурочная    деятельность МОКУ Амаранской  СОШ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на  2013-2014   учебный  год      1-3 класс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1820"/>
        <w:gridCol w:w="1578"/>
        <w:gridCol w:w="1555"/>
        <w:gridCol w:w="1563"/>
      </w:tblGrid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 кружка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часы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Кто ведёт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1,3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О.В.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«Подружись со мной, мой компьютер.»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1,3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О.В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Общекультурное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Умные ручки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Доля  О.В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1,3 класс</w:t>
            </w: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О.В</w:t>
            </w:r>
          </w:p>
        </w:tc>
      </w:tr>
      <w:tr w:rsidR="00D500B3" w:rsidRPr="004742F2" w:rsidTr="004B2981">
        <w:tc>
          <w:tcPr>
            <w:tcW w:w="2651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итого</w:t>
            </w:r>
          </w:p>
        </w:tc>
        <w:tc>
          <w:tcPr>
            <w:tcW w:w="1833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5 часов</w:t>
            </w:r>
          </w:p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1859"/>
        <w:gridCol w:w="1572"/>
        <w:gridCol w:w="1530"/>
        <w:gridCol w:w="1554"/>
      </w:tblGrid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 кружка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Кто ведёт</w:t>
            </w:r>
          </w:p>
        </w:tc>
      </w:tr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И.А</w:t>
            </w:r>
          </w:p>
        </w:tc>
      </w:tr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«Подружи со мной, мой компьютер.»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И.А</w:t>
            </w:r>
          </w:p>
        </w:tc>
      </w:tr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Общекультурное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Умные ручки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И.А</w:t>
            </w:r>
          </w:p>
        </w:tc>
      </w:tr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</w:t>
            </w: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A44">
              <w:rPr>
                <w:rFonts w:ascii="Times New Roman" w:hAnsi="Times New Roman"/>
                <w:sz w:val="28"/>
                <w:szCs w:val="28"/>
                <w:lang w:eastAsia="ru-RU"/>
              </w:rPr>
              <w:t>Доля И.А</w:t>
            </w:r>
          </w:p>
        </w:tc>
      </w:tr>
      <w:tr w:rsidR="00D500B3" w:rsidRPr="004742F2" w:rsidTr="004B2981"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D500B3" w:rsidRPr="00801A44" w:rsidRDefault="00D500B3" w:rsidP="00801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D500B3" w:rsidRPr="00801A44" w:rsidRDefault="00D500B3" w:rsidP="00801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Итого : 5 часов</w:t>
      </w:r>
    </w:p>
    <w:p w:rsidR="00D500B3" w:rsidRPr="00801A44" w:rsidRDefault="00D500B3" w:rsidP="00801A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  Федеральный компонент государственного стандарта начального общего образования представлен следующими предметами: </w:t>
      </w:r>
      <w:r w:rsidRPr="00801A44">
        <w:rPr>
          <w:rFonts w:ascii="Times New Roman" w:hAnsi="Times New Roman"/>
          <w:iCs/>
          <w:sz w:val="28"/>
          <w:szCs w:val="28"/>
        </w:rPr>
        <w:t>русский язык, литературное чтение,английский язык, математика, окружающий мир, музыка, ИЗО, технология, физическая культура.</w:t>
      </w:r>
    </w:p>
    <w:p w:rsidR="00D500B3" w:rsidRPr="00801A44" w:rsidRDefault="00D500B3" w:rsidP="00801A44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color w:val="000000"/>
          <w:spacing w:val="-2"/>
          <w:w w:val="104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>В рамках учебного предмета «Технология» в 4-м классе изучается учебный модуль «ИКТ»,</w:t>
      </w:r>
      <w:r w:rsidRPr="00801A44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 xml:space="preserve"> направленный на обеспечение всеобщей компьютерной грамотности обучающихся и развития первоначальных способностей ориентироваться в информационных потоках окружающего мира.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A44">
        <w:rPr>
          <w:rFonts w:ascii="Times New Roman" w:hAnsi="Times New Roman"/>
          <w:sz w:val="28"/>
          <w:szCs w:val="28"/>
        </w:rPr>
        <w:t xml:space="preserve">Из вариативной части добавлены часы на изучение русского языка- 1ч в 1-4 классах, математики – 1ч в 1-3  классах </w:t>
      </w:r>
      <w:r w:rsidRPr="00801A44">
        <w:rPr>
          <w:rFonts w:ascii="Times New Roman" w:eastAsia="@Arial Unicode MS" w:hAnsi="Times New Roman"/>
          <w:sz w:val="28"/>
          <w:szCs w:val="28"/>
        </w:rPr>
        <w:t xml:space="preserve">для выполнения образовательной программы в полном объеме </w:t>
      </w:r>
      <w:r w:rsidRPr="00801A44">
        <w:rPr>
          <w:rFonts w:ascii="Times New Roman" w:hAnsi="Times New Roman"/>
          <w:sz w:val="28"/>
          <w:szCs w:val="28"/>
        </w:rPr>
        <w:t>и литературного чтения  в 1-4 классах - 1ч для усиления работы по формированию речевых умений, обеспечивающих восприятие и воспроизведение текста, и создание высказываний, 1ч риторики в 1-3 классах, 1ч информатики  в 3 классе.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01A44">
        <w:rPr>
          <w:rFonts w:ascii="Times New Roman" w:hAnsi="Times New Roman"/>
          <w:b/>
          <w:sz w:val="28"/>
          <w:szCs w:val="28"/>
          <w:u w:val="single"/>
        </w:rPr>
        <w:t>Основная школа.</w:t>
      </w:r>
    </w:p>
    <w:p w:rsidR="00D500B3" w:rsidRPr="00801A44" w:rsidRDefault="00D500B3" w:rsidP="00801A44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Пояснительная записка  к учебному плану 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основного общего образования.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>Базисный учебный план  ФГОС (5 класс).</w:t>
      </w:r>
    </w:p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муниципального казённого общеобразовательного учреждения</w:t>
      </w: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sz w:val="28"/>
          <w:szCs w:val="28"/>
          <w:lang w:eastAsia="ru-RU"/>
        </w:rPr>
        <w:t>«Амаранская средняя  общеобразовательная школа»</w:t>
      </w: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2013/2014 учебный год для </w:t>
      </w:r>
      <w:r w:rsidRPr="00801A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пятого</w:t>
      </w:r>
      <w:r w:rsidRPr="00801A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класса</w:t>
      </w: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-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3"/>
        <w:gridCol w:w="2862"/>
        <w:gridCol w:w="1898"/>
      </w:tblGrid>
      <w:tr w:rsidR="00D500B3" w:rsidRPr="004742F2" w:rsidTr="004B2981">
        <w:trPr>
          <w:trHeight w:val="1442"/>
          <w:jc w:val="center"/>
        </w:trPr>
        <w:tc>
          <w:tcPr>
            <w:tcW w:w="3343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62" w:type="dxa"/>
            <w:tcBorders>
              <w:tr2bl w:val="single" w:sz="4" w:space="0" w:color="auto"/>
            </w:tcBorders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98" w:type="dxa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D500B3" w:rsidRPr="004742F2" w:rsidTr="004B2981">
        <w:trPr>
          <w:gridAfter w:val="1"/>
          <w:wAfter w:w="1898" w:type="dxa"/>
          <w:trHeight w:val="315"/>
          <w:jc w:val="center"/>
        </w:trPr>
        <w:tc>
          <w:tcPr>
            <w:tcW w:w="3343" w:type="dxa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500B3" w:rsidRPr="004742F2" w:rsidTr="004B2981">
        <w:trPr>
          <w:trHeight w:val="330"/>
          <w:jc w:val="center"/>
        </w:trPr>
        <w:tc>
          <w:tcPr>
            <w:tcW w:w="3343" w:type="dxa"/>
            <w:vMerge w:val="restart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500B3" w:rsidRPr="004742F2" w:rsidTr="004B2981">
        <w:trPr>
          <w:trHeight w:val="375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500B3" w:rsidRPr="004742F2" w:rsidTr="004B2981">
        <w:trPr>
          <w:trHeight w:val="360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500B3" w:rsidRPr="004742F2" w:rsidTr="004B2981">
        <w:trPr>
          <w:trHeight w:val="427"/>
          <w:jc w:val="center"/>
        </w:trPr>
        <w:tc>
          <w:tcPr>
            <w:tcW w:w="3343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500B3" w:rsidRPr="004742F2" w:rsidTr="004B2981">
        <w:trPr>
          <w:trHeight w:val="402"/>
          <w:jc w:val="center"/>
        </w:trPr>
        <w:tc>
          <w:tcPr>
            <w:tcW w:w="3343" w:type="dxa"/>
            <w:vMerge w:val="restart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500B3" w:rsidRPr="004742F2" w:rsidTr="004B2981">
        <w:trPr>
          <w:trHeight w:val="234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00B3" w:rsidRPr="004742F2" w:rsidTr="004B2981">
        <w:trPr>
          <w:trHeight w:val="318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00B3" w:rsidRPr="004742F2" w:rsidTr="004B2981">
        <w:trPr>
          <w:trHeight w:val="1273"/>
          <w:jc w:val="center"/>
        </w:trPr>
        <w:tc>
          <w:tcPr>
            <w:tcW w:w="3343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D500B3" w:rsidRPr="004742F2" w:rsidTr="004B2981">
        <w:trPr>
          <w:trHeight w:val="181"/>
          <w:jc w:val="center"/>
        </w:trPr>
        <w:tc>
          <w:tcPr>
            <w:tcW w:w="3343" w:type="dxa"/>
            <w:vMerge w:val="restart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215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251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00B3" w:rsidRPr="004742F2" w:rsidTr="004B2981">
        <w:trPr>
          <w:trHeight w:val="251"/>
          <w:jc w:val="center"/>
        </w:trPr>
        <w:tc>
          <w:tcPr>
            <w:tcW w:w="3343" w:type="dxa"/>
            <w:vMerge w:val="restart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00B3" w:rsidRPr="004742F2" w:rsidTr="004B2981">
        <w:trPr>
          <w:trHeight w:val="215"/>
          <w:jc w:val="center"/>
        </w:trPr>
        <w:tc>
          <w:tcPr>
            <w:tcW w:w="3343" w:type="dxa"/>
            <w:vMerge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3343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500B3" w:rsidRPr="004742F2" w:rsidTr="004B2981">
        <w:trPr>
          <w:trHeight w:val="413"/>
          <w:jc w:val="center"/>
        </w:trPr>
        <w:tc>
          <w:tcPr>
            <w:tcW w:w="3343" w:type="dxa"/>
            <w:vMerge w:val="restart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385"/>
          <w:jc w:val="center"/>
        </w:trPr>
        <w:tc>
          <w:tcPr>
            <w:tcW w:w="3343" w:type="dxa"/>
            <w:vMerge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500B3" w:rsidRPr="004742F2" w:rsidTr="004B2981">
        <w:trPr>
          <w:trHeight w:val="284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28,5</w:t>
            </w: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801A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301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00B3" w:rsidRPr="004742F2" w:rsidTr="004B2981">
        <w:trPr>
          <w:trHeight w:val="232"/>
          <w:jc w:val="center"/>
        </w:trPr>
        <w:tc>
          <w:tcPr>
            <w:tcW w:w="6205" w:type="dxa"/>
            <w:gridSpan w:val="2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8" w:type="dxa"/>
            <w:vAlign w:val="center"/>
          </w:tcPr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  <w:p w:rsidR="00D500B3" w:rsidRPr="00801A44" w:rsidRDefault="00D500B3" w:rsidP="00801A4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00B3" w:rsidRPr="00801A44" w:rsidRDefault="00D500B3" w:rsidP="00801A44"/>
    <w:p w:rsidR="00D500B3" w:rsidRPr="00801A44" w:rsidRDefault="00D500B3" w:rsidP="00801A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00B3" w:rsidRPr="00801A44" w:rsidRDefault="00D500B3" w:rsidP="00801A44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bCs/>
          <w:sz w:val="28"/>
          <w:szCs w:val="28"/>
          <w:lang w:eastAsia="ru-RU"/>
        </w:rPr>
        <w:t xml:space="preserve">    Учебный план основного общего образования 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обеспечивает введение в действие и реализацию требований Стандарта (в 5-х классах),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</w:t>
      </w:r>
      <w:r w:rsidRPr="00801A44">
        <w:rPr>
          <w:rFonts w:ascii="Times New Roman" w:hAnsi="Times New Roman"/>
          <w:sz w:val="28"/>
          <w:szCs w:val="28"/>
          <w:u w:val="single"/>
          <w:lang w:eastAsia="ru-RU"/>
        </w:rPr>
        <w:t xml:space="preserve">Для обучающихся </w:t>
      </w:r>
      <w:r w:rsidRPr="00801A44">
        <w:rPr>
          <w:rFonts w:ascii="Times New Roman" w:hAnsi="Times New Roman"/>
          <w:sz w:val="28"/>
          <w:szCs w:val="28"/>
          <w:u w:val="single"/>
          <w:lang w:val="en-US" w:eastAsia="ru-RU"/>
        </w:rPr>
        <w:t>V</w:t>
      </w:r>
      <w:r w:rsidRPr="00801A44">
        <w:rPr>
          <w:rFonts w:ascii="Times New Roman" w:hAnsi="Times New Roman"/>
          <w:sz w:val="28"/>
          <w:szCs w:val="28"/>
          <w:u w:val="single"/>
          <w:lang w:eastAsia="ru-RU"/>
        </w:rPr>
        <w:t>-х классов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предметные области и учебные предметы представлены в следующем порядке.</w:t>
      </w:r>
    </w:p>
    <w:p w:rsidR="00D500B3" w:rsidRPr="00801A44" w:rsidRDefault="00D500B3" w:rsidP="00801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«Филология» представлена предметами 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«Русский язык»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(5 часов  в неделю),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«Литература»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   (3 часа в неделю), 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«Английский язык»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(3 часа в неделю).</w:t>
      </w:r>
    </w:p>
    <w:p w:rsidR="00D500B3" w:rsidRPr="00801A44" w:rsidRDefault="00D500B3" w:rsidP="00801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«Математика и информатика» представлена учебным предметом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 xml:space="preserve">«Математика» </w:t>
      </w:r>
      <w:r w:rsidRPr="00801A44">
        <w:rPr>
          <w:rFonts w:ascii="Times New Roman" w:hAnsi="Times New Roman"/>
          <w:sz w:val="28"/>
          <w:szCs w:val="28"/>
          <w:lang w:eastAsia="ru-RU"/>
        </w:rPr>
        <w:t>(5 часов в неделю).</w:t>
      </w:r>
    </w:p>
    <w:p w:rsidR="00D500B3" w:rsidRPr="00801A44" w:rsidRDefault="00D500B3" w:rsidP="00801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 «Общественно-научные предметы»представлена предметами 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«История»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(2 часа в неделю),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«Обществознание»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(1 час в неделю),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 xml:space="preserve"> «География»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(1 час в неделю).</w:t>
      </w:r>
    </w:p>
    <w:p w:rsidR="00D500B3" w:rsidRPr="00801A44" w:rsidRDefault="00D500B3" w:rsidP="00801A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«Естественно-научные предметы» представлена предметом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«Биология»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(1 час в неделю). </w:t>
      </w:r>
    </w:p>
    <w:p w:rsidR="00D500B3" w:rsidRPr="00801A44" w:rsidRDefault="00D500B3" w:rsidP="00801A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       В рамках предметной области «Основы духовно-нравственной культуры народов России» осуществляется изучение предмета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 xml:space="preserve">«Основы духовно-нравственной культуры народов России» 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в объёме 1 час в неделю (всего </w:t>
      </w:r>
      <w:r w:rsidRPr="004105BD">
        <w:rPr>
          <w:rFonts w:ascii="Times New Roman" w:hAnsi="Times New Roman"/>
          <w:sz w:val="28"/>
          <w:szCs w:val="28"/>
          <w:lang w:eastAsia="ru-RU"/>
        </w:rPr>
        <w:t xml:space="preserve">34 </w:t>
      </w:r>
      <w:r w:rsidRPr="00801A44">
        <w:rPr>
          <w:rFonts w:ascii="Times New Roman" w:hAnsi="Times New Roman"/>
          <w:sz w:val="28"/>
          <w:szCs w:val="28"/>
          <w:lang w:eastAsia="ru-RU"/>
        </w:rPr>
        <w:t>часа).</w:t>
      </w:r>
    </w:p>
    <w:p w:rsidR="00D500B3" w:rsidRPr="00801A44" w:rsidRDefault="00D500B3" w:rsidP="00801A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      Предметная область «Искусство» представлена учебными предметами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«Изобразительное искусство» и «Музыка»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(по 1 часу в неделю).</w:t>
      </w:r>
    </w:p>
    <w:p w:rsidR="00D500B3" w:rsidRPr="00801A44" w:rsidRDefault="00D500B3" w:rsidP="0080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«Технология» представлена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>предметом           «Технология»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(2  часа в неделю).</w:t>
      </w:r>
    </w:p>
    <w:p w:rsidR="00D500B3" w:rsidRPr="00801A44" w:rsidRDefault="00D500B3" w:rsidP="00801A44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Предметная область «Физическая культура» представлена </w:t>
      </w:r>
      <w:r w:rsidRPr="00801A44">
        <w:rPr>
          <w:rFonts w:ascii="Times New Roman" w:hAnsi="Times New Roman"/>
          <w:i/>
          <w:sz w:val="28"/>
          <w:szCs w:val="28"/>
          <w:lang w:eastAsia="ru-RU"/>
        </w:rPr>
        <w:t xml:space="preserve">учебным предметом «Физическая культура» </w:t>
      </w:r>
      <w:r w:rsidRPr="00801A44">
        <w:rPr>
          <w:rFonts w:ascii="Times New Roman" w:hAnsi="Times New Roman"/>
          <w:sz w:val="28"/>
          <w:szCs w:val="28"/>
          <w:lang w:eastAsia="ru-RU"/>
        </w:rPr>
        <w:t>(3 часа в неделю).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 xml:space="preserve">Основная школа работает в режиме  пятидневной учебной  недели. Длительность урока составляет  45 минут. 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>Учебный план 6 - 9  классов создан на основании  БУПа  2004. Образование реализуется по традиционной системе обучения и обеспечивает изучение федерального компонента государственного стандарта.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 xml:space="preserve">В учебный план школы включены следующие предметы федерального компонента: русский язык, литература, английский язык, математика, история, обществознание, природоведение, биология, физика, химия, музыка, ИЗО, физическая культура, трудовое  обучение. 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 xml:space="preserve">Часы компонента образовательного учреждения распределены следующим образом: </w:t>
      </w:r>
    </w:p>
    <w:p w:rsidR="00D500B3" w:rsidRPr="00801A44" w:rsidRDefault="00D500B3" w:rsidP="00801A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</w:p>
    <w:p w:rsidR="00D500B3" w:rsidRPr="00801A44" w:rsidRDefault="00D500B3" w:rsidP="00801A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 xml:space="preserve"> -  3 часа  6 классе русского языка, 1 часа в 7 классе для прохождения предмета с целью сформировать умения и навыки грамотного письма, рациональной разговорной и письменной речи;</w:t>
      </w:r>
    </w:p>
    <w:p w:rsidR="00D500B3" w:rsidRPr="00801A44" w:rsidRDefault="00D500B3" w:rsidP="00801A4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>- по 1 часу в 6, 7 классах для проведения занятий по предмету "Лес и лесное хозяйство" и "Информатика;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" w:hAnsi="Arial" w:cs="Arial"/>
          <w:color w:val="000000"/>
          <w:sz w:val="28"/>
          <w:szCs w:val="28"/>
          <w:lang w:eastAsia="ru-RU"/>
        </w:rPr>
        <w:t>-</w:t>
      </w: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>    1 час на изучение предмета "ОБЖ" в 9 классе; на изучение предмета "Тракторы" -в 8 классе-1час, в 9 классе-2 часа.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 xml:space="preserve">   -1 час в 8 классе - элективный курс "Лесное дело".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В  9 классе предмет «Информатика» изучается как самостоятельный предмет федерального компонента учебного плана в объёме 2 часа в неделю.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Количество часов на область «Искусство»  в 8,9 классах составляет 1 час в неделю и отводится на изучение предмета МХК.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На изучение предмета истории в 9 классе отведено 2 часа согласно базисному учебному плану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На II ступени обучения обеспечивается преемственность образовательных линий. С целью повышения качества образования, соблюдения единых подходов к обучению педагоги используют педагогические технологии: проблемно-диалогическую, ИКТ, проектную, исследовательскую.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</w:rPr>
        <w:t>Среднее (полное)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На третьей ступени обучения срок освоения образовательных программ среднего (полного) общего образования 2 года.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В 10 классе не предполагается организация профильных классов. Это связано с результатами анкетирования обучающихся и отсутствия запроса со стороны обучающихся  и родителей.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Microsoft Sans Serif" w:hAnsi="Microsoft Sans Serif" w:cs="Microsoft Sans Serif"/>
          <w:sz w:val="28"/>
          <w:szCs w:val="28"/>
          <w:lang w:eastAsia="ru-RU"/>
        </w:rPr>
        <w:t xml:space="preserve"> В учебный план обучающихся 10 класса  из компонента образовательного учреждения  выделены  часы для расширенного изучения предметов: русский язык, математика, информатика, химия, биология, физика, география, что должно способствовать более качественной подготовке обучающихся к сдаче ЕГЭ и поступлению в различные учебные заведения для получения профессии.  П</w:t>
      </w:r>
      <w:r w:rsidRPr="00801A44">
        <w:rPr>
          <w:rFonts w:ascii="Arial CYR" w:hAnsi="Arial CYR" w:cs="Arial CYR"/>
          <w:sz w:val="28"/>
          <w:szCs w:val="28"/>
          <w:lang w:eastAsia="ru-RU"/>
        </w:rPr>
        <w:t xml:space="preserve">редмет «Основы безопасности жизнедеятельности» изучается в рамках федерального компонента учебного плана в X - XI классах в объеме 1 часа в неделю. </w:t>
      </w:r>
    </w:p>
    <w:p w:rsidR="00D500B3" w:rsidRPr="00801A44" w:rsidRDefault="00D500B3" w:rsidP="00801A4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A4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01A44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801A44">
        <w:rPr>
          <w:rFonts w:ascii="Times New Roman" w:hAnsi="Times New Roman"/>
          <w:sz w:val="28"/>
          <w:szCs w:val="28"/>
          <w:lang w:eastAsia="ru-RU"/>
        </w:rPr>
        <w:t>-</w:t>
      </w:r>
      <w:r w:rsidRPr="00801A44">
        <w:rPr>
          <w:rFonts w:ascii="Times New Roman" w:hAnsi="Times New Roman"/>
          <w:sz w:val="28"/>
          <w:szCs w:val="28"/>
          <w:lang w:val="en-US" w:eastAsia="ru-RU"/>
        </w:rPr>
        <w:t>XI</w:t>
      </w:r>
      <w:r w:rsidRPr="00801A44">
        <w:rPr>
          <w:rFonts w:ascii="Times New Roman" w:hAnsi="Times New Roman"/>
          <w:sz w:val="28"/>
          <w:szCs w:val="28"/>
          <w:lang w:eastAsia="ru-RU"/>
        </w:rPr>
        <w:t xml:space="preserve"> классах введение 3-го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 и </w:t>
      </w:r>
      <w:r w:rsidRPr="00801A44">
        <w:rPr>
          <w:rFonts w:ascii="Times New Roman" w:hAnsi="Times New Roman"/>
          <w:color w:val="000000"/>
          <w:sz w:val="28"/>
          <w:szCs w:val="28"/>
          <w:lang w:eastAsia="ru-RU"/>
        </w:rPr>
        <w:t>должен быть использован 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Часы вариативной части учебного плана (по 1 часу) в 10 классе распределены на преподавание предметов:право, география, физика, химия, биология, информатика, технология.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По запросам обучающихся 10 класса организованы элективные курсы по русскому языку "Секреты орфографии"-1 час, по математике "Задачи исследовательского характера"-1 час, по обществознанию "Избирательное право" - 0,5 часа, по информатике "Компьютерный дизайн"-0,5 часа.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С 8 по 11 класс введено начальное профессиональное образование по профессии тракторист-машинист. Для этого включен в предмет "Тракторы". По окончании курса обучающиеся получат свидетельство о прохождении обучения.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before="100" w:after="100" w:line="240" w:lineRule="auto"/>
        <w:ind w:firstLine="590"/>
        <w:rPr>
          <w:rFonts w:ascii="Arial CYR" w:hAnsi="Arial CYR" w:cs="Arial CYR"/>
          <w:sz w:val="28"/>
          <w:szCs w:val="28"/>
          <w:lang w:eastAsia="ru-RU"/>
        </w:rPr>
      </w:pPr>
      <w:r w:rsidRPr="00801A44">
        <w:rPr>
          <w:rFonts w:ascii="Arial CYR" w:hAnsi="Arial CYR" w:cs="Arial CYR"/>
          <w:sz w:val="28"/>
          <w:szCs w:val="28"/>
          <w:lang w:eastAsia="ru-RU"/>
        </w:rPr>
        <w:t>Учебный план составлен с учетом кадровых ресурсов, материально-технической базы школы, учебно-методическим обеспечением.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lang w:eastAsia="ru-RU"/>
        </w:rPr>
      </w:pPr>
      <w:r w:rsidRPr="00801A44">
        <w:rPr>
          <w:rFonts w:ascii="Arial CYR" w:hAnsi="Arial CYR" w:cs="Arial CYR"/>
          <w:color w:val="000000"/>
          <w:sz w:val="28"/>
          <w:szCs w:val="28"/>
          <w:lang w:eastAsia="ru-RU"/>
        </w:rPr>
        <w:t> </w:t>
      </w:r>
    </w:p>
    <w:p w:rsidR="00D500B3" w:rsidRPr="00801A44" w:rsidRDefault="00D500B3" w:rsidP="00801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8"/>
          <w:szCs w:val="28"/>
          <w:u w:val="single"/>
          <w:lang w:eastAsia="ru-RU"/>
        </w:rPr>
      </w:pPr>
    </w:p>
    <w:p w:rsidR="00D500B3" w:rsidRDefault="00D500B3"/>
    <w:sectPr w:rsidR="00D500B3" w:rsidSect="00F8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A17F72"/>
    <w:multiLevelType w:val="hybridMultilevel"/>
    <w:tmpl w:val="DD64DBF8"/>
    <w:lvl w:ilvl="0" w:tplc="BD0C2F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BC9"/>
    <w:multiLevelType w:val="hybridMultilevel"/>
    <w:tmpl w:val="0830641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83A2C89"/>
    <w:multiLevelType w:val="hybridMultilevel"/>
    <w:tmpl w:val="5C9C6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3284A"/>
    <w:multiLevelType w:val="hybridMultilevel"/>
    <w:tmpl w:val="A01E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248BF"/>
    <w:multiLevelType w:val="hybridMultilevel"/>
    <w:tmpl w:val="C770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650C6F"/>
    <w:multiLevelType w:val="hybridMultilevel"/>
    <w:tmpl w:val="55F8A0F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6A3055"/>
    <w:multiLevelType w:val="hybridMultilevel"/>
    <w:tmpl w:val="DE9A44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603F2A"/>
    <w:multiLevelType w:val="hybridMultilevel"/>
    <w:tmpl w:val="7F72B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B6DC7"/>
    <w:multiLevelType w:val="hybridMultilevel"/>
    <w:tmpl w:val="89AA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23C80"/>
    <w:multiLevelType w:val="hybridMultilevel"/>
    <w:tmpl w:val="88EC61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270168"/>
    <w:multiLevelType w:val="hybridMultilevel"/>
    <w:tmpl w:val="29A89D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F95B71"/>
    <w:multiLevelType w:val="hybridMultilevel"/>
    <w:tmpl w:val="9998E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7F5128"/>
    <w:multiLevelType w:val="hybridMultilevel"/>
    <w:tmpl w:val="BEC874BA"/>
    <w:lvl w:ilvl="0" w:tplc="06261E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F5A"/>
    <w:multiLevelType w:val="hybridMultilevel"/>
    <w:tmpl w:val="4AE2305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7D458C"/>
    <w:multiLevelType w:val="hybridMultilevel"/>
    <w:tmpl w:val="839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123836"/>
    <w:multiLevelType w:val="hybridMultilevel"/>
    <w:tmpl w:val="C1B0079E"/>
    <w:lvl w:ilvl="0" w:tplc="ACACECA2">
      <w:numFmt w:val="bullet"/>
      <w:lvlText w:val=""/>
      <w:lvlJc w:val="left"/>
      <w:pPr>
        <w:ind w:left="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52EC738F"/>
    <w:multiLevelType w:val="hybridMultilevel"/>
    <w:tmpl w:val="ED36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35E7F"/>
    <w:multiLevelType w:val="hybridMultilevel"/>
    <w:tmpl w:val="D5FA6A5C"/>
    <w:lvl w:ilvl="0" w:tplc="68DAE72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63310A22"/>
    <w:multiLevelType w:val="hybridMultilevel"/>
    <w:tmpl w:val="C1D2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230BC"/>
    <w:multiLevelType w:val="hybridMultilevel"/>
    <w:tmpl w:val="AB869D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8C16E6"/>
    <w:multiLevelType w:val="hybridMultilevel"/>
    <w:tmpl w:val="46FC961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C127AC"/>
    <w:multiLevelType w:val="hybridMultilevel"/>
    <w:tmpl w:val="5A5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18"/>
  </w:num>
  <w:num w:numId="7">
    <w:abstractNumId w:val="14"/>
  </w:num>
  <w:num w:numId="8">
    <w:abstractNumId w:val="21"/>
  </w:num>
  <w:num w:numId="9">
    <w:abstractNumId w:val="9"/>
  </w:num>
  <w:num w:numId="10">
    <w:abstractNumId w:val="19"/>
  </w:num>
  <w:num w:numId="11">
    <w:abstractNumId w:val="16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A44"/>
    <w:rsid w:val="000C012D"/>
    <w:rsid w:val="004105BD"/>
    <w:rsid w:val="004742F2"/>
    <w:rsid w:val="004B2981"/>
    <w:rsid w:val="00801A44"/>
    <w:rsid w:val="008143D4"/>
    <w:rsid w:val="00C72062"/>
    <w:rsid w:val="00D500B3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B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A44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1A4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0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A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80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A44"/>
    <w:rPr>
      <w:rFonts w:ascii="Calibri" w:eastAsia="Times New Roman" w:hAnsi="Calibri" w:cs="Times New Roman"/>
    </w:rPr>
  </w:style>
  <w:style w:type="character" w:customStyle="1" w:styleId="Zag11">
    <w:name w:val="Zag_11"/>
    <w:uiPriority w:val="99"/>
    <w:rsid w:val="00801A44"/>
  </w:style>
  <w:style w:type="paragraph" w:customStyle="1" w:styleId="Osnova">
    <w:name w:val="Osnova"/>
    <w:basedOn w:val="Normal"/>
    <w:uiPriority w:val="99"/>
    <w:rsid w:val="00801A4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ListParagraph">
    <w:name w:val="List Paragraph"/>
    <w:basedOn w:val="Normal"/>
    <w:uiPriority w:val="99"/>
    <w:qFormat/>
    <w:rsid w:val="00801A44"/>
    <w:pPr>
      <w:ind w:left="720"/>
      <w:contextualSpacing/>
    </w:pPr>
  </w:style>
  <w:style w:type="table" w:styleId="TableGrid">
    <w:name w:val="Table Grid"/>
    <w:basedOn w:val="TableNormal"/>
    <w:uiPriority w:val="99"/>
    <w:rsid w:val="00801A4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01A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801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01A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01A44"/>
    <w:pPr>
      <w:spacing w:after="120"/>
    </w:pPr>
    <w:rPr>
      <w:rFonts w:eastAsia="Times New Roman" w:cs="Calibri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1A44"/>
    <w:rPr>
      <w:rFonts w:ascii="Calibri" w:hAnsi="Calibri" w:cs="Calibri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01A44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01A44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0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20</Pages>
  <Words>4623</Words>
  <Characters>26356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olga</cp:lastModifiedBy>
  <cp:revision>4</cp:revision>
  <cp:lastPrinted>2013-09-18T10:37:00Z</cp:lastPrinted>
  <dcterms:created xsi:type="dcterms:W3CDTF">2013-09-16T04:39:00Z</dcterms:created>
  <dcterms:modified xsi:type="dcterms:W3CDTF">2013-11-27T00:24:00Z</dcterms:modified>
</cp:coreProperties>
</file>