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40" w:rsidRPr="008F59A9" w:rsidRDefault="003866B7" w:rsidP="003866B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F59A9">
        <w:rPr>
          <w:rFonts w:ascii="Times New Roman" w:hAnsi="Times New Roman" w:cs="Times New Roman"/>
          <w:b/>
          <w:sz w:val="28"/>
        </w:rPr>
        <w:t>Самоанализ урока</w:t>
      </w:r>
    </w:p>
    <w:p w:rsidR="003866B7" w:rsidRDefault="003866B7" w:rsidP="003866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866B7" w:rsidRDefault="00570CBE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</w:t>
      </w:r>
      <w:r w:rsidR="003866B7">
        <w:rPr>
          <w:rFonts w:ascii="Times New Roman" w:hAnsi="Times New Roman" w:cs="Times New Roman"/>
          <w:sz w:val="28"/>
        </w:rPr>
        <w:t xml:space="preserve"> урок</w:t>
      </w:r>
      <w:r>
        <w:rPr>
          <w:rFonts w:ascii="Times New Roman" w:hAnsi="Times New Roman" w:cs="Times New Roman"/>
          <w:sz w:val="28"/>
        </w:rPr>
        <w:t xml:space="preserve"> </w:t>
      </w:r>
      <w:r w:rsidR="003866B7">
        <w:rPr>
          <w:rFonts w:ascii="Times New Roman" w:hAnsi="Times New Roman" w:cs="Times New Roman"/>
          <w:sz w:val="28"/>
        </w:rPr>
        <w:t>пров</w:t>
      </w:r>
      <w:r>
        <w:rPr>
          <w:rFonts w:ascii="Times New Roman" w:hAnsi="Times New Roman" w:cs="Times New Roman"/>
          <w:sz w:val="28"/>
        </w:rPr>
        <w:t>одится</w:t>
      </w:r>
      <w:r w:rsidR="003866B7">
        <w:rPr>
          <w:rFonts w:ascii="Times New Roman" w:hAnsi="Times New Roman" w:cs="Times New Roman"/>
          <w:sz w:val="28"/>
        </w:rPr>
        <w:t xml:space="preserve"> в 6 классе. Основная учебная деятельность на уроке организ</w:t>
      </w:r>
      <w:r w:rsidR="008F59A9">
        <w:rPr>
          <w:rFonts w:ascii="Times New Roman" w:hAnsi="Times New Roman" w:cs="Times New Roman"/>
          <w:sz w:val="28"/>
        </w:rPr>
        <w:t>уется</w:t>
      </w:r>
      <w:r w:rsidR="003866B7">
        <w:rPr>
          <w:rFonts w:ascii="Times New Roman" w:hAnsi="Times New Roman" w:cs="Times New Roman"/>
          <w:sz w:val="28"/>
        </w:rPr>
        <w:t xml:space="preserve"> в малых учебных группах. Выбор этой формы работы </w:t>
      </w:r>
      <w:r w:rsidR="008F59A9">
        <w:rPr>
          <w:rFonts w:ascii="Times New Roman" w:hAnsi="Times New Roman" w:cs="Times New Roman"/>
          <w:sz w:val="28"/>
        </w:rPr>
        <w:t>я</w:t>
      </w:r>
      <w:r w:rsidR="008F59A9">
        <w:rPr>
          <w:rFonts w:ascii="Times New Roman" w:hAnsi="Times New Roman" w:cs="Times New Roman"/>
          <w:sz w:val="28"/>
        </w:rPr>
        <w:t>в</w:t>
      </w:r>
      <w:r w:rsidR="008F59A9">
        <w:rPr>
          <w:rFonts w:ascii="Times New Roman" w:hAnsi="Times New Roman" w:cs="Times New Roman"/>
          <w:sz w:val="28"/>
        </w:rPr>
        <w:t>ляется</w:t>
      </w:r>
      <w:r w:rsidR="003866B7">
        <w:rPr>
          <w:rFonts w:ascii="Times New Roman" w:hAnsi="Times New Roman" w:cs="Times New Roman"/>
          <w:sz w:val="28"/>
        </w:rPr>
        <w:t xml:space="preserve"> правильным, потому что в детях</w:t>
      </w:r>
      <w:r w:rsidR="008F59A9">
        <w:rPr>
          <w:rFonts w:ascii="Times New Roman" w:hAnsi="Times New Roman" w:cs="Times New Roman"/>
          <w:sz w:val="28"/>
        </w:rPr>
        <w:t>, для которых разработан данный урок,</w:t>
      </w:r>
      <w:r w:rsidR="003866B7">
        <w:rPr>
          <w:rFonts w:ascii="Times New Roman" w:hAnsi="Times New Roman" w:cs="Times New Roman"/>
          <w:sz w:val="28"/>
        </w:rPr>
        <w:t xml:space="preserve"> сформировано умение слушать друг друга, фронтально взаимодейств</w:t>
      </w:r>
      <w:r w:rsidR="003866B7">
        <w:rPr>
          <w:rFonts w:ascii="Times New Roman" w:hAnsi="Times New Roman" w:cs="Times New Roman"/>
          <w:sz w:val="28"/>
        </w:rPr>
        <w:t>о</w:t>
      </w:r>
      <w:r w:rsidR="003866B7">
        <w:rPr>
          <w:rFonts w:ascii="Times New Roman" w:hAnsi="Times New Roman" w:cs="Times New Roman"/>
          <w:sz w:val="28"/>
        </w:rPr>
        <w:t>вать, учащиеся умеют планировать достижение результата и оценивать свою работу. Детей отличают развитые коммуникативные умения, они уважают друг друга, умеют сотрудничать, распределять роли.</w:t>
      </w:r>
    </w:p>
    <w:p w:rsidR="003866B7" w:rsidRDefault="003866B7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Благодаря выбранным мной приемам, все учащиеся вовле</w:t>
      </w:r>
      <w:r w:rsidR="008F59A9">
        <w:rPr>
          <w:rFonts w:ascii="Times New Roman" w:hAnsi="Times New Roman" w:cs="Times New Roman"/>
          <w:sz w:val="28"/>
        </w:rPr>
        <w:t>каются</w:t>
      </w:r>
      <w:r>
        <w:rPr>
          <w:rFonts w:ascii="Times New Roman" w:hAnsi="Times New Roman" w:cs="Times New Roman"/>
          <w:sz w:val="28"/>
        </w:rPr>
        <w:t xml:space="preserve"> в уче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ную деятельность, успешно осваива</w:t>
      </w:r>
      <w:r w:rsidR="008F59A9">
        <w:rPr>
          <w:rFonts w:ascii="Times New Roman" w:hAnsi="Times New Roman" w:cs="Times New Roman"/>
          <w:sz w:val="28"/>
        </w:rPr>
        <w:t>ют</w:t>
      </w:r>
      <w:r>
        <w:rPr>
          <w:rFonts w:ascii="Times New Roman" w:hAnsi="Times New Roman" w:cs="Times New Roman"/>
          <w:sz w:val="28"/>
        </w:rPr>
        <w:t xml:space="preserve"> материал, поэтому урок про</w:t>
      </w:r>
      <w:r w:rsidR="008F59A9">
        <w:rPr>
          <w:rFonts w:ascii="Times New Roman" w:hAnsi="Times New Roman" w:cs="Times New Roman"/>
          <w:sz w:val="28"/>
        </w:rPr>
        <w:t>ходит</w:t>
      </w:r>
      <w:r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намично и организованно.</w:t>
      </w:r>
    </w:p>
    <w:p w:rsidR="003866B7" w:rsidRDefault="003866B7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866B7" w:rsidRDefault="003866B7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был задуман как урок изучения нового материала. Я использовала эффективные приемы и методы </w:t>
      </w:r>
      <w:proofErr w:type="spellStart"/>
      <w:r>
        <w:rPr>
          <w:rFonts w:ascii="Times New Roman" w:hAnsi="Times New Roman" w:cs="Times New Roman"/>
          <w:sz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 в обучении. Я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планировала смену видов деятельности: проблемная беседа, поисковое чт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и преобразование информации в другую знаковую систему, практическая работа, оценивание и самооценка деятельности.</w:t>
      </w:r>
    </w:p>
    <w:p w:rsidR="003866B7" w:rsidRDefault="003866B7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Сочла необходимым использовать </w:t>
      </w:r>
      <w:proofErr w:type="spellStart"/>
      <w:r>
        <w:rPr>
          <w:rFonts w:ascii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проектор и док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мент-камеру для презентации учебного материала и результатов работы уч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щихся.</w:t>
      </w:r>
      <w:r w:rsidR="00C240C8">
        <w:rPr>
          <w:rFonts w:ascii="Times New Roman" w:hAnsi="Times New Roman" w:cs="Times New Roman"/>
          <w:sz w:val="28"/>
        </w:rPr>
        <w:t xml:space="preserve"> </w:t>
      </w:r>
      <w:r w:rsidR="00120137">
        <w:rPr>
          <w:rFonts w:ascii="Times New Roman" w:hAnsi="Times New Roman" w:cs="Times New Roman"/>
          <w:sz w:val="28"/>
        </w:rPr>
        <w:t xml:space="preserve">В соответствии с </w:t>
      </w:r>
      <w:proofErr w:type="spellStart"/>
      <w:r w:rsidR="00120137" w:rsidRPr="00120137">
        <w:rPr>
          <w:rFonts w:ascii="Times New Roman" w:hAnsi="Times New Roman" w:cs="Times New Roman"/>
          <w:sz w:val="28"/>
        </w:rPr>
        <w:t>СанПиН</w:t>
      </w:r>
      <w:proofErr w:type="spellEnd"/>
      <w:r w:rsidR="00120137" w:rsidRPr="00120137">
        <w:rPr>
          <w:rFonts w:ascii="Times New Roman" w:hAnsi="Times New Roman" w:cs="Times New Roman"/>
          <w:sz w:val="28"/>
        </w:rPr>
        <w:t xml:space="preserve"> 2.4.1.2660-10</w:t>
      </w:r>
      <w:r w:rsidR="00C240C8" w:rsidRPr="00120137">
        <w:rPr>
          <w:rFonts w:ascii="Times New Roman" w:hAnsi="Times New Roman" w:cs="Times New Roman"/>
          <w:sz w:val="28"/>
        </w:rPr>
        <w:t xml:space="preserve">, </w:t>
      </w:r>
      <w:r w:rsidR="00120137">
        <w:rPr>
          <w:rFonts w:ascii="Times New Roman" w:hAnsi="Times New Roman" w:cs="Times New Roman"/>
          <w:sz w:val="28"/>
        </w:rPr>
        <w:t>д</w:t>
      </w:r>
      <w:r w:rsidR="00120137" w:rsidRPr="00120137">
        <w:rPr>
          <w:rFonts w:ascii="Times New Roman" w:hAnsi="Times New Roman" w:cs="Times New Roman"/>
          <w:sz w:val="28"/>
        </w:rPr>
        <w:t>опустимая продолжител</w:t>
      </w:r>
      <w:r w:rsidR="00120137" w:rsidRPr="00120137">
        <w:rPr>
          <w:rFonts w:ascii="Times New Roman" w:hAnsi="Times New Roman" w:cs="Times New Roman"/>
          <w:sz w:val="28"/>
        </w:rPr>
        <w:t>ь</w:t>
      </w:r>
      <w:r w:rsidR="00120137" w:rsidRPr="00120137">
        <w:rPr>
          <w:rFonts w:ascii="Times New Roman" w:hAnsi="Times New Roman" w:cs="Times New Roman"/>
          <w:sz w:val="28"/>
        </w:rPr>
        <w:t>ность де</w:t>
      </w:r>
      <w:r w:rsidR="00120137">
        <w:rPr>
          <w:rFonts w:ascii="Times New Roman" w:hAnsi="Times New Roman" w:cs="Times New Roman"/>
          <w:sz w:val="28"/>
        </w:rPr>
        <w:t xml:space="preserve">монстрации экранных пособий в 6-х классах составляет </w:t>
      </w:r>
      <w:r w:rsidR="00120137" w:rsidRPr="00120137">
        <w:rPr>
          <w:rFonts w:ascii="Times New Roman" w:hAnsi="Times New Roman" w:cs="Times New Roman"/>
          <w:sz w:val="28"/>
        </w:rPr>
        <w:t>20</w:t>
      </w:r>
      <w:r w:rsidR="00C240C8" w:rsidRPr="00120137">
        <w:rPr>
          <w:rFonts w:ascii="Times New Roman" w:hAnsi="Times New Roman" w:cs="Times New Roman"/>
          <w:sz w:val="28"/>
        </w:rPr>
        <w:t xml:space="preserve"> минут. Учитывая данное требование, при подготовке презентации к уроку я испол</w:t>
      </w:r>
      <w:r w:rsidR="00C240C8" w:rsidRPr="00120137">
        <w:rPr>
          <w:rFonts w:ascii="Times New Roman" w:hAnsi="Times New Roman" w:cs="Times New Roman"/>
          <w:sz w:val="28"/>
        </w:rPr>
        <w:t>ь</w:t>
      </w:r>
      <w:r w:rsidR="00C240C8" w:rsidRPr="00120137">
        <w:rPr>
          <w:rFonts w:ascii="Times New Roman" w:hAnsi="Times New Roman" w:cs="Times New Roman"/>
          <w:sz w:val="28"/>
        </w:rPr>
        <w:t>зовала эффект «черного слайда», позволяющий оставлять проектор включе</w:t>
      </w:r>
      <w:r w:rsidR="00C240C8" w:rsidRPr="00120137">
        <w:rPr>
          <w:rFonts w:ascii="Times New Roman" w:hAnsi="Times New Roman" w:cs="Times New Roman"/>
          <w:sz w:val="28"/>
        </w:rPr>
        <w:t>н</w:t>
      </w:r>
      <w:r w:rsidR="00C240C8" w:rsidRPr="00120137">
        <w:rPr>
          <w:rFonts w:ascii="Times New Roman" w:hAnsi="Times New Roman" w:cs="Times New Roman"/>
          <w:sz w:val="28"/>
        </w:rPr>
        <w:t xml:space="preserve">ным, при </w:t>
      </w:r>
      <w:r w:rsidR="00120137" w:rsidRPr="00120137">
        <w:rPr>
          <w:rFonts w:ascii="Times New Roman" w:hAnsi="Times New Roman" w:cs="Times New Roman"/>
          <w:sz w:val="28"/>
        </w:rPr>
        <w:t>этом,</w:t>
      </w:r>
      <w:r w:rsidR="00C240C8" w:rsidRPr="00120137">
        <w:rPr>
          <w:rFonts w:ascii="Times New Roman" w:hAnsi="Times New Roman" w:cs="Times New Roman"/>
          <w:sz w:val="28"/>
        </w:rPr>
        <w:t xml:space="preserve"> не привлекая внимания учащихся к нему.</w:t>
      </w:r>
    </w:p>
    <w:p w:rsidR="003866B7" w:rsidRDefault="008F59A9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урока должны </w:t>
      </w:r>
      <w:r w:rsidR="003866B7">
        <w:rPr>
          <w:rFonts w:ascii="Times New Roman" w:hAnsi="Times New Roman" w:cs="Times New Roman"/>
          <w:sz w:val="28"/>
        </w:rPr>
        <w:t xml:space="preserve">быть достигнуты следующие </w:t>
      </w:r>
      <w:r w:rsidR="003866B7" w:rsidRPr="000D0E61">
        <w:rPr>
          <w:rFonts w:ascii="Times New Roman" w:hAnsi="Times New Roman" w:cs="Times New Roman"/>
          <w:b/>
          <w:sz w:val="28"/>
        </w:rPr>
        <w:t>личностные р</w:t>
      </w:r>
      <w:r w:rsidR="003866B7" w:rsidRPr="000D0E61">
        <w:rPr>
          <w:rFonts w:ascii="Times New Roman" w:hAnsi="Times New Roman" w:cs="Times New Roman"/>
          <w:b/>
          <w:sz w:val="28"/>
        </w:rPr>
        <w:t>е</w:t>
      </w:r>
      <w:r w:rsidR="003866B7" w:rsidRPr="000D0E61">
        <w:rPr>
          <w:rFonts w:ascii="Times New Roman" w:hAnsi="Times New Roman" w:cs="Times New Roman"/>
          <w:b/>
          <w:sz w:val="28"/>
        </w:rPr>
        <w:t>зультаты</w:t>
      </w:r>
      <w:r w:rsidR="003866B7">
        <w:rPr>
          <w:rFonts w:ascii="Times New Roman" w:hAnsi="Times New Roman" w:cs="Times New Roman"/>
          <w:sz w:val="28"/>
        </w:rPr>
        <w:t>:</w:t>
      </w:r>
    </w:p>
    <w:p w:rsidR="003866B7" w:rsidRDefault="003866B7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учебно-познавательная мотивация и </w:t>
      </w:r>
      <w:r w:rsidR="000D0E61">
        <w:rPr>
          <w:rFonts w:ascii="Times New Roman" w:hAnsi="Times New Roman" w:cs="Times New Roman"/>
          <w:sz w:val="28"/>
        </w:rPr>
        <w:t>интерес к учению;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понимание вариативности подходов к решению проблемы;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основы коммуникаций.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 же, как учитель биологии я ставила целью развитие предме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ных результатов. Но важнее назвать планируемые </w:t>
      </w:r>
      <w:r w:rsidRPr="000D0E61">
        <w:rPr>
          <w:rFonts w:ascii="Times New Roman" w:hAnsi="Times New Roman" w:cs="Times New Roman"/>
          <w:b/>
          <w:sz w:val="28"/>
        </w:rPr>
        <w:t>метапредметные резул</w:t>
      </w:r>
      <w:r w:rsidRPr="000D0E61">
        <w:rPr>
          <w:rFonts w:ascii="Times New Roman" w:hAnsi="Times New Roman" w:cs="Times New Roman"/>
          <w:b/>
          <w:sz w:val="28"/>
        </w:rPr>
        <w:t>ь</w:t>
      </w:r>
      <w:r w:rsidRPr="000D0E61">
        <w:rPr>
          <w:rFonts w:ascii="Times New Roman" w:hAnsi="Times New Roman" w:cs="Times New Roman"/>
          <w:b/>
          <w:sz w:val="28"/>
        </w:rPr>
        <w:t>таты</w:t>
      </w:r>
      <w:r>
        <w:rPr>
          <w:rFonts w:ascii="Times New Roman" w:hAnsi="Times New Roman" w:cs="Times New Roman"/>
          <w:sz w:val="28"/>
        </w:rPr>
        <w:t>: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способностей классифицировать и структурировать материал;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объяснять материал;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проводить эксперименты;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работать с источниками информации и преобразовывать информацию из одной знаковой системы в другую.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продумала систему проблемных вопросов, переходы, цели и задачи решения учебной проблемы. Планировала, что </w:t>
      </w:r>
      <w:r w:rsidRPr="000D0E61">
        <w:rPr>
          <w:rFonts w:ascii="Times New Roman" w:hAnsi="Times New Roman" w:cs="Times New Roman"/>
          <w:b/>
          <w:sz w:val="28"/>
        </w:rPr>
        <w:t>критериями оценки</w:t>
      </w:r>
      <w:r>
        <w:rPr>
          <w:rFonts w:ascii="Times New Roman" w:hAnsi="Times New Roman" w:cs="Times New Roman"/>
          <w:sz w:val="28"/>
        </w:rPr>
        <w:t xml:space="preserve"> осво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учебного материала учащимися станут: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умение ставить цели и задачи;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давать аргументированный ответ на поставленный вопрос;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выбирать необходимую информацию;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презентовать результаты своей работы;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необходимые инструкции в учебных действиях;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также степень мотивации учащихся на каждом из этапов урока.</w:t>
      </w:r>
    </w:p>
    <w:p w:rsidR="000D0E61" w:rsidRDefault="008F59A9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урока реально осуществим</w:t>
      </w:r>
      <w:r w:rsidR="000D0E61">
        <w:rPr>
          <w:rFonts w:ascii="Times New Roman" w:hAnsi="Times New Roman" w:cs="Times New Roman"/>
          <w:sz w:val="28"/>
        </w:rPr>
        <w:t xml:space="preserve"> и эффектив</w:t>
      </w:r>
      <w:r>
        <w:rPr>
          <w:rFonts w:ascii="Times New Roman" w:hAnsi="Times New Roman" w:cs="Times New Roman"/>
          <w:sz w:val="28"/>
        </w:rPr>
        <w:t>е</w:t>
      </w:r>
      <w:r w:rsidR="000D0E61">
        <w:rPr>
          <w:rFonts w:ascii="Times New Roman" w:hAnsi="Times New Roman" w:cs="Times New Roman"/>
          <w:sz w:val="28"/>
        </w:rPr>
        <w:t>н по способам достиж</w:t>
      </w:r>
      <w:r w:rsidR="000D0E61">
        <w:rPr>
          <w:rFonts w:ascii="Times New Roman" w:hAnsi="Times New Roman" w:cs="Times New Roman"/>
          <w:sz w:val="28"/>
        </w:rPr>
        <w:t>е</w:t>
      </w:r>
      <w:r w:rsidR="000D0E61">
        <w:rPr>
          <w:rFonts w:ascii="Times New Roman" w:hAnsi="Times New Roman" w:cs="Times New Roman"/>
          <w:sz w:val="28"/>
        </w:rPr>
        <w:t>ния учебных результатов.</w:t>
      </w:r>
    </w:p>
    <w:p w:rsidR="000D0E61" w:rsidRDefault="000D0E61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F59A9" w:rsidRPr="008F59A9" w:rsidRDefault="008F59A9" w:rsidP="003866B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F59A9">
        <w:rPr>
          <w:rFonts w:ascii="Times New Roman" w:hAnsi="Times New Roman" w:cs="Times New Roman"/>
          <w:b/>
          <w:sz w:val="28"/>
        </w:rPr>
        <w:t>При проведении данного урока в классе видно, что:</w:t>
      </w:r>
    </w:p>
    <w:p w:rsidR="000D0E61" w:rsidRDefault="008F59A9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осуществляется</w:t>
      </w:r>
      <w:r w:rsidR="000D0E61">
        <w:rPr>
          <w:rFonts w:ascii="Times New Roman" w:hAnsi="Times New Roman" w:cs="Times New Roman"/>
          <w:sz w:val="28"/>
        </w:rPr>
        <w:t xml:space="preserve"> в соответствии с замыслом, последовательно, л</w:t>
      </w:r>
      <w:r w:rsidR="000D0E61">
        <w:rPr>
          <w:rFonts w:ascii="Times New Roman" w:hAnsi="Times New Roman" w:cs="Times New Roman"/>
          <w:sz w:val="28"/>
        </w:rPr>
        <w:t>о</w:t>
      </w:r>
      <w:r w:rsidR="000D0E61">
        <w:rPr>
          <w:rFonts w:ascii="Times New Roman" w:hAnsi="Times New Roman" w:cs="Times New Roman"/>
          <w:sz w:val="28"/>
        </w:rPr>
        <w:t>гично. Форма организации урока и деяте</w:t>
      </w:r>
      <w:r>
        <w:rPr>
          <w:rFonts w:ascii="Times New Roman" w:hAnsi="Times New Roman" w:cs="Times New Roman"/>
          <w:sz w:val="28"/>
        </w:rPr>
        <w:t>льности учащихся соответствует</w:t>
      </w:r>
      <w:r w:rsidR="000D0E61">
        <w:rPr>
          <w:rFonts w:ascii="Times New Roman" w:hAnsi="Times New Roman" w:cs="Times New Roman"/>
          <w:sz w:val="28"/>
        </w:rPr>
        <w:t xml:space="preserve"> п</w:t>
      </w:r>
      <w:r w:rsidR="000D0E61">
        <w:rPr>
          <w:rFonts w:ascii="Times New Roman" w:hAnsi="Times New Roman" w:cs="Times New Roman"/>
          <w:sz w:val="28"/>
        </w:rPr>
        <w:t>о</w:t>
      </w:r>
      <w:r w:rsidR="000D0E61">
        <w:rPr>
          <w:rFonts w:ascii="Times New Roman" w:hAnsi="Times New Roman" w:cs="Times New Roman"/>
          <w:sz w:val="28"/>
        </w:rPr>
        <w:t>ставленным целям.</w:t>
      </w:r>
    </w:p>
    <w:p w:rsidR="008F59A9" w:rsidRDefault="00FB333E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учащимися</w:t>
      </w:r>
      <w:r w:rsidR="000D0E61">
        <w:rPr>
          <w:rFonts w:ascii="Times New Roman" w:hAnsi="Times New Roman" w:cs="Times New Roman"/>
          <w:sz w:val="28"/>
        </w:rPr>
        <w:t xml:space="preserve"> организ</w:t>
      </w:r>
      <w:r>
        <w:rPr>
          <w:rFonts w:ascii="Times New Roman" w:hAnsi="Times New Roman" w:cs="Times New Roman"/>
          <w:sz w:val="28"/>
        </w:rPr>
        <w:t>уется</w:t>
      </w:r>
      <w:r w:rsidR="000D0E61">
        <w:rPr>
          <w:rFonts w:ascii="Times New Roman" w:hAnsi="Times New Roman" w:cs="Times New Roman"/>
          <w:sz w:val="28"/>
        </w:rPr>
        <w:t xml:space="preserve"> полноценн</w:t>
      </w:r>
      <w:r>
        <w:rPr>
          <w:rFonts w:ascii="Times New Roman" w:hAnsi="Times New Roman" w:cs="Times New Roman"/>
          <w:sz w:val="28"/>
        </w:rPr>
        <w:t>ая</w:t>
      </w:r>
      <w:r w:rsidR="000D0E61">
        <w:rPr>
          <w:rFonts w:ascii="Times New Roman" w:hAnsi="Times New Roman" w:cs="Times New Roman"/>
          <w:sz w:val="28"/>
        </w:rPr>
        <w:t xml:space="preserve"> учебн</w:t>
      </w:r>
      <w:r>
        <w:rPr>
          <w:rFonts w:ascii="Times New Roman" w:hAnsi="Times New Roman" w:cs="Times New Roman"/>
          <w:sz w:val="28"/>
        </w:rPr>
        <w:t>ая</w:t>
      </w:r>
      <w:r w:rsidR="000D0E61">
        <w:rPr>
          <w:rFonts w:ascii="Times New Roman" w:hAnsi="Times New Roman" w:cs="Times New Roman"/>
          <w:sz w:val="28"/>
        </w:rPr>
        <w:t xml:space="preserve"> дискусси</w:t>
      </w:r>
      <w:r>
        <w:rPr>
          <w:rFonts w:ascii="Times New Roman" w:hAnsi="Times New Roman" w:cs="Times New Roman"/>
          <w:sz w:val="28"/>
        </w:rPr>
        <w:t>я</w:t>
      </w:r>
      <w:r w:rsidR="000D0E61">
        <w:rPr>
          <w:rFonts w:ascii="Times New Roman" w:hAnsi="Times New Roman" w:cs="Times New Roman"/>
          <w:sz w:val="28"/>
        </w:rPr>
        <w:t xml:space="preserve">. В течение всего урока взаимодействие с </w:t>
      </w:r>
      <w:r>
        <w:rPr>
          <w:rFonts w:ascii="Times New Roman" w:hAnsi="Times New Roman" w:cs="Times New Roman"/>
          <w:sz w:val="28"/>
        </w:rPr>
        <w:t>учениками</w:t>
      </w:r>
      <w:r w:rsidR="000D0E61">
        <w:rPr>
          <w:rFonts w:ascii="Times New Roman" w:hAnsi="Times New Roman" w:cs="Times New Roman"/>
          <w:sz w:val="28"/>
        </w:rPr>
        <w:t xml:space="preserve"> носи</w:t>
      </w:r>
      <w:r w:rsidR="008F59A9">
        <w:rPr>
          <w:rFonts w:ascii="Times New Roman" w:hAnsi="Times New Roman" w:cs="Times New Roman"/>
          <w:sz w:val="28"/>
        </w:rPr>
        <w:t>т</w:t>
      </w:r>
      <w:r w:rsidR="000D0E61">
        <w:rPr>
          <w:rFonts w:ascii="Times New Roman" w:hAnsi="Times New Roman" w:cs="Times New Roman"/>
          <w:sz w:val="28"/>
        </w:rPr>
        <w:t xml:space="preserve"> проблемный характер. Игр</w:t>
      </w:r>
      <w:r w:rsidR="000D0E61">
        <w:rPr>
          <w:rFonts w:ascii="Times New Roman" w:hAnsi="Times New Roman" w:cs="Times New Roman"/>
          <w:sz w:val="28"/>
        </w:rPr>
        <w:t>о</w:t>
      </w:r>
      <w:r w:rsidR="000D0E61">
        <w:rPr>
          <w:rFonts w:ascii="Times New Roman" w:hAnsi="Times New Roman" w:cs="Times New Roman"/>
          <w:sz w:val="28"/>
        </w:rPr>
        <w:t>вая форма, заданная в начале урока, позвол</w:t>
      </w:r>
      <w:r w:rsidR="008F59A9">
        <w:rPr>
          <w:rFonts w:ascii="Times New Roman" w:hAnsi="Times New Roman" w:cs="Times New Roman"/>
          <w:sz w:val="28"/>
        </w:rPr>
        <w:t>яет</w:t>
      </w:r>
      <w:r w:rsidR="000D0E61">
        <w:rPr>
          <w:rFonts w:ascii="Times New Roman" w:hAnsi="Times New Roman" w:cs="Times New Roman"/>
          <w:sz w:val="28"/>
        </w:rPr>
        <w:t xml:space="preserve"> вовлечь в деятельность </w:t>
      </w:r>
      <w:r w:rsidR="008F59A9">
        <w:rPr>
          <w:rFonts w:ascii="Times New Roman" w:hAnsi="Times New Roman" w:cs="Times New Roman"/>
          <w:sz w:val="28"/>
        </w:rPr>
        <w:t>всех</w:t>
      </w:r>
      <w:r w:rsidR="000D0E61">
        <w:rPr>
          <w:rFonts w:ascii="Times New Roman" w:hAnsi="Times New Roman" w:cs="Times New Roman"/>
          <w:sz w:val="28"/>
        </w:rPr>
        <w:t xml:space="preserve"> уч</w:t>
      </w:r>
      <w:r w:rsidR="000D0E61">
        <w:rPr>
          <w:rFonts w:ascii="Times New Roman" w:hAnsi="Times New Roman" w:cs="Times New Roman"/>
          <w:sz w:val="28"/>
        </w:rPr>
        <w:t>а</w:t>
      </w:r>
      <w:r w:rsidR="008F59A9">
        <w:rPr>
          <w:rFonts w:ascii="Times New Roman" w:hAnsi="Times New Roman" w:cs="Times New Roman"/>
          <w:sz w:val="28"/>
        </w:rPr>
        <w:t>щихся.</w:t>
      </w:r>
    </w:p>
    <w:p w:rsidR="000D0E61" w:rsidRDefault="008F59A9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F59A9">
        <w:rPr>
          <w:rFonts w:ascii="Times New Roman" w:hAnsi="Times New Roman" w:cs="Times New Roman"/>
          <w:b/>
          <w:sz w:val="28"/>
        </w:rPr>
        <w:t>В ходе реально проведенного урока</w:t>
      </w:r>
      <w:r>
        <w:rPr>
          <w:rFonts w:ascii="Times New Roman" w:hAnsi="Times New Roman" w:cs="Times New Roman"/>
          <w:sz w:val="28"/>
        </w:rPr>
        <w:t>, у</w:t>
      </w:r>
      <w:r w:rsidR="000D0E61">
        <w:rPr>
          <w:rFonts w:ascii="Times New Roman" w:hAnsi="Times New Roman" w:cs="Times New Roman"/>
          <w:sz w:val="28"/>
        </w:rPr>
        <w:t>ченики смогли сформулировать учебную проблему, поставить</w:t>
      </w:r>
      <w:r w:rsidR="00B1196C">
        <w:rPr>
          <w:rFonts w:ascii="Times New Roman" w:hAnsi="Times New Roman" w:cs="Times New Roman"/>
          <w:sz w:val="28"/>
        </w:rPr>
        <w:t xml:space="preserve"> учебную задачу, которая была для них личн</w:t>
      </w:r>
      <w:r w:rsidR="00B1196C">
        <w:rPr>
          <w:rFonts w:ascii="Times New Roman" w:hAnsi="Times New Roman" w:cs="Times New Roman"/>
          <w:sz w:val="28"/>
        </w:rPr>
        <w:t>о</w:t>
      </w:r>
      <w:r w:rsidR="00B1196C">
        <w:rPr>
          <w:rFonts w:ascii="Times New Roman" w:hAnsi="Times New Roman" w:cs="Times New Roman"/>
          <w:sz w:val="28"/>
        </w:rPr>
        <w:t>стно-значимой, о чем свидетельствовала и их активность на всех этапах ур</w:t>
      </w:r>
      <w:r w:rsidR="00B1196C">
        <w:rPr>
          <w:rFonts w:ascii="Times New Roman" w:hAnsi="Times New Roman" w:cs="Times New Roman"/>
          <w:sz w:val="28"/>
        </w:rPr>
        <w:t>о</w:t>
      </w:r>
      <w:r w:rsidR="00B1196C">
        <w:rPr>
          <w:rFonts w:ascii="Times New Roman" w:hAnsi="Times New Roman" w:cs="Times New Roman"/>
          <w:sz w:val="28"/>
        </w:rPr>
        <w:t>ка.</w:t>
      </w:r>
    </w:p>
    <w:p w:rsidR="00B1196C" w:rsidRDefault="00B1196C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смогла организовать разные виды деятельности учащихся, усилив 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тенсивность решения поставленной учебной задачи, темп урока </w:t>
      </w:r>
      <w:r w:rsidR="00FB333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высоки</w:t>
      </w:r>
      <w:r w:rsidR="00FB333E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Как я и предполагала, я смогла осуществить контроль учебной деятельности учащихся: в начале урока – через прием «черный ящик», в середине урока – через организацию проблемной беседы, в ходе практической работы –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полняя роль консультанта, в конце урока – через </w:t>
      </w:r>
      <w:proofErr w:type="spellStart"/>
      <w:r>
        <w:rPr>
          <w:rFonts w:ascii="Times New Roman" w:hAnsi="Times New Roman" w:cs="Times New Roman"/>
          <w:sz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</w:rPr>
        <w:t xml:space="preserve"> деятельн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сти.</w:t>
      </w:r>
      <w:proofErr w:type="gramEnd"/>
    </w:p>
    <w:p w:rsidR="00B1196C" w:rsidRDefault="00B1196C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мой взгляд, содержание урока соответств</w:t>
      </w:r>
      <w:r w:rsidR="008F59A9">
        <w:rPr>
          <w:rFonts w:ascii="Times New Roman" w:hAnsi="Times New Roman" w:cs="Times New Roman"/>
          <w:sz w:val="28"/>
        </w:rPr>
        <w:t>ует</w:t>
      </w:r>
      <w:r>
        <w:rPr>
          <w:rFonts w:ascii="Times New Roman" w:hAnsi="Times New Roman" w:cs="Times New Roman"/>
          <w:sz w:val="28"/>
        </w:rPr>
        <w:t xml:space="preserve"> требованиям ФГОС: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ганизация самостоятельной учебной деятельности, постановка личностно-значимой учебной задачи, роль учителя – как учителя консультанта, форм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рование личностных, предметных и метапредметных результатов, диффере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цированное домашнее задание.</w:t>
      </w:r>
    </w:p>
    <w:p w:rsidR="00B1196C" w:rsidRDefault="00B1196C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Благодаря смене видов деятельности, </w:t>
      </w:r>
      <w:proofErr w:type="gramStart"/>
      <w:r w:rsidR="00FB333E">
        <w:rPr>
          <w:rFonts w:ascii="Times New Roman" w:hAnsi="Times New Roman" w:cs="Times New Roman"/>
          <w:sz w:val="28"/>
        </w:rPr>
        <w:t>получается</w:t>
      </w:r>
      <w:proofErr w:type="gramEnd"/>
      <w:r>
        <w:rPr>
          <w:rFonts w:ascii="Times New Roman" w:hAnsi="Times New Roman" w:cs="Times New Roman"/>
          <w:sz w:val="28"/>
        </w:rPr>
        <w:t xml:space="preserve"> организо</w:t>
      </w:r>
      <w:r w:rsidR="00FB333E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>вать вза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модействи</w:t>
      </w:r>
      <w:r w:rsidR="00FB333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типа ученик-ученик, ученик-группа и ученик-учитель.</w:t>
      </w:r>
    </w:p>
    <w:p w:rsidR="00B1196C" w:rsidRDefault="00B1196C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этапы решения учебной задачи сбалансированы, правильно распр</w:t>
      </w:r>
      <w:r>
        <w:rPr>
          <w:rFonts w:ascii="Times New Roman" w:hAnsi="Times New Roman" w:cs="Times New Roman"/>
          <w:sz w:val="28"/>
        </w:rPr>
        <w:t>е</w:t>
      </w:r>
      <w:r w:rsidR="00FB333E">
        <w:rPr>
          <w:rFonts w:ascii="Times New Roman" w:hAnsi="Times New Roman" w:cs="Times New Roman"/>
          <w:sz w:val="28"/>
        </w:rPr>
        <w:t>делены во времени,</w:t>
      </w:r>
      <w:r>
        <w:rPr>
          <w:rFonts w:ascii="Times New Roman" w:hAnsi="Times New Roman" w:cs="Times New Roman"/>
          <w:sz w:val="28"/>
        </w:rPr>
        <w:t xml:space="preserve"> помог</w:t>
      </w:r>
      <w:r w:rsidR="00FB333E">
        <w:rPr>
          <w:rFonts w:ascii="Times New Roman" w:hAnsi="Times New Roman" w:cs="Times New Roman"/>
          <w:sz w:val="28"/>
        </w:rPr>
        <w:t>ают</w:t>
      </w:r>
      <w:r>
        <w:rPr>
          <w:rFonts w:ascii="Times New Roman" w:hAnsi="Times New Roman" w:cs="Times New Roman"/>
          <w:sz w:val="28"/>
        </w:rPr>
        <w:t xml:space="preserve"> решить поставленную задачу.</w:t>
      </w:r>
    </w:p>
    <w:p w:rsidR="00B1196C" w:rsidRPr="003866B7" w:rsidRDefault="00B1196C" w:rsidP="003866B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Рефлексивная деятельность учащихся, осуществленная в завершении урока, полностью убедила меня в эффективности </w:t>
      </w:r>
      <w:r w:rsidR="00FB333E">
        <w:rPr>
          <w:rFonts w:ascii="Times New Roman" w:hAnsi="Times New Roman" w:cs="Times New Roman"/>
          <w:sz w:val="28"/>
        </w:rPr>
        <w:t xml:space="preserve">данного </w:t>
      </w:r>
      <w:r>
        <w:rPr>
          <w:rFonts w:ascii="Times New Roman" w:hAnsi="Times New Roman" w:cs="Times New Roman"/>
          <w:sz w:val="28"/>
        </w:rPr>
        <w:t>урока.</w:t>
      </w:r>
    </w:p>
    <w:sectPr w:rsidR="00B1196C" w:rsidRPr="003866B7" w:rsidSect="0012013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866B7"/>
    <w:rsid w:val="000D0E61"/>
    <w:rsid w:val="00120137"/>
    <w:rsid w:val="002D275D"/>
    <w:rsid w:val="003866B7"/>
    <w:rsid w:val="003C7340"/>
    <w:rsid w:val="005558D8"/>
    <w:rsid w:val="00570CBE"/>
    <w:rsid w:val="008F25D6"/>
    <w:rsid w:val="008F59A9"/>
    <w:rsid w:val="00B027CA"/>
    <w:rsid w:val="00B1196C"/>
    <w:rsid w:val="00C240C8"/>
    <w:rsid w:val="00FB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</dc:creator>
  <cp:keywords/>
  <dc:description/>
  <cp:lastModifiedBy>Рогозина</cp:lastModifiedBy>
  <cp:revision>11</cp:revision>
  <dcterms:created xsi:type="dcterms:W3CDTF">2014-05-11T18:41:00Z</dcterms:created>
  <dcterms:modified xsi:type="dcterms:W3CDTF">2014-05-29T11:17:00Z</dcterms:modified>
</cp:coreProperties>
</file>