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300DB0" w:rsidRDefault="00A52DDE" w:rsidP="00976F47">
      <w:pPr>
        <w:ind w:left="-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00DB0">
        <w:rPr>
          <w:rFonts w:ascii="Times New Roman" w:hAnsi="Times New Roman" w:cs="Times New Roman"/>
          <w:sz w:val="32"/>
          <w:szCs w:val="32"/>
          <w:u w:val="single"/>
        </w:rPr>
        <w:t>ПОЯСНИТЕЛЬНАЯ ЗАПИСКА.</w:t>
      </w:r>
    </w:p>
    <w:p w:rsidR="00A52DDE" w:rsidRPr="00A677E1" w:rsidRDefault="00E6224C" w:rsidP="00E62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6F47">
        <w:rPr>
          <w:rFonts w:ascii="Times New Roman" w:hAnsi="Times New Roman" w:cs="Times New Roman"/>
          <w:sz w:val="28"/>
          <w:szCs w:val="28"/>
        </w:rPr>
        <w:t xml:space="preserve"> </w:t>
      </w:r>
      <w:r w:rsidR="00A52DDE" w:rsidRPr="00A677E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основе методических рекомендаций авторов книг по хореографии Л. Бондаренко, Р. </w:t>
      </w:r>
      <w:proofErr w:type="spellStart"/>
      <w:r w:rsidR="00A52DDE" w:rsidRPr="00A677E1">
        <w:rPr>
          <w:rFonts w:ascii="Times New Roman" w:hAnsi="Times New Roman" w:cs="Times New Roman"/>
          <w:sz w:val="28"/>
          <w:szCs w:val="28"/>
        </w:rPr>
        <w:t>Череховской</w:t>
      </w:r>
      <w:proofErr w:type="spellEnd"/>
      <w:r w:rsidR="00A52DDE" w:rsidRPr="00A677E1">
        <w:rPr>
          <w:rFonts w:ascii="Times New Roman" w:hAnsi="Times New Roman" w:cs="Times New Roman"/>
          <w:sz w:val="28"/>
          <w:szCs w:val="28"/>
        </w:rPr>
        <w:t xml:space="preserve"> (см. литературу).</w:t>
      </w:r>
    </w:p>
    <w:p w:rsidR="00E6224C" w:rsidRDefault="00A52DDE" w:rsidP="00E62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77E1">
        <w:rPr>
          <w:rFonts w:ascii="Times New Roman" w:hAnsi="Times New Roman" w:cs="Times New Roman"/>
          <w:sz w:val="28"/>
          <w:szCs w:val="28"/>
        </w:rPr>
        <w:t xml:space="preserve">Она рассчитана на детей младшего школьного возраста (1 – 4 классы). </w:t>
      </w:r>
    </w:p>
    <w:p w:rsidR="00A52DDE" w:rsidRPr="00A677E1" w:rsidRDefault="00E6224C" w:rsidP="00E622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DE" w:rsidRPr="00A677E1">
        <w:rPr>
          <w:rFonts w:ascii="Times New Roman" w:hAnsi="Times New Roman" w:cs="Times New Roman"/>
          <w:sz w:val="28"/>
          <w:szCs w:val="28"/>
        </w:rPr>
        <w:t xml:space="preserve">Известно, что именно в этом возрасте дети испытывают огромную потребность в движении. Танцы и пляски  - хороший способ реализации этой потребности. Энергия внутренних сил ребенка, темп, ритм, пульс нашей жизни находят свое воплощение в движении. </w:t>
      </w:r>
    </w:p>
    <w:p w:rsidR="00B55B09" w:rsidRPr="00A677E1" w:rsidRDefault="00E6224C" w:rsidP="00976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DDE" w:rsidRPr="00A677E1">
        <w:rPr>
          <w:rFonts w:ascii="Times New Roman" w:hAnsi="Times New Roman" w:cs="Times New Roman"/>
          <w:sz w:val="28"/>
          <w:szCs w:val="28"/>
        </w:rPr>
        <w:t>Как показала практика, существование в школе творческого объединения указанного направления обосновано не только желанием самих детей заниматься танцем, но и необходимостью организации детского досуга, расширения их кругозора, интересов, воспитания гармонически развитой личности. Танец способствует укреплению и физическому развитию детского организма, обогащает запас двигательных навыков учащихся, развивает координацию, чувство ритма и т. д.</w:t>
      </w:r>
      <w:r w:rsidR="00B55B09" w:rsidRPr="00A677E1">
        <w:rPr>
          <w:rFonts w:ascii="Times New Roman" w:hAnsi="Times New Roman" w:cs="Times New Roman"/>
          <w:sz w:val="28"/>
          <w:szCs w:val="28"/>
        </w:rPr>
        <w:t xml:space="preserve"> Танцы приобщают детей к миру прекрасного, учат разбираться в искусстве, прививают хороший вкус.</w:t>
      </w:r>
      <w:r w:rsidR="00A52DDE" w:rsidRPr="00A677E1">
        <w:rPr>
          <w:rFonts w:ascii="Times New Roman" w:hAnsi="Times New Roman" w:cs="Times New Roman"/>
          <w:sz w:val="28"/>
          <w:szCs w:val="28"/>
        </w:rPr>
        <w:t xml:space="preserve"> </w:t>
      </w:r>
      <w:r w:rsidR="00B55B09" w:rsidRPr="00A677E1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A677E1" w:rsidRPr="00A677E1">
        <w:rPr>
          <w:rFonts w:ascii="Times New Roman" w:hAnsi="Times New Roman" w:cs="Times New Roman"/>
          <w:sz w:val="28"/>
          <w:szCs w:val="28"/>
        </w:rPr>
        <w:t>основная задача обучения в данны</w:t>
      </w:r>
      <w:r w:rsidR="00B55B09" w:rsidRPr="00A677E1">
        <w:rPr>
          <w:rFonts w:ascii="Times New Roman" w:hAnsi="Times New Roman" w:cs="Times New Roman"/>
          <w:sz w:val="28"/>
          <w:szCs w:val="28"/>
        </w:rPr>
        <w:t>й возрастной период – не столько научить ребят конкретным танцам, сколько развить в них творческую активность.</w:t>
      </w:r>
    </w:p>
    <w:p w:rsidR="00A677E1" w:rsidRPr="00A677E1" w:rsidRDefault="00A677E1" w:rsidP="00E6224C">
      <w:pPr>
        <w:pStyle w:val="31"/>
        <w:ind w:left="-567" w:firstLine="0"/>
        <w:jc w:val="both"/>
        <w:rPr>
          <w:sz w:val="28"/>
          <w:szCs w:val="28"/>
        </w:rPr>
      </w:pPr>
      <w:r w:rsidRPr="00A677E1">
        <w:rPr>
          <w:sz w:val="28"/>
          <w:szCs w:val="28"/>
        </w:rPr>
        <w:t xml:space="preserve">   В основу программы вошли: учебно-тренировочная работа (азбука музыкального движения, элементы классического танца, элементы народно-сценического и</w:t>
      </w:r>
      <w:r>
        <w:rPr>
          <w:sz w:val="28"/>
          <w:szCs w:val="28"/>
        </w:rPr>
        <w:t xml:space="preserve"> эстрадного танца</w:t>
      </w:r>
      <w:r w:rsidRPr="00A677E1">
        <w:rPr>
          <w:sz w:val="28"/>
          <w:szCs w:val="28"/>
        </w:rPr>
        <w:t>), мероприятия воспитательного характера (организационная работа; беседы об искусстве; посещение театров, просмотры телепередач о хореографии, видеоматериалов, участи</w:t>
      </w:r>
      <w:r>
        <w:rPr>
          <w:sz w:val="28"/>
          <w:szCs w:val="28"/>
        </w:rPr>
        <w:t>е</w:t>
      </w:r>
      <w:r w:rsidRPr="00A677E1">
        <w:rPr>
          <w:sz w:val="28"/>
          <w:szCs w:val="28"/>
        </w:rPr>
        <w:t xml:space="preserve"> в массовых мероприятиях и т.д.).  </w:t>
      </w:r>
    </w:p>
    <w:p w:rsidR="00E6224C" w:rsidRDefault="00E6224C" w:rsidP="00E6224C">
      <w:pPr>
        <w:pStyle w:val="31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7E1" w:rsidRPr="00A677E1">
        <w:rPr>
          <w:sz w:val="28"/>
          <w:szCs w:val="28"/>
        </w:rPr>
        <w:t>Программа рассчитана н</w:t>
      </w:r>
      <w:r w:rsidR="00A677E1">
        <w:rPr>
          <w:sz w:val="28"/>
          <w:szCs w:val="28"/>
        </w:rPr>
        <w:t>а три</w:t>
      </w:r>
      <w:r w:rsidR="00A677E1" w:rsidRPr="00A677E1">
        <w:rPr>
          <w:sz w:val="28"/>
          <w:szCs w:val="28"/>
        </w:rPr>
        <w:t xml:space="preserve"> го</w:t>
      </w:r>
      <w:r w:rsidR="00A677E1">
        <w:rPr>
          <w:sz w:val="28"/>
          <w:szCs w:val="28"/>
        </w:rPr>
        <w:t xml:space="preserve">да обучения для школьников от 7 до 10 лет </w:t>
      </w:r>
    </w:p>
    <w:p w:rsidR="00A677E1" w:rsidRPr="00A677E1" w:rsidRDefault="00A677E1" w:rsidP="00E6224C">
      <w:pPr>
        <w:pStyle w:val="31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(1 - 4</w:t>
      </w:r>
      <w:r w:rsidRPr="00A677E1">
        <w:rPr>
          <w:sz w:val="28"/>
          <w:szCs w:val="28"/>
        </w:rPr>
        <w:t xml:space="preserve"> классы).  Набор в группу осуществляется свободно, т.е. по желанию детей, независимо от их музыкальных и физических данных, типа нервной системы; состав ее переменный (может пополняться в течение всего учебного года).</w:t>
      </w:r>
    </w:p>
    <w:p w:rsidR="00A677E1" w:rsidRPr="00A677E1" w:rsidRDefault="00A677E1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677E1">
        <w:rPr>
          <w:rFonts w:ascii="Times New Roman" w:hAnsi="Times New Roman" w:cs="Times New Roman"/>
          <w:sz w:val="28"/>
          <w:szCs w:val="28"/>
        </w:rPr>
        <w:t xml:space="preserve">   Основными принципами реализации программы являются следующие:</w:t>
      </w:r>
    </w:p>
    <w:p w:rsidR="00A677E1" w:rsidRPr="00A677E1" w:rsidRDefault="00A677E1" w:rsidP="00E6224C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7E1">
        <w:rPr>
          <w:rFonts w:ascii="Times New Roman" w:hAnsi="Times New Roman" w:cs="Times New Roman"/>
          <w:sz w:val="28"/>
          <w:szCs w:val="28"/>
        </w:rPr>
        <w:t>Принцип гуманизма – уважительное отношение между взрослыми и детьми, сохранение веры в положительные качества и силы ребенка, приобретение опыта организации коллективных дел и самореализация в них и т. д.</w:t>
      </w:r>
    </w:p>
    <w:p w:rsidR="00A677E1" w:rsidRPr="00976F47" w:rsidRDefault="00A677E1" w:rsidP="00E6224C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F47">
        <w:rPr>
          <w:rFonts w:ascii="Times New Roman" w:hAnsi="Times New Roman" w:cs="Times New Roman"/>
          <w:sz w:val="28"/>
          <w:szCs w:val="28"/>
        </w:rPr>
        <w:t xml:space="preserve">Принцип индивидуально – дифференцированного подхода </w:t>
      </w:r>
      <w:r w:rsidR="00E6224C" w:rsidRPr="00976F47">
        <w:rPr>
          <w:rFonts w:ascii="Times New Roman" w:hAnsi="Times New Roman" w:cs="Times New Roman"/>
          <w:sz w:val="28"/>
          <w:szCs w:val="28"/>
        </w:rPr>
        <w:t>–</w:t>
      </w:r>
      <w:r w:rsidR="00976F47" w:rsidRPr="00976F47">
        <w:rPr>
          <w:rFonts w:ascii="Times New Roman" w:hAnsi="Times New Roman" w:cs="Times New Roman"/>
          <w:sz w:val="28"/>
          <w:szCs w:val="28"/>
        </w:rPr>
        <w:t xml:space="preserve"> </w:t>
      </w:r>
      <w:r w:rsidRPr="00976F47">
        <w:rPr>
          <w:rFonts w:ascii="Times New Roman" w:hAnsi="Times New Roman" w:cs="Times New Roman"/>
          <w:sz w:val="28"/>
          <w:szCs w:val="28"/>
        </w:rPr>
        <w:t>отбор содержания, форм и методов воспит</w:t>
      </w:r>
      <w:r w:rsidR="00E6224C" w:rsidRPr="00976F47">
        <w:rPr>
          <w:rFonts w:ascii="Times New Roman" w:hAnsi="Times New Roman" w:cs="Times New Roman"/>
          <w:sz w:val="28"/>
          <w:szCs w:val="28"/>
        </w:rPr>
        <w:t xml:space="preserve">ания, подбор репертуара </w:t>
      </w:r>
      <w:r w:rsidRPr="00976F47">
        <w:rPr>
          <w:rFonts w:ascii="Times New Roman" w:hAnsi="Times New Roman" w:cs="Times New Roman"/>
          <w:sz w:val="28"/>
          <w:szCs w:val="28"/>
        </w:rPr>
        <w:t>в соответствии с индивидуально – психологическими, половозрастными и физическими особенностями детей, индивидуально – личностное отношение к каждому ребенку.</w:t>
      </w:r>
    </w:p>
    <w:p w:rsidR="00A677E1" w:rsidRPr="00E6224C" w:rsidRDefault="00A677E1" w:rsidP="00E622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4C">
        <w:rPr>
          <w:rFonts w:ascii="Times New Roman" w:hAnsi="Times New Roman" w:cs="Times New Roman"/>
          <w:sz w:val="28"/>
          <w:szCs w:val="28"/>
        </w:rPr>
        <w:t>Культуросообразность воспитания - опора в воспитании на социально</w:t>
      </w:r>
      <w:r w:rsidR="00E6224C" w:rsidRPr="00E6224C">
        <w:rPr>
          <w:rFonts w:ascii="Times New Roman" w:hAnsi="Times New Roman" w:cs="Times New Roman"/>
          <w:sz w:val="28"/>
          <w:szCs w:val="28"/>
        </w:rPr>
        <w:t xml:space="preserve"> - </w:t>
      </w:r>
      <w:r w:rsidRPr="00E6224C">
        <w:rPr>
          <w:rFonts w:ascii="Times New Roman" w:hAnsi="Times New Roman" w:cs="Times New Roman"/>
          <w:sz w:val="28"/>
          <w:szCs w:val="28"/>
        </w:rPr>
        <w:t>культурные ценности, изучение и освоение мировой культуры.</w:t>
      </w:r>
    </w:p>
    <w:p w:rsidR="00A677E1" w:rsidRPr="00A677E1" w:rsidRDefault="00A677E1" w:rsidP="00E6224C">
      <w:pPr>
        <w:numPr>
          <w:ilvl w:val="0"/>
          <w:numId w:val="1"/>
        </w:numPr>
        <w:tabs>
          <w:tab w:val="left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7E1">
        <w:rPr>
          <w:rFonts w:ascii="Times New Roman" w:hAnsi="Times New Roman" w:cs="Times New Roman"/>
          <w:sz w:val="28"/>
          <w:szCs w:val="28"/>
        </w:rPr>
        <w:t xml:space="preserve">Принцип системности и последовательности обучения - предполагает преподавание и усвоение знаний в определенном порядке, системе. </w:t>
      </w:r>
    </w:p>
    <w:p w:rsidR="00A677E1" w:rsidRPr="00A677E1" w:rsidRDefault="00976F47" w:rsidP="00E6224C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7E1" w:rsidRPr="00A677E1">
        <w:rPr>
          <w:rFonts w:ascii="Times New Roman" w:hAnsi="Times New Roman" w:cs="Times New Roman"/>
          <w:sz w:val="28"/>
          <w:szCs w:val="28"/>
        </w:rPr>
        <w:t>В работе используются следующие методы обучения: прежде всего практические (упражнение, преобразующее воспроизведение), словесные (беседа, рассказ), наглядные (просмотр картинок, фотографий, видеоматериалов). Кроме того, используются такие методы воспитания как убеждение, поощрение самостоятельности и самовыражения, оценка и самооценка, воздействие через коллектив.</w:t>
      </w:r>
    </w:p>
    <w:p w:rsidR="00A677E1" w:rsidRPr="00A677E1" w:rsidRDefault="00976F47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7E1" w:rsidRPr="00A677E1">
        <w:rPr>
          <w:rFonts w:ascii="Times New Roman" w:hAnsi="Times New Roman" w:cs="Times New Roman"/>
          <w:sz w:val="28"/>
          <w:szCs w:val="28"/>
        </w:rPr>
        <w:t xml:space="preserve">Форма проведения занятий – групповая, индивидуально - групповая, включающая преимущественно школьные занятия. К внешкольным формам организации воспитательного процесса можно отнести занятия – праздники, т. е. концерты. </w:t>
      </w:r>
    </w:p>
    <w:p w:rsidR="00A677E1" w:rsidRPr="00A677E1" w:rsidRDefault="00976F47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677E1" w:rsidRPr="00A677E1">
        <w:rPr>
          <w:rFonts w:ascii="Times New Roman" w:hAnsi="Times New Roman" w:cs="Times New Roman"/>
          <w:sz w:val="28"/>
          <w:szCs w:val="28"/>
        </w:rPr>
        <w:t xml:space="preserve">Формы организации работы кружка: занятие – практика, занятие – беседа, занятие – экскурсия, занятие – праздник. В неделю проводится 2 </w:t>
      </w:r>
      <w:r>
        <w:rPr>
          <w:rFonts w:ascii="Times New Roman" w:hAnsi="Times New Roman" w:cs="Times New Roman"/>
          <w:sz w:val="28"/>
          <w:szCs w:val="28"/>
        </w:rPr>
        <w:t xml:space="preserve">или 3 </w:t>
      </w:r>
      <w:r w:rsidR="00A677E1" w:rsidRPr="00A677E1">
        <w:rPr>
          <w:rFonts w:ascii="Times New Roman" w:hAnsi="Times New Roman" w:cs="Times New Roman"/>
          <w:sz w:val="28"/>
          <w:szCs w:val="28"/>
        </w:rPr>
        <w:t>занятия. Время про</w:t>
      </w:r>
      <w:r>
        <w:rPr>
          <w:rFonts w:ascii="Times New Roman" w:hAnsi="Times New Roman" w:cs="Times New Roman"/>
          <w:sz w:val="28"/>
          <w:szCs w:val="28"/>
        </w:rPr>
        <w:t>ведения одного занятия – 1час 40</w:t>
      </w:r>
      <w:r w:rsidR="00A677E1" w:rsidRPr="00A677E1">
        <w:rPr>
          <w:rFonts w:ascii="Times New Roman" w:hAnsi="Times New Roman" w:cs="Times New Roman"/>
          <w:sz w:val="28"/>
          <w:szCs w:val="28"/>
        </w:rPr>
        <w:t xml:space="preserve"> минут, включая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E1" w:rsidRPr="00A67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7E1" w:rsidRPr="00A677E1">
        <w:rPr>
          <w:rFonts w:ascii="Times New Roman" w:hAnsi="Times New Roman" w:cs="Times New Roman"/>
          <w:sz w:val="28"/>
          <w:szCs w:val="28"/>
        </w:rPr>
        <w:t xml:space="preserve">минутный перерыв. </w:t>
      </w:r>
    </w:p>
    <w:p w:rsidR="00A677E1" w:rsidRPr="00A677E1" w:rsidRDefault="00976F47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7E1" w:rsidRPr="00A677E1">
        <w:rPr>
          <w:rFonts w:ascii="Times New Roman" w:hAnsi="Times New Roman" w:cs="Times New Roman"/>
          <w:sz w:val="28"/>
          <w:szCs w:val="28"/>
        </w:rPr>
        <w:t>Способ подведения итогов работы студии – участие в концертах, конкурсах и фестивалях.</w:t>
      </w:r>
    </w:p>
    <w:p w:rsidR="00A677E1" w:rsidRDefault="00976F47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7E1" w:rsidRPr="00A677E1">
        <w:rPr>
          <w:rFonts w:ascii="Times New Roman" w:hAnsi="Times New Roman" w:cs="Times New Roman"/>
          <w:sz w:val="28"/>
          <w:szCs w:val="28"/>
        </w:rPr>
        <w:t xml:space="preserve"> Место проведения занятий – школьный кабинет музыки и хореографии. Свою работу творческое объединение осуществляет в тесной связи с решением воспитательных задач, проводимых школой, сельским ДК и ДДТ г. Черепаново.</w:t>
      </w: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Default="00076FBC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0452" w:rsidRDefault="00EE0452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65F1" w:rsidRDefault="00A665F1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0452" w:rsidRDefault="00EE0452" w:rsidP="00E6224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6FBC" w:rsidRPr="00300DB0" w:rsidRDefault="00EE0452" w:rsidP="00076FBC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00DB0">
        <w:rPr>
          <w:rFonts w:ascii="Times New Roman" w:hAnsi="Times New Roman" w:cs="Times New Roman"/>
          <w:sz w:val="32"/>
          <w:szCs w:val="32"/>
          <w:u w:val="single"/>
        </w:rPr>
        <w:lastRenderedPageBreak/>
        <w:t>ЦЕЛИ И ЗАДАЧИ ПРОГРАММЫ.</w:t>
      </w:r>
    </w:p>
    <w:p w:rsidR="00076FBC" w:rsidRPr="00076FBC" w:rsidRDefault="00076FBC" w:rsidP="00300DB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E0452" w:rsidRDefault="00EE0452" w:rsidP="00076FB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E0452">
        <w:rPr>
          <w:rFonts w:ascii="Times New Roman" w:hAnsi="Times New Roman" w:cs="Times New Roman"/>
          <w:b/>
          <w:sz w:val="28"/>
          <w:szCs w:val="28"/>
        </w:rPr>
        <w:t>Цель</w:t>
      </w:r>
      <w:r w:rsidRPr="00EE0452">
        <w:rPr>
          <w:rFonts w:ascii="Times New Roman" w:hAnsi="Times New Roman" w:cs="Times New Roman"/>
          <w:sz w:val="28"/>
          <w:szCs w:val="28"/>
        </w:rPr>
        <w:t>: создание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</w:r>
    </w:p>
    <w:p w:rsidR="00076FBC" w:rsidRPr="00EE0452" w:rsidRDefault="00076FBC" w:rsidP="00076FB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0452" w:rsidRDefault="00EE0452" w:rsidP="00076FBC">
      <w:pPr>
        <w:tabs>
          <w:tab w:val="left" w:pos="378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0452" w:rsidRDefault="00EE0452" w:rsidP="00076FBC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Выработать у детей правильное положение рук, </w:t>
      </w:r>
      <w:r w:rsidR="00375C51">
        <w:rPr>
          <w:rFonts w:ascii="Times New Roman" w:hAnsi="Times New Roman" w:cs="Times New Roman"/>
          <w:sz w:val="28"/>
          <w:szCs w:val="28"/>
        </w:rPr>
        <w:t>головы, корпуса,</w:t>
      </w:r>
      <w:r>
        <w:rPr>
          <w:rFonts w:ascii="Times New Roman" w:hAnsi="Times New Roman" w:cs="Times New Roman"/>
          <w:sz w:val="28"/>
          <w:szCs w:val="28"/>
        </w:rPr>
        <w:t xml:space="preserve"> выворот-  </w:t>
      </w:r>
    </w:p>
    <w:p w:rsidR="00EE0452" w:rsidRDefault="00EE0452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ног, умение владеть своим телом.</w:t>
      </w:r>
    </w:p>
    <w:p w:rsidR="00EE0452" w:rsidRPr="00076FBC" w:rsidRDefault="00EE0452" w:rsidP="00076FBC">
      <w:pPr>
        <w:pStyle w:val="a3"/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76FBC">
        <w:rPr>
          <w:rFonts w:ascii="Times New Roman" w:hAnsi="Times New Roman" w:cs="Times New Roman"/>
          <w:sz w:val="28"/>
          <w:szCs w:val="28"/>
        </w:rPr>
        <w:t xml:space="preserve">    2. Познакомить детей с упражнениями для развития техники танца, элементами классического, народного и эстрадного танца.</w:t>
      </w:r>
    </w:p>
    <w:p w:rsidR="00EE0452" w:rsidRDefault="00EE0452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Познакомить детей с простейшими музыкальными и танцевальными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EE0452" w:rsidRDefault="00EE0452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использованием в танце.</w:t>
      </w:r>
    </w:p>
    <w:p w:rsidR="00EE0452" w:rsidRDefault="00EE0452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20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слушанию и анализу танцевальной музыки, умению определять ее   </w:t>
      </w:r>
    </w:p>
    <w:p w:rsidR="00EE0452" w:rsidRDefault="00EE0452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характер и метроритм; формировать умение соотносить темп и характер</w:t>
      </w:r>
    </w:p>
    <w:p w:rsidR="00EE0452" w:rsidRDefault="00EE0452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музыки с движением.</w:t>
      </w:r>
    </w:p>
    <w:p w:rsidR="00200C3B" w:rsidRDefault="00200C3B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Познакомить детей с простейшими фигурными построениями.</w:t>
      </w:r>
    </w:p>
    <w:p w:rsidR="00200C3B" w:rsidRDefault="00200C3B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="00A30E9A">
        <w:rPr>
          <w:rFonts w:ascii="Times New Roman" w:hAnsi="Times New Roman" w:cs="Times New Roman"/>
          <w:sz w:val="28"/>
          <w:szCs w:val="28"/>
        </w:rPr>
        <w:t>Обогащать запас двигател</w:t>
      </w:r>
      <w:r>
        <w:rPr>
          <w:rFonts w:ascii="Times New Roman" w:hAnsi="Times New Roman" w:cs="Times New Roman"/>
          <w:sz w:val="28"/>
          <w:szCs w:val="28"/>
        </w:rPr>
        <w:t>ьных навыков учащихся; учить культуре танц</w:t>
      </w:r>
      <w:r w:rsidRPr="00200C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00C3B" w:rsidRDefault="00200C3B" w:rsidP="00076FBC">
      <w:pPr>
        <w:pStyle w:val="a3"/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0C3B">
        <w:rPr>
          <w:rFonts w:ascii="Times New Roman" w:hAnsi="Times New Roman" w:cs="Times New Roman"/>
          <w:sz w:val="28"/>
          <w:szCs w:val="28"/>
        </w:rPr>
        <w:t>валь</w:t>
      </w:r>
      <w:r w:rsidR="00A30E9A">
        <w:rPr>
          <w:rFonts w:ascii="Times New Roman" w:hAnsi="Times New Roman" w:cs="Times New Roman"/>
          <w:sz w:val="28"/>
          <w:szCs w:val="28"/>
        </w:rPr>
        <w:t>ных движени</w:t>
      </w:r>
      <w:r w:rsidRPr="00200C3B">
        <w:rPr>
          <w:rFonts w:ascii="Times New Roman" w:hAnsi="Times New Roman" w:cs="Times New Roman"/>
          <w:sz w:val="28"/>
          <w:szCs w:val="28"/>
        </w:rPr>
        <w:t>й.</w:t>
      </w:r>
    </w:p>
    <w:p w:rsidR="00A30E9A" w:rsidRPr="00076FBC" w:rsidRDefault="00A30E9A" w:rsidP="00076FBC">
      <w:pPr>
        <w:pStyle w:val="a3"/>
        <w:numPr>
          <w:ilvl w:val="0"/>
          <w:numId w:val="4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76FBC">
        <w:rPr>
          <w:rFonts w:ascii="Times New Roman" w:hAnsi="Times New Roman" w:cs="Times New Roman"/>
          <w:sz w:val="28"/>
          <w:szCs w:val="28"/>
        </w:rPr>
        <w:t>1. Формировать танцевальные способности детей (музыкально – двигательные и художественно – творческие):</w:t>
      </w:r>
      <w:r w:rsidRPr="00076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FBC">
        <w:rPr>
          <w:rFonts w:ascii="Times New Roman" w:hAnsi="Times New Roman" w:cs="Times New Roman"/>
          <w:sz w:val="28"/>
          <w:szCs w:val="28"/>
        </w:rPr>
        <w:t>развивать чувство ритма, музыкальную выразительность, координацию движений, умение согласовывать музыку с движением, эмоциональную отзывчивость на музыку.</w:t>
      </w:r>
    </w:p>
    <w:p w:rsidR="00A30E9A" w:rsidRPr="00076FBC" w:rsidRDefault="00A30E9A" w:rsidP="00076FBC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6FBC">
        <w:rPr>
          <w:rFonts w:ascii="Times New Roman" w:hAnsi="Times New Roman" w:cs="Times New Roman"/>
          <w:sz w:val="28"/>
          <w:szCs w:val="28"/>
        </w:rPr>
        <w:t>2. Развивать у детей координацию движений, ориентацию в пространстве.</w:t>
      </w:r>
    </w:p>
    <w:p w:rsidR="00A30E9A" w:rsidRPr="00076FBC" w:rsidRDefault="00A30E9A" w:rsidP="00076FBC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6FBC">
        <w:rPr>
          <w:rFonts w:ascii="Times New Roman" w:hAnsi="Times New Roman" w:cs="Times New Roman"/>
          <w:sz w:val="28"/>
          <w:szCs w:val="28"/>
        </w:rPr>
        <w:t>3. Развивать гибкость, пластичность детей; легкость, непринужденность, устойчивость, четкость движений.</w:t>
      </w:r>
    </w:p>
    <w:p w:rsidR="00A30E9A" w:rsidRPr="00076FBC" w:rsidRDefault="00076FBC" w:rsidP="00076FBC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6FBC">
        <w:rPr>
          <w:rFonts w:ascii="Times New Roman" w:hAnsi="Times New Roman" w:cs="Times New Roman"/>
          <w:sz w:val="28"/>
          <w:szCs w:val="28"/>
        </w:rPr>
        <w:t>4. Р</w:t>
      </w:r>
      <w:r w:rsidR="00A30E9A" w:rsidRPr="00076FBC">
        <w:rPr>
          <w:rFonts w:ascii="Times New Roman" w:hAnsi="Times New Roman" w:cs="Times New Roman"/>
          <w:sz w:val="28"/>
          <w:szCs w:val="28"/>
        </w:rPr>
        <w:t>азвивать творческую активность детей, их эмоциональн</w:t>
      </w:r>
      <w:r w:rsidRPr="00076FBC">
        <w:rPr>
          <w:rFonts w:ascii="Times New Roman" w:hAnsi="Times New Roman" w:cs="Times New Roman"/>
          <w:sz w:val="28"/>
          <w:szCs w:val="28"/>
        </w:rPr>
        <w:t>ый мир, внимание, память.</w:t>
      </w:r>
    </w:p>
    <w:p w:rsidR="00375C51" w:rsidRDefault="00076FBC" w:rsidP="00375C51">
      <w:pPr>
        <w:pStyle w:val="a3"/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6FBC">
        <w:rPr>
          <w:rFonts w:ascii="Times New Roman" w:hAnsi="Times New Roman" w:cs="Times New Roman"/>
          <w:sz w:val="28"/>
          <w:szCs w:val="28"/>
        </w:rPr>
        <w:t>5. Способствовать физическому развитию, укреплению детского организма.</w:t>
      </w:r>
    </w:p>
    <w:p w:rsidR="00076FBC" w:rsidRPr="00375C51" w:rsidRDefault="00076FBC" w:rsidP="00375C51">
      <w:pPr>
        <w:pStyle w:val="a3"/>
        <w:tabs>
          <w:tab w:val="left" w:pos="-567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5C51">
        <w:rPr>
          <w:rFonts w:ascii="Times New Roman" w:hAnsi="Times New Roman" w:cs="Times New Roman"/>
          <w:sz w:val="28"/>
          <w:szCs w:val="28"/>
        </w:rPr>
        <w:t xml:space="preserve">. </w:t>
      </w:r>
      <w:r w:rsidRPr="00375C51">
        <w:rPr>
          <w:rFonts w:ascii="Times New Roman" w:hAnsi="Times New Roman" w:cs="Times New Roman"/>
          <w:sz w:val="28"/>
          <w:szCs w:val="28"/>
        </w:rPr>
        <w:t>1. Воспитывать художественный вкус, интерес, любовь к танцу, российским традициям, достижениям мировой культуры в области хореографии.</w:t>
      </w:r>
    </w:p>
    <w:p w:rsidR="00076FBC" w:rsidRPr="00076FBC" w:rsidRDefault="00375C51" w:rsidP="00076FBC">
      <w:pPr>
        <w:pStyle w:val="a3"/>
        <w:tabs>
          <w:tab w:val="left" w:pos="-284"/>
        </w:tabs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FBC" w:rsidRPr="00076FBC">
        <w:rPr>
          <w:rFonts w:ascii="Times New Roman" w:hAnsi="Times New Roman" w:cs="Times New Roman"/>
          <w:sz w:val="28"/>
          <w:szCs w:val="28"/>
        </w:rPr>
        <w:t>2. Воспитывать организованность, дисциплинированность, чувство коллективизма.</w:t>
      </w:r>
    </w:p>
    <w:p w:rsidR="00076FBC" w:rsidRPr="00076FBC" w:rsidRDefault="00076FBC" w:rsidP="00076FBC">
      <w:pPr>
        <w:pStyle w:val="a3"/>
        <w:tabs>
          <w:tab w:val="left" w:pos="-567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00C3B" w:rsidRPr="00076FBC" w:rsidRDefault="00200C3B" w:rsidP="00076FBC">
      <w:pPr>
        <w:pStyle w:val="a3"/>
        <w:tabs>
          <w:tab w:val="left" w:pos="-284"/>
        </w:tabs>
        <w:spacing w:after="0" w:line="240" w:lineRule="auto"/>
        <w:ind w:left="153" w:hanging="862"/>
        <w:jc w:val="both"/>
        <w:rPr>
          <w:rFonts w:ascii="Times New Roman" w:hAnsi="Times New Roman" w:cs="Times New Roman"/>
          <w:sz w:val="28"/>
          <w:szCs w:val="28"/>
        </w:rPr>
      </w:pPr>
    </w:p>
    <w:p w:rsidR="00200C3B" w:rsidRPr="00076FBC" w:rsidRDefault="00200C3B" w:rsidP="00076FB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52" w:rsidRPr="00076FBC" w:rsidRDefault="00EE0452" w:rsidP="00076FB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452" w:rsidRPr="00076FBC" w:rsidRDefault="00EE0452" w:rsidP="00076FBC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0452" w:rsidRPr="00076FBC" w:rsidRDefault="00EE0452" w:rsidP="00076FBC">
      <w:pPr>
        <w:jc w:val="both"/>
        <w:rPr>
          <w:rFonts w:ascii="Times New Roman" w:hAnsi="Times New Roman" w:cs="Times New Roman"/>
        </w:rPr>
      </w:pPr>
    </w:p>
    <w:p w:rsidR="00A52DDE" w:rsidRDefault="00A52DDE" w:rsidP="00076FBC">
      <w:pPr>
        <w:jc w:val="both"/>
        <w:rPr>
          <w:sz w:val="28"/>
          <w:szCs w:val="28"/>
        </w:rPr>
      </w:pPr>
    </w:p>
    <w:p w:rsidR="00375C51" w:rsidRDefault="00375C51" w:rsidP="00076FBC">
      <w:pPr>
        <w:jc w:val="both"/>
        <w:rPr>
          <w:sz w:val="28"/>
          <w:szCs w:val="28"/>
        </w:rPr>
      </w:pPr>
    </w:p>
    <w:p w:rsidR="00375C51" w:rsidRDefault="00375C51" w:rsidP="00076FBC">
      <w:pPr>
        <w:jc w:val="both"/>
        <w:rPr>
          <w:sz w:val="28"/>
          <w:szCs w:val="28"/>
        </w:rPr>
      </w:pPr>
    </w:p>
    <w:p w:rsidR="00076FBC" w:rsidRDefault="00076FBC" w:rsidP="00076FBC">
      <w:pPr>
        <w:jc w:val="both"/>
        <w:rPr>
          <w:sz w:val="28"/>
          <w:szCs w:val="28"/>
        </w:rPr>
      </w:pPr>
    </w:p>
    <w:p w:rsidR="00076FBC" w:rsidRPr="00300DB0" w:rsidRDefault="00076FBC" w:rsidP="00076FBC">
      <w:pPr>
        <w:pStyle w:val="2"/>
        <w:spacing w:before="100" w:beforeAutospacing="1" w:after="100" w:afterAutospacing="1"/>
        <w:rPr>
          <w:sz w:val="32"/>
          <w:szCs w:val="32"/>
          <w:u w:val="single"/>
        </w:rPr>
      </w:pPr>
      <w:r w:rsidRPr="00300DB0">
        <w:rPr>
          <w:sz w:val="32"/>
          <w:szCs w:val="32"/>
          <w:u w:val="single"/>
        </w:rPr>
        <w:lastRenderedPageBreak/>
        <w:t>СОДЕРЖАНИЕ ПРОГРАММЫ.</w:t>
      </w:r>
    </w:p>
    <w:p w:rsidR="00076FBC" w:rsidRPr="00300DB0" w:rsidRDefault="00076FBC" w:rsidP="00076FBC">
      <w:pPr>
        <w:pStyle w:val="3"/>
        <w:spacing w:before="100" w:beforeAutospacing="1" w:after="100" w:afterAutospacing="1"/>
        <w:rPr>
          <w:sz w:val="32"/>
          <w:szCs w:val="32"/>
        </w:rPr>
      </w:pPr>
      <w:bookmarkStart w:id="0" w:name="_Toc66192127"/>
      <w:r w:rsidRPr="00300DB0">
        <w:rPr>
          <w:sz w:val="32"/>
          <w:szCs w:val="32"/>
        </w:rPr>
        <w:t>1-й год обучения</w:t>
      </w:r>
      <w:bookmarkEnd w:id="0"/>
      <w:r w:rsidR="001B3551">
        <w:rPr>
          <w:sz w:val="32"/>
          <w:szCs w:val="32"/>
        </w:rPr>
        <w:t xml:space="preserve"> </w:t>
      </w:r>
      <w:proofErr w:type="gramStart"/>
      <w:r w:rsidRPr="00300DB0">
        <w:rPr>
          <w:sz w:val="32"/>
          <w:szCs w:val="32"/>
        </w:rPr>
        <w:t>( для</w:t>
      </w:r>
      <w:proofErr w:type="gramEnd"/>
      <w:r w:rsidRPr="00300DB0">
        <w:rPr>
          <w:sz w:val="32"/>
          <w:szCs w:val="32"/>
        </w:rPr>
        <w:t xml:space="preserve"> детей 7 – 8 лет).</w:t>
      </w:r>
    </w:p>
    <w:p w:rsidR="00076FBC" w:rsidRDefault="003920B5" w:rsidP="003920B5">
      <w:pPr>
        <w:pStyle w:val="a3"/>
        <w:numPr>
          <w:ilvl w:val="0"/>
          <w:numId w:val="6"/>
        </w:numPr>
        <w:ind w:left="-284" w:hanging="28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F224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Коллективно – порядковые и ритмические упражнения.</w:t>
      </w:r>
    </w:p>
    <w:p w:rsidR="00375C51" w:rsidRPr="00EF224C" w:rsidRDefault="00375C51" w:rsidP="00375C51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понятиями: «круг», «колонна», «шеренга» и построение в указанные фигуры (в том числе две и более колонны, две и более шеренги). Сужение и расширение круга.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Маршировка на месте, по кругу по одному и парами.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понятием «интервал движения».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направлении движений: вперед, назад, вправо, влево.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Повороты на месте, вправо, влево, кругом.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темпами: быстро, медленно, умеренно. Хлопки, ходьба, бег в темпе музыки. Чередование марша и остановки, ходьбы и бега в соответствии с внезапным изменением темпа музыки. 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Упражнения на координацию движений и ориентацию в пространстве. Развитие внимания.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Упражнения на напряжение и расслабление мышц тела.</w:t>
      </w:r>
    </w:p>
    <w:p w:rsidR="003920B5" w:rsidRDefault="003920B5" w:rsidP="003920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Фигурная маршировка: построение круга из шеренги, колонны; построение в колонну парами и обратно в круг; перестроение из одной шеренги в две, и обратно.</w:t>
      </w:r>
    </w:p>
    <w:p w:rsidR="00375C51" w:rsidRDefault="00375C51" w:rsidP="00375C51">
      <w:pPr>
        <w:pStyle w:val="a3"/>
        <w:ind w:left="7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24C" w:rsidRDefault="00EF224C" w:rsidP="003920B5">
      <w:pPr>
        <w:pStyle w:val="a3"/>
        <w:numPr>
          <w:ilvl w:val="0"/>
          <w:numId w:val="6"/>
        </w:numPr>
        <w:ind w:left="-284" w:hanging="28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F224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Упражнения для развития техники танца.</w:t>
      </w:r>
    </w:p>
    <w:p w:rsidR="00375C51" w:rsidRPr="00EF224C" w:rsidRDefault="00375C51" w:rsidP="00375C51">
      <w:pPr>
        <w:pStyle w:val="a3"/>
        <w:ind w:left="-284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920B5" w:rsidRPr="00D824D9" w:rsidRDefault="003920B5" w:rsidP="00EF224C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Позиции ног: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D824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D824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4D9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="00D824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24D9"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4D9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D824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Позиции рук: подготовительная,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Постановка корпуса, головы. Повороты и наклоны головы.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Деми плие и гран плие на середине зала по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позициям.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Батман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тандю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паузами на каждой точке вперед – в сторону из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на середине зала.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Гран батман жете вперед – в сторону – назад из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позиции у станка.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Перегибания корпуса назад и в сторону по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позиции лицом к станку.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Релеве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(подъем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с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лицом к станку.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Препрасьон.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Прыжки: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по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D82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позиции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поочередно на правой и левой ноге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в полном приседе («мячики»)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вправо – влево на двух ногах.</w:t>
      </w:r>
    </w:p>
    <w:p w:rsidR="003C65F4" w:rsidRDefault="003C65F4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Растяжка на середине зала.</w:t>
      </w:r>
    </w:p>
    <w:p w:rsidR="00D824D9" w:rsidRDefault="00D824D9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«Колесо».</w:t>
      </w:r>
    </w:p>
    <w:p w:rsidR="0027130E" w:rsidRDefault="0027130E" w:rsidP="00D824D9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0A5" w:rsidRDefault="008300A5" w:rsidP="00375C5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224C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Элементы танца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5C51" w:rsidRDefault="00375C51" w:rsidP="00375C51">
      <w:pPr>
        <w:pStyle w:val="a3"/>
        <w:ind w:left="15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0A5" w:rsidRDefault="008300A5" w:rsidP="008300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300A5">
        <w:rPr>
          <w:rFonts w:ascii="Times New Roman" w:hAnsi="Times New Roman" w:cs="Times New Roman"/>
          <w:sz w:val="28"/>
          <w:szCs w:val="28"/>
          <w:lang w:eastAsia="ru-RU"/>
        </w:rPr>
        <w:t>Виды шага:</w:t>
      </w:r>
    </w:p>
    <w:p w:rsidR="008300A5" w:rsidRDefault="008300A5" w:rsidP="008300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Шаги на носках, на пятках, на внешней и внутренней стороне стопы.</w:t>
      </w:r>
    </w:p>
    <w:p w:rsidR="008300A5" w:rsidRDefault="008300A5" w:rsidP="008300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Танцевальный шаг с носка.</w:t>
      </w:r>
    </w:p>
    <w:p w:rsidR="008300A5" w:rsidRDefault="00EF224C" w:rsidP="008300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Хороводный (</w:t>
      </w:r>
      <w:r w:rsidR="008300A5">
        <w:rPr>
          <w:rFonts w:ascii="Times New Roman" w:hAnsi="Times New Roman" w:cs="Times New Roman"/>
          <w:sz w:val="28"/>
          <w:szCs w:val="28"/>
          <w:lang w:eastAsia="ru-RU"/>
        </w:rPr>
        <w:t>семенящий) шаг на полупальцах.</w:t>
      </w:r>
    </w:p>
    <w:p w:rsidR="008300A5" w:rsidRDefault="008300A5" w:rsidP="008300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Топающий шаг («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») </w:t>
      </w:r>
      <w:r w:rsidR="00EF224C">
        <w:rPr>
          <w:rFonts w:ascii="Times New Roman" w:hAnsi="Times New Roman" w:cs="Times New Roman"/>
          <w:sz w:val="28"/>
          <w:szCs w:val="28"/>
          <w:lang w:eastAsia="ru-RU"/>
        </w:rPr>
        <w:t>с небольшим продвижением вперед.</w:t>
      </w:r>
    </w:p>
    <w:p w:rsidR="008300A5" w:rsidRDefault="008300A5" w:rsidP="008300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Высокий шаг.</w:t>
      </w:r>
    </w:p>
    <w:p w:rsidR="008300A5" w:rsidRDefault="008300A5" w:rsidP="008300A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Приставной хороводный шаг: </w:t>
      </w:r>
    </w:p>
    <w:p w:rsidR="008300A5" w:rsidRDefault="008300A5" w:rsidP="008300A5">
      <w:pPr>
        <w:pStyle w:val="a3"/>
        <w:ind w:left="55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 смены опорной ноги; </w:t>
      </w:r>
    </w:p>
    <w:p w:rsidR="008300A5" w:rsidRDefault="008300A5" w:rsidP="008300A5">
      <w:pPr>
        <w:pStyle w:val="a3"/>
        <w:ind w:left="55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 сменой опорной ноги.</w:t>
      </w:r>
    </w:p>
    <w:p w:rsidR="008300A5" w:rsidRDefault="008300A5" w:rsidP="008300A5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Боковой приставной шаг (вправо, влево).</w:t>
      </w:r>
    </w:p>
    <w:p w:rsidR="008300A5" w:rsidRDefault="008300A5" w:rsidP="008300A5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Шаг в полуприседе, шаг в полном приседе («Гусиный шаг»).</w:t>
      </w:r>
    </w:p>
    <w:p w:rsidR="008300A5" w:rsidRDefault="008300A5" w:rsidP="008300A5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«Каракатица» - шаг на руках и ногах одновременно. </w:t>
      </w:r>
    </w:p>
    <w:p w:rsidR="008300A5" w:rsidRDefault="008300A5" w:rsidP="008300A5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Шаг с притопом на месте.</w:t>
      </w:r>
    </w:p>
    <w:p w:rsidR="008300A5" w:rsidRDefault="008300A5" w:rsidP="008300A5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Боковой галоп.</w:t>
      </w:r>
    </w:p>
    <w:p w:rsidR="008300A5" w:rsidRDefault="008300A5" w:rsidP="008300A5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Подскоки. </w:t>
      </w:r>
    </w:p>
    <w:p w:rsidR="008300A5" w:rsidRDefault="008300A5" w:rsidP="008300A5">
      <w:pPr>
        <w:pStyle w:val="a3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Бег на полупальцах.</w:t>
      </w:r>
    </w:p>
    <w:p w:rsidR="008300A5" w:rsidRDefault="008300A5" w:rsidP="008300A5">
      <w:pPr>
        <w:pStyle w:val="a3"/>
        <w:numPr>
          <w:ilvl w:val="0"/>
          <w:numId w:val="10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Танцевальные движения:</w:t>
      </w:r>
    </w:p>
    <w:p w:rsidR="008300A5" w:rsidRDefault="00EF224C" w:rsidP="008300A5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Поклон (по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позиции).</w:t>
      </w:r>
    </w:p>
    <w:p w:rsidR="00EF224C" w:rsidRDefault="00EF224C" w:rsidP="008300A5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рук: подготовительное,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поясе в кулачки, на поясе ладонями вниз, за юбку.</w:t>
      </w:r>
    </w:p>
    <w:p w:rsidR="00EF224C" w:rsidRDefault="00EF224C" w:rsidP="008300A5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«Пружинка» - легкие приседания под музыку.</w:t>
      </w:r>
    </w:p>
    <w:p w:rsidR="00EF224C" w:rsidRDefault="00EF224C" w:rsidP="008300A5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Упражнения для рук: «колокола», «колокольчики», «ветерок», «птички», «ленточки», «кошечки».</w:t>
      </w:r>
    </w:p>
    <w:p w:rsidR="00EF224C" w:rsidRDefault="00EF224C" w:rsidP="008300A5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Выставление ноги вперед на пятку и на носок.</w:t>
      </w:r>
    </w:p>
    <w:p w:rsidR="00EF224C" w:rsidRDefault="00EF224C" w:rsidP="008300A5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Притопы:</w:t>
      </w:r>
    </w:p>
    <w:p w:rsidR="00EF224C" w:rsidRDefault="00EF224C" w:rsidP="00EF224C">
      <w:pPr>
        <w:pStyle w:val="a3"/>
        <w:tabs>
          <w:tab w:val="left" w:pos="142"/>
        </w:tabs>
        <w:ind w:left="55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одной ногой;</w:t>
      </w:r>
    </w:p>
    <w:p w:rsidR="00EF224C" w:rsidRDefault="00EF224C" w:rsidP="00EF224C">
      <w:pPr>
        <w:pStyle w:val="a3"/>
        <w:tabs>
          <w:tab w:val="left" w:pos="142"/>
        </w:tabs>
        <w:ind w:left="55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поочередно двумя ногами –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F224C" w:rsidRDefault="00EF224C" w:rsidP="00EF224C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Хлопки по бедрам, по коленям, по голенищу (для мальчиков).</w:t>
      </w:r>
    </w:p>
    <w:p w:rsidR="00EF224C" w:rsidRDefault="00EF224C" w:rsidP="00EF224C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Полуприседание с выставлением ноги на пятку (для мальчиков).</w:t>
      </w:r>
    </w:p>
    <w:p w:rsidR="00EF224C" w:rsidRDefault="00EF224C" w:rsidP="00EF224C">
      <w:pPr>
        <w:pStyle w:val="a3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Хлопки в различных ритмических рисунках.</w:t>
      </w:r>
    </w:p>
    <w:p w:rsidR="00EF224C" w:rsidRDefault="00EF224C" w:rsidP="00EF224C">
      <w:pPr>
        <w:pStyle w:val="a3"/>
        <w:tabs>
          <w:tab w:val="left" w:pos="142"/>
        </w:tabs>
        <w:ind w:left="55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24C" w:rsidRDefault="00EF224C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7130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 содержание программы также входят:</w:t>
      </w:r>
    </w:p>
    <w:p w:rsidR="00375C51" w:rsidRPr="0027130E" w:rsidRDefault="00375C5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F224C" w:rsidRDefault="00EF224C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игры организующего характера, игры – превращения, игры на раз</w:t>
      </w:r>
      <w:r w:rsidR="0027130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итие умения</w:t>
      </w:r>
    </w:p>
    <w:p w:rsidR="00EF224C" w:rsidRDefault="00EF224C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владеть своим телом;</w:t>
      </w:r>
    </w:p>
    <w:p w:rsidR="00EF224C" w:rsidRDefault="00EF224C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танцы: детские, народные (русские), эстрадные.</w:t>
      </w:r>
    </w:p>
    <w:p w:rsidR="00375C51" w:rsidRDefault="00375C5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C51" w:rsidRPr="00375C51" w:rsidRDefault="00375C51" w:rsidP="00375C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2-ой год обучения (8 – 9 лет).</w:t>
      </w:r>
    </w:p>
    <w:p w:rsidR="00375C51" w:rsidRPr="00375C51" w:rsidRDefault="00375C51" w:rsidP="0037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51" w:rsidRPr="003C65F4" w:rsidRDefault="00375C51" w:rsidP="003C65F4">
      <w:pPr>
        <w:pStyle w:val="a3"/>
        <w:numPr>
          <w:ilvl w:val="0"/>
          <w:numId w:val="18"/>
        </w:numPr>
        <w:spacing w:after="0" w:line="240" w:lineRule="auto"/>
        <w:ind w:left="-284" w:hanging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5F4">
        <w:rPr>
          <w:rFonts w:ascii="Times New Roman" w:hAnsi="Times New Roman" w:cs="Times New Roman"/>
          <w:i/>
          <w:sz w:val="28"/>
          <w:szCs w:val="28"/>
          <w:u w:val="single"/>
        </w:rPr>
        <w:t>Коллективно - порядковые и ритмические упражнения.</w:t>
      </w:r>
    </w:p>
    <w:p w:rsidR="003C65F4" w:rsidRPr="003C65F4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1. Знакомство с понятиями: "периметр зала", "диагональ зала" Маршировка, ходьба, бег по периметру и диагонали зала. Полукруг.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2. Маршировка по кругу парами, тройками. Маршировка с одновременными хлопками под музыку.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3. Формирование представлений о направлении движения: вперед вправо, вперед влево.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>4. Динамические оттенки в музыке: тихо, громко. Хлопки, ходьба, бег в зависимости от характера музыки</w:t>
      </w:r>
      <w:proofErr w:type="gramStart"/>
      <w:r w:rsidRPr="00375C51">
        <w:rPr>
          <w:rFonts w:ascii="Times New Roman" w:hAnsi="Times New Roman" w:cs="Times New Roman"/>
          <w:sz w:val="28"/>
          <w:szCs w:val="28"/>
        </w:rPr>
        <w:t>. смена</w:t>
      </w:r>
      <w:proofErr w:type="gramEnd"/>
      <w:r w:rsidRPr="00375C51">
        <w:rPr>
          <w:rFonts w:ascii="Times New Roman" w:hAnsi="Times New Roman" w:cs="Times New Roman"/>
          <w:sz w:val="28"/>
          <w:szCs w:val="28"/>
        </w:rPr>
        <w:t xml:space="preserve"> движения, направления движения в соответствии с изменением характера музыки.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5. Понятие "пауза" в музыке. Изменение движения в соответствии с наличием паузы в музыке.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>6. Фигурная маршировка: построение из одного большого круга в два маленьких, и наоборот; построение круга из пар; "змейка" продольная и поперечная; "до-за-до"; "звездочка".</w:t>
      </w:r>
    </w:p>
    <w:p w:rsid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>7. Упражнения на координацию движений и ориентацию в пространстве.</w:t>
      </w:r>
    </w:p>
    <w:p w:rsidR="003C65F4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3C65F4" w:rsidRDefault="00375C51" w:rsidP="003C65F4">
      <w:pPr>
        <w:pStyle w:val="a3"/>
        <w:numPr>
          <w:ilvl w:val="0"/>
          <w:numId w:val="17"/>
        </w:numPr>
        <w:spacing w:after="0" w:line="240" w:lineRule="auto"/>
        <w:ind w:left="-284" w:hanging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5F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Упражнения для развития техники танца. </w:t>
      </w:r>
    </w:p>
    <w:p w:rsidR="003C65F4" w:rsidRPr="003C65F4" w:rsidRDefault="003C65F4" w:rsidP="003C65F4">
      <w:pPr>
        <w:pStyle w:val="a3"/>
        <w:spacing w:after="0" w:line="240" w:lineRule="auto"/>
        <w:ind w:left="-284" w:hanging="28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1. Позиции ног (I, II, III, VI) и рук (подготовительная, I, II, III). </w:t>
      </w:r>
      <w:proofErr w:type="spellStart"/>
      <w:r w:rsidRPr="00375C51">
        <w:rPr>
          <w:rFonts w:ascii="Times New Roman" w:hAnsi="Times New Roman" w:cs="Times New Roman"/>
          <w:sz w:val="28"/>
          <w:szCs w:val="28"/>
        </w:rPr>
        <w:t>Упражнени</w:t>
      </w:r>
      <w:proofErr w:type="spellEnd"/>
      <w:r w:rsidRPr="0037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C51">
        <w:rPr>
          <w:rFonts w:ascii="Times New Roman" w:hAnsi="Times New Roman" w:cs="Times New Roman"/>
          <w:sz w:val="28"/>
          <w:szCs w:val="28"/>
        </w:rPr>
        <w:t>ясо</w:t>
      </w:r>
      <w:proofErr w:type="spellEnd"/>
      <w:r w:rsidRPr="00375C51">
        <w:rPr>
          <w:rFonts w:ascii="Times New Roman" w:hAnsi="Times New Roman" w:cs="Times New Roman"/>
          <w:sz w:val="28"/>
          <w:szCs w:val="28"/>
        </w:rPr>
        <w:t xml:space="preserve"> сменой положения рук.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2. Батман </w:t>
      </w:r>
      <w:proofErr w:type="spellStart"/>
      <w:r w:rsidRPr="00375C51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375C51">
        <w:rPr>
          <w:rFonts w:ascii="Times New Roman" w:hAnsi="Times New Roman" w:cs="Times New Roman"/>
          <w:sz w:val="28"/>
          <w:szCs w:val="28"/>
        </w:rPr>
        <w:t xml:space="preserve"> вперед - в сторону - назад из III позиции на середине зала.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3. Деми плие и гран плие по I, II, III позициям </w:t>
      </w: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на середине зала.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4. Батман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тандю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жете с III позиции по точкам вперед - в сторону с остановкой на носок на середине зала.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5. Гран батман жете вперед - в сторону - назад из III позиции у станка.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6. Перегибания корпуса назад и в сторону по I, II, III позициям лицом к станку.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Релеве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( подъем</w:t>
      </w:r>
      <w:proofErr w:type="gram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>) с I, II, III позициям. Лицом к станку в сочетании с гран плие.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8. Препрасьон.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9. Наклоны корпуса вперед, назад, в стороны.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10. Прыжки: </w:t>
      </w:r>
    </w:p>
    <w:p w:rsidR="00375C51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- по VI позиции; </w:t>
      </w:r>
    </w:p>
    <w:p w:rsidR="00375C51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- по III и обратной III позиции; </w:t>
      </w:r>
    </w:p>
    <w:p w:rsidR="00375C51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- вперед - назад на двух ногах;</w:t>
      </w:r>
    </w:p>
    <w:p w:rsidR="00375C51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- с одновременными движениями рук и головы; - с акцентами.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11. Растяжка на середине зала. Шпагат. </w:t>
      </w:r>
    </w:p>
    <w:p w:rsid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12. "Колесо", "мостик".</w:t>
      </w:r>
    </w:p>
    <w:p w:rsidR="003C65F4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3C65F4" w:rsidRDefault="00375C51" w:rsidP="003C65F4">
      <w:pPr>
        <w:pStyle w:val="a3"/>
        <w:numPr>
          <w:ilvl w:val="0"/>
          <w:numId w:val="4"/>
        </w:numPr>
        <w:spacing w:after="0" w:line="240" w:lineRule="auto"/>
        <w:ind w:left="-284" w:hanging="28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C65F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Элементы танца.</w:t>
      </w:r>
    </w:p>
    <w:p w:rsidR="003C65F4" w:rsidRPr="003C65F4" w:rsidRDefault="003C65F4" w:rsidP="003C65F4">
      <w:pPr>
        <w:pStyle w:val="a3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3C65F4" w:rsidRDefault="00375C51" w:rsidP="003C65F4">
      <w:pPr>
        <w:pStyle w:val="a3"/>
        <w:numPr>
          <w:ilvl w:val="0"/>
          <w:numId w:val="10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C65F4">
        <w:rPr>
          <w:rFonts w:ascii="Times New Roman" w:hAnsi="Times New Roman" w:cs="Times New Roman"/>
          <w:color w:val="000000"/>
          <w:sz w:val="28"/>
          <w:szCs w:val="28"/>
        </w:rPr>
        <w:t>Виды шага:</w:t>
      </w:r>
    </w:p>
    <w:p w:rsidR="003C65F4" w:rsidRPr="003C65F4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Танцевальный шаг с носка.</w:t>
      </w:r>
    </w:p>
    <w:p w:rsidR="003C65F4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Хороводный семенящий шаг на полупальцах с продвижением вперед, на</w:t>
      </w:r>
      <w:r w:rsidR="00637543">
        <w:rPr>
          <w:rFonts w:ascii="Times New Roman" w:hAnsi="Times New Roman" w:cs="Times New Roman"/>
          <w:color w:val="000000"/>
          <w:sz w:val="28"/>
          <w:szCs w:val="28"/>
        </w:rPr>
        <w:t>зад.</w:t>
      </w:r>
    </w:p>
    <w:p w:rsidR="00375C51" w:rsidRPr="00375C51" w:rsidRDefault="003C65F4" w:rsidP="00637543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37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Шаг польки.</w:t>
      </w:r>
    </w:p>
    <w:p w:rsidR="00375C51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4.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Боковой шаг "крестик" (вправо, влево).</w:t>
      </w:r>
    </w:p>
    <w:p w:rsidR="00375C51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5.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Подскоки вперед и спиной назад.</w:t>
      </w:r>
    </w:p>
    <w:p w:rsidR="003C65F4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Бег на полупальцах, с высоким подниманием колена, с вытянутыми </w:t>
      </w:r>
      <w:proofErr w:type="spellStart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75C51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proofErr w:type="gramStart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End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прямыми ногами. </w:t>
      </w:r>
    </w:p>
    <w:p w:rsid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Па галопа (боковое) по одному, в парах.</w:t>
      </w:r>
    </w:p>
    <w:p w:rsidR="003C65F4" w:rsidRPr="00375C51" w:rsidRDefault="003C65F4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3C65F4" w:rsidRDefault="00375C51" w:rsidP="003C65F4">
      <w:pPr>
        <w:pStyle w:val="a3"/>
        <w:numPr>
          <w:ilvl w:val="0"/>
          <w:numId w:val="19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C65F4">
        <w:rPr>
          <w:rFonts w:ascii="Times New Roman" w:hAnsi="Times New Roman" w:cs="Times New Roman"/>
          <w:color w:val="000000"/>
          <w:sz w:val="28"/>
          <w:szCs w:val="28"/>
        </w:rPr>
        <w:t>Танцевальные движения:</w:t>
      </w:r>
    </w:p>
    <w:p w:rsidR="00637543" w:rsidRPr="00637543" w:rsidRDefault="00375C51" w:rsidP="00637543">
      <w:pPr>
        <w:pStyle w:val="a3"/>
        <w:numPr>
          <w:ilvl w:val="0"/>
          <w:numId w:val="20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3C65F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ног </w:t>
      </w:r>
      <w:proofErr w:type="gramStart"/>
      <w:r w:rsidRPr="003C65F4">
        <w:rPr>
          <w:rFonts w:ascii="Times New Roman" w:hAnsi="Times New Roman" w:cs="Times New Roman"/>
          <w:color w:val="000000"/>
          <w:sz w:val="28"/>
          <w:szCs w:val="28"/>
        </w:rPr>
        <w:t>( нога</w:t>
      </w:r>
      <w:proofErr w:type="gramEnd"/>
      <w:r w:rsidRPr="003C65F4">
        <w:rPr>
          <w:rFonts w:ascii="Times New Roman" w:hAnsi="Times New Roman" w:cs="Times New Roman"/>
          <w:color w:val="000000"/>
          <w:sz w:val="28"/>
          <w:szCs w:val="28"/>
        </w:rPr>
        <w:t xml:space="preserve"> вытянута, нога "утюгом", нога на полупальцах) и</w:t>
      </w:r>
    </w:p>
    <w:p w:rsidR="00375C51" w:rsidRPr="00637543" w:rsidRDefault="00637543" w:rsidP="00637543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75C51" w:rsidRPr="003C65F4">
        <w:rPr>
          <w:rFonts w:ascii="Times New Roman" w:hAnsi="Times New Roman" w:cs="Times New Roman"/>
          <w:color w:val="000000"/>
          <w:sz w:val="28"/>
          <w:szCs w:val="28"/>
        </w:rPr>
        <w:t xml:space="preserve"> рук </w:t>
      </w:r>
      <w:r w:rsidRPr="006375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75C51" w:rsidRPr="00637543">
        <w:rPr>
          <w:rFonts w:ascii="Times New Roman" w:hAnsi="Times New Roman" w:cs="Times New Roman"/>
          <w:color w:val="000000"/>
          <w:sz w:val="28"/>
          <w:szCs w:val="28"/>
        </w:rPr>
        <w:t>II, руки за спину).</w:t>
      </w:r>
    </w:p>
    <w:p w:rsidR="00375C51" w:rsidRP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Притоп в сочетании с " точкой ". Шаг с притопом на месте.</w:t>
      </w:r>
    </w:p>
    <w:p w:rsidR="00637543" w:rsidRDefault="003C65F4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3. Тройной притоп. </w:t>
      </w:r>
    </w:p>
    <w:p w:rsidR="00375C51" w:rsidRP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Переменные притопы. </w:t>
      </w:r>
    </w:p>
    <w:p w:rsidR="00375C51" w:rsidRP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Прыжки с выбрасыванием ноги вперед. </w:t>
      </w:r>
    </w:p>
    <w:p w:rsidR="00637543" w:rsidRDefault="003C65F4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"Гармошка".</w:t>
      </w:r>
    </w:p>
    <w:p w:rsidR="00375C51" w:rsidRPr="00375C51" w:rsidRDefault="003C65F4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"Распашонка".</w:t>
      </w:r>
    </w:p>
    <w:p w:rsidR="00375C51" w:rsidRP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Ковырялочка</w:t>
      </w:r>
      <w:proofErr w:type="spellEnd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" с притопом. </w:t>
      </w:r>
    </w:p>
    <w:p w:rsidR="00375C51" w:rsidRP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Моталочка</w:t>
      </w:r>
      <w:proofErr w:type="spellEnd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" с притопом. </w:t>
      </w:r>
    </w:p>
    <w:p w:rsidR="00375C51" w:rsidRP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"Поезд".</w:t>
      </w:r>
    </w:p>
    <w:p w:rsidR="00375C51" w:rsidRP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"Хлопушка" (для мальчиков).</w:t>
      </w:r>
    </w:p>
    <w:p w:rsidR="00375C51" w:rsidRDefault="00637543" w:rsidP="00637543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5F4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Хлопки в различных ритмических рисунках.</w:t>
      </w:r>
    </w:p>
    <w:p w:rsidR="003C65F4" w:rsidRDefault="003C65F4" w:rsidP="00637543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75C51" w:rsidRPr="00637543" w:rsidRDefault="003C65F4" w:rsidP="00637543">
      <w:pPr>
        <w:pStyle w:val="a3"/>
        <w:tabs>
          <w:tab w:val="left" w:pos="142"/>
        </w:tabs>
        <w:ind w:left="-284" w:hanging="28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7130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 содержание программы также входят:</w:t>
      </w:r>
    </w:p>
    <w:p w:rsidR="00375C51" w:rsidRPr="00375C51" w:rsidRDefault="00637543" w:rsidP="00637543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гры организующего характера, игры на развитие умения владеть своим телом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5C51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танцы: эстрадные, детские, народные </w:t>
      </w:r>
      <w:proofErr w:type="gramStart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( русские</w:t>
      </w:r>
      <w:proofErr w:type="gramEnd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, украинские, белорусские).</w:t>
      </w:r>
    </w:p>
    <w:p w:rsidR="00594563" w:rsidRPr="00375C51" w:rsidRDefault="00594563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637543" w:rsidRDefault="00375C51" w:rsidP="00637543">
      <w:pPr>
        <w:spacing w:after="0" w:line="240" w:lineRule="auto"/>
        <w:ind w:left="-284" w:hanging="28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7543">
        <w:rPr>
          <w:rFonts w:ascii="Times New Roman" w:hAnsi="Times New Roman" w:cs="Times New Roman"/>
          <w:b/>
          <w:sz w:val="32"/>
          <w:szCs w:val="32"/>
          <w:u w:val="single"/>
        </w:rPr>
        <w:t>3-ий год обучения (9 – 10 лет).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637543" w:rsidRDefault="00375C51" w:rsidP="00637543">
      <w:pPr>
        <w:pStyle w:val="a3"/>
        <w:numPr>
          <w:ilvl w:val="0"/>
          <w:numId w:val="21"/>
        </w:numPr>
        <w:spacing w:after="0" w:line="240" w:lineRule="auto"/>
        <w:ind w:left="-284" w:hanging="28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3754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Коллективно - порядковые и ритмические упражнения.</w:t>
      </w:r>
    </w:p>
    <w:p w:rsidR="00637543" w:rsidRPr="00637543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>1. Маршировка, бег, ходьба в сочетании с хлопками, различными положениями рук.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2. Изменение движения </w:t>
      </w:r>
      <w:proofErr w:type="gramStart"/>
      <w:r w:rsidRPr="00375C51">
        <w:rPr>
          <w:rFonts w:ascii="Times New Roman" w:hAnsi="Times New Roman" w:cs="Times New Roman"/>
          <w:sz w:val="28"/>
          <w:szCs w:val="28"/>
        </w:rPr>
        <w:t>( ходьбы</w:t>
      </w:r>
      <w:proofErr w:type="gramEnd"/>
      <w:r w:rsidRPr="00375C51">
        <w:rPr>
          <w:rFonts w:ascii="Times New Roman" w:hAnsi="Times New Roman" w:cs="Times New Roman"/>
          <w:sz w:val="28"/>
          <w:szCs w:val="28"/>
        </w:rPr>
        <w:t>, бега, остановки, марша) в соответствии с изменением характера и темпа музыки.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3. Формирование представлений о направлении движения: назад вправо, назад влево.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>4. Понятие о такте. Знакомство с музыкальными размерами: 2/4, 3/4, 4/4.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>5. Фигурная маршировка: "воротца", "волны", "гребешок",</w:t>
      </w:r>
      <w:r w:rsidR="00637543">
        <w:rPr>
          <w:rFonts w:ascii="Times New Roman" w:hAnsi="Times New Roman" w:cs="Times New Roman"/>
          <w:sz w:val="28"/>
          <w:szCs w:val="28"/>
        </w:rPr>
        <w:t xml:space="preserve"> </w:t>
      </w:r>
      <w:r w:rsidRPr="00375C51">
        <w:rPr>
          <w:rFonts w:ascii="Times New Roman" w:hAnsi="Times New Roman" w:cs="Times New Roman"/>
          <w:sz w:val="28"/>
          <w:szCs w:val="28"/>
        </w:rPr>
        <w:t>"метелица", построение в 2 круга (внешний и внутренний).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637543" w:rsidRDefault="00375C51" w:rsidP="001D69FD">
      <w:pPr>
        <w:pStyle w:val="a3"/>
        <w:numPr>
          <w:ilvl w:val="0"/>
          <w:numId w:val="21"/>
        </w:numPr>
        <w:spacing w:after="0" w:line="240" w:lineRule="auto"/>
        <w:ind w:left="-284" w:hanging="28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3754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Упражнения для развития техники танца. </w:t>
      </w:r>
    </w:p>
    <w:p w:rsidR="00637543" w:rsidRPr="00637543" w:rsidRDefault="00637543" w:rsidP="00637543">
      <w:pPr>
        <w:pStyle w:val="a3"/>
        <w:spacing w:after="0" w:line="240" w:lineRule="auto"/>
        <w:ind w:left="15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1. Позиции ног (I, II, III, V, VI) и рук (подготовительная, I, II, III). Упражнения со сменой положения рук.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2. Батман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тандю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вперед - в сторону - назад - в сторону ("крестом") из V позиции на середине зала.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3. Деми плие и гран плие по I, II, III позициям на середине зала.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Батман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тандю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жете с V позиции по точкам вперед - в сторону - назад с остановкой на носок на середине зала.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Рон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жамб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пар тер из I позиции по точкам с остановкой вперед (в IV позицию) - в сторону - назад </w:t>
      </w:r>
      <w:proofErr w:type="gram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( в</w:t>
      </w:r>
      <w:proofErr w:type="gram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IV позицию) ан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деор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и ан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дедан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у станка.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6. Проходное движение (пассе) по I позиции у станка.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7. Гран батман жете "крестом" из V позиции у станка.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8. Перегибания корпуса назад и в сторону по I, II, III позициям лицом к станку.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Релеве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(подъем на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>) по I, II, III, VI (на левой и правой ноге поочередно) позициям лицом к станку, в сочетании с гран плие.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10. Повороты и наклоны головы и корпуса.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11. Пор де бра (подготовительное) на середине зала.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12. Понятие о позах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круазе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эффасе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13. Прыжки:</w:t>
      </w:r>
    </w:p>
    <w:p w:rsidR="00375C51" w:rsidRPr="00375C51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- соте по I, II, V позициям;</w:t>
      </w:r>
    </w:p>
    <w:p w:rsidR="00375C51" w:rsidRPr="00375C51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75C51" w:rsidRPr="00375C51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- "крестом";</w:t>
      </w:r>
    </w:p>
    <w:p w:rsidR="00375C51" w:rsidRPr="00375C51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- попеременно на двух ногах;</w:t>
      </w:r>
    </w:p>
    <w:p w:rsidR="00375C51" w:rsidRPr="00375C51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5C51" w:rsidRPr="00375C51">
        <w:rPr>
          <w:rFonts w:ascii="Times New Roman" w:hAnsi="Times New Roman" w:cs="Times New Roman"/>
          <w:sz w:val="28"/>
          <w:szCs w:val="28"/>
        </w:rPr>
        <w:t>- с выбрасыванием ног вперед, назад (поджатые).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sz w:val="28"/>
          <w:szCs w:val="28"/>
        </w:rPr>
        <w:t xml:space="preserve">14. </w:t>
      </w:r>
      <w:r w:rsidRPr="00375C51">
        <w:rPr>
          <w:rFonts w:ascii="Times New Roman" w:hAnsi="Times New Roman" w:cs="Times New Roman"/>
          <w:color w:val="000000"/>
          <w:sz w:val="28"/>
          <w:szCs w:val="28"/>
        </w:rPr>
        <w:t xml:space="preserve">Растяжка на середине зала. Шпагат. 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15. "Колесо", "мостик".</w:t>
      </w:r>
    </w:p>
    <w:p w:rsid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375C51">
        <w:rPr>
          <w:rFonts w:ascii="Times New Roman" w:hAnsi="Times New Roman" w:cs="Times New Roman"/>
          <w:color w:val="000000"/>
          <w:sz w:val="28"/>
          <w:szCs w:val="28"/>
        </w:rPr>
        <w:t>16. Крутки на месте, по диагонали (</w:t>
      </w:r>
      <w:proofErr w:type="spellStart"/>
      <w:r w:rsidRPr="00375C51">
        <w:rPr>
          <w:rFonts w:ascii="Times New Roman" w:hAnsi="Times New Roman" w:cs="Times New Roman"/>
          <w:color w:val="000000"/>
          <w:sz w:val="28"/>
          <w:szCs w:val="28"/>
        </w:rPr>
        <w:t>шене</w:t>
      </w:r>
      <w:proofErr w:type="spellEnd"/>
      <w:r w:rsidRPr="00375C5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37543" w:rsidRPr="00375C51" w:rsidRDefault="00637543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637543" w:rsidRDefault="00375C51" w:rsidP="00637543">
      <w:pPr>
        <w:pStyle w:val="a3"/>
        <w:numPr>
          <w:ilvl w:val="0"/>
          <w:numId w:val="21"/>
        </w:numPr>
        <w:spacing w:after="0" w:line="240" w:lineRule="auto"/>
        <w:ind w:left="-142" w:hanging="425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3754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Элементы танца.</w:t>
      </w:r>
    </w:p>
    <w:p w:rsidR="00637543" w:rsidRPr="00637543" w:rsidRDefault="00637543" w:rsidP="00637543">
      <w:pPr>
        <w:pStyle w:val="a3"/>
        <w:spacing w:after="0"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375C51" w:rsidRPr="00637543" w:rsidRDefault="00375C51" w:rsidP="00637543">
      <w:pPr>
        <w:pStyle w:val="a3"/>
        <w:numPr>
          <w:ilvl w:val="0"/>
          <w:numId w:val="19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Виды шага: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Танцевальный шаг с носка.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Переменный шаг.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 xml:space="preserve">Ход с каблука. 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Русский дробный ход.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Подскоки вперед и назад по одному, в парах вперед.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Полька по одному, парами.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sz w:val="28"/>
          <w:szCs w:val="28"/>
        </w:rPr>
      </w:pPr>
      <w:proofErr w:type="spellStart"/>
      <w:r w:rsidRPr="00637543">
        <w:rPr>
          <w:rFonts w:ascii="Times New Roman" w:hAnsi="Times New Roman" w:cs="Times New Roman"/>
          <w:color w:val="000000"/>
          <w:sz w:val="28"/>
          <w:szCs w:val="28"/>
        </w:rPr>
        <w:t>Припадание</w:t>
      </w:r>
      <w:proofErr w:type="spellEnd"/>
      <w:r w:rsidRPr="00637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5C51" w:rsidRPr="00637543" w:rsidRDefault="00375C51" w:rsidP="00637543">
      <w:pPr>
        <w:pStyle w:val="a3"/>
        <w:numPr>
          <w:ilvl w:val="0"/>
          <w:numId w:val="22"/>
        </w:numPr>
        <w:spacing w:after="0" w:line="240" w:lineRule="auto"/>
        <w:ind w:hanging="77"/>
        <w:rPr>
          <w:rFonts w:ascii="Times New Roman" w:hAnsi="Times New Roman" w:cs="Times New Roman"/>
          <w:color w:val="000000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Бег на полупальцах в сочетании с хлопками.</w:t>
      </w:r>
    </w:p>
    <w:p w:rsidR="00637543" w:rsidRPr="00637543" w:rsidRDefault="00637543" w:rsidP="00637543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375C51" w:rsidRPr="00637543" w:rsidRDefault="00375C51" w:rsidP="00637543">
      <w:pPr>
        <w:pStyle w:val="a3"/>
        <w:numPr>
          <w:ilvl w:val="0"/>
          <w:numId w:val="23"/>
        </w:num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Танцевальные движения:</w:t>
      </w:r>
    </w:p>
    <w:p w:rsidR="00375C51" w:rsidRPr="00637543" w:rsidRDefault="001B35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 </w:t>
      </w:r>
      <w:r w:rsidR="00375C51" w:rsidRPr="00637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75C51" w:rsidRPr="00637543">
        <w:rPr>
          <w:rFonts w:ascii="Times New Roman" w:hAnsi="Times New Roman" w:cs="Times New Roman"/>
          <w:color w:val="000000"/>
          <w:sz w:val="28"/>
          <w:szCs w:val="28"/>
        </w:rPr>
        <w:t>нога на ребре каблука) и рук (повторение).</w:t>
      </w:r>
    </w:p>
    <w:p w:rsidR="00375C51" w:rsidRPr="00637543" w:rsidRDefault="00375C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Подготовка к "веревочке".</w:t>
      </w:r>
    </w:p>
    <w:p w:rsidR="00375C51" w:rsidRPr="00637543" w:rsidRDefault="00375C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Переступание (1, 2, 3 - пауза).</w:t>
      </w:r>
    </w:p>
    <w:p w:rsidR="00375C51" w:rsidRPr="00637543" w:rsidRDefault="00375C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Триоль.</w:t>
      </w:r>
    </w:p>
    <w:p w:rsidR="00375C51" w:rsidRPr="00637543" w:rsidRDefault="00375C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Мелкие выстукивания всей ступней.</w:t>
      </w:r>
    </w:p>
    <w:p w:rsidR="00375C51" w:rsidRPr="00637543" w:rsidRDefault="00375C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Подгото</w:t>
      </w:r>
      <w:r w:rsidR="005C5510">
        <w:rPr>
          <w:rFonts w:ascii="Times New Roman" w:hAnsi="Times New Roman" w:cs="Times New Roman"/>
          <w:color w:val="000000"/>
          <w:sz w:val="28"/>
          <w:szCs w:val="28"/>
        </w:rPr>
        <w:t>вительные упражнения к "ключу" №</w:t>
      </w:r>
      <w:r w:rsidRPr="00637543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375C51" w:rsidRPr="00637543" w:rsidRDefault="005C5510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"Ключ" №</w:t>
      </w:r>
      <w:r w:rsidR="00375C51" w:rsidRPr="00637543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</w:p>
    <w:p w:rsidR="00375C51" w:rsidRPr="00637543" w:rsidRDefault="00375C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"Волчок" (для мальчиков</w:t>
      </w:r>
      <w:proofErr w:type="gramStart"/>
      <w:r w:rsidRPr="00637543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375C51" w:rsidRPr="00637543" w:rsidRDefault="00375C51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3">
        <w:rPr>
          <w:rFonts w:ascii="Times New Roman" w:hAnsi="Times New Roman" w:cs="Times New Roman"/>
          <w:color w:val="000000"/>
          <w:sz w:val="28"/>
          <w:szCs w:val="28"/>
        </w:rPr>
        <w:t>"Присядка" (для мальчиков).</w:t>
      </w:r>
    </w:p>
    <w:p w:rsidR="00375C51" w:rsidRPr="001D69FD" w:rsidRDefault="00637543" w:rsidP="0063754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C51" w:rsidRPr="00637543">
        <w:rPr>
          <w:rFonts w:ascii="Times New Roman" w:hAnsi="Times New Roman" w:cs="Times New Roman"/>
          <w:color w:val="000000"/>
          <w:sz w:val="28"/>
          <w:szCs w:val="28"/>
        </w:rPr>
        <w:t xml:space="preserve">Хлопки в различных ритмических рисунках. </w:t>
      </w:r>
    </w:p>
    <w:p w:rsidR="001D69FD" w:rsidRPr="001D69FD" w:rsidRDefault="001D69FD" w:rsidP="001D69FD">
      <w:pPr>
        <w:pStyle w:val="a3"/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</w:p>
    <w:p w:rsidR="001D69FD" w:rsidRDefault="001D69FD" w:rsidP="001D69FD">
      <w:pPr>
        <w:pStyle w:val="a3"/>
        <w:spacing w:after="0" w:line="240" w:lineRule="auto"/>
        <w:ind w:left="77"/>
        <w:rPr>
          <w:rFonts w:ascii="Times New Roman" w:hAnsi="Times New Roman" w:cs="Times New Roman"/>
          <w:color w:val="000000"/>
          <w:sz w:val="28"/>
          <w:szCs w:val="28"/>
        </w:rPr>
      </w:pPr>
    </w:p>
    <w:p w:rsidR="001D69FD" w:rsidRPr="00637543" w:rsidRDefault="001D69FD" w:rsidP="001D69FD">
      <w:pPr>
        <w:pStyle w:val="a3"/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</w:p>
    <w:p w:rsidR="001D69FD" w:rsidRDefault="001D69FD" w:rsidP="001D69FD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7130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 содержание программы также входят:</w:t>
      </w:r>
    </w:p>
    <w:p w:rsidR="00375C51" w:rsidRPr="00375C51" w:rsidRDefault="00375C51" w:rsidP="001D6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51" w:rsidRPr="00375C51" w:rsidRDefault="001D69FD" w:rsidP="001D69FD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гры организующего характера, игры на развитие умения владеть своим телом.</w:t>
      </w:r>
    </w:p>
    <w:p w:rsidR="00375C51" w:rsidRPr="00375C51" w:rsidRDefault="001D69FD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анцы:</w:t>
      </w:r>
      <w:r w:rsidR="001B3551">
        <w:rPr>
          <w:rFonts w:ascii="Times New Roman" w:hAnsi="Times New Roman" w:cs="Times New Roman"/>
          <w:color w:val="000000"/>
          <w:sz w:val="28"/>
          <w:szCs w:val="28"/>
        </w:rPr>
        <w:t xml:space="preserve"> эстрадные, детские, народные (</w:t>
      </w:r>
      <w:r w:rsidR="00375C51" w:rsidRPr="00375C51">
        <w:rPr>
          <w:rFonts w:ascii="Times New Roman" w:hAnsi="Times New Roman" w:cs="Times New Roman"/>
          <w:color w:val="000000"/>
          <w:sz w:val="28"/>
          <w:szCs w:val="28"/>
        </w:rPr>
        <w:t>русские, украинские, белорусские).</w:t>
      </w:r>
    </w:p>
    <w:p w:rsidR="00375C51" w:rsidRPr="00375C51" w:rsidRDefault="00375C51" w:rsidP="003C65F4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375C51" w:rsidRPr="00AC1AE8" w:rsidRDefault="00375C51" w:rsidP="003C65F4">
      <w:pPr>
        <w:ind w:left="-284" w:hanging="283"/>
      </w:pPr>
    </w:p>
    <w:p w:rsidR="00375C51" w:rsidRPr="00AC1AE8" w:rsidRDefault="00375C51" w:rsidP="003C65F4">
      <w:pPr>
        <w:ind w:left="-284" w:hanging="283"/>
      </w:pPr>
    </w:p>
    <w:p w:rsidR="00375C51" w:rsidRPr="00AC1AE8" w:rsidRDefault="00375C51" w:rsidP="00375C51"/>
    <w:p w:rsidR="00375C51" w:rsidRPr="00AC1AE8" w:rsidRDefault="00375C51" w:rsidP="00375C51"/>
    <w:p w:rsidR="00375C51" w:rsidRPr="00AC1AE8" w:rsidRDefault="00375C51" w:rsidP="00375C51"/>
    <w:p w:rsidR="00375C51" w:rsidRDefault="00375C5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C51" w:rsidRDefault="00375C5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24C" w:rsidRDefault="00EF224C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69FD" w:rsidRDefault="001D69FD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300DB0" w:rsidRDefault="00300DB0" w:rsidP="00C05C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00DB0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КАЛЕНДАРНО </w:t>
      </w:r>
      <w:r>
        <w:rPr>
          <w:rFonts w:ascii="Times New Roman" w:hAnsi="Times New Roman" w:cs="Times New Roman"/>
          <w:sz w:val="32"/>
          <w:szCs w:val="32"/>
          <w:u w:val="single"/>
        </w:rPr>
        <w:t>-</w:t>
      </w:r>
      <w:r w:rsidRPr="00300DB0">
        <w:rPr>
          <w:rFonts w:ascii="Times New Roman" w:hAnsi="Times New Roman" w:cs="Times New Roman"/>
          <w:sz w:val="32"/>
          <w:szCs w:val="32"/>
          <w:u w:val="single"/>
        </w:rPr>
        <w:t xml:space="preserve"> ТЕМАТИЧЕСКОЕ ПЛАНИРОВАНИЕ.</w:t>
      </w:r>
    </w:p>
    <w:p w:rsidR="00300DB0" w:rsidRPr="00C05CC3" w:rsidRDefault="00300DB0" w:rsidP="00C05CC3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300DB0" w:rsidRPr="00300DB0" w:rsidRDefault="00300DB0" w:rsidP="00C05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DB0">
        <w:rPr>
          <w:sz w:val="32"/>
          <w:szCs w:val="32"/>
        </w:rPr>
        <w:t xml:space="preserve"> </w:t>
      </w:r>
      <w:r w:rsidRPr="00300DB0">
        <w:rPr>
          <w:rFonts w:ascii="Times New Roman" w:hAnsi="Times New Roman" w:cs="Times New Roman"/>
          <w:b/>
          <w:sz w:val="32"/>
          <w:szCs w:val="32"/>
        </w:rPr>
        <w:t xml:space="preserve">(1 – </w:t>
      </w:r>
      <w:proofErr w:type="spellStart"/>
      <w:r w:rsidRPr="00300DB0">
        <w:rPr>
          <w:rFonts w:ascii="Times New Roman" w:hAnsi="Times New Roman" w:cs="Times New Roman"/>
          <w:b/>
          <w:sz w:val="32"/>
          <w:szCs w:val="32"/>
        </w:rPr>
        <w:t>ый</w:t>
      </w:r>
      <w:proofErr w:type="spellEnd"/>
      <w:r w:rsidRPr="00300DB0">
        <w:rPr>
          <w:rFonts w:ascii="Times New Roman" w:hAnsi="Times New Roman" w:cs="Times New Roman"/>
          <w:b/>
          <w:sz w:val="32"/>
          <w:szCs w:val="32"/>
        </w:rPr>
        <w:t xml:space="preserve"> год обуче</w:t>
      </w:r>
      <w:r>
        <w:rPr>
          <w:rFonts w:ascii="Times New Roman" w:hAnsi="Times New Roman" w:cs="Times New Roman"/>
          <w:b/>
          <w:sz w:val="32"/>
          <w:szCs w:val="32"/>
        </w:rPr>
        <w:t>ния, 7 – 8 лет).</w:t>
      </w:r>
    </w:p>
    <w:p w:rsidR="00300DB0" w:rsidRDefault="00300DB0" w:rsidP="00300DB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7413"/>
        <w:gridCol w:w="1017"/>
        <w:gridCol w:w="1033"/>
      </w:tblGrid>
      <w:tr w:rsidR="00300DB0" w:rsidTr="00C05CC3">
        <w:tc>
          <w:tcPr>
            <w:tcW w:w="851" w:type="dxa"/>
          </w:tcPr>
          <w:p w:rsidR="00300DB0" w:rsidRPr="002F51F8" w:rsidRDefault="00300DB0" w:rsidP="00375C5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7413" w:type="dxa"/>
            <w:vAlign w:val="center"/>
          </w:tcPr>
          <w:p w:rsidR="00300DB0" w:rsidRPr="002F51F8" w:rsidRDefault="00300DB0" w:rsidP="00C05CC3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017" w:type="dxa"/>
            <w:vAlign w:val="center"/>
          </w:tcPr>
          <w:p w:rsidR="00300DB0" w:rsidRPr="002F51F8" w:rsidRDefault="00300DB0" w:rsidP="00C05CC3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1033" w:type="dxa"/>
            <w:vAlign w:val="center"/>
          </w:tcPr>
          <w:p w:rsidR="00300DB0" w:rsidRPr="002F51F8" w:rsidRDefault="00300DB0" w:rsidP="00C05CC3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Дата</w:t>
            </w: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</w:t>
            </w:r>
          </w:p>
        </w:tc>
        <w:tc>
          <w:tcPr>
            <w:tcW w:w="7413" w:type="dxa"/>
          </w:tcPr>
          <w:p w:rsidR="00300DB0" w:rsidRPr="00E32041" w:rsidRDefault="0081395E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Вводн</w:t>
            </w:r>
            <w:r w:rsidR="00A665F1" w:rsidRPr="00E32041">
              <w:rPr>
                <w:rFonts w:ascii="Times New Roman" w:hAnsi="Times New Roman" w:cs="Times New Roman"/>
                <w:sz w:val="28"/>
                <w:szCs w:val="28"/>
              </w:rPr>
              <w:t>ое занятие.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</w:t>
            </w:r>
          </w:p>
        </w:tc>
        <w:tc>
          <w:tcPr>
            <w:tcW w:w="7413" w:type="dxa"/>
          </w:tcPr>
          <w:p w:rsidR="00300DB0" w:rsidRPr="00E32041" w:rsidRDefault="0081395E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Игры организующего</w:t>
            </w:r>
            <w:r w:rsidR="001D69FD"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на </w:t>
            </w:r>
            <w:r w:rsidR="00784DF0" w:rsidRPr="00E32041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="001D69FD"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владеть своим телом, игры – превращения.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Поклон. Круг, шеренга, положение рук на поясе.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Маршировка (на месте, по кругу по одному и парами).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5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Шаги на носках, на пятках, на внешней и внутренней стороне стопы. Бег.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6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Танцевальный шаг с носка.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7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«Гусиный» шаг, «каракатица». Упражнение на напряжение и расслабление мышц.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8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Растяжка.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9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Построение в 2 - 4 шеренги, построение круга из шеренги. Движение «вперед – назад».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10</w:t>
            </w:r>
          </w:p>
        </w:tc>
        <w:tc>
          <w:tcPr>
            <w:tcW w:w="7413" w:type="dxa"/>
          </w:tcPr>
          <w:p w:rsidR="00300DB0" w:rsidRPr="00E32041" w:rsidRDefault="001D69FD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Прыжки (по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позиции, на левой, правой ноге). </w:t>
            </w:r>
            <w:r w:rsidR="009D28A5" w:rsidRPr="00E32041">
              <w:rPr>
                <w:rFonts w:ascii="Times New Roman" w:hAnsi="Times New Roman" w:cs="Times New Roman"/>
                <w:sz w:val="28"/>
                <w:szCs w:val="28"/>
              </w:rPr>
              <w:t>Игры организующего характера, игры – превращения.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9D28A5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 xml:space="preserve"> </w:t>
            </w:r>
            <w:r w:rsidR="001B4F33">
              <w:rPr>
                <w:sz w:val="28"/>
                <w:szCs w:val="28"/>
              </w:rPr>
              <w:t>11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«интервал движения». Сужение и расширение круга.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12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Начало и оконча</w:t>
            </w:r>
            <w:r w:rsidR="001B4F33">
              <w:rPr>
                <w:rFonts w:ascii="Times New Roman" w:hAnsi="Times New Roman" w:cs="Times New Roman"/>
                <w:sz w:val="28"/>
                <w:szCs w:val="28"/>
              </w:rPr>
              <w:t>ние движения вместе с музыкой. О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становка после шага, бега.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13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Знакомство с темпами. Хлопки, ходьба, бег в темпе музыки.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14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Позиции ног (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) и рук (подготовительная,</w:t>
            </w:r>
            <w:r w:rsidR="00C05CC3"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15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Понятия «вправо», «влево». Постановка корпуса. Повороты и наклоны головы.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16</w:t>
            </w:r>
          </w:p>
        </w:tc>
        <w:tc>
          <w:tcPr>
            <w:tcW w:w="7413" w:type="dxa"/>
          </w:tcPr>
          <w:p w:rsidR="009D28A5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Упражнения для рук.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17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«Пружинка».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18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Хлопки в различных ритмических рисунках.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19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«Колесо». Растяжка.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20</w:t>
            </w:r>
          </w:p>
        </w:tc>
        <w:tc>
          <w:tcPr>
            <w:tcW w:w="7413" w:type="dxa"/>
          </w:tcPr>
          <w:p w:rsidR="00300DB0" w:rsidRPr="00E32041" w:rsidRDefault="001B4F33" w:rsidP="001B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Высокий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8A5" w:rsidRPr="00E32041">
              <w:rPr>
                <w:rFonts w:ascii="Times New Roman" w:hAnsi="Times New Roman" w:cs="Times New Roman"/>
                <w:sz w:val="28"/>
                <w:szCs w:val="28"/>
              </w:rPr>
              <w:t>Подскоки.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21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</w:t>
            </w:r>
            <w:r w:rsidR="00C05CC3" w:rsidRPr="00E32041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й и ориентацию в пространстве.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22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«колонна». Построение в 1 – 4 колонны.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23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Выставление ног</w:t>
            </w:r>
            <w:r w:rsidR="00C05CC3" w:rsidRPr="00E32041">
              <w:rPr>
                <w:rFonts w:ascii="Times New Roman" w:hAnsi="Times New Roman" w:cs="Times New Roman"/>
                <w:sz w:val="28"/>
                <w:szCs w:val="28"/>
              </w:rPr>
              <w:t>и вперед (на носок, на пятку). П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олуприседание с выставлением ноги на пятку.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24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направлении движения. Повороты на месте и в движении вправо, влево, кругом.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25</w:t>
            </w:r>
          </w:p>
        </w:tc>
        <w:tc>
          <w:tcPr>
            <w:tcW w:w="7413" w:type="dxa"/>
          </w:tcPr>
          <w:p w:rsidR="00300DB0" w:rsidRPr="00E32041" w:rsidRDefault="009D28A5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Чередование марша и остановки</w:t>
            </w:r>
            <w:r w:rsidR="004A1154" w:rsidRPr="00E32041">
              <w:rPr>
                <w:rFonts w:ascii="Times New Roman" w:hAnsi="Times New Roman" w:cs="Times New Roman"/>
                <w:sz w:val="28"/>
                <w:szCs w:val="28"/>
              </w:rPr>
              <w:t>, ходьбы и бега и др. в соответствии с внезапным изменением темпа музыки.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26</w:t>
            </w:r>
          </w:p>
        </w:tc>
        <w:tc>
          <w:tcPr>
            <w:tcW w:w="7413" w:type="dxa"/>
          </w:tcPr>
          <w:p w:rsidR="00300DB0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Боковой приставной шаг. Галоп.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300DB0" w:rsidRPr="00C05CC3" w:rsidTr="00300DB0">
        <w:tc>
          <w:tcPr>
            <w:tcW w:w="851" w:type="dxa"/>
          </w:tcPr>
          <w:p w:rsidR="00300DB0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413" w:type="dxa"/>
          </w:tcPr>
          <w:p w:rsidR="00300DB0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Притопы одной ногой.  «</w:t>
            </w:r>
            <w:proofErr w:type="spellStart"/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17" w:type="dxa"/>
          </w:tcPr>
          <w:p w:rsidR="00300DB0" w:rsidRPr="00C05CC3" w:rsidRDefault="00300DB0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BF5568">
            <w:pPr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28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Игры – превращения, игры на </w:t>
            </w:r>
            <w:r w:rsidR="00784DF0" w:rsidRPr="00E32041">
              <w:rPr>
                <w:rFonts w:ascii="Times New Roman" w:hAnsi="Times New Roman" w:cs="Times New Roman"/>
                <w:sz w:val="28"/>
                <w:szCs w:val="28"/>
              </w:rPr>
              <w:t>развитие умения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владеть своим телом.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29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Прыжки («мячики», вправо – влево).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30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Релеве</w:t>
            </w:r>
            <w:proofErr w:type="spellEnd"/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лицом к станку (по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позиции).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31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Топающий шаг с продвижением вперед. Хороводный шаг.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32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Упражнения для рук. Положение рук за юбку.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33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Понятие о музыкальной фразе и музыкальном вступлении. Игры.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34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Позиции ног (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)и рук(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35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Препрасьон. Деми плие и гран плие по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на середине зала.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36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Перегибания корпуса назад и в сторону лицом к станку.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37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Гран батман жете у станка.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38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Упражнения на напряжение и расслабление мышц тела. Игры на развитие внимания.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39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Шаг с притопом на месте. Хлопки в различных ритмических рисунках.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40</w:t>
            </w:r>
          </w:p>
        </w:tc>
        <w:tc>
          <w:tcPr>
            <w:tcW w:w="7413" w:type="dxa"/>
          </w:tcPr>
          <w:p w:rsidR="00BF5568" w:rsidRPr="00E32041" w:rsidRDefault="004A1154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Перестроение из одной шеренги в две, и обратно. Игры на ориентацию в пространстве.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41</w:t>
            </w:r>
          </w:p>
        </w:tc>
        <w:tc>
          <w:tcPr>
            <w:tcW w:w="7413" w:type="dxa"/>
          </w:tcPr>
          <w:p w:rsidR="00BF5568" w:rsidRPr="00E32041" w:rsidRDefault="00C05CC3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рук: подготовительное, </w:t>
            </w:r>
            <w:r w:rsidRPr="00E3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. Упражнения для рук.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42</w:t>
            </w:r>
          </w:p>
        </w:tc>
        <w:tc>
          <w:tcPr>
            <w:tcW w:w="7413" w:type="dxa"/>
          </w:tcPr>
          <w:p w:rsidR="00BF5568" w:rsidRPr="00E32041" w:rsidRDefault="00C05CC3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(по одному, парами), в круг. Игры на развитие внимания.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43</w:t>
            </w:r>
          </w:p>
        </w:tc>
        <w:tc>
          <w:tcPr>
            <w:tcW w:w="7413" w:type="dxa"/>
          </w:tcPr>
          <w:p w:rsidR="00BF5568" w:rsidRPr="00E32041" w:rsidRDefault="00C05CC3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Батман </w:t>
            </w:r>
            <w:proofErr w:type="spellStart"/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на середине зала.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44</w:t>
            </w:r>
          </w:p>
        </w:tc>
        <w:tc>
          <w:tcPr>
            <w:tcW w:w="7413" w:type="dxa"/>
          </w:tcPr>
          <w:p w:rsidR="00BF5568" w:rsidRPr="00E32041" w:rsidRDefault="00C05CC3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Растяжка.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45</w:t>
            </w:r>
          </w:p>
        </w:tc>
        <w:tc>
          <w:tcPr>
            <w:tcW w:w="7413" w:type="dxa"/>
          </w:tcPr>
          <w:p w:rsidR="00BF5568" w:rsidRPr="00E32041" w:rsidRDefault="00C05CC3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Хлопки по бедрам, по голенищу.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46</w:t>
            </w:r>
          </w:p>
        </w:tc>
        <w:tc>
          <w:tcPr>
            <w:tcW w:w="7413" w:type="dxa"/>
          </w:tcPr>
          <w:p w:rsidR="00BF5568" w:rsidRPr="00E32041" w:rsidRDefault="00C05CC3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Хлопки в различных ритмических рисунках. Игры на развитие внимания.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47</w:t>
            </w:r>
          </w:p>
        </w:tc>
        <w:tc>
          <w:tcPr>
            <w:tcW w:w="7413" w:type="dxa"/>
          </w:tcPr>
          <w:p w:rsidR="00BF5568" w:rsidRPr="00E32041" w:rsidRDefault="00C05CC3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Репертуар (постановка танцев, работа над манерой их исполнения</w:t>
            </w:r>
            <w:r w:rsidR="00594563">
              <w:rPr>
                <w:rFonts w:ascii="Times New Roman" w:hAnsi="Times New Roman" w:cs="Times New Roman"/>
                <w:sz w:val="28"/>
                <w:szCs w:val="28"/>
              </w:rPr>
              <w:t>, концертная деятельность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</w:tr>
      <w:tr w:rsidR="00BF5568" w:rsidRPr="00C05CC3" w:rsidTr="00300DB0">
        <w:tc>
          <w:tcPr>
            <w:tcW w:w="851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  <w:r w:rsidRPr="00C05CC3">
              <w:rPr>
                <w:sz w:val="28"/>
                <w:szCs w:val="28"/>
              </w:rPr>
              <w:t>48</w:t>
            </w:r>
          </w:p>
        </w:tc>
        <w:tc>
          <w:tcPr>
            <w:tcW w:w="7413" w:type="dxa"/>
          </w:tcPr>
          <w:p w:rsidR="00BF5568" w:rsidRPr="00E32041" w:rsidRDefault="00BF5568" w:rsidP="00A6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17" w:type="dxa"/>
          </w:tcPr>
          <w:p w:rsidR="00BF5568" w:rsidRPr="00C05CC3" w:rsidRDefault="00BF5568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BF5568" w:rsidRPr="00C05CC3" w:rsidRDefault="00BF5568" w:rsidP="00594563">
            <w:pPr>
              <w:rPr>
                <w:sz w:val="28"/>
                <w:szCs w:val="28"/>
              </w:rPr>
            </w:pPr>
          </w:p>
        </w:tc>
      </w:tr>
      <w:tr w:rsidR="00594563" w:rsidRPr="00C05CC3" w:rsidTr="00300DB0">
        <w:tc>
          <w:tcPr>
            <w:tcW w:w="851" w:type="dxa"/>
          </w:tcPr>
          <w:p w:rsidR="00594563" w:rsidRPr="00C05CC3" w:rsidRDefault="00594563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594563" w:rsidRDefault="00594563" w:rsidP="005945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63" w:rsidRPr="00E32041" w:rsidRDefault="00594563" w:rsidP="005945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17" w:type="dxa"/>
          </w:tcPr>
          <w:p w:rsidR="00594563" w:rsidRPr="00C05CC3" w:rsidRDefault="00594563" w:rsidP="00375C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594563" w:rsidRPr="00C05CC3" w:rsidRDefault="00594563" w:rsidP="00594563">
            <w:pPr>
              <w:rPr>
                <w:sz w:val="28"/>
                <w:szCs w:val="28"/>
              </w:rPr>
            </w:pPr>
          </w:p>
        </w:tc>
      </w:tr>
    </w:tbl>
    <w:p w:rsidR="00300DB0" w:rsidRPr="00C05CC3" w:rsidRDefault="00300DB0" w:rsidP="00300DB0">
      <w:pPr>
        <w:spacing w:after="0" w:line="240" w:lineRule="auto"/>
        <w:rPr>
          <w:sz w:val="28"/>
          <w:szCs w:val="28"/>
        </w:rPr>
      </w:pPr>
    </w:p>
    <w:p w:rsidR="00300DB0" w:rsidRPr="00C05CC3" w:rsidRDefault="00300DB0" w:rsidP="00300DB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Pr="00C05CC3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C05CC3" w:rsidP="00C05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(2</w:t>
      </w:r>
      <w:r w:rsidR="00B3324E">
        <w:rPr>
          <w:rFonts w:ascii="Times New Roman" w:hAnsi="Times New Roman" w:cs="Times New Roman"/>
          <w:b/>
          <w:sz w:val="32"/>
          <w:szCs w:val="32"/>
        </w:rPr>
        <w:t xml:space="preserve"> – о</w:t>
      </w:r>
      <w:r w:rsidRPr="00300DB0">
        <w:rPr>
          <w:rFonts w:ascii="Times New Roman" w:hAnsi="Times New Roman" w:cs="Times New Roman"/>
          <w:b/>
          <w:sz w:val="32"/>
          <w:szCs w:val="32"/>
        </w:rPr>
        <w:t>й год обуче</w:t>
      </w:r>
      <w:r>
        <w:rPr>
          <w:rFonts w:ascii="Times New Roman" w:hAnsi="Times New Roman" w:cs="Times New Roman"/>
          <w:b/>
          <w:sz w:val="32"/>
          <w:szCs w:val="32"/>
        </w:rPr>
        <w:t>ния, 8 – 9 лет).</w:t>
      </w:r>
    </w:p>
    <w:p w:rsidR="00C05CC3" w:rsidRPr="00C05CC3" w:rsidRDefault="00C05CC3" w:rsidP="00C05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7413"/>
        <w:gridCol w:w="1017"/>
        <w:gridCol w:w="1033"/>
      </w:tblGrid>
      <w:tr w:rsidR="00C05CC3" w:rsidRPr="002F51F8" w:rsidTr="00A665F1">
        <w:tc>
          <w:tcPr>
            <w:tcW w:w="851" w:type="dxa"/>
          </w:tcPr>
          <w:p w:rsidR="00C05CC3" w:rsidRPr="002F51F8" w:rsidRDefault="00C05CC3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7413" w:type="dxa"/>
            <w:vAlign w:val="center"/>
          </w:tcPr>
          <w:p w:rsidR="00C05CC3" w:rsidRPr="002F51F8" w:rsidRDefault="00C05CC3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017" w:type="dxa"/>
            <w:vAlign w:val="center"/>
          </w:tcPr>
          <w:p w:rsidR="00C05CC3" w:rsidRPr="002F51F8" w:rsidRDefault="00C05CC3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1033" w:type="dxa"/>
            <w:vAlign w:val="center"/>
          </w:tcPr>
          <w:p w:rsidR="00C05CC3" w:rsidRPr="002F51F8" w:rsidRDefault="00C05CC3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Дата</w:t>
            </w: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13" w:type="dxa"/>
            <w:vAlign w:val="center"/>
          </w:tcPr>
          <w:p w:rsidR="00C05CC3" w:rsidRPr="00E32041" w:rsidRDefault="00A665F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организующего характера, на развитие внимания и координации движения.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шаг. Бег на полупальцах. Позиции ног и рук.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13" w:type="dxa"/>
            <w:vAlign w:val="center"/>
          </w:tcPr>
          <w:p w:rsidR="009919CC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82D27">
              <w:rPr>
                <w:rFonts w:ascii="Times New Roman" w:hAnsi="Times New Roman" w:cs="Times New Roman"/>
                <w:sz w:val="28"/>
                <w:szCs w:val="28"/>
              </w:rPr>
              <w:t>аршировка по кругу: по одному,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арами, тройками.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«периметр зала». Маршировка, ходьба, бег по периметру зала. Хлопки в различных ритмических рисунках.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в музыке и их отражение в движении. Игры.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рук (повторение) и ног (нога вытянута, «утюгом», на полупальцах). Упражнения со сменой положения рук.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13" w:type="dxa"/>
            <w:vAlign w:val="center"/>
          </w:tcPr>
          <w:p w:rsidR="00C05CC3" w:rsidRPr="009919CC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Подскоки вперед и спиной назад. Прыжки (по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9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позиции, вперед – назад).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Препрасьон. Деми плие и гран плие на середине зала.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Растяжка. «Колесо».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 галопа (боковое) по одному, в парах.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«диагональ зала». Маршировка по периметру и диагонали зала с одновременными хлопками в ладоши.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13" w:type="dxa"/>
            <w:vAlign w:val="center"/>
          </w:tcPr>
          <w:p w:rsidR="00C05CC3" w:rsidRPr="009919CC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91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позициям лицом к станку.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13" w:type="dxa"/>
            <w:vAlign w:val="center"/>
          </w:tcPr>
          <w:p w:rsidR="00C05CC3" w:rsidRPr="00C05CC3" w:rsidRDefault="009919CC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4D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регибания корпуса назад и в сторону лицом к станку.</w:t>
            </w:r>
            <w:r w:rsidR="00784DF0">
              <w:rPr>
                <w:rFonts w:ascii="Times New Roman" w:hAnsi="Times New Roman" w:cs="Times New Roman"/>
                <w:sz w:val="28"/>
                <w:szCs w:val="28"/>
              </w:rPr>
              <w:t xml:space="preserve"> «Мостик».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13" w:type="dxa"/>
            <w:vAlign w:val="center"/>
          </w:tcPr>
          <w:p w:rsidR="00C05CC3" w:rsidRPr="00784DF0" w:rsidRDefault="00784DF0" w:rsidP="00784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рук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 спину). Хороводный шаг на полупальцах вперед и назад.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«Гармошка».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Притоп в сочетании с «точкой». Шаг с притопом на месте.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Бег: на полупальцах, с высоким подниманием колена, с вытянутыми вперед прямыми ногами.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13" w:type="dxa"/>
            <w:vAlign w:val="center"/>
          </w:tcPr>
          <w:p w:rsidR="00C05CC3" w:rsidRPr="00E32041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Игры на развитие умения владеть своим телом.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13" w:type="dxa"/>
            <w:vAlign w:val="center"/>
          </w:tcPr>
          <w:p w:rsidR="00C05CC3" w:rsidRPr="00784DF0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на середине зала.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Растяжка. Шпагат.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«до – за – до».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батман жете у станка.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корпуса назад, вперед, в сторону. «Мостик».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притоп.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выбрасыванием ноги вперед.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«Распашонка».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«полукруг». Игры и упражнения на ориентацию в пространстве.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13" w:type="dxa"/>
            <w:vAlign w:val="center"/>
          </w:tcPr>
          <w:p w:rsidR="00C05CC3" w:rsidRPr="00C05CC3" w:rsidRDefault="00784DF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«Хлопушка». Хлопки в различных ритмических рисунках.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жете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на середине зала.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«пауза» в музыке. Изменение движения в соответствии с наличием паузы в музыке. 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направления движения в соответствии с изменением характера музыки.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умения владеть своим телом.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польки.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413" w:type="dxa"/>
            <w:vAlign w:val="center"/>
          </w:tcPr>
          <w:p w:rsidR="00C05CC3" w:rsidRPr="00E32041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(по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позиции, с одновременными движениями рук и головы).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 шаг «крестик».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притопом.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 притопом.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Растяжка. Шпагат. «Колесо».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CC3" w:rsidRPr="00C05CC3" w:rsidTr="00A665F1">
        <w:tc>
          <w:tcPr>
            <w:tcW w:w="851" w:type="dxa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413" w:type="dxa"/>
            <w:vAlign w:val="center"/>
          </w:tcPr>
          <w:p w:rsidR="00C05CC3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из одного большого круга в два маленьких, и наоборот.</w:t>
            </w:r>
          </w:p>
        </w:tc>
        <w:tc>
          <w:tcPr>
            <w:tcW w:w="1017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05CC3" w:rsidRPr="00C05CC3" w:rsidRDefault="00C05CC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«звездочка».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сочетании с гран плие.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напр</w:t>
            </w:r>
            <w:r w:rsidR="00682D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влении движения «вперед – вправо», «вперед – влево».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притоп.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«Змейка» (поперечная).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акцентом.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413" w:type="dxa"/>
            <w:vAlign w:val="center"/>
          </w:tcPr>
          <w:p w:rsidR="00A665F1" w:rsidRPr="00C05CC3" w:rsidRDefault="00E3204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«Змейка» (продольная).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413" w:type="dxa"/>
            <w:vAlign w:val="center"/>
          </w:tcPr>
          <w:p w:rsidR="00A665F1" w:rsidRPr="00E32041" w:rsidRDefault="00A665F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Репертуар (постановка танцев, работа над манерой их исполнения</w:t>
            </w:r>
            <w:r w:rsidR="00594563">
              <w:rPr>
                <w:rFonts w:ascii="Times New Roman" w:hAnsi="Times New Roman" w:cs="Times New Roman"/>
                <w:sz w:val="28"/>
                <w:szCs w:val="28"/>
              </w:rPr>
              <w:t>, концертная деятельность</w:t>
            </w: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C05CC3" w:rsidTr="00A665F1">
        <w:tc>
          <w:tcPr>
            <w:tcW w:w="851" w:type="dxa"/>
          </w:tcPr>
          <w:p w:rsidR="00A665F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413" w:type="dxa"/>
            <w:vAlign w:val="center"/>
          </w:tcPr>
          <w:p w:rsidR="00A665F1" w:rsidRPr="00E32041" w:rsidRDefault="00A665F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17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C05CC3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63" w:rsidRPr="00C05CC3" w:rsidTr="00A665F1">
        <w:tc>
          <w:tcPr>
            <w:tcW w:w="851" w:type="dxa"/>
          </w:tcPr>
          <w:p w:rsidR="00594563" w:rsidRDefault="0059456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  <w:vAlign w:val="center"/>
          </w:tcPr>
          <w:p w:rsidR="00594563" w:rsidRDefault="00594563" w:rsidP="005945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63" w:rsidRPr="00E32041" w:rsidRDefault="00594563" w:rsidP="005945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17" w:type="dxa"/>
            <w:vAlign w:val="center"/>
          </w:tcPr>
          <w:p w:rsidR="00594563" w:rsidRPr="00C05CC3" w:rsidRDefault="0059456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94563" w:rsidRPr="00C05CC3" w:rsidRDefault="0059456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041" w:rsidRPr="00C05CC3" w:rsidRDefault="00E32041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5F1" w:rsidRPr="00300DB0" w:rsidRDefault="00A665F1" w:rsidP="00A665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(3</w:t>
      </w:r>
      <w:r w:rsidR="00E32041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="00E32041">
        <w:rPr>
          <w:rFonts w:ascii="Times New Roman" w:hAnsi="Times New Roman" w:cs="Times New Roman"/>
          <w:b/>
          <w:sz w:val="32"/>
          <w:szCs w:val="32"/>
        </w:rPr>
        <w:t>и</w:t>
      </w:r>
      <w:r w:rsidRPr="00300DB0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300DB0">
        <w:rPr>
          <w:rFonts w:ascii="Times New Roman" w:hAnsi="Times New Roman" w:cs="Times New Roman"/>
          <w:b/>
          <w:sz w:val="32"/>
          <w:szCs w:val="32"/>
        </w:rPr>
        <w:t xml:space="preserve"> год обуче</w:t>
      </w:r>
      <w:r>
        <w:rPr>
          <w:rFonts w:ascii="Times New Roman" w:hAnsi="Times New Roman" w:cs="Times New Roman"/>
          <w:b/>
          <w:sz w:val="32"/>
          <w:szCs w:val="32"/>
        </w:rPr>
        <w:t>ния, 9 – 10 лет).</w:t>
      </w: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7413"/>
        <w:gridCol w:w="1017"/>
        <w:gridCol w:w="1033"/>
      </w:tblGrid>
      <w:tr w:rsidR="00A665F1" w:rsidRPr="002F51F8" w:rsidTr="00A665F1">
        <w:tc>
          <w:tcPr>
            <w:tcW w:w="851" w:type="dxa"/>
          </w:tcPr>
          <w:p w:rsidR="00A665F1" w:rsidRPr="002F51F8" w:rsidRDefault="00A665F1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7413" w:type="dxa"/>
            <w:vAlign w:val="center"/>
          </w:tcPr>
          <w:p w:rsidR="00A665F1" w:rsidRPr="002F51F8" w:rsidRDefault="00A665F1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017" w:type="dxa"/>
            <w:vAlign w:val="center"/>
          </w:tcPr>
          <w:p w:rsidR="00A665F1" w:rsidRPr="002F51F8" w:rsidRDefault="00A665F1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1033" w:type="dxa"/>
            <w:vAlign w:val="center"/>
          </w:tcPr>
          <w:p w:rsidR="00A665F1" w:rsidRPr="002F51F8" w:rsidRDefault="00A665F1" w:rsidP="00A665F1">
            <w:pPr>
              <w:jc w:val="center"/>
              <w:rPr>
                <w:i/>
                <w:sz w:val="28"/>
                <w:szCs w:val="28"/>
              </w:rPr>
            </w:pPr>
            <w:r w:rsidRPr="002F51F8">
              <w:rPr>
                <w:i/>
                <w:sz w:val="28"/>
                <w:szCs w:val="28"/>
              </w:rPr>
              <w:t>Дата</w:t>
            </w: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13" w:type="dxa"/>
            <w:vAlign w:val="center"/>
          </w:tcPr>
          <w:p w:rsidR="00A665F1" w:rsidRPr="00E32041" w:rsidRDefault="00A665F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33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организующего характера. Повторение изученного. 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13" w:type="dxa"/>
            <w:vAlign w:val="center"/>
          </w:tcPr>
          <w:p w:rsidR="00A665F1" w:rsidRPr="00337788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Позиции рук и ног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Упражнения со сменой положения рук и ног.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Подскоки, галоп, полька в парах, тройках. Танцевальный шаг с носка.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движения в соответствии с изменением характера и темпа музыки. Хлопки в различных ритмических рисунках.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Маршировка, бег. Ходьба в сочетании с хлопками, различными положениями рук.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13" w:type="dxa"/>
            <w:vAlign w:val="center"/>
          </w:tcPr>
          <w:p w:rsidR="00A665F1" w:rsidRPr="00337788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 плие и гран плие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3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позициям на середине зала.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Переступание.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13" w:type="dxa"/>
            <w:vAlign w:val="center"/>
          </w:tcPr>
          <w:p w:rsidR="00A665F1" w:rsidRPr="00337788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«крестом»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на середине зала.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жете «крестом»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на середине зала.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два круга: внешний и внутренний.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 батман жете «крестом»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у станка.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«Воротца».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13" w:type="dxa"/>
            <w:vAlign w:val="center"/>
          </w:tcPr>
          <w:p w:rsidR="00A665F1" w:rsidRPr="00E32041" w:rsidRDefault="00337788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Перегибания корпуса </w:t>
            </w:r>
            <w:r w:rsidR="0005628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56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562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284" w:rsidRPr="0005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562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284" w:rsidRPr="0005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56284" w:rsidRPr="0005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284">
              <w:rPr>
                <w:rFonts w:ascii="Times New Roman" w:hAnsi="Times New Roman" w:cs="Times New Roman"/>
                <w:sz w:val="28"/>
                <w:szCs w:val="28"/>
              </w:rPr>
              <w:t xml:space="preserve">позициям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назад и в сторону лицом к станку.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13" w:type="dxa"/>
            <w:vAlign w:val="center"/>
          </w:tcPr>
          <w:p w:rsidR="00A665F1" w:rsidRPr="00E32041" w:rsidRDefault="00056284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дробный ход.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13" w:type="dxa"/>
            <w:vAlign w:val="center"/>
          </w:tcPr>
          <w:p w:rsidR="00A665F1" w:rsidRPr="00E32041" w:rsidRDefault="00056284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6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46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46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56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позициям лицом к станку, в сочетании с гран плие.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13" w:type="dxa"/>
            <w:vAlign w:val="center"/>
          </w:tcPr>
          <w:p w:rsidR="00A665F1" w:rsidRPr="00E32041" w:rsidRDefault="00056284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«Волны».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середине зала. Шпагат.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и наклоны головы и корпуса.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«Колесо», «Мостик».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Крутки на месте.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13" w:type="dxa"/>
            <w:vAlign w:val="center"/>
          </w:tcPr>
          <w:p w:rsidR="00A665F1" w:rsidRPr="0026640B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Проходное движение (пассе)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у станка.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ног. Нога на ребре каблука.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13" w:type="dxa"/>
            <w:vAlign w:val="center"/>
          </w:tcPr>
          <w:p w:rsidR="00A665F1" w:rsidRPr="0026640B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 тер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станка.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выстукивания всей ступней.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попеременно на двух ногах,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такте. Музыкальный размер 2/4. Различные движения в соответствии с характером музыки.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13" w:type="dxa"/>
            <w:vAlign w:val="center"/>
          </w:tcPr>
          <w:p w:rsidR="00A665F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размер 4/4. Различные движения в соответствии с характером музыки.</w:t>
            </w:r>
          </w:p>
          <w:p w:rsidR="0026640B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размер 3/4. Различные движения в соответствии с характером музыки.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 де бра (подготовительное) на середине зала.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Триоль.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позах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эффасе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круазе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Присядка.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направлении движения «назад – вправо», «назад – влево».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413" w:type="dxa"/>
            <w:vAlign w:val="center"/>
          </w:tcPr>
          <w:p w:rsidR="00A665F1" w:rsidRPr="0026640B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соте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позициям.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413" w:type="dxa"/>
            <w:vAlign w:val="center"/>
          </w:tcPr>
          <w:p w:rsidR="00A665F1" w:rsidRPr="00E32041" w:rsidRDefault="0026640B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с каблука.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Крутки по диагонали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«Гребешок».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Переменный шаг.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Растяжка, шпагат.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«веревочке».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«Колесо»,  «мостик».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«крестом», с выбрасыванием ног вперед.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Подготовительное упражнение к ключу № 1.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выбросом ног назад (поджатые).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Фигурное построение «Метелица».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№ 2.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умения владеть своим телом, ориентироваться в пространстве.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«Волчок».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413" w:type="dxa"/>
            <w:vAlign w:val="center"/>
          </w:tcPr>
          <w:p w:rsidR="00A665F1" w:rsidRPr="00E32041" w:rsidRDefault="005C5510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движения в соответствии с изменением характера, темпа, ритма музыки.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413" w:type="dxa"/>
            <w:vAlign w:val="center"/>
          </w:tcPr>
          <w:p w:rsidR="00A665F1" w:rsidRPr="00E32041" w:rsidRDefault="00A665F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Репертуар (постановка танцев, работа над манерой их исполнения).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F1" w:rsidRPr="00E32041" w:rsidTr="00A665F1">
        <w:tc>
          <w:tcPr>
            <w:tcW w:w="851" w:type="dxa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413" w:type="dxa"/>
            <w:vAlign w:val="center"/>
          </w:tcPr>
          <w:p w:rsidR="00A665F1" w:rsidRPr="00E32041" w:rsidRDefault="00A665F1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041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17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A665F1" w:rsidRPr="00E32041" w:rsidRDefault="00A665F1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563" w:rsidRPr="00E32041" w:rsidTr="00A665F1">
        <w:tc>
          <w:tcPr>
            <w:tcW w:w="851" w:type="dxa"/>
          </w:tcPr>
          <w:p w:rsidR="00594563" w:rsidRPr="00E32041" w:rsidRDefault="0059456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  <w:vAlign w:val="center"/>
          </w:tcPr>
          <w:p w:rsidR="00594563" w:rsidRDefault="00594563" w:rsidP="00A6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563" w:rsidRPr="00E32041" w:rsidRDefault="00594563" w:rsidP="005945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17" w:type="dxa"/>
            <w:vAlign w:val="center"/>
          </w:tcPr>
          <w:p w:rsidR="00594563" w:rsidRPr="00E32041" w:rsidRDefault="0059456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594563" w:rsidRPr="00E32041" w:rsidRDefault="00594563" w:rsidP="00A6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DB0" w:rsidRPr="00E32041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Pr="00C05CC3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DB0" w:rsidRDefault="00300DB0" w:rsidP="00EF224C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C6B" w:rsidRPr="00594563" w:rsidRDefault="00556C6B" w:rsidP="005945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30E" w:rsidRPr="00300DB0" w:rsidRDefault="0027130E" w:rsidP="002713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00DB0"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594563">
        <w:rPr>
          <w:rFonts w:ascii="Times New Roman" w:hAnsi="Times New Roman" w:cs="Times New Roman"/>
          <w:sz w:val="32"/>
          <w:szCs w:val="32"/>
          <w:u w:val="single"/>
        </w:rPr>
        <w:t>РОГНОЗИРУЕМЫЕ РЕЗУЛЬТАТЫ И СПОСОБЫ ИХ ОЦЕНКИ.</w:t>
      </w:r>
      <w:bookmarkStart w:id="1" w:name="_GoBack"/>
      <w:bookmarkEnd w:id="1"/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К концу обучения учащийся должен</w:t>
      </w: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30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130E">
        <w:rPr>
          <w:rFonts w:ascii="Times New Roman" w:hAnsi="Times New Roman" w:cs="Times New Roman"/>
          <w:sz w:val="28"/>
          <w:szCs w:val="28"/>
        </w:rPr>
        <w:t>основные правила исполнения танцевальных упражнений;</w:t>
      </w:r>
    </w:p>
    <w:p w:rsidR="0027130E" w:rsidRPr="0027130E" w:rsidRDefault="0027130E" w:rsidP="0027130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основные элементы классического, народного и эстрадного танца;</w:t>
      </w:r>
    </w:p>
    <w:p w:rsidR="0027130E" w:rsidRPr="0027130E" w:rsidRDefault="0027130E" w:rsidP="0027130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основные особенности изученных народных танцев;</w:t>
      </w:r>
    </w:p>
    <w:p w:rsidR="0027130E" w:rsidRPr="0027130E" w:rsidRDefault="0027130E" w:rsidP="0027130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основы теории хореографического искусства.</w:t>
      </w: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30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7130E" w:rsidRPr="0027130E" w:rsidRDefault="0027130E" w:rsidP="0027130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130E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порядково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>-ритмические упражнения, упражнения для развития техники танца самостоятельно по инструкции руководителя; изученные движения и танцевальные композиции (как способ проверки усвоения определенной темы или раздела);</w:t>
      </w:r>
    </w:p>
    <w:p w:rsidR="0027130E" w:rsidRPr="0027130E" w:rsidRDefault="0027130E" w:rsidP="0027130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использовать хореографические умения в сценическом варианте; исполнять танцы, построенные в разных жанрах и стилях, грамотно и выразительно;</w:t>
      </w:r>
    </w:p>
    <w:p w:rsidR="0027130E" w:rsidRPr="0027130E" w:rsidRDefault="0027130E" w:rsidP="0027130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импровизировать;</w:t>
      </w:r>
    </w:p>
    <w:p w:rsidR="0027130E" w:rsidRPr="0027130E" w:rsidRDefault="0027130E" w:rsidP="0027130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владеть культурой общения;</w:t>
      </w:r>
    </w:p>
    <w:p w:rsidR="0027130E" w:rsidRPr="0027130E" w:rsidRDefault="0027130E" w:rsidP="0027130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иметь осознанное отношение к народным традициям и культуре.</w:t>
      </w: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Главным экспертом в оценке личностного и творческого роста обучающихся является сам руководитель, с помощью метода наблюдения и метода включения детей в хореографическую деятельность. </w:t>
      </w: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Механизмом оценки роста и восхождения является: «обратная связь» обучающегося и педагога; уровень задач, которые ставят перед собой обучающийся и коллектив; достижения не только творческого характера, но и личностного.</w:t>
      </w: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Одной из «экспертных оценок» являются выступления на концертах, участие в конкурсах, фестивалях. Танец - творчество коллективное и, если зритель с удовольствием смотрит выступления коллектива, в него стремятся новые люди, значит творческий организм живет и развивается успешно. </w:t>
      </w:r>
    </w:p>
    <w:p w:rsid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Pr="00300DB0" w:rsidRDefault="0027130E" w:rsidP="0027130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00DB0">
        <w:rPr>
          <w:rFonts w:ascii="Times New Roman" w:hAnsi="Times New Roman" w:cs="Times New Roman"/>
          <w:sz w:val="32"/>
          <w:szCs w:val="32"/>
          <w:u w:val="single"/>
        </w:rPr>
        <w:t>МЕТОДИЧЕСКОЕ ОБЕСПЕЧЕНИЕ.</w:t>
      </w:r>
    </w:p>
    <w:p w:rsidR="0027130E" w:rsidRPr="0027130E" w:rsidRDefault="0027130E" w:rsidP="0027130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130E" w:rsidRPr="0027130E" w:rsidRDefault="0027130E" w:rsidP="0027130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Занятия в кружке проводятся в школьном кабинете музыки и хореографии. В кабинете имеются: перекладина для выполнения упражнений у станка, зеркала. Необходимое оборудование: музыкальный центр, кассеты и диски с записью музыки танцев и танцевальных упражнений, видеоматериалы с записью выступлений мастеров танца, методическая литература, костюмы и обувь для выступлений, а также форма для занятий.   </w:t>
      </w:r>
    </w:p>
    <w:p w:rsid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Ведется летопись танцевальной студии.</w:t>
      </w:r>
    </w:p>
    <w:p w:rsid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6C6B" w:rsidRPr="0027130E" w:rsidRDefault="00556C6B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Pr="0027130E" w:rsidRDefault="0027130E" w:rsidP="002713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130E" w:rsidRPr="00300DB0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00DB0">
        <w:rPr>
          <w:rFonts w:ascii="Times New Roman" w:hAnsi="Times New Roman" w:cs="Times New Roman"/>
          <w:sz w:val="32"/>
          <w:szCs w:val="32"/>
          <w:u w:val="single"/>
        </w:rPr>
        <w:lastRenderedPageBreak/>
        <w:t>ИНФОРМАЦИОННОЕ  ОБЕСПЕЧЕНИЕ.</w:t>
      </w:r>
    </w:p>
    <w:p w:rsidR="0027130E" w:rsidRP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27130E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педагога.</w:t>
      </w:r>
    </w:p>
    <w:p w:rsidR="001369E8" w:rsidRPr="0027130E" w:rsidRDefault="001369E8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7130E" w:rsidRPr="0027130E" w:rsidRDefault="0027130E" w:rsidP="0027130E">
      <w:pPr>
        <w:tabs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1. Л.</w:t>
      </w:r>
      <w:r w:rsidR="00556C6B">
        <w:rPr>
          <w:rFonts w:ascii="Times New Roman" w:hAnsi="Times New Roman" w:cs="Times New Roman"/>
          <w:sz w:val="28"/>
          <w:szCs w:val="28"/>
        </w:rPr>
        <w:t xml:space="preserve"> </w:t>
      </w:r>
      <w:r w:rsidRPr="0027130E">
        <w:rPr>
          <w:rFonts w:ascii="Times New Roman" w:hAnsi="Times New Roman" w:cs="Times New Roman"/>
          <w:sz w:val="28"/>
          <w:szCs w:val="28"/>
        </w:rPr>
        <w:t>Бондаренко. Методика хореографической работы в школе и внешкольных з</w:t>
      </w:r>
      <w:r w:rsidR="00556C6B">
        <w:rPr>
          <w:rFonts w:ascii="Times New Roman" w:hAnsi="Times New Roman" w:cs="Times New Roman"/>
          <w:sz w:val="28"/>
          <w:szCs w:val="28"/>
        </w:rPr>
        <w:t>аведениях, Киев, 1985</w:t>
      </w:r>
      <w:r w:rsidRPr="0027130E">
        <w:rPr>
          <w:rFonts w:ascii="Times New Roman" w:hAnsi="Times New Roman" w:cs="Times New Roman"/>
          <w:sz w:val="28"/>
          <w:szCs w:val="28"/>
        </w:rPr>
        <w:t>.</w:t>
      </w:r>
    </w:p>
    <w:p w:rsidR="0027130E" w:rsidRPr="0027130E" w:rsidRDefault="0027130E" w:rsidP="0027130E">
      <w:pPr>
        <w:tabs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2. Р.</w:t>
      </w:r>
      <w:r w:rsidR="00556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Л.Череховская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>. Танцевать м</w:t>
      </w:r>
      <w:r w:rsidR="00556C6B">
        <w:rPr>
          <w:rFonts w:ascii="Times New Roman" w:hAnsi="Times New Roman" w:cs="Times New Roman"/>
          <w:sz w:val="28"/>
          <w:szCs w:val="28"/>
        </w:rPr>
        <w:t>огут все. Минск, 1992</w:t>
      </w:r>
      <w:r w:rsidRPr="0027130E">
        <w:rPr>
          <w:rFonts w:ascii="Times New Roman" w:hAnsi="Times New Roman" w:cs="Times New Roman"/>
          <w:sz w:val="28"/>
          <w:szCs w:val="28"/>
        </w:rPr>
        <w:t>.</w:t>
      </w:r>
    </w:p>
    <w:p w:rsidR="0027130E" w:rsidRPr="0027130E" w:rsidRDefault="0027130E" w:rsidP="00556C6B">
      <w:pPr>
        <w:tabs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3. Н.Базарова, В.</w:t>
      </w:r>
      <w:r w:rsidR="00556C6B">
        <w:rPr>
          <w:rFonts w:ascii="Times New Roman" w:hAnsi="Times New Roman" w:cs="Times New Roman"/>
          <w:sz w:val="28"/>
          <w:szCs w:val="28"/>
        </w:rPr>
        <w:t xml:space="preserve"> </w:t>
      </w:r>
      <w:r w:rsidRPr="0027130E">
        <w:rPr>
          <w:rFonts w:ascii="Times New Roman" w:hAnsi="Times New Roman" w:cs="Times New Roman"/>
          <w:sz w:val="28"/>
          <w:szCs w:val="28"/>
        </w:rPr>
        <w:t>Мей. Азбука классического</w:t>
      </w:r>
      <w:r w:rsidR="00556C6B">
        <w:rPr>
          <w:rFonts w:ascii="Times New Roman" w:hAnsi="Times New Roman" w:cs="Times New Roman"/>
          <w:sz w:val="28"/>
          <w:szCs w:val="28"/>
        </w:rPr>
        <w:t xml:space="preserve"> танца. М. – Л., 1964.</w:t>
      </w:r>
    </w:p>
    <w:p w:rsidR="0027130E" w:rsidRP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3. Гусев Г. П. Методика преподавания народного танца. Этюды. М., 2004.</w:t>
      </w:r>
    </w:p>
    <w:p w:rsidR="0027130E" w:rsidRP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4. Гусев Г. П.  Методика преподавания народного танца. Упражнения у</w:t>
      </w:r>
    </w:p>
    <w:p w:rsidR="00556C6B" w:rsidRDefault="0027130E" w:rsidP="00556C6B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 станка. М., 2005.</w:t>
      </w:r>
    </w:p>
    <w:p w:rsidR="00556C6B" w:rsidRDefault="00556C6B" w:rsidP="00556C6B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27130E">
        <w:rPr>
          <w:rFonts w:ascii="Times New Roman" w:hAnsi="Times New Roman" w:cs="Times New Roman"/>
          <w:b/>
          <w:i/>
          <w:sz w:val="28"/>
          <w:szCs w:val="28"/>
        </w:rPr>
        <w:t>Литература, рекомендуемая для чтения детям.</w:t>
      </w:r>
    </w:p>
    <w:p w:rsidR="001369E8" w:rsidRPr="0027130E" w:rsidRDefault="001369E8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Пасютинская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 xml:space="preserve"> В. М. Путешествие в мир танца. 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Алтейя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>, 2011</w:t>
      </w:r>
    </w:p>
    <w:p w:rsidR="0027130E" w:rsidRP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7130E">
        <w:rPr>
          <w:rFonts w:ascii="Times New Roman" w:hAnsi="Times New Roman" w:cs="Times New Roman"/>
          <w:color w:val="000000"/>
          <w:sz w:val="28"/>
          <w:szCs w:val="28"/>
        </w:rPr>
        <w:t>Дешкова</w:t>
      </w:r>
      <w:proofErr w:type="spellEnd"/>
      <w:r w:rsidRPr="0027130E">
        <w:rPr>
          <w:rFonts w:ascii="Times New Roman" w:hAnsi="Times New Roman" w:cs="Times New Roman"/>
          <w:color w:val="000000"/>
          <w:sz w:val="28"/>
          <w:szCs w:val="28"/>
        </w:rPr>
        <w:t xml:space="preserve"> И. Загадки Терпсихоры.- М.: Детская литература, 1989.</w:t>
      </w:r>
    </w:p>
    <w:p w:rsidR="0027130E" w:rsidRP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7130E">
        <w:rPr>
          <w:rFonts w:ascii="Times New Roman" w:hAnsi="Times New Roman" w:cs="Times New Roman"/>
          <w:color w:val="000000"/>
          <w:sz w:val="28"/>
          <w:szCs w:val="28"/>
        </w:rPr>
        <w:t>3. Жданов Л. Вступление в балет.- М.: Планета, 1986.</w:t>
      </w:r>
    </w:p>
    <w:p w:rsidR="0027130E" w:rsidRP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7130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7130E">
        <w:rPr>
          <w:rFonts w:ascii="Times New Roman" w:hAnsi="Times New Roman" w:cs="Times New Roman"/>
          <w:color w:val="000000"/>
          <w:sz w:val="28"/>
          <w:szCs w:val="28"/>
        </w:rPr>
        <w:t>Пасютинская</w:t>
      </w:r>
      <w:proofErr w:type="spellEnd"/>
      <w:r w:rsidRPr="0027130E">
        <w:rPr>
          <w:rFonts w:ascii="Times New Roman" w:hAnsi="Times New Roman" w:cs="Times New Roman"/>
          <w:color w:val="000000"/>
          <w:sz w:val="28"/>
          <w:szCs w:val="28"/>
        </w:rPr>
        <w:t xml:space="preserve"> В. Волшебный мир танца.- М.: Просвещение, 1986.</w:t>
      </w:r>
    </w:p>
    <w:p w:rsid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7130E">
        <w:rPr>
          <w:rFonts w:ascii="Times New Roman" w:hAnsi="Times New Roman" w:cs="Times New Roman"/>
          <w:color w:val="000000"/>
          <w:sz w:val="28"/>
          <w:szCs w:val="28"/>
        </w:rPr>
        <w:t>5. Ромм В. Большой театр Сибири.- Новосибирск, 1990.</w:t>
      </w:r>
    </w:p>
    <w:p w:rsidR="00556C6B" w:rsidRPr="00556C6B" w:rsidRDefault="00556C6B" w:rsidP="00556C6B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556C6B">
        <w:rPr>
          <w:rFonts w:ascii="Times New Roman" w:hAnsi="Times New Roman" w:cs="Times New Roman"/>
          <w:sz w:val="28"/>
          <w:szCs w:val="28"/>
        </w:rPr>
        <w:t xml:space="preserve">Винер И. А. Физическая </w:t>
      </w:r>
      <w:r>
        <w:rPr>
          <w:rFonts w:ascii="Times New Roman" w:hAnsi="Times New Roman" w:cs="Times New Roman"/>
          <w:sz w:val="28"/>
          <w:szCs w:val="28"/>
        </w:rPr>
        <w:t>культура. Г</w:t>
      </w:r>
      <w:r w:rsidRPr="00556C6B">
        <w:rPr>
          <w:rFonts w:ascii="Times New Roman" w:hAnsi="Times New Roman" w:cs="Times New Roman"/>
          <w:sz w:val="28"/>
          <w:szCs w:val="28"/>
        </w:rPr>
        <w:t>имнастика. 1 – 4 классы.</w:t>
      </w:r>
      <w:r>
        <w:rPr>
          <w:rFonts w:ascii="Times New Roman" w:hAnsi="Times New Roman" w:cs="Times New Roman"/>
          <w:sz w:val="28"/>
          <w:szCs w:val="28"/>
        </w:rPr>
        <w:t xml:space="preserve"> В 2-х ч. /</w:t>
      </w:r>
      <w:r w:rsidRPr="00556C6B">
        <w:rPr>
          <w:rFonts w:ascii="Times New Roman" w:hAnsi="Times New Roman" w:cs="Times New Roman"/>
          <w:sz w:val="28"/>
          <w:szCs w:val="28"/>
        </w:rPr>
        <w:t xml:space="preserve"> И. А. Винер, Н. М. </w:t>
      </w:r>
      <w:proofErr w:type="spellStart"/>
      <w:r w:rsidRPr="00556C6B">
        <w:rPr>
          <w:rFonts w:ascii="Times New Roman" w:hAnsi="Times New Roman" w:cs="Times New Roman"/>
          <w:sz w:val="28"/>
          <w:szCs w:val="28"/>
        </w:rPr>
        <w:t>Горбулина</w:t>
      </w:r>
      <w:proofErr w:type="spellEnd"/>
      <w:r w:rsidRPr="00556C6B">
        <w:rPr>
          <w:rFonts w:ascii="Times New Roman" w:hAnsi="Times New Roman" w:cs="Times New Roman"/>
          <w:sz w:val="28"/>
          <w:szCs w:val="28"/>
        </w:rPr>
        <w:t xml:space="preserve">, О. Д. Цыганкова. </w:t>
      </w:r>
      <w:r>
        <w:rPr>
          <w:rFonts w:ascii="Times New Roman" w:hAnsi="Times New Roman" w:cs="Times New Roman"/>
          <w:sz w:val="28"/>
          <w:szCs w:val="28"/>
        </w:rPr>
        <w:t>М., 2011.</w:t>
      </w:r>
      <w:r w:rsidRPr="00556C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30E" w:rsidRPr="0027130E" w:rsidRDefault="0027130E" w:rsidP="001369E8">
      <w:pPr>
        <w:widowControl w:val="0"/>
        <w:tabs>
          <w:tab w:val="num" w:pos="709"/>
          <w:tab w:val="left" w:pos="90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27130E">
      <w:pPr>
        <w:widowControl w:val="0"/>
        <w:tabs>
          <w:tab w:val="num" w:pos="709"/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27130E">
        <w:rPr>
          <w:rFonts w:ascii="Times New Roman" w:hAnsi="Times New Roman" w:cs="Times New Roman"/>
          <w:b/>
          <w:i/>
          <w:sz w:val="28"/>
          <w:szCs w:val="28"/>
        </w:rPr>
        <w:t>Аудиоматериалы.</w:t>
      </w:r>
    </w:p>
    <w:p w:rsidR="001369E8" w:rsidRPr="0027130E" w:rsidRDefault="001369E8" w:rsidP="0027130E">
      <w:pPr>
        <w:widowControl w:val="0"/>
        <w:tabs>
          <w:tab w:val="num" w:pos="709"/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1. Сборники танцевальной музыки (народные, эстрадные, детские танцы). 2. 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 Кассеты №№  1 – 9. Диски №№ 1- 10. 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2. Побегаем, попрыгаем. Основные движения. / Музыкально – 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7130E">
        <w:rPr>
          <w:rFonts w:ascii="Times New Roman" w:hAnsi="Times New Roman" w:cs="Times New Roman"/>
          <w:sz w:val="28"/>
          <w:szCs w:val="28"/>
        </w:rPr>
        <w:t>мические</w:t>
      </w:r>
      <w:proofErr w:type="spellEnd"/>
      <w:proofErr w:type="gramEnd"/>
      <w:r w:rsidRPr="0027130E">
        <w:rPr>
          <w:rFonts w:ascii="Times New Roman" w:hAnsi="Times New Roman" w:cs="Times New Roman"/>
          <w:sz w:val="28"/>
          <w:szCs w:val="28"/>
        </w:rPr>
        <w:t xml:space="preserve"> движения для детей.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3. Дружные пары. Танцевальные движения или элементы танца. / Музы- 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27130E">
        <w:rPr>
          <w:rFonts w:ascii="Times New Roman" w:hAnsi="Times New Roman" w:cs="Times New Roman"/>
          <w:sz w:val="28"/>
          <w:szCs w:val="28"/>
        </w:rPr>
        <w:t>кально</w:t>
      </w:r>
      <w:proofErr w:type="spellEnd"/>
      <w:proofErr w:type="gramEnd"/>
      <w:r w:rsidRPr="0027130E">
        <w:rPr>
          <w:rFonts w:ascii="Times New Roman" w:hAnsi="Times New Roman" w:cs="Times New Roman"/>
          <w:sz w:val="28"/>
          <w:szCs w:val="28"/>
        </w:rPr>
        <w:t xml:space="preserve"> – ритмические движения для детей.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4. 77 лучших песен для детей. Ч. 1, 2.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5. От Лезгинки до Чардаша. Танцы народов мира.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6. Камаринская. Русская балалайка. ФГУП «Фирма мелодия», 2004.</w:t>
      </w:r>
    </w:p>
    <w:p w:rsidR="0027130E" w:rsidRPr="0027130E" w:rsidRDefault="0027130E" w:rsidP="0027130E">
      <w:pPr>
        <w:widowControl w:val="0"/>
        <w:tabs>
          <w:tab w:val="left" w:pos="567"/>
          <w:tab w:val="num" w:pos="851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7. Русские плясовые.  ФГУП «Фирма мелодия», 2008.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8. Ивана Купала. Кострома.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9. Н. Басков. Золотая коллекция.</w:t>
      </w:r>
    </w:p>
    <w:p w:rsidR="0027130E" w:rsidRPr="0027130E" w:rsidRDefault="0027130E" w:rsidP="0027130E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10. Восточные танцы.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11. Латиноамериканские танцы.</w:t>
      </w:r>
    </w:p>
    <w:p w:rsidR="0027130E" w:rsidRPr="0027130E" w:rsidRDefault="0027130E" w:rsidP="002713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12. Бальные танцы.</w:t>
      </w:r>
    </w:p>
    <w:p w:rsidR="0027130E" w:rsidRPr="0027130E" w:rsidRDefault="0027130E" w:rsidP="0027130E">
      <w:pPr>
        <w:widowControl w:val="0"/>
        <w:tabs>
          <w:tab w:val="num" w:pos="709"/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27130E" w:rsidRDefault="0027130E" w:rsidP="0027130E">
      <w:pPr>
        <w:widowControl w:val="0"/>
        <w:tabs>
          <w:tab w:val="num" w:pos="709"/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27130E">
        <w:rPr>
          <w:rFonts w:ascii="Times New Roman" w:hAnsi="Times New Roman" w:cs="Times New Roman"/>
          <w:b/>
          <w:i/>
          <w:sz w:val="28"/>
          <w:szCs w:val="28"/>
        </w:rPr>
        <w:t>Видеоматериалы.</w:t>
      </w:r>
    </w:p>
    <w:p w:rsidR="001369E8" w:rsidRPr="0027130E" w:rsidRDefault="001369E8" w:rsidP="0027130E">
      <w:pPr>
        <w:widowControl w:val="0"/>
        <w:tabs>
          <w:tab w:val="num" w:pos="709"/>
          <w:tab w:val="left" w:pos="907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7130E" w:rsidRPr="0027130E" w:rsidRDefault="0027130E" w:rsidP="0027130E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1. Традиционный ирландский танец. Обучающая программа. Эврика   </w:t>
      </w:r>
    </w:p>
    <w:p w:rsidR="0027130E" w:rsidRPr="0027130E" w:rsidRDefault="0027130E" w:rsidP="0027130E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 фильм, 2006. </w:t>
      </w:r>
    </w:p>
    <w:p w:rsidR="0027130E" w:rsidRPr="0027130E" w:rsidRDefault="0027130E" w:rsidP="0027130E">
      <w:pPr>
        <w:widowControl w:val="0"/>
        <w:tabs>
          <w:tab w:val="num" w:pos="644"/>
          <w:tab w:val="num" w:pos="709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2. Балет для всех. Основы классической хореографии для любителей.</w:t>
      </w:r>
    </w:p>
    <w:p w:rsidR="0027130E" w:rsidRPr="0027130E" w:rsidRDefault="0027130E" w:rsidP="0027130E">
      <w:pPr>
        <w:widowControl w:val="0"/>
        <w:tabs>
          <w:tab w:val="num" w:pos="644"/>
          <w:tab w:val="num" w:pos="709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 ООО «Гурман-Медиа», 2008.</w:t>
      </w:r>
    </w:p>
    <w:p w:rsidR="0027130E" w:rsidRPr="0027130E" w:rsidRDefault="0027130E" w:rsidP="0027130E">
      <w:pPr>
        <w:widowControl w:val="0"/>
        <w:tabs>
          <w:tab w:val="num" w:pos="644"/>
          <w:tab w:val="num" w:pos="709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3. Индийские танцы. Учимся танцевать 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Катхак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>. ЗАО «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Райз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 xml:space="preserve"> Мульти   </w:t>
      </w:r>
    </w:p>
    <w:p w:rsidR="0027130E" w:rsidRPr="0027130E" w:rsidRDefault="0027130E" w:rsidP="0027130E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    медиа», 2004. ООО «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Видеогурман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>», 2004.</w:t>
      </w:r>
    </w:p>
    <w:p w:rsidR="0027130E" w:rsidRPr="0027130E" w:rsidRDefault="0027130E" w:rsidP="0027130E">
      <w:pPr>
        <w:tabs>
          <w:tab w:val="num" w:pos="70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lastRenderedPageBreak/>
        <w:t>4. Венский вальс. ЗАО «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Райз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 xml:space="preserve"> Мультимедиа», 2005. ООО «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Видеогурман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27130E" w:rsidRPr="0027130E" w:rsidRDefault="0027130E" w:rsidP="001369E8">
      <w:pPr>
        <w:tabs>
          <w:tab w:val="num" w:pos="70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 xml:space="preserve">5. </w:t>
      </w:r>
      <w:r w:rsidRPr="0027130E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27130E">
        <w:rPr>
          <w:rFonts w:ascii="Times New Roman" w:hAnsi="Times New Roman" w:cs="Times New Roman"/>
          <w:sz w:val="28"/>
          <w:szCs w:val="28"/>
        </w:rPr>
        <w:t xml:space="preserve"> </w:t>
      </w:r>
      <w:r w:rsidRPr="0027130E">
        <w:rPr>
          <w:rFonts w:ascii="Times New Roman" w:hAnsi="Times New Roman" w:cs="Times New Roman"/>
          <w:sz w:val="28"/>
          <w:szCs w:val="28"/>
          <w:lang w:val="en-US"/>
        </w:rPr>
        <w:t>ballet</w:t>
      </w:r>
      <w:r w:rsidRPr="0027130E">
        <w:rPr>
          <w:rFonts w:ascii="Times New Roman" w:hAnsi="Times New Roman" w:cs="Times New Roman"/>
          <w:sz w:val="28"/>
          <w:szCs w:val="28"/>
        </w:rPr>
        <w:t>. ЗАО «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Райз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 xml:space="preserve"> Мультимедиа», 2005. ООО «</w:t>
      </w:r>
      <w:proofErr w:type="spellStart"/>
      <w:r w:rsidRPr="0027130E">
        <w:rPr>
          <w:rFonts w:ascii="Times New Roman" w:hAnsi="Times New Roman" w:cs="Times New Roman"/>
          <w:sz w:val="28"/>
          <w:szCs w:val="28"/>
        </w:rPr>
        <w:t>Видеогурман</w:t>
      </w:r>
      <w:proofErr w:type="spellEnd"/>
      <w:r w:rsidRPr="0027130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27130E" w:rsidRPr="0027130E" w:rsidRDefault="0027130E" w:rsidP="0027130E">
      <w:pPr>
        <w:tabs>
          <w:tab w:val="num" w:pos="70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6. Концерты И.Моисеева разных годов.</w:t>
      </w:r>
    </w:p>
    <w:p w:rsidR="0027130E" w:rsidRPr="0027130E" w:rsidRDefault="0027130E" w:rsidP="0027130E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7. Юбилейный концерт  балета «Тодес», 2012.</w:t>
      </w:r>
    </w:p>
    <w:p w:rsidR="0027130E" w:rsidRPr="0027130E" w:rsidRDefault="0027130E" w:rsidP="0027130E">
      <w:pPr>
        <w:widowControl w:val="0"/>
        <w:tabs>
          <w:tab w:val="num" w:pos="644"/>
          <w:tab w:val="num" w:pos="709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7130E">
        <w:rPr>
          <w:rFonts w:ascii="Times New Roman" w:hAnsi="Times New Roman" w:cs="Times New Roman"/>
          <w:sz w:val="28"/>
          <w:szCs w:val="28"/>
        </w:rPr>
        <w:t>8. Концерты ансамбля «Березка» разных годов.</w:t>
      </w:r>
    </w:p>
    <w:p w:rsidR="0027130E" w:rsidRPr="0027130E" w:rsidRDefault="0027130E" w:rsidP="0027130E">
      <w:pPr>
        <w:widowControl w:val="0"/>
        <w:tabs>
          <w:tab w:val="left" w:pos="907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567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076FBC" w:rsidRPr="0027130E" w:rsidRDefault="00076FBC" w:rsidP="0027130E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FBC" w:rsidRPr="0027130E" w:rsidRDefault="00076FBC" w:rsidP="0027130E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FBC" w:rsidRPr="0027130E" w:rsidRDefault="00076FBC" w:rsidP="0027130E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76FBC" w:rsidRPr="0027130E" w:rsidSect="00375C5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56B"/>
    <w:multiLevelType w:val="hybridMultilevel"/>
    <w:tmpl w:val="02D4BD02"/>
    <w:lvl w:ilvl="0" w:tplc="1632CA1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B36A9B"/>
    <w:multiLevelType w:val="hybridMultilevel"/>
    <w:tmpl w:val="99D29178"/>
    <w:lvl w:ilvl="0" w:tplc="2E527D3A">
      <w:start w:val="2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1C61D03"/>
    <w:multiLevelType w:val="hybridMultilevel"/>
    <w:tmpl w:val="D34232F8"/>
    <w:lvl w:ilvl="0" w:tplc="97DEA978">
      <w:start w:val="3"/>
      <w:numFmt w:val="bullet"/>
      <w:lvlText w:val=""/>
      <w:lvlJc w:val="left"/>
      <w:pPr>
        <w:ind w:left="1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3">
    <w:nsid w:val="132B7E0E"/>
    <w:multiLevelType w:val="hybridMultilevel"/>
    <w:tmpl w:val="DFC6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65D80"/>
    <w:multiLevelType w:val="hybridMultilevel"/>
    <w:tmpl w:val="3AD8C626"/>
    <w:lvl w:ilvl="0" w:tplc="856E418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9155F2F"/>
    <w:multiLevelType w:val="hybridMultilevel"/>
    <w:tmpl w:val="51D0FD7A"/>
    <w:lvl w:ilvl="0" w:tplc="89A040EE">
      <w:start w:val="2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9905D42"/>
    <w:multiLevelType w:val="hybridMultilevel"/>
    <w:tmpl w:val="EFFC1B74"/>
    <w:lvl w:ilvl="0" w:tplc="A3D4995C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>
    <w:nsid w:val="20EE7C25"/>
    <w:multiLevelType w:val="hybridMultilevel"/>
    <w:tmpl w:val="38823A5A"/>
    <w:lvl w:ilvl="0" w:tplc="264A2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181B1E"/>
    <w:multiLevelType w:val="hybridMultilevel"/>
    <w:tmpl w:val="853254F6"/>
    <w:lvl w:ilvl="0" w:tplc="CAD86B22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E43B50"/>
    <w:multiLevelType w:val="hybridMultilevel"/>
    <w:tmpl w:val="DF3C9F20"/>
    <w:lvl w:ilvl="0" w:tplc="164CB664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F89590C"/>
    <w:multiLevelType w:val="hybridMultilevel"/>
    <w:tmpl w:val="A0EC11DE"/>
    <w:lvl w:ilvl="0" w:tplc="27C88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57311"/>
    <w:multiLevelType w:val="hybridMultilevel"/>
    <w:tmpl w:val="DDB640D0"/>
    <w:lvl w:ilvl="0" w:tplc="223486DA">
      <w:start w:val="1"/>
      <w:numFmt w:val="decimal"/>
      <w:lvlText w:val="%1."/>
      <w:lvlJc w:val="left"/>
      <w:pPr>
        <w:ind w:left="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">
    <w:nsid w:val="3B877631"/>
    <w:multiLevelType w:val="hybridMultilevel"/>
    <w:tmpl w:val="BD04E1D0"/>
    <w:lvl w:ilvl="0" w:tplc="1A26754E">
      <w:start w:val="3"/>
      <w:numFmt w:val="bullet"/>
      <w:lvlText w:val=""/>
      <w:lvlJc w:val="left"/>
      <w:pPr>
        <w:ind w:left="55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3">
    <w:nsid w:val="3EE05BF4"/>
    <w:multiLevelType w:val="hybridMultilevel"/>
    <w:tmpl w:val="70F2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970E5"/>
    <w:multiLevelType w:val="hybridMultilevel"/>
    <w:tmpl w:val="EAF086FC"/>
    <w:lvl w:ilvl="0" w:tplc="FD203A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3640791"/>
    <w:multiLevelType w:val="hybridMultilevel"/>
    <w:tmpl w:val="20C0E4AC"/>
    <w:lvl w:ilvl="0" w:tplc="920A0D9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FEC645D"/>
    <w:multiLevelType w:val="hybridMultilevel"/>
    <w:tmpl w:val="F544E874"/>
    <w:lvl w:ilvl="0" w:tplc="E4E4994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7">
    <w:nsid w:val="535E0B4B"/>
    <w:multiLevelType w:val="hybridMultilevel"/>
    <w:tmpl w:val="FBE2AB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0235D98"/>
    <w:multiLevelType w:val="hybridMultilevel"/>
    <w:tmpl w:val="8EB4FFA6"/>
    <w:lvl w:ilvl="0" w:tplc="EFB45BD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64D33DE1"/>
    <w:multiLevelType w:val="hybridMultilevel"/>
    <w:tmpl w:val="589A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C2173"/>
    <w:multiLevelType w:val="hybridMultilevel"/>
    <w:tmpl w:val="D2083A92"/>
    <w:lvl w:ilvl="0" w:tplc="0FFEE72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D505BD"/>
    <w:multiLevelType w:val="hybridMultilevel"/>
    <w:tmpl w:val="B060E48C"/>
    <w:lvl w:ilvl="0" w:tplc="600C42A2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8" w:hanging="360"/>
      </w:pPr>
    </w:lvl>
    <w:lvl w:ilvl="2" w:tplc="0419001B" w:tentative="1">
      <w:start w:val="1"/>
      <w:numFmt w:val="lowerRoman"/>
      <w:lvlText w:val="%3."/>
      <w:lvlJc w:val="right"/>
      <w:pPr>
        <w:ind w:left="1638" w:hanging="180"/>
      </w:pPr>
    </w:lvl>
    <w:lvl w:ilvl="3" w:tplc="0419000F" w:tentative="1">
      <w:start w:val="1"/>
      <w:numFmt w:val="decimal"/>
      <w:lvlText w:val="%4."/>
      <w:lvlJc w:val="left"/>
      <w:pPr>
        <w:ind w:left="2358" w:hanging="360"/>
      </w:pPr>
    </w:lvl>
    <w:lvl w:ilvl="4" w:tplc="04190019" w:tentative="1">
      <w:start w:val="1"/>
      <w:numFmt w:val="lowerLetter"/>
      <w:lvlText w:val="%5."/>
      <w:lvlJc w:val="left"/>
      <w:pPr>
        <w:ind w:left="3078" w:hanging="360"/>
      </w:pPr>
    </w:lvl>
    <w:lvl w:ilvl="5" w:tplc="0419001B" w:tentative="1">
      <w:start w:val="1"/>
      <w:numFmt w:val="lowerRoman"/>
      <w:lvlText w:val="%6."/>
      <w:lvlJc w:val="right"/>
      <w:pPr>
        <w:ind w:left="3798" w:hanging="180"/>
      </w:pPr>
    </w:lvl>
    <w:lvl w:ilvl="6" w:tplc="0419000F" w:tentative="1">
      <w:start w:val="1"/>
      <w:numFmt w:val="decimal"/>
      <w:lvlText w:val="%7."/>
      <w:lvlJc w:val="left"/>
      <w:pPr>
        <w:ind w:left="4518" w:hanging="360"/>
      </w:pPr>
    </w:lvl>
    <w:lvl w:ilvl="7" w:tplc="04190019" w:tentative="1">
      <w:start w:val="1"/>
      <w:numFmt w:val="lowerLetter"/>
      <w:lvlText w:val="%8."/>
      <w:lvlJc w:val="left"/>
      <w:pPr>
        <w:ind w:left="5238" w:hanging="360"/>
      </w:pPr>
    </w:lvl>
    <w:lvl w:ilvl="8" w:tplc="041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22">
    <w:nsid w:val="76BD122C"/>
    <w:multiLevelType w:val="hybridMultilevel"/>
    <w:tmpl w:val="6C44D4C6"/>
    <w:lvl w:ilvl="0" w:tplc="E9EC859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B7622B5"/>
    <w:multiLevelType w:val="hybridMultilevel"/>
    <w:tmpl w:val="6E260DB4"/>
    <w:lvl w:ilvl="0" w:tplc="20468CE4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5"/>
  </w:num>
  <w:num w:numId="5">
    <w:abstractNumId w:val="22"/>
  </w:num>
  <w:num w:numId="6">
    <w:abstractNumId w:val="0"/>
  </w:num>
  <w:num w:numId="7">
    <w:abstractNumId w:val="14"/>
  </w:num>
  <w:num w:numId="8">
    <w:abstractNumId w:val="21"/>
  </w:num>
  <w:num w:numId="9">
    <w:abstractNumId w:val="12"/>
  </w:num>
  <w:num w:numId="10">
    <w:abstractNumId w:val="2"/>
  </w:num>
  <w:num w:numId="11">
    <w:abstractNumId w:val="6"/>
  </w:num>
  <w:num w:numId="12">
    <w:abstractNumId w:val="16"/>
  </w:num>
  <w:num w:numId="13">
    <w:abstractNumId w:val="3"/>
  </w:num>
  <w:num w:numId="14">
    <w:abstractNumId w:val="9"/>
  </w:num>
  <w:num w:numId="15">
    <w:abstractNumId w:val="1"/>
  </w:num>
  <w:num w:numId="16">
    <w:abstractNumId w:val="5"/>
  </w:num>
  <w:num w:numId="17">
    <w:abstractNumId w:val="23"/>
  </w:num>
  <w:num w:numId="18">
    <w:abstractNumId w:val="18"/>
  </w:num>
  <w:num w:numId="19">
    <w:abstractNumId w:val="19"/>
  </w:num>
  <w:num w:numId="20">
    <w:abstractNumId w:val="20"/>
  </w:num>
  <w:num w:numId="21">
    <w:abstractNumId w:val="4"/>
  </w:num>
  <w:num w:numId="22">
    <w:abstractNumId w:val="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2DDE"/>
    <w:rsid w:val="00056284"/>
    <w:rsid w:val="00076FBC"/>
    <w:rsid w:val="001369E8"/>
    <w:rsid w:val="001B3551"/>
    <w:rsid w:val="001B4F33"/>
    <w:rsid w:val="001D69FD"/>
    <w:rsid w:val="00200C3B"/>
    <w:rsid w:val="00231C31"/>
    <w:rsid w:val="0026640B"/>
    <w:rsid w:val="0027130E"/>
    <w:rsid w:val="002863DC"/>
    <w:rsid w:val="002D7431"/>
    <w:rsid w:val="00300DB0"/>
    <w:rsid w:val="00337788"/>
    <w:rsid w:val="0034666D"/>
    <w:rsid w:val="00375C51"/>
    <w:rsid w:val="003920B5"/>
    <w:rsid w:val="003C65F4"/>
    <w:rsid w:val="004A1154"/>
    <w:rsid w:val="00556C6B"/>
    <w:rsid w:val="00594563"/>
    <w:rsid w:val="005C5510"/>
    <w:rsid w:val="00637543"/>
    <w:rsid w:val="00682D27"/>
    <w:rsid w:val="00784DF0"/>
    <w:rsid w:val="0081395E"/>
    <w:rsid w:val="008300A5"/>
    <w:rsid w:val="008A579F"/>
    <w:rsid w:val="008E311F"/>
    <w:rsid w:val="0095586A"/>
    <w:rsid w:val="00976F47"/>
    <w:rsid w:val="009919CC"/>
    <w:rsid w:val="009D28A5"/>
    <w:rsid w:val="00A30E9A"/>
    <w:rsid w:val="00A52DDE"/>
    <w:rsid w:val="00A665F1"/>
    <w:rsid w:val="00A677E1"/>
    <w:rsid w:val="00B3324E"/>
    <w:rsid w:val="00B55B09"/>
    <w:rsid w:val="00BF5568"/>
    <w:rsid w:val="00C05CC3"/>
    <w:rsid w:val="00C131B6"/>
    <w:rsid w:val="00D471D1"/>
    <w:rsid w:val="00D824D9"/>
    <w:rsid w:val="00DE1FC2"/>
    <w:rsid w:val="00E32041"/>
    <w:rsid w:val="00E6224C"/>
    <w:rsid w:val="00EE0452"/>
    <w:rsid w:val="00E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C60B4-3E60-43C2-BEB7-D19CBEE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B6"/>
  </w:style>
  <w:style w:type="paragraph" w:styleId="2">
    <w:name w:val="heading 2"/>
    <w:basedOn w:val="a"/>
    <w:next w:val="a"/>
    <w:link w:val="20"/>
    <w:qFormat/>
    <w:rsid w:val="00076FB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6FBC"/>
    <w:pPr>
      <w:keepNext/>
      <w:widowControl w:val="0"/>
      <w:tabs>
        <w:tab w:val="left" w:pos="907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A677E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67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224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76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6FBC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table" w:styleId="a4">
    <w:name w:val="Table Grid"/>
    <w:basedOn w:val="a1"/>
    <w:uiPriority w:val="59"/>
    <w:rsid w:val="00300D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 Прощин</cp:lastModifiedBy>
  <cp:revision>16</cp:revision>
  <cp:lastPrinted>2013-09-09T03:51:00Z</cp:lastPrinted>
  <dcterms:created xsi:type="dcterms:W3CDTF">2013-09-01T09:56:00Z</dcterms:created>
  <dcterms:modified xsi:type="dcterms:W3CDTF">2013-11-10T17:13:00Z</dcterms:modified>
</cp:coreProperties>
</file>