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1" w:rsidRPr="007C3D0A" w:rsidRDefault="00F36F51" w:rsidP="00360259">
      <w:pPr>
        <w:jc w:val="center"/>
        <w:rPr>
          <w:b/>
        </w:rPr>
      </w:pPr>
      <w:r w:rsidRPr="007C3D0A">
        <w:rPr>
          <w:b/>
        </w:rPr>
        <w:t>Календарно-тематическое планирование курса</w:t>
      </w:r>
      <w:r w:rsidR="000E0005" w:rsidRPr="007C3D0A">
        <w:rPr>
          <w:b/>
        </w:rPr>
        <w:t xml:space="preserve"> «Биология» </w:t>
      </w:r>
      <w:r w:rsidR="00BE24A1" w:rsidRPr="007C3D0A">
        <w:rPr>
          <w:b/>
        </w:rPr>
        <w:t xml:space="preserve">10 </w:t>
      </w:r>
      <w:r w:rsidR="00360259" w:rsidRPr="007C3D0A">
        <w:rPr>
          <w:b/>
        </w:rPr>
        <w:t>класс</w:t>
      </w:r>
      <w:r w:rsidR="004035CE" w:rsidRPr="007C3D0A">
        <w:rPr>
          <w:b/>
        </w:rPr>
        <w:t xml:space="preserve"> </w:t>
      </w:r>
    </w:p>
    <w:p w:rsidR="003B4567" w:rsidRPr="007C3D0A" w:rsidRDefault="003B4567" w:rsidP="003B4567"/>
    <w:tbl>
      <w:tblPr>
        <w:tblStyle w:val="a6"/>
        <w:tblW w:w="0" w:type="auto"/>
        <w:tblInd w:w="-176" w:type="dxa"/>
        <w:tblLook w:val="04A0"/>
      </w:tblPr>
      <w:tblGrid>
        <w:gridCol w:w="603"/>
        <w:gridCol w:w="4074"/>
        <w:gridCol w:w="2808"/>
        <w:gridCol w:w="849"/>
        <w:gridCol w:w="2963"/>
        <w:gridCol w:w="1708"/>
        <w:gridCol w:w="1674"/>
      </w:tblGrid>
      <w:tr w:rsidR="00F36F51" w:rsidRPr="007C3D0A" w:rsidTr="003A55AD">
        <w:trPr>
          <w:trHeight w:val="230"/>
        </w:trPr>
        <w:tc>
          <w:tcPr>
            <w:tcW w:w="0" w:type="auto"/>
            <w:vMerge w:val="restart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№ </w:t>
            </w:r>
            <w:proofErr w:type="spellStart"/>
            <w:proofErr w:type="gramStart"/>
            <w:r w:rsidRPr="007C3D0A">
              <w:rPr>
                <w:b/>
              </w:rPr>
              <w:t>п</w:t>
            </w:r>
            <w:proofErr w:type="spellEnd"/>
            <w:proofErr w:type="gramEnd"/>
            <w:r w:rsidRPr="007C3D0A">
              <w:rPr>
                <w:b/>
              </w:rPr>
              <w:t>/</w:t>
            </w:r>
            <w:proofErr w:type="spellStart"/>
            <w:r w:rsidRPr="007C3D0A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Вид </w:t>
            </w:r>
          </w:p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занятия </w:t>
            </w:r>
          </w:p>
        </w:tc>
        <w:tc>
          <w:tcPr>
            <w:tcW w:w="0" w:type="auto"/>
            <w:vMerge w:val="restart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>Кол-во</w:t>
            </w:r>
          </w:p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часов </w:t>
            </w:r>
          </w:p>
        </w:tc>
        <w:tc>
          <w:tcPr>
            <w:tcW w:w="0" w:type="auto"/>
            <w:vMerge w:val="restart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Виды </w:t>
            </w:r>
            <w:proofErr w:type="gramStart"/>
            <w:r w:rsidRPr="007C3D0A">
              <w:rPr>
                <w:b/>
              </w:rPr>
              <w:t>самостоятельной</w:t>
            </w:r>
            <w:proofErr w:type="gramEnd"/>
            <w:r w:rsidRPr="007C3D0A">
              <w:rPr>
                <w:b/>
              </w:rPr>
              <w:t xml:space="preserve"> </w:t>
            </w:r>
          </w:p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>работы</w:t>
            </w:r>
          </w:p>
        </w:tc>
        <w:tc>
          <w:tcPr>
            <w:tcW w:w="0" w:type="auto"/>
            <w:gridSpan w:val="2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>Дата проведения занятия</w:t>
            </w:r>
          </w:p>
        </w:tc>
      </w:tr>
      <w:tr w:rsidR="00F36F51" w:rsidRPr="007C3D0A" w:rsidTr="003A55AD">
        <w:trPr>
          <w:trHeight w:val="230"/>
        </w:trPr>
        <w:tc>
          <w:tcPr>
            <w:tcW w:w="0" w:type="auto"/>
            <w:vMerge/>
          </w:tcPr>
          <w:p w:rsidR="00F36F51" w:rsidRPr="007C3D0A" w:rsidRDefault="00F36F51" w:rsidP="003A55AD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F36F51" w:rsidRPr="007C3D0A" w:rsidRDefault="00F36F51" w:rsidP="003A55AD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F36F51" w:rsidRPr="007C3D0A" w:rsidRDefault="00F36F51" w:rsidP="003A55AD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F36F51" w:rsidRPr="007C3D0A" w:rsidRDefault="00F36F51" w:rsidP="003A55AD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F36F51" w:rsidRPr="007C3D0A" w:rsidRDefault="00F36F51" w:rsidP="003A55AD">
            <w:pPr>
              <w:rPr>
                <w:b/>
              </w:rPr>
            </w:pPr>
          </w:p>
        </w:tc>
        <w:tc>
          <w:tcPr>
            <w:tcW w:w="0" w:type="auto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Планируемая </w:t>
            </w:r>
          </w:p>
        </w:tc>
        <w:tc>
          <w:tcPr>
            <w:tcW w:w="0" w:type="auto"/>
          </w:tcPr>
          <w:p w:rsidR="00F36F51" w:rsidRPr="007C3D0A" w:rsidRDefault="00F36F51" w:rsidP="003A55AD">
            <w:pPr>
              <w:rPr>
                <w:b/>
              </w:rPr>
            </w:pPr>
            <w:r w:rsidRPr="007C3D0A">
              <w:rPr>
                <w:b/>
              </w:rPr>
              <w:t xml:space="preserve">Фактическая </w:t>
            </w:r>
          </w:p>
        </w:tc>
      </w:tr>
      <w:tr w:rsidR="00BA276E" w:rsidRPr="007C3D0A" w:rsidTr="003A55AD">
        <w:tc>
          <w:tcPr>
            <w:tcW w:w="0" w:type="auto"/>
          </w:tcPr>
          <w:p w:rsidR="00BA276E" w:rsidRPr="007C3D0A" w:rsidRDefault="00BA276E" w:rsidP="003A55AD">
            <w:pPr>
              <w:rPr>
                <w:b/>
              </w:rPr>
            </w:pPr>
          </w:p>
        </w:tc>
        <w:tc>
          <w:tcPr>
            <w:tcW w:w="0" w:type="auto"/>
          </w:tcPr>
          <w:p w:rsidR="00BA276E" w:rsidRPr="009F195B" w:rsidRDefault="00E40E16" w:rsidP="003A55AD">
            <w:pPr>
              <w:rPr>
                <w:b/>
              </w:rPr>
            </w:pPr>
            <w:r w:rsidRPr="009F195B">
              <w:rPr>
                <w:b/>
              </w:rPr>
              <w:t>Введение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E40E16" w:rsidP="003A55AD">
            <w:pPr>
              <w:rPr>
                <w:b/>
              </w:rPr>
            </w:pPr>
            <w:r w:rsidRPr="007C3D0A">
              <w:rPr>
                <w:b/>
              </w:rPr>
              <w:t>4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1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>Общая биология в системе биологических наук. Задачи и цели курса. Значение предмета биологии  для понимания единства всего живого.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BA276E" w:rsidRPr="007C3D0A" w:rsidRDefault="00BA276E" w:rsidP="003A55AD">
            <w:r w:rsidRPr="007C3D0A">
              <w:rPr>
                <w:lang w:eastAsia="en-US"/>
              </w:rPr>
              <w:t>01 - 06.09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2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>Методы исследования в биологии.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BA276E" w:rsidRPr="007C3D0A" w:rsidRDefault="00BA276E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3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>Уровни организации живой материи.</w:t>
            </w:r>
          </w:p>
          <w:p w:rsidR="00E40E16" w:rsidRPr="007C3D0A" w:rsidRDefault="00E40E16" w:rsidP="003A55AD">
            <w:r w:rsidRPr="007C3D0A">
              <w:t xml:space="preserve"> 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BA276E" w:rsidRPr="007C3D0A" w:rsidRDefault="00BA276E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08-13.09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4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 xml:space="preserve">Критерии живых систем 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/>
        </w:tc>
      </w:tr>
      <w:tr w:rsidR="00E40E16" w:rsidRPr="007C3D0A" w:rsidTr="003A55AD">
        <w:tc>
          <w:tcPr>
            <w:tcW w:w="0" w:type="auto"/>
          </w:tcPr>
          <w:p w:rsidR="00E40E16" w:rsidRPr="007C3D0A" w:rsidRDefault="00E40E16" w:rsidP="003A55AD"/>
        </w:tc>
        <w:tc>
          <w:tcPr>
            <w:tcW w:w="0" w:type="auto"/>
          </w:tcPr>
          <w:p w:rsidR="00E40E16" w:rsidRPr="009F195B" w:rsidRDefault="00E40E16" w:rsidP="003A55AD">
            <w:pPr>
              <w:rPr>
                <w:b/>
              </w:rPr>
            </w:pPr>
            <w:r w:rsidRPr="009F195B">
              <w:rPr>
                <w:b/>
              </w:rPr>
              <w:t>Основы цитологии</w:t>
            </w:r>
          </w:p>
        </w:tc>
        <w:tc>
          <w:tcPr>
            <w:tcW w:w="0" w:type="auto"/>
          </w:tcPr>
          <w:p w:rsidR="00E40E16" w:rsidRPr="007C3D0A" w:rsidRDefault="00E40E16" w:rsidP="003A55AD"/>
        </w:tc>
        <w:tc>
          <w:tcPr>
            <w:tcW w:w="0" w:type="auto"/>
          </w:tcPr>
          <w:p w:rsidR="00E40E16" w:rsidRPr="007C3D0A" w:rsidRDefault="00E40E16" w:rsidP="003A55AD"/>
        </w:tc>
        <w:tc>
          <w:tcPr>
            <w:tcW w:w="0" w:type="auto"/>
          </w:tcPr>
          <w:p w:rsidR="00E40E16" w:rsidRPr="007C3D0A" w:rsidRDefault="00E40E16" w:rsidP="003A55AD"/>
        </w:tc>
        <w:tc>
          <w:tcPr>
            <w:tcW w:w="0" w:type="auto"/>
          </w:tcPr>
          <w:p w:rsidR="00E40E16" w:rsidRPr="007C3D0A" w:rsidRDefault="00E40E16" w:rsidP="003A55AD"/>
        </w:tc>
        <w:tc>
          <w:tcPr>
            <w:tcW w:w="0" w:type="auto"/>
          </w:tcPr>
          <w:p w:rsidR="00E40E16" w:rsidRPr="007C3D0A" w:rsidRDefault="00E40E16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5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 xml:space="preserve">Неорганические вещества, входящие в состав клетки 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BA276E" w:rsidRPr="007C3D0A" w:rsidRDefault="00BA276E" w:rsidP="003A55AD">
            <w:r w:rsidRPr="007C3D0A">
              <w:rPr>
                <w:lang w:eastAsia="en-US"/>
              </w:rPr>
              <w:t>15-20.09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E40E16" w:rsidP="003A55AD">
            <w:r w:rsidRPr="007C3D0A">
              <w:t>6</w:t>
            </w:r>
          </w:p>
        </w:tc>
        <w:tc>
          <w:tcPr>
            <w:tcW w:w="0" w:type="auto"/>
          </w:tcPr>
          <w:p w:rsidR="00E40E16" w:rsidRPr="007C3D0A" w:rsidRDefault="00E40E16" w:rsidP="003A55AD">
            <w:r w:rsidRPr="007C3D0A">
              <w:t>Органические вещества, входящие в состав клетки. Белки.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rPr>
                <w:rStyle w:val="a7"/>
                <w:b w:val="0"/>
                <w:shd w:val="clear" w:color="auto" w:fill="FFFFFF"/>
              </w:rPr>
              <w:t xml:space="preserve">урок совершенствования знаний, умений и 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навыков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BA276E" w:rsidRPr="007C3D0A" w:rsidRDefault="00BA276E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8E5924" w:rsidP="003A55AD">
            <w:r w:rsidRPr="007C3D0A">
              <w:lastRenderedPageBreak/>
              <w:t>7</w:t>
            </w:r>
          </w:p>
        </w:tc>
        <w:tc>
          <w:tcPr>
            <w:tcW w:w="0" w:type="auto"/>
          </w:tcPr>
          <w:p w:rsidR="008E5924" w:rsidRPr="007C3D0A" w:rsidRDefault="008E5924" w:rsidP="003A55AD">
            <w:r w:rsidRPr="007C3D0A">
              <w:t xml:space="preserve">Органические вещества, входящие в состав клетки. </w:t>
            </w:r>
            <w:proofErr w:type="spellStart"/>
            <w:r w:rsidRPr="007C3D0A">
              <w:t>Белки</w:t>
            </w:r>
            <w:proofErr w:type="gramStart"/>
            <w:r w:rsidRPr="007C3D0A">
              <w:t>.</w:t>
            </w:r>
            <w:r w:rsidR="00596DD8" w:rsidRPr="007C3D0A">
              <w:t>Ф</w:t>
            </w:r>
            <w:proofErr w:type="gramEnd"/>
            <w:r w:rsidR="00596DD8" w:rsidRPr="007C3D0A">
              <w:t>ерменты</w:t>
            </w:r>
            <w:proofErr w:type="spellEnd"/>
            <w:r w:rsidR="00596DD8" w:rsidRPr="007C3D0A">
              <w:t>.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rPr>
                <w:iCs/>
                <w:shd w:val="clear" w:color="auto" w:fill="FFFFFF"/>
              </w:rPr>
              <w:t>урок изучения и первичного закрепления знаний</w:t>
            </w:r>
            <w:r w:rsidRPr="007C3D0A">
              <w:t xml:space="preserve"> 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BA276E" w:rsidRPr="007C3D0A" w:rsidRDefault="00BA276E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22-27.09</w:t>
            </w:r>
          </w:p>
        </w:tc>
        <w:tc>
          <w:tcPr>
            <w:tcW w:w="0" w:type="auto"/>
          </w:tcPr>
          <w:p w:rsidR="00BA276E" w:rsidRPr="007C3D0A" w:rsidRDefault="00BA276E" w:rsidP="003A55AD"/>
        </w:tc>
      </w:tr>
      <w:tr w:rsidR="00BA276E" w:rsidRPr="007C3D0A" w:rsidTr="003A55AD">
        <w:tc>
          <w:tcPr>
            <w:tcW w:w="0" w:type="auto"/>
          </w:tcPr>
          <w:p w:rsidR="00BA276E" w:rsidRPr="007C3D0A" w:rsidRDefault="008E5924" w:rsidP="003A55AD">
            <w:r w:rsidRPr="007C3D0A">
              <w:t>8</w:t>
            </w:r>
          </w:p>
        </w:tc>
        <w:tc>
          <w:tcPr>
            <w:tcW w:w="0" w:type="auto"/>
          </w:tcPr>
          <w:p w:rsidR="008E5924" w:rsidRPr="007C3D0A" w:rsidRDefault="008E5924" w:rsidP="003A55AD">
            <w:r w:rsidRPr="007C3D0A">
              <w:t>Органические вещества, входящие в состав клетки. Углеводы.</w:t>
            </w:r>
          </w:p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1</w:t>
            </w:r>
          </w:p>
        </w:tc>
        <w:tc>
          <w:tcPr>
            <w:tcW w:w="0" w:type="auto"/>
          </w:tcPr>
          <w:p w:rsidR="00BA276E" w:rsidRPr="007C3D0A" w:rsidRDefault="00BA276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BA276E" w:rsidRPr="007C3D0A" w:rsidRDefault="00BA276E" w:rsidP="003A55AD"/>
        </w:tc>
        <w:tc>
          <w:tcPr>
            <w:tcW w:w="0" w:type="auto"/>
          </w:tcPr>
          <w:p w:rsidR="00BA276E" w:rsidRPr="007C3D0A" w:rsidRDefault="00BA276E" w:rsidP="003A55AD"/>
        </w:tc>
      </w:tr>
      <w:tr w:rsidR="00E87351" w:rsidRPr="007C3D0A" w:rsidTr="003A55AD">
        <w:tc>
          <w:tcPr>
            <w:tcW w:w="0" w:type="auto"/>
          </w:tcPr>
          <w:p w:rsidR="00E87351" w:rsidRPr="007C3D0A" w:rsidRDefault="00E87351" w:rsidP="003A55AD">
            <w:r w:rsidRPr="007C3D0A">
              <w:t>9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Органические молекулы - жиры и липоиды.</w:t>
            </w:r>
          </w:p>
          <w:p w:rsidR="00E87351" w:rsidRPr="007C3D0A" w:rsidRDefault="00E87351" w:rsidP="003A55AD"/>
        </w:tc>
        <w:tc>
          <w:tcPr>
            <w:tcW w:w="0" w:type="auto"/>
          </w:tcPr>
          <w:p w:rsidR="00E87351" w:rsidRPr="007C3D0A" w:rsidRDefault="00E87351" w:rsidP="003A55AD">
            <w:pPr>
              <w:rPr>
                <w:b/>
              </w:rPr>
            </w:pPr>
            <w:r w:rsidRPr="007C3D0A">
              <w:rPr>
                <w:iCs/>
                <w:shd w:val="clear" w:color="auto" w:fill="FFFFFF"/>
              </w:rPr>
              <w:t>урок изучения и  закрепления знаний,</w:t>
            </w:r>
            <w:r w:rsidRPr="007C3D0A">
              <w:t xml:space="preserve"> лабораторная работа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1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87351" w:rsidRPr="007C3D0A" w:rsidRDefault="00E87351" w:rsidP="003A55AD">
            <w:r w:rsidRPr="007C3D0A">
              <w:rPr>
                <w:lang w:eastAsia="en-US"/>
              </w:rPr>
              <w:t>29.09-04.10</w:t>
            </w:r>
          </w:p>
        </w:tc>
        <w:tc>
          <w:tcPr>
            <w:tcW w:w="0" w:type="auto"/>
          </w:tcPr>
          <w:p w:rsidR="00E87351" w:rsidRPr="007C3D0A" w:rsidRDefault="00E87351" w:rsidP="003A55AD"/>
        </w:tc>
      </w:tr>
      <w:tr w:rsidR="00E87351" w:rsidRPr="007C3D0A" w:rsidTr="003A55AD">
        <w:tc>
          <w:tcPr>
            <w:tcW w:w="0" w:type="auto"/>
          </w:tcPr>
          <w:p w:rsidR="00E87351" w:rsidRPr="007C3D0A" w:rsidRDefault="00E87351" w:rsidP="003A55AD">
            <w:r w:rsidRPr="007C3D0A">
              <w:t>10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Биологические полимеры – нуклеиновые кислоты. ДНК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rPr>
                <w:iCs/>
                <w:shd w:val="clear" w:color="auto" w:fill="FFFFFF"/>
              </w:rPr>
              <w:t>урок изучения и  закрепления знаний,</w:t>
            </w:r>
            <w:r w:rsidRPr="007C3D0A">
              <w:t xml:space="preserve"> лабораторная работа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1</w:t>
            </w:r>
          </w:p>
        </w:tc>
        <w:tc>
          <w:tcPr>
            <w:tcW w:w="0" w:type="auto"/>
          </w:tcPr>
          <w:p w:rsidR="00E87351" w:rsidRPr="007C3D0A" w:rsidRDefault="00E87351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87351" w:rsidRPr="007C3D0A" w:rsidRDefault="00E87351" w:rsidP="003A55AD"/>
        </w:tc>
        <w:tc>
          <w:tcPr>
            <w:tcW w:w="0" w:type="auto"/>
          </w:tcPr>
          <w:p w:rsidR="00E87351" w:rsidRPr="007C3D0A" w:rsidRDefault="00E87351" w:rsidP="003A55AD"/>
        </w:tc>
      </w:tr>
      <w:tr w:rsidR="00FA584A" w:rsidRPr="007C3D0A" w:rsidTr="003A55AD">
        <w:tc>
          <w:tcPr>
            <w:tcW w:w="0" w:type="auto"/>
          </w:tcPr>
          <w:p w:rsidR="00FA584A" w:rsidRPr="007C3D0A" w:rsidRDefault="008E5924" w:rsidP="003A55AD">
            <w:r w:rsidRPr="007C3D0A">
              <w:t>11</w:t>
            </w:r>
          </w:p>
        </w:tc>
        <w:tc>
          <w:tcPr>
            <w:tcW w:w="0" w:type="auto"/>
          </w:tcPr>
          <w:p w:rsidR="00FA584A" w:rsidRPr="007C3D0A" w:rsidRDefault="007D71BD" w:rsidP="003A55AD">
            <w:r w:rsidRPr="007C3D0A">
              <w:t>Биологические полимеры – нуклеиновые кислоты. РНК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1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A584A" w:rsidRPr="007C3D0A" w:rsidRDefault="00FA584A" w:rsidP="003A55AD">
            <w:r w:rsidRPr="007C3D0A">
              <w:rPr>
                <w:lang w:eastAsia="en-US"/>
              </w:rPr>
              <w:t>06-11.10</w:t>
            </w:r>
          </w:p>
        </w:tc>
        <w:tc>
          <w:tcPr>
            <w:tcW w:w="0" w:type="auto"/>
          </w:tcPr>
          <w:p w:rsidR="00FA584A" w:rsidRPr="007C3D0A" w:rsidRDefault="00FA584A" w:rsidP="003A55AD"/>
        </w:tc>
      </w:tr>
      <w:tr w:rsidR="00FA584A" w:rsidRPr="007C3D0A" w:rsidTr="003A55AD">
        <w:tc>
          <w:tcPr>
            <w:tcW w:w="0" w:type="auto"/>
          </w:tcPr>
          <w:p w:rsidR="00FA584A" w:rsidRPr="007C3D0A" w:rsidRDefault="008E5924" w:rsidP="003A55AD">
            <w:r w:rsidRPr="007C3D0A">
              <w:t>12</w:t>
            </w:r>
          </w:p>
        </w:tc>
        <w:tc>
          <w:tcPr>
            <w:tcW w:w="0" w:type="auto"/>
          </w:tcPr>
          <w:p w:rsidR="00FA584A" w:rsidRPr="007C3D0A" w:rsidRDefault="00596DD8" w:rsidP="003A55AD">
            <w:r w:rsidRPr="007C3D0A">
              <w:t>АТФ. Строение. Функции. Витамины.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1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A584A" w:rsidRPr="007C3D0A" w:rsidRDefault="00FA584A" w:rsidP="003A55AD"/>
        </w:tc>
        <w:tc>
          <w:tcPr>
            <w:tcW w:w="0" w:type="auto"/>
          </w:tcPr>
          <w:p w:rsidR="00FA584A" w:rsidRPr="007C3D0A" w:rsidRDefault="00FA584A" w:rsidP="003A55AD"/>
        </w:tc>
      </w:tr>
      <w:tr w:rsidR="00FA584A" w:rsidRPr="007C3D0A" w:rsidTr="003A55AD">
        <w:tc>
          <w:tcPr>
            <w:tcW w:w="0" w:type="auto"/>
          </w:tcPr>
          <w:p w:rsidR="00FA584A" w:rsidRPr="007C3D0A" w:rsidRDefault="008E5924" w:rsidP="003A55AD">
            <w:r w:rsidRPr="007C3D0A">
              <w:t>13</w:t>
            </w:r>
          </w:p>
        </w:tc>
        <w:tc>
          <w:tcPr>
            <w:tcW w:w="0" w:type="auto"/>
          </w:tcPr>
          <w:p w:rsidR="00596DD8" w:rsidRPr="007C3D0A" w:rsidRDefault="00596DD8" w:rsidP="003A55AD">
            <w:r w:rsidRPr="007C3D0A">
              <w:t>Обобщающий урок по теме «Химическая организация клетки»</w:t>
            </w:r>
          </w:p>
          <w:p w:rsidR="00FA584A" w:rsidRPr="007C3D0A" w:rsidRDefault="00FA584A" w:rsidP="003A55AD"/>
        </w:tc>
        <w:tc>
          <w:tcPr>
            <w:tcW w:w="0" w:type="auto"/>
          </w:tcPr>
          <w:p w:rsidR="00FA584A" w:rsidRPr="007C3D0A" w:rsidRDefault="00FA584A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1</w:t>
            </w:r>
          </w:p>
        </w:tc>
        <w:tc>
          <w:tcPr>
            <w:tcW w:w="0" w:type="auto"/>
          </w:tcPr>
          <w:p w:rsidR="00FA584A" w:rsidRPr="007C3D0A" w:rsidRDefault="00FA584A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A584A" w:rsidRPr="007C3D0A" w:rsidRDefault="00FA584A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13-18.10</w:t>
            </w:r>
          </w:p>
        </w:tc>
        <w:tc>
          <w:tcPr>
            <w:tcW w:w="0" w:type="auto"/>
          </w:tcPr>
          <w:p w:rsidR="00FA584A" w:rsidRPr="007C3D0A" w:rsidRDefault="00FA584A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r w:rsidRPr="007C3D0A">
              <w:lastRenderedPageBreak/>
              <w:t>14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 xml:space="preserve">Строение </w:t>
            </w:r>
            <w:proofErr w:type="spellStart"/>
            <w:r w:rsidRPr="007C3D0A">
              <w:t>эукариотической</w:t>
            </w:r>
            <w:proofErr w:type="spellEnd"/>
            <w:r w:rsidRPr="007C3D0A">
              <w:t xml:space="preserve"> клетки. Цитоплазматическая мембрана. Ядро и ядерные компоненты.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Ответы на контрольные вопросы,  решение тестовых заданий</w:t>
            </w:r>
          </w:p>
        </w:tc>
        <w:tc>
          <w:tcPr>
            <w:tcW w:w="0" w:type="auto"/>
            <w:vMerge/>
          </w:tcPr>
          <w:p w:rsidR="00EE5BF2" w:rsidRPr="007C3D0A" w:rsidRDefault="00EE5BF2" w:rsidP="003A55AD"/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15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 xml:space="preserve">Цитоплазма и ее органоиды: </w:t>
            </w:r>
            <w:proofErr w:type="spellStart"/>
            <w:r w:rsidRPr="007C3D0A">
              <w:t>цитоскелет</w:t>
            </w:r>
            <w:proofErr w:type="spellEnd"/>
            <w:r w:rsidRPr="007C3D0A">
              <w:t>, клеточный центр, рибосомы.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E5BF2" w:rsidRPr="007C3D0A" w:rsidRDefault="00EE5BF2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20.10-25.10</w:t>
            </w: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16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Эндоплазматическая сеть, аппарат Гольджи лизосомы включения.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E5BF2" w:rsidRPr="007C3D0A" w:rsidRDefault="00EE5BF2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17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Митохондрии. Пластиды. Органоиды движения.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E5BF2" w:rsidRPr="007C3D0A" w:rsidRDefault="00EE5BF2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27.10-1.11</w:t>
            </w: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18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 xml:space="preserve">Сходство и различия в строении </w:t>
            </w:r>
            <w:proofErr w:type="spellStart"/>
            <w:r w:rsidRPr="007C3D0A">
              <w:t>прокариотических</w:t>
            </w:r>
            <w:proofErr w:type="spellEnd"/>
            <w:r w:rsidRPr="007C3D0A">
              <w:t xml:space="preserve"> и </w:t>
            </w:r>
            <w:proofErr w:type="spellStart"/>
            <w:r w:rsidRPr="007C3D0A">
              <w:t>эукариотических</w:t>
            </w:r>
            <w:proofErr w:type="spellEnd"/>
            <w:r w:rsidRPr="007C3D0A">
              <w:t xml:space="preserve"> клеток.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E5BF2" w:rsidRPr="007C3D0A" w:rsidRDefault="00EE5BF2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19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Сходство и различие в строении клеток растений, животных и грибов.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E5BF2" w:rsidRPr="007C3D0A" w:rsidRDefault="00EE5BF2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10-15.11</w:t>
            </w: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t>20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 xml:space="preserve">Вирусы и бактериофаги. Вирус </w:t>
            </w:r>
            <w:proofErr w:type="spellStart"/>
            <w:r w:rsidRPr="007C3D0A">
              <w:t>СПИДа</w:t>
            </w:r>
            <w:proofErr w:type="spellEnd"/>
            <w:r w:rsidRPr="007C3D0A">
              <w:t>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E5BF2" w:rsidRPr="007C3D0A" w:rsidRDefault="00EE5BF2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E5BF2" w:rsidRPr="007C3D0A" w:rsidTr="003A55AD">
        <w:tc>
          <w:tcPr>
            <w:tcW w:w="0" w:type="auto"/>
          </w:tcPr>
          <w:p w:rsidR="00EE5BF2" w:rsidRPr="007C3D0A" w:rsidRDefault="00EE5BF2" w:rsidP="003A55AD">
            <w:pPr>
              <w:pStyle w:val="a3"/>
              <w:spacing w:line="293" w:lineRule="exact"/>
              <w:ind w:left="0"/>
            </w:pPr>
            <w:r w:rsidRPr="007C3D0A">
              <w:lastRenderedPageBreak/>
              <w:t>21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Зачет по теме «Строение клетки».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1</w:t>
            </w:r>
          </w:p>
        </w:tc>
        <w:tc>
          <w:tcPr>
            <w:tcW w:w="0" w:type="auto"/>
          </w:tcPr>
          <w:p w:rsidR="00EE5BF2" w:rsidRPr="007C3D0A" w:rsidRDefault="00EE5BF2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E5BF2" w:rsidRPr="007C3D0A" w:rsidRDefault="00EE5BF2" w:rsidP="003A55AD">
            <w:pPr>
              <w:rPr>
                <w:lang w:eastAsia="en-US"/>
              </w:rPr>
            </w:pPr>
            <w:r w:rsidRPr="007C3D0A">
              <w:rPr>
                <w:lang w:eastAsia="en-US"/>
              </w:rPr>
              <w:t>17-22.11</w:t>
            </w:r>
          </w:p>
        </w:tc>
        <w:tc>
          <w:tcPr>
            <w:tcW w:w="0" w:type="auto"/>
          </w:tcPr>
          <w:p w:rsidR="00EE5BF2" w:rsidRPr="007C3D0A" w:rsidRDefault="00EE5BF2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a3"/>
              <w:spacing w:line="293" w:lineRule="exact"/>
              <w:ind w:left="0"/>
            </w:pPr>
          </w:p>
        </w:tc>
        <w:tc>
          <w:tcPr>
            <w:tcW w:w="0" w:type="auto"/>
          </w:tcPr>
          <w:p w:rsidR="00EF7CAF" w:rsidRPr="009F195B" w:rsidRDefault="00EF7CAF" w:rsidP="003A55AD">
            <w:pPr>
              <w:rPr>
                <w:b/>
              </w:rPr>
            </w:pPr>
            <w:r w:rsidRPr="009F195B">
              <w:rPr>
                <w:b/>
              </w:rPr>
              <w:t>Метаболизм</w:t>
            </w:r>
          </w:p>
        </w:tc>
        <w:tc>
          <w:tcPr>
            <w:tcW w:w="0" w:type="auto"/>
          </w:tcPr>
          <w:p w:rsidR="00EF7CAF" w:rsidRPr="007C3D0A" w:rsidRDefault="00EF7CAF" w:rsidP="003A55AD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  <w:tc>
          <w:tcPr>
            <w:tcW w:w="0" w:type="auto"/>
          </w:tcPr>
          <w:p w:rsidR="00EF7CAF" w:rsidRPr="007C3D0A" w:rsidRDefault="00EF7CAF" w:rsidP="003A55AD"/>
        </w:tc>
        <w:tc>
          <w:tcPr>
            <w:tcW w:w="0" w:type="auto"/>
            <w:vMerge/>
          </w:tcPr>
          <w:p w:rsidR="00EF7CAF" w:rsidRPr="007C3D0A" w:rsidRDefault="00EF7CAF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a3"/>
              <w:spacing w:line="293" w:lineRule="exact"/>
              <w:ind w:left="0"/>
            </w:pPr>
            <w:r w:rsidRPr="007C3D0A">
              <w:t>22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Обмен веществ и энергии в клетке.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F7CAF" w:rsidRPr="007C3D0A" w:rsidRDefault="00EF7CAF" w:rsidP="003A55AD"/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r w:rsidRPr="007C3D0A">
              <w:t>23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Этапы энергетического обмена.</w:t>
            </w:r>
          </w:p>
        </w:tc>
        <w:tc>
          <w:tcPr>
            <w:tcW w:w="0" w:type="auto"/>
          </w:tcPr>
          <w:p w:rsidR="00EF7CAF" w:rsidRPr="007C3D0A" w:rsidRDefault="00EF7CAF" w:rsidP="003A55AD">
            <w:pPr>
              <w:rPr>
                <w:iCs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F7CAF" w:rsidRPr="007C3D0A" w:rsidRDefault="00EF7CAF" w:rsidP="003A55AD">
            <w:r w:rsidRPr="007C3D0A">
              <w:rPr>
                <w:lang w:eastAsia="en-US"/>
              </w:rPr>
              <w:t>24-29.11</w:t>
            </w: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24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Способы питания клетки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F7CAF" w:rsidRPr="007C3D0A" w:rsidRDefault="00EF7CAF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25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 xml:space="preserve">Автотрофное питание. Космическая роль фотосинтеза.  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F7CAF" w:rsidRPr="007C3D0A" w:rsidRDefault="00EF7CAF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01-06.12</w:t>
            </w: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26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 xml:space="preserve"> Фазы фотосинтеза.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iCs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F7CAF" w:rsidRPr="007C3D0A" w:rsidRDefault="00EF7CAF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27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Автотрофное питание. Хемосинтез. Значение.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F7CAF" w:rsidRPr="007C3D0A" w:rsidRDefault="00EF7CAF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08-13.12</w:t>
            </w: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28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Биосинтез белков. Понятие о гене. Генетический код.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 xml:space="preserve">урок контроля и коррекция 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знаний, умений и навыков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 xml:space="preserve">Ответы на контрольные вопросы,  решение </w:t>
            </w:r>
            <w:r w:rsidRPr="007C3D0A">
              <w:lastRenderedPageBreak/>
              <w:t>тестовых заданий</w:t>
            </w:r>
          </w:p>
        </w:tc>
        <w:tc>
          <w:tcPr>
            <w:tcW w:w="0" w:type="auto"/>
            <w:vMerge/>
          </w:tcPr>
          <w:p w:rsidR="00EF7CAF" w:rsidRPr="007C3D0A" w:rsidRDefault="00EF7CAF" w:rsidP="003A55AD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Матричный принцип биосинтеза белка. Трансляция.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F7CAF" w:rsidRPr="007C3D0A" w:rsidRDefault="00EF7CAF" w:rsidP="003A55AD">
            <w:pPr>
              <w:rPr>
                <w:b/>
              </w:rPr>
            </w:pPr>
            <w:r w:rsidRPr="007C3D0A">
              <w:rPr>
                <w:b/>
              </w:rPr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F7CAF" w:rsidRPr="007C3D0A" w:rsidRDefault="00EF7CAF" w:rsidP="003A55AD">
            <w:r w:rsidRPr="007C3D0A">
              <w:rPr>
                <w:lang w:eastAsia="en-US"/>
              </w:rPr>
              <w:t>15-20.12</w:t>
            </w: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30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Регуляция биосинтеза в клетках прокариот и эукариот.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EF7CAF" w:rsidRPr="007C3D0A" w:rsidRDefault="00EF7CAF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EF7CAF" w:rsidRPr="007C3D0A" w:rsidTr="003A55AD">
        <w:tc>
          <w:tcPr>
            <w:tcW w:w="0" w:type="auto"/>
          </w:tcPr>
          <w:p w:rsidR="00EF7CAF" w:rsidRPr="007C3D0A" w:rsidRDefault="00EF7CAF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Зачет по теме «Метаболизм».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1</w:t>
            </w:r>
          </w:p>
        </w:tc>
        <w:tc>
          <w:tcPr>
            <w:tcW w:w="0" w:type="auto"/>
          </w:tcPr>
          <w:p w:rsidR="00EF7CAF" w:rsidRPr="007C3D0A" w:rsidRDefault="00EF7CAF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EF7CAF" w:rsidRPr="007C3D0A" w:rsidRDefault="00EF7CAF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22-27.12</w:t>
            </w:r>
          </w:p>
        </w:tc>
        <w:tc>
          <w:tcPr>
            <w:tcW w:w="0" w:type="auto"/>
          </w:tcPr>
          <w:p w:rsidR="00EF7CAF" w:rsidRPr="007C3D0A" w:rsidRDefault="00EF7CAF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</w:p>
        </w:tc>
        <w:tc>
          <w:tcPr>
            <w:tcW w:w="0" w:type="auto"/>
          </w:tcPr>
          <w:p w:rsidR="007804DB" w:rsidRPr="009F195B" w:rsidRDefault="007804DB" w:rsidP="003A55AD">
            <w:pPr>
              <w:rPr>
                <w:b/>
              </w:rPr>
            </w:pPr>
            <w:r w:rsidRPr="009F195B">
              <w:rPr>
                <w:b/>
              </w:rPr>
              <w:t>Размножение и индивидуальное развитие организмов.</w:t>
            </w:r>
          </w:p>
        </w:tc>
        <w:tc>
          <w:tcPr>
            <w:tcW w:w="0" w:type="auto"/>
          </w:tcPr>
          <w:p w:rsidR="007804DB" w:rsidRPr="007C3D0A" w:rsidRDefault="007804DB" w:rsidP="003A55AD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  <w:tc>
          <w:tcPr>
            <w:tcW w:w="0" w:type="auto"/>
          </w:tcPr>
          <w:p w:rsidR="007804DB" w:rsidRPr="007C3D0A" w:rsidRDefault="007804DB" w:rsidP="003A55AD"/>
        </w:tc>
        <w:tc>
          <w:tcPr>
            <w:tcW w:w="0" w:type="auto"/>
            <w:vMerge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32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Жизненный, или клеточный, цикл. Митоз, фазы митоза, значение.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33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Мейоз. Механизм мейоза, его биологическое значение.</w:t>
            </w:r>
          </w:p>
        </w:tc>
        <w:tc>
          <w:tcPr>
            <w:tcW w:w="0" w:type="auto"/>
          </w:tcPr>
          <w:p w:rsidR="007804DB" w:rsidRPr="007C3D0A" w:rsidRDefault="007804DB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12-17.01</w:t>
            </w: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34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Размножение. Виды бесполого размножения.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35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Половое размножение.</w:t>
            </w:r>
          </w:p>
        </w:tc>
        <w:tc>
          <w:tcPr>
            <w:tcW w:w="0" w:type="auto"/>
          </w:tcPr>
          <w:p w:rsidR="007804DB" w:rsidRPr="007C3D0A" w:rsidRDefault="007804DB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 xml:space="preserve">Чтение текста и дополнительной </w:t>
            </w:r>
            <w:r w:rsidRPr="007C3D0A">
              <w:lastRenderedPageBreak/>
              <w:t>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lastRenderedPageBreak/>
              <w:t>19-24.01</w:t>
            </w: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a3"/>
              <w:spacing w:line="293" w:lineRule="exact"/>
              <w:ind w:left="0"/>
            </w:pPr>
            <w:r w:rsidRPr="007C3D0A">
              <w:lastRenderedPageBreak/>
              <w:t>36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Сперматогенез. Овогенез.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a3"/>
              <w:spacing w:line="293" w:lineRule="exact"/>
              <w:ind w:left="0"/>
            </w:pPr>
            <w:r w:rsidRPr="007C3D0A">
              <w:t>37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Оплодотворение и его типы. Оплодотворение у цветковых растений.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26-31.01</w:t>
            </w: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a3"/>
              <w:spacing w:line="293" w:lineRule="exact"/>
              <w:ind w:left="0"/>
            </w:pPr>
            <w:r w:rsidRPr="007C3D0A">
              <w:t>38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Онтогенез. Типы онтогенеза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4DB" w:rsidRPr="007C3D0A" w:rsidRDefault="007804DB" w:rsidP="003A55AD"/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39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Эмбриональный период онтогенеза.</w:t>
            </w:r>
          </w:p>
        </w:tc>
        <w:tc>
          <w:tcPr>
            <w:tcW w:w="0" w:type="auto"/>
          </w:tcPr>
          <w:p w:rsidR="007804DB" w:rsidRPr="007C3D0A" w:rsidRDefault="007804DB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7804DB" w:rsidRPr="007C3D0A" w:rsidRDefault="007804DB" w:rsidP="003A55AD">
            <w:r w:rsidRPr="007C3D0A">
              <w:rPr>
                <w:lang w:eastAsia="en-US"/>
              </w:rPr>
              <w:t>2-7.02</w:t>
            </w: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40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 xml:space="preserve"> Постэмбриональный период.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4DB" w:rsidRPr="007C3D0A" w:rsidTr="003A55AD">
        <w:tc>
          <w:tcPr>
            <w:tcW w:w="0" w:type="auto"/>
          </w:tcPr>
          <w:p w:rsidR="007804DB" w:rsidRPr="007C3D0A" w:rsidRDefault="007804DB" w:rsidP="003A55AD">
            <w:pPr>
              <w:pStyle w:val="a3"/>
              <w:spacing w:line="293" w:lineRule="exact"/>
              <w:ind w:left="0"/>
            </w:pPr>
            <w:r w:rsidRPr="007C3D0A">
              <w:t>41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Обобщение по теме «онтогенез».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rPr>
                <w:rStyle w:val="a7"/>
                <w:b w:val="0"/>
                <w:shd w:val="clear" w:color="auto" w:fill="FFFFFF"/>
              </w:rPr>
              <w:t>урок контроля и коррекция знаний, умений и навыков.</w:t>
            </w:r>
            <w:r w:rsidRPr="007C3D0A">
              <w:rPr>
                <w:rStyle w:val="apple-converted-space"/>
                <w:b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1</w:t>
            </w:r>
          </w:p>
        </w:tc>
        <w:tc>
          <w:tcPr>
            <w:tcW w:w="0" w:type="auto"/>
          </w:tcPr>
          <w:p w:rsidR="007804DB" w:rsidRPr="007C3D0A" w:rsidRDefault="007804DB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7804DB" w:rsidRPr="007C3D0A" w:rsidRDefault="007804DB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9-14.02</w:t>
            </w:r>
          </w:p>
        </w:tc>
        <w:tc>
          <w:tcPr>
            <w:tcW w:w="0" w:type="auto"/>
          </w:tcPr>
          <w:p w:rsidR="007804DB" w:rsidRPr="007C3D0A" w:rsidRDefault="007804DB" w:rsidP="003A55AD"/>
        </w:tc>
      </w:tr>
      <w:tr w:rsidR="007809E4" w:rsidRPr="007C3D0A" w:rsidTr="003A55AD">
        <w:trPr>
          <w:trHeight w:val="70"/>
        </w:trPr>
        <w:tc>
          <w:tcPr>
            <w:tcW w:w="0" w:type="auto"/>
          </w:tcPr>
          <w:p w:rsidR="007809E4" w:rsidRPr="007C3D0A" w:rsidRDefault="007809E4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42</w:t>
            </w:r>
          </w:p>
        </w:tc>
        <w:tc>
          <w:tcPr>
            <w:tcW w:w="0" w:type="auto"/>
          </w:tcPr>
          <w:p w:rsidR="007809E4" w:rsidRPr="007C3D0A" w:rsidRDefault="007809E4" w:rsidP="003A55AD">
            <w:r w:rsidRPr="007C3D0A">
              <w:t>Жизненный, или клеточный, цикл. Митоз, фазы митоза, значение.</w:t>
            </w:r>
          </w:p>
        </w:tc>
        <w:tc>
          <w:tcPr>
            <w:tcW w:w="0" w:type="auto"/>
          </w:tcPr>
          <w:p w:rsidR="007809E4" w:rsidRPr="007C3D0A" w:rsidRDefault="007809E4" w:rsidP="003A55AD">
            <w:pPr>
              <w:rPr>
                <w:rStyle w:val="a7"/>
                <w:b w:val="0"/>
                <w:shd w:val="clear" w:color="auto" w:fill="FFFFFF"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 xml:space="preserve">урок совершенствования знаний, умений и 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навыков</w:t>
            </w:r>
          </w:p>
          <w:p w:rsidR="007809E4" w:rsidRPr="007C3D0A" w:rsidRDefault="007809E4" w:rsidP="003A55AD"/>
        </w:tc>
        <w:tc>
          <w:tcPr>
            <w:tcW w:w="0" w:type="auto"/>
          </w:tcPr>
          <w:p w:rsidR="007809E4" w:rsidRPr="007C3D0A" w:rsidRDefault="007809E4" w:rsidP="003A55AD">
            <w:pPr>
              <w:rPr>
                <w:b/>
              </w:rPr>
            </w:pPr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7809E4" w:rsidRPr="007C3D0A" w:rsidRDefault="007809E4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7809E4" w:rsidRPr="007C3D0A" w:rsidRDefault="007809E4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9E4" w:rsidRPr="007C3D0A" w:rsidRDefault="007809E4" w:rsidP="003A55AD"/>
        </w:tc>
      </w:tr>
      <w:tr w:rsidR="007809E4" w:rsidRPr="007C3D0A" w:rsidTr="003A55AD">
        <w:tc>
          <w:tcPr>
            <w:tcW w:w="0" w:type="auto"/>
          </w:tcPr>
          <w:p w:rsidR="007809E4" w:rsidRPr="007C3D0A" w:rsidRDefault="007809E4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</w:p>
        </w:tc>
        <w:tc>
          <w:tcPr>
            <w:tcW w:w="0" w:type="auto"/>
          </w:tcPr>
          <w:p w:rsidR="007809E4" w:rsidRPr="009F195B" w:rsidRDefault="007809E4" w:rsidP="003A55AD">
            <w:pPr>
              <w:rPr>
                <w:b/>
              </w:rPr>
            </w:pPr>
            <w:r w:rsidRPr="009F195B">
              <w:rPr>
                <w:b/>
              </w:rPr>
              <w:t>Основы генетики.</w:t>
            </w:r>
          </w:p>
        </w:tc>
        <w:tc>
          <w:tcPr>
            <w:tcW w:w="0" w:type="auto"/>
          </w:tcPr>
          <w:p w:rsidR="007809E4" w:rsidRPr="007C3D0A" w:rsidRDefault="007809E4" w:rsidP="003A55AD"/>
        </w:tc>
        <w:tc>
          <w:tcPr>
            <w:tcW w:w="0" w:type="auto"/>
          </w:tcPr>
          <w:p w:rsidR="007809E4" w:rsidRPr="007C3D0A" w:rsidRDefault="007809E4" w:rsidP="003A55AD">
            <w:pPr>
              <w:rPr>
                <w:b/>
              </w:rPr>
            </w:pPr>
          </w:p>
        </w:tc>
        <w:tc>
          <w:tcPr>
            <w:tcW w:w="0" w:type="auto"/>
          </w:tcPr>
          <w:p w:rsidR="007809E4" w:rsidRPr="007C3D0A" w:rsidRDefault="007809E4" w:rsidP="003A55AD"/>
        </w:tc>
        <w:tc>
          <w:tcPr>
            <w:tcW w:w="0" w:type="auto"/>
            <w:vMerge/>
          </w:tcPr>
          <w:p w:rsidR="007809E4" w:rsidRPr="007C3D0A" w:rsidRDefault="007809E4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7809E4" w:rsidRPr="007C3D0A" w:rsidRDefault="007809E4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43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Основные понятия генетики.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16-21.02</w:t>
            </w:r>
          </w:p>
          <w:p w:rsidR="00F479B0" w:rsidRPr="007C3D0A" w:rsidRDefault="00F479B0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44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Моногибридное скрещивание.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45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 xml:space="preserve">Цитологические основы при </w:t>
            </w:r>
            <w:proofErr w:type="gramStart"/>
            <w:r w:rsidRPr="007C3D0A">
              <w:t>моногибридном</w:t>
            </w:r>
            <w:proofErr w:type="gramEnd"/>
            <w:r w:rsidRPr="007C3D0A">
              <w:t xml:space="preserve"> скрещивание.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Ответы на контрольные вопросы,  решение тестовых заданий</w:t>
            </w:r>
          </w:p>
        </w:tc>
        <w:tc>
          <w:tcPr>
            <w:tcW w:w="0" w:type="auto"/>
            <w:vMerge w:val="restart"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23-28.02</w:t>
            </w: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46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Анализирующее скрещивание. Множественные аллели.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iCs/>
                <w:shd w:val="clear" w:color="auto" w:fill="FFFFFF"/>
              </w:rPr>
              <w:t>урок изучения и первичного закрепления знаний</w:t>
            </w:r>
            <w:r w:rsidRPr="007C3D0A">
              <w:t xml:space="preserve"> </w:t>
            </w:r>
          </w:p>
        </w:tc>
        <w:tc>
          <w:tcPr>
            <w:tcW w:w="0" w:type="auto"/>
          </w:tcPr>
          <w:p w:rsidR="00F479B0" w:rsidRPr="007C3D0A" w:rsidRDefault="00F479B0" w:rsidP="003A55AD">
            <w:pPr>
              <w:rPr>
                <w:b/>
              </w:rPr>
            </w:pPr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47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Дигибридное и полигибридное скрещивание.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iCs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0" w:type="auto"/>
          </w:tcPr>
          <w:p w:rsidR="00F479B0" w:rsidRPr="007C3D0A" w:rsidRDefault="00F479B0" w:rsidP="003A55AD">
            <w:pPr>
              <w:rPr>
                <w:b/>
              </w:rPr>
            </w:pPr>
            <w:r w:rsidRPr="007C3D0A">
              <w:rPr>
                <w:b/>
              </w:rPr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02-07.03</w:t>
            </w: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48</w:t>
            </w:r>
          </w:p>
        </w:tc>
        <w:tc>
          <w:tcPr>
            <w:tcW w:w="0" w:type="auto"/>
          </w:tcPr>
          <w:p w:rsidR="00F479B0" w:rsidRPr="007C3D0A" w:rsidRDefault="006038DE" w:rsidP="003A55AD">
            <w:r w:rsidRPr="007C3D0A">
              <w:t>Решение задач</w:t>
            </w:r>
            <w:r>
              <w:t xml:space="preserve"> по теме «</w:t>
            </w:r>
            <w:r w:rsidRPr="007C3D0A">
              <w:t>Дигибридное и полигибридное скрещивание</w:t>
            </w:r>
            <w:r>
              <w:t>»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479B0" w:rsidRPr="007C3D0A" w:rsidRDefault="00F479B0" w:rsidP="003A55AD">
            <w:pPr>
              <w:rPr>
                <w:b/>
              </w:rPr>
            </w:pPr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49</w:t>
            </w:r>
          </w:p>
        </w:tc>
        <w:tc>
          <w:tcPr>
            <w:tcW w:w="0" w:type="auto"/>
          </w:tcPr>
          <w:p w:rsidR="00F479B0" w:rsidRPr="007C3D0A" w:rsidRDefault="006038DE" w:rsidP="003A55AD">
            <w:r w:rsidRPr="007C3D0A">
              <w:t>Уро</w:t>
            </w:r>
            <w:proofErr w:type="gramStart"/>
            <w:r w:rsidRPr="007C3D0A">
              <w:t>к-</w:t>
            </w:r>
            <w:proofErr w:type="gramEnd"/>
            <w:r w:rsidRPr="007C3D0A">
              <w:t xml:space="preserve"> практикум.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479B0" w:rsidRPr="007C3D0A" w:rsidRDefault="00F479B0" w:rsidP="003A55AD">
            <w:pPr>
              <w:rPr>
                <w:b/>
              </w:rPr>
            </w:pPr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9-14.03</w:t>
            </w: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50</w:t>
            </w:r>
          </w:p>
        </w:tc>
        <w:tc>
          <w:tcPr>
            <w:tcW w:w="0" w:type="auto"/>
          </w:tcPr>
          <w:p w:rsidR="00F479B0" w:rsidRPr="007C3D0A" w:rsidRDefault="006038DE" w:rsidP="003A55AD">
            <w:r w:rsidRPr="007C3D0A">
              <w:t xml:space="preserve">Хромосомная теория наследственности. Закон </w:t>
            </w:r>
            <w:r w:rsidRPr="007C3D0A">
              <w:lastRenderedPageBreak/>
              <w:t>Моргана.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lastRenderedPageBreak/>
              <w:t>комбинированн</w:t>
            </w:r>
            <w:r w:rsidRPr="007C3D0A">
              <w:lastRenderedPageBreak/>
              <w:t>ый урок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 xml:space="preserve">Чтение текста и </w:t>
            </w:r>
            <w:r w:rsidRPr="007C3D0A">
              <w:lastRenderedPageBreak/>
              <w:t>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</w:tcPr>
          <w:p w:rsidR="00F479B0" w:rsidRPr="007C3D0A" w:rsidRDefault="006038DE" w:rsidP="003A55AD">
            <w:r w:rsidRPr="007C3D0A">
              <w:t>Решение задач</w:t>
            </w:r>
            <w:r>
              <w:t xml:space="preserve"> по теме «</w:t>
            </w:r>
            <w:r w:rsidRPr="007C3D0A">
              <w:t xml:space="preserve">Хромосомная теория </w:t>
            </w:r>
            <w:r>
              <w:t>наследственности. Закон Моргана»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16-21.03</w:t>
            </w: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F479B0" w:rsidRPr="007C3D0A" w:rsidRDefault="00F479B0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F479B0" w:rsidRPr="007C3D0A" w:rsidTr="003A55AD">
        <w:tc>
          <w:tcPr>
            <w:tcW w:w="0" w:type="auto"/>
          </w:tcPr>
          <w:p w:rsidR="00F479B0" w:rsidRPr="007C3D0A" w:rsidRDefault="00F479B0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52</w:t>
            </w:r>
          </w:p>
        </w:tc>
        <w:tc>
          <w:tcPr>
            <w:tcW w:w="0" w:type="auto"/>
          </w:tcPr>
          <w:p w:rsidR="00F479B0" w:rsidRPr="007C3D0A" w:rsidRDefault="006038DE" w:rsidP="003A55AD">
            <w:r w:rsidRPr="007C3D0A">
              <w:t>Взаимодействие неаллельных генов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F479B0" w:rsidRPr="007C3D0A" w:rsidRDefault="00F479B0" w:rsidP="003A55AD">
            <w:pPr>
              <w:rPr>
                <w:b/>
              </w:rPr>
            </w:pPr>
            <w:r w:rsidRPr="007C3D0A">
              <w:t>1</w:t>
            </w:r>
          </w:p>
        </w:tc>
        <w:tc>
          <w:tcPr>
            <w:tcW w:w="0" w:type="auto"/>
          </w:tcPr>
          <w:p w:rsidR="00F479B0" w:rsidRPr="007C3D0A" w:rsidRDefault="00F479B0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F479B0" w:rsidRPr="007C3D0A" w:rsidRDefault="00F479B0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F479B0" w:rsidRPr="007C3D0A" w:rsidRDefault="00F479B0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b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53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Цитоплазматическая наследственность.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rPr>
                <w:b/>
              </w:rPr>
            </w:pPr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31.03-04.04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54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Генетическое определение пола.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rPr>
                <w:b/>
              </w:rPr>
            </w:pPr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55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Решение задач</w:t>
            </w:r>
            <w:r>
              <w:t xml:space="preserve"> по теме «</w:t>
            </w:r>
            <w:r w:rsidRPr="007C3D0A">
              <w:t>Взаимодействие неаллельных генов</w:t>
            </w:r>
            <w:r>
              <w:t>»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6-11.04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56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Наследование признаков, сцепленных с полом.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Ответы на контрольные вопросы,  решение тестовых заданий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57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Решение задач</w:t>
            </w:r>
            <w:r>
              <w:t xml:space="preserve"> по теме «</w:t>
            </w:r>
            <w:r w:rsidRPr="007C3D0A">
              <w:t>Наследование признаков, сцепленных с полом</w:t>
            </w:r>
            <w:proofErr w:type="gramStart"/>
            <w:r w:rsidRPr="007C3D0A">
              <w:t>.</w:t>
            </w:r>
            <w:r>
              <w:t>»</w:t>
            </w:r>
            <w:proofErr w:type="gramEnd"/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 xml:space="preserve">урок совершенствования знаний, умений и 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13-18.04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Основные формы изменчивости. Модификационная изменчивость.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iCs/>
                <w:shd w:val="clear" w:color="auto" w:fill="FFFFFF"/>
              </w:rPr>
              <w:t>урок изучения и первичного закрепления знаний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59</w:t>
            </w:r>
          </w:p>
        </w:tc>
        <w:tc>
          <w:tcPr>
            <w:tcW w:w="0" w:type="auto"/>
          </w:tcPr>
          <w:p w:rsidR="006038DE" w:rsidRPr="007C3D0A" w:rsidRDefault="006038DE" w:rsidP="003A55AD">
            <w:proofErr w:type="spellStart"/>
            <w:r w:rsidRPr="007C3D0A">
              <w:t>Л\</w:t>
            </w:r>
            <w:proofErr w:type="gramStart"/>
            <w:r w:rsidRPr="007C3D0A">
              <w:t>р</w:t>
            </w:r>
            <w:proofErr w:type="spellEnd"/>
            <w:proofErr w:type="gramEnd"/>
            <w:r w:rsidRPr="007C3D0A">
              <w:t xml:space="preserve"> «Описание фенотипов комнатных растений»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20-25.04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60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 xml:space="preserve">Статистические закономерности </w:t>
            </w:r>
            <w:proofErr w:type="spellStart"/>
            <w:r w:rsidRPr="007C3D0A">
              <w:t>модификациионной</w:t>
            </w:r>
            <w:proofErr w:type="spellEnd"/>
            <w:r w:rsidRPr="007C3D0A">
              <w:t xml:space="preserve"> изменчивости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61</w:t>
            </w:r>
          </w:p>
        </w:tc>
        <w:tc>
          <w:tcPr>
            <w:tcW w:w="0" w:type="auto"/>
          </w:tcPr>
          <w:p w:rsidR="006038DE" w:rsidRPr="007C3D0A" w:rsidRDefault="006038DE" w:rsidP="003A55AD">
            <w:proofErr w:type="spellStart"/>
            <w:r w:rsidRPr="007C3D0A">
              <w:t>Л\</w:t>
            </w:r>
            <w:proofErr w:type="gramStart"/>
            <w:r w:rsidRPr="007C3D0A">
              <w:t>р</w:t>
            </w:r>
            <w:proofErr w:type="spellEnd"/>
            <w:proofErr w:type="gramEnd"/>
            <w:r w:rsidRPr="007C3D0A">
              <w:t xml:space="preserve"> «Построение вариационного ряда»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комбинированный урок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27.04-2.05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62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Виды наследственной изменчивости.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Default="006038DE" w:rsidP="003A55AD">
            <w:r w:rsidRPr="00F35373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63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shd w:val="clear" w:color="auto" w:fill="FFFFFF"/>
            </w:pPr>
            <w:r w:rsidRPr="007C3D0A">
              <w:t>Причины мутаций. Соматические и генеративные мутации.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  изучения нового материала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Default="006038DE" w:rsidP="003A55AD">
            <w:r w:rsidRPr="00F35373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4-9.05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64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shd w:val="clear" w:color="auto" w:fill="FFFFFF"/>
            </w:pPr>
            <w:r w:rsidRPr="007C3D0A">
              <w:t>Обобщение по теме «Основы генетики».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Default="006038DE" w:rsidP="003A55AD">
            <w:r w:rsidRPr="00F35373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</w:p>
        </w:tc>
        <w:tc>
          <w:tcPr>
            <w:tcW w:w="0" w:type="auto"/>
          </w:tcPr>
          <w:p w:rsidR="006038DE" w:rsidRPr="009F195B" w:rsidRDefault="006038DE" w:rsidP="003A55AD">
            <w:pPr>
              <w:shd w:val="clear" w:color="auto" w:fill="FFFFFF"/>
              <w:rPr>
                <w:b/>
              </w:rPr>
            </w:pPr>
            <w:r w:rsidRPr="009F195B">
              <w:rPr>
                <w:b/>
              </w:rPr>
              <w:t>Генетика и человек.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  <w:tc>
          <w:tcPr>
            <w:tcW w:w="0" w:type="auto"/>
          </w:tcPr>
          <w:p w:rsidR="006038DE" w:rsidRPr="007C3D0A" w:rsidRDefault="006038DE" w:rsidP="003A55AD"/>
        </w:tc>
        <w:tc>
          <w:tcPr>
            <w:tcW w:w="0" w:type="auto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65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Методы исследование генетики человека.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</w:t>
            </w:r>
            <w:r w:rsidRPr="007C3D0A">
              <w:rPr>
                <w:rStyle w:val="a7"/>
                <w:b w:val="0"/>
                <w:shd w:val="clear" w:color="auto" w:fill="FFFFFF"/>
              </w:rPr>
              <w:lastRenderedPageBreak/>
              <w:t>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lastRenderedPageBreak/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 xml:space="preserve">Чтение текста и дополнительной </w:t>
            </w:r>
            <w:r w:rsidRPr="007C3D0A">
              <w:lastRenderedPageBreak/>
              <w:t>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lastRenderedPageBreak/>
              <w:t>11-16.05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Уро</w:t>
            </w:r>
            <w:proofErr w:type="gramStart"/>
            <w:r w:rsidRPr="007C3D0A">
              <w:t>к-</w:t>
            </w:r>
            <w:proofErr w:type="gramEnd"/>
            <w:r w:rsidRPr="007C3D0A">
              <w:t xml:space="preserve"> практикум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67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Генетические основы здоровья. Наследственные заболевания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18-23.05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68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Характер наследование некоторых признаков у человека.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69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Генетика и здоровье.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контроля и коррекция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Ответы на контрольные вопросы,  решение тестовых заданий</w:t>
            </w:r>
          </w:p>
        </w:tc>
        <w:tc>
          <w:tcPr>
            <w:tcW w:w="0" w:type="auto"/>
            <w:vMerge w:val="restart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  <w:r w:rsidRPr="007C3D0A">
              <w:rPr>
                <w:lang w:eastAsia="en-US"/>
              </w:rPr>
              <w:t>25-30.05</w:t>
            </w: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  <w:r w:rsidRPr="007C3D0A">
              <w:rPr>
                <w:rStyle w:val="FontStyle31"/>
                <w:lang w:eastAsia="ru-RU"/>
              </w:rPr>
              <w:t>70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Семинар по теме «Генетика и человек».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rStyle w:val="a7"/>
                <w:b w:val="0"/>
                <w:shd w:val="clear" w:color="auto" w:fill="FFFFFF"/>
              </w:rPr>
              <w:t>урок совершенствования знаний, умений и навыков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1</w:t>
            </w: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Чтение текста и дополнительной литературы, ответы на контрольные вопросы</w:t>
            </w:r>
          </w:p>
        </w:tc>
        <w:tc>
          <w:tcPr>
            <w:tcW w:w="0" w:type="auto"/>
            <w:vMerge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  <w:tr w:rsidR="006038DE" w:rsidRPr="007C3D0A" w:rsidTr="003A55AD">
        <w:tc>
          <w:tcPr>
            <w:tcW w:w="0" w:type="auto"/>
          </w:tcPr>
          <w:p w:rsidR="006038DE" w:rsidRPr="007C3D0A" w:rsidRDefault="006038DE" w:rsidP="003A55AD">
            <w:pPr>
              <w:pStyle w:val="Style29"/>
              <w:spacing w:line="293" w:lineRule="exact"/>
              <w:jc w:val="left"/>
              <w:rPr>
                <w:rStyle w:val="FontStyle31"/>
                <w:lang w:eastAsia="ru-RU"/>
              </w:rPr>
            </w:pP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t>Итого</w:t>
            </w:r>
          </w:p>
        </w:tc>
        <w:tc>
          <w:tcPr>
            <w:tcW w:w="0" w:type="auto"/>
          </w:tcPr>
          <w:p w:rsidR="006038DE" w:rsidRPr="007C3D0A" w:rsidRDefault="006038DE" w:rsidP="003A55AD">
            <w:pPr>
              <w:rPr>
                <w:b/>
              </w:rPr>
            </w:pPr>
          </w:p>
        </w:tc>
        <w:tc>
          <w:tcPr>
            <w:tcW w:w="0" w:type="auto"/>
          </w:tcPr>
          <w:p w:rsidR="006038DE" w:rsidRPr="007C3D0A" w:rsidRDefault="006038DE" w:rsidP="003A55AD">
            <w:r w:rsidRPr="007C3D0A">
              <w:rPr>
                <w:b/>
              </w:rPr>
              <w:t>70</w:t>
            </w:r>
          </w:p>
        </w:tc>
        <w:tc>
          <w:tcPr>
            <w:tcW w:w="0" w:type="auto"/>
          </w:tcPr>
          <w:p w:rsidR="006038DE" w:rsidRPr="007C3D0A" w:rsidRDefault="006038DE" w:rsidP="003A55AD"/>
        </w:tc>
        <w:tc>
          <w:tcPr>
            <w:tcW w:w="0" w:type="auto"/>
          </w:tcPr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  <w:p w:rsidR="006038DE" w:rsidRPr="007C3D0A" w:rsidRDefault="006038DE" w:rsidP="003A55AD">
            <w:pPr>
              <w:pStyle w:val="msonormalbullet2gif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0" w:type="auto"/>
          </w:tcPr>
          <w:p w:rsidR="006038DE" w:rsidRPr="007C3D0A" w:rsidRDefault="006038DE" w:rsidP="003A55AD"/>
        </w:tc>
      </w:tr>
    </w:tbl>
    <w:p w:rsidR="00B960ED" w:rsidRPr="007C3D0A" w:rsidRDefault="00B960ED" w:rsidP="003B4567">
      <w:pPr>
        <w:pStyle w:val="2"/>
        <w:ind w:firstLine="0"/>
        <w:rPr>
          <w:b/>
          <w:sz w:val="24"/>
          <w:szCs w:val="24"/>
        </w:rPr>
      </w:pPr>
    </w:p>
    <w:sectPr w:rsidR="00B960ED" w:rsidRPr="007C3D0A" w:rsidSect="00856C4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16F0D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480ACE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A80214A"/>
    <w:multiLevelType w:val="hybridMultilevel"/>
    <w:tmpl w:val="9712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97A83"/>
    <w:multiLevelType w:val="hybridMultilevel"/>
    <w:tmpl w:val="980A65F8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01D5C5E"/>
    <w:multiLevelType w:val="hybridMultilevel"/>
    <w:tmpl w:val="7DFCC864"/>
    <w:lvl w:ilvl="0" w:tplc="C76CF9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E10A8A"/>
    <w:multiLevelType w:val="hybridMultilevel"/>
    <w:tmpl w:val="0D7CA17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874529A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851065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C44D23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632014C4"/>
    <w:multiLevelType w:val="hybridMultilevel"/>
    <w:tmpl w:val="C714D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4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4"/>
  </w:num>
  <w:num w:numId="8">
    <w:abstractNumId w:val="4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4D1"/>
    <w:rsid w:val="00003E22"/>
    <w:rsid w:val="000153F9"/>
    <w:rsid w:val="000216D5"/>
    <w:rsid w:val="00033519"/>
    <w:rsid w:val="00033761"/>
    <w:rsid w:val="000349CD"/>
    <w:rsid w:val="00050D06"/>
    <w:rsid w:val="00062B65"/>
    <w:rsid w:val="00062B87"/>
    <w:rsid w:val="0008230C"/>
    <w:rsid w:val="0008760E"/>
    <w:rsid w:val="00090F70"/>
    <w:rsid w:val="00092380"/>
    <w:rsid w:val="00097D0A"/>
    <w:rsid w:val="000A019F"/>
    <w:rsid w:val="000A0A75"/>
    <w:rsid w:val="000C7495"/>
    <w:rsid w:val="000D17B3"/>
    <w:rsid w:val="000D541D"/>
    <w:rsid w:val="000D5FB2"/>
    <w:rsid w:val="000D682E"/>
    <w:rsid w:val="000D7451"/>
    <w:rsid w:val="000E0005"/>
    <w:rsid w:val="000E1E90"/>
    <w:rsid w:val="000E211E"/>
    <w:rsid w:val="000E6922"/>
    <w:rsid w:val="000F404B"/>
    <w:rsid w:val="00100186"/>
    <w:rsid w:val="0010298E"/>
    <w:rsid w:val="00103C3F"/>
    <w:rsid w:val="0010708F"/>
    <w:rsid w:val="001662B9"/>
    <w:rsid w:val="00167107"/>
    <w:rsid w:val="0017197C"/>
    <w:rsid w:val="00171DA3"/>
    <w:rsid w:val="001755B7"/>
    <w:rsid w:val="00190910"/>
    <w:rsid w:val="001910B1"/>
    <w:rsid w:val="001A5EF3"/>
    <w:rsid w:val="001B5650"/>
    <w:rsid w:val="001D0295"/>
    <w:rsid w:val="001D3523"/>
    <w:rsid w:val="001F4886"/>
    <w:rsid w:val="001F7155"/>
    <w:rsid w:val="00205F0B"/>
    <w:rsid w:val="00213D16"/>
    <w:rsid w:val="002148A2"/>
    <w:rsid w:val="00220100"/>
    <w:rsid w:val="002223DA"/>
    <w:rsid w:val="00225ADC"/>
    <w:rsid w:val="00233974"/>
    <w:rsid w:val="00235791"/>
    <w:rsid w:val="00235DEA"/>
    <w:rsid w:val="002431AF"/>
    <w:rsid w:val="002466C7"/>
    <w:rsid w:val="00252336"/>
    <w:rsid w:val="00261B0E"/>
    <w:rsid w:val="0026236A"/>
    <w:rsid w:val="00263F1B"/>
    <w:rsid w:val="002670F5"/>
    <w:rsid w:val="002672FC"/>
    <w:rsid w:val="002758A9"/>
    <w:rsid w:val="002834A0"/>
    <w:rsid w:val="00283E23"/>
    <w:rsid w:val="00285C69"/>
    <w:rsid w:val="00296611"/>
    <w:rsid w:val="002B34CC"/>
    <w:rsid w:val="002B5F8C"/>
    <w:rsid w:val="002B692A"/>
    <w:rsid w:val="002C61DD"/>
    <w:rsid w:val="002C7F25"/>
    <w:rsid w:val="002D3925"/>
    <w:rsid w:val="002D7428"/>
    <w:rsid w:val="002E342A"/>
    <w:rsid w:val="002F2963"/>
    <w:rsid w:val="00301B5F"/>
    <w:rsid w:val="003172EA"/>
    <w:rsid w:val="00320549"/>
    <w:rsid w:val="0032132E"/>
    <w:rsid w:val="0033769F"/>
    <w:rsid w:val="00360259"/>
    <w:rsid w:val="00377EC0"/>
    <w:rsid w:val="00383333"/>
    <w:rsid w:val="003855A3"/>
    <w:rsid w:val="003979B7"/>
    <w:rsid w:val="003A24D5"/>
    <w:rsid w:val="003A313D"/>
    <w:rsid w:val="003A44BE"/>
    <w:rsid w:val="003A55AD"/>
    <w:rsid w:val="003A74DA"/>
    <w:rsid w:val="003B4567"/>
    <w:rsid w:val="003B5D52"/>
    <w:rsid w:val="003C2CE4"/>
    <w:rsid w:val="003D7696"/>
    <w:rsid w:val="003D7A29"/>
    <w:rsid w:val="003E0EDC"/>
    <w:rsid w:val="003E2331"/>
    <w:rsid w:val="003E356D"/>
    <w:rsid w:val="003E4C88"/>
    <w:rsid w:val="003E76E5"/>
    <w:rsid w:val="0040068A"/>
    <w:rsid w:val="00402C11"/>
    <w:rsid w:val="004035CE"/>
    <w:rsid w:val="004163C9"/>
    <w:rsid w:val="00417488"/>
    <w:rsid w:val="00420CAA"/>
    <w:rsid w:val="00423823"/>
    <w:rsid w:val="0043269F"/>
    <w:rsid w:val="0045382F"/>
    <w:rsid w:val="00453F61"/>
    <w:rsid w:val="00456942"/>
    <w:rsid w:val="004609BD"/>
    <w:rsid w:val="00467BF3"/>
    <w:rsid w:val="00470CCB"/>
    <w:rsid w:val="00471AE8"/>
    <w:rsid w:val="004734F7"/>
    <w:rsid w:val="004840F6"/>
    <w:rsid w:val="004911BC"/>
    <w:rsid w:val="00491755"/>
    <w:rsid w:val="00493827"/>
    <w:rsid w:val="004A212E"/>
    <w:rsid w:val="004B62D9"/>
    <w:rsid w:val="004B78AB"/>
    <w:rsid w:val="004D7B9D"/>
    <w:rsid w:val="004E0969"/>
    <w:rsid w:val="004F0461"/>
    <w:rsid w:val="004F6502"/>
    <w:rsid w:val="00510547"/>
    <w:rsid w:val="0051778D"/>
    <w:rsid w:val="00523954"/>
    <w:rsid w:val="00527E6C"/>
    <w:rsid w:val="00543576"/>
    <w:rsid w:val="0054483E"/>
    <w:rsid w:val="00546CCA"/>
    <w:rsid w:val="0054751C"/>
    <w:rsid w:val="00550D15"/>
    <w:rsid w:val="0055522F"/>
    <w:rsid w:val="00562E89"/>
    <w:rsid w:val="005656D9"/>
    <w:rsid w:val="00565DA1"/>
    <w:rsid w:val="00567FE2"/>
    <w:rsid w:val="0058026D"/>
    <w:rsid w:val="00581CA0"/>
    <w:rsid w:val="00587AD8"/>
    <w:rsid w:val="00596DD8"/>
    <w:rsid w:val="005A4B60"/>
    <w:rsid w:val="005B4AA2"/>
    <w:rsid w:val="005C6ABD"/>
    <w:rsid w:val="005C6D43"/>
    <w:rsid w:val="005D44B2"/>
    <w:rsid w:val="005E229E"/>
    <w:rsid w:val="005E6695"/>
    <w:rsid w:val="005F1AF2"/>
    <w:rsid w:val="0060052D"/>
    <w:rsid w:val="006014F5"/>
    <w:rsid w:val="006038DE"/>
    <w:rsid w:val="006112F6"/>
    <w:rsid w:val="006134D1"/>
    <w:rsid w:val="006134DD"/>
    <w:rsid w:val="00620729"/>
    <w:rsid w:val="00625928"/>
    <w:rsid w:val="00627B33"/>
    <w:rsid w:val="00636823"/>
    <w:rsid w:val="00641CA8"/>
    <w:rsid w:val="006464DC"/>
    <w:rsid w:val="00647F8F"/>
    <w:rsid w:val="00652419"/>
    <w:rsid w:val="00655079"/>
    <w:rsid w:val="00655FB7"/>
    <w:rsid w:val="006577A5"/>
    <w:rsid w:val="00661693"/>
    <w:rsid w:val="0066517D"/>
    <w:rsid w:val="00673D94"/>
    <w:rsid w:val="006777C1"/>
    <w:rsid w:val="006779F4"/>
    <w:rsid w:val="006938D6"/>
    <w:rsid w:val="00693FE2"/>
    <w:rsid w:val="006A6EF6"/>
    <w:rsid w:val="006B7EF8"/>
    <w:rsid w:val="006C0DC2"/>
    <w:rsid w:val="006C11E0"/>
    <w:rsid w:val="006D11D7"/>
    <w:rsid w:val="006D48A9"/>
    <w:rsid w:val="006D61ED"/>
    <w:rsid w:val="006E010D"/>
    <w:rsid w:val="006E29B9"/>
    <w:rsid w:val="006F1727"/>
    <w:rsid w:val="007061F1"/>
    <w:rsid w:val="00712E68"/>
    <w:rsid w:val="00713BFA"/>
    <w:rsid w:val="00716A8C"/>
    <w:rsid w:val="00722B08"/>
    <w:rsid w:val="00724010"/>
    <w:rsid w:val="00730171"/>
    <w:rsid w:val="00731434"/>
    <w:rsid w:val="007477B8"/>
    <w:rsid w:val="007530A6"/>
    <w:rsid w:val="00755AA7"/>
    <w:rsid w:val="007612AD"/>
    <w:rsid w:val="0076361D"/>
    <w:rsid w:val="0077075B"/>
    <w:rsid w:val="00776A6D"/>
    <w:rsid w:val="00777205"/>
    <w:rsid w:val="007804DB"/>
    <w:rsid w:val="007809E4"/>
    <w:rsid w:val="007849FE"/>
    <w:rsid w:val="007853C6"/>
    <w:rsid w:val="007956FF"/>
    <w:rsid w:val="007977B0"/>
    <w:rsid w:val="007A0C89"/>
    <w:rsid w:val="007A651B"/>
    <w:rsid w:val="007B7069"/>
    <w:rsid w:val="007C021F"/>
    <w:rsid w:val="007C3D0A"/>
    <w:rsid w:val="007D3CD1"/>
    <w:rsid w:val="007D71BD"/>
    <w:rsid w:val="007E42CE"/>
    <w:rsid w:val="007F1714"/>
    <w:rsid w:val="007F3DF7"/>
    <w:rsid w:val="007F7485"/>
    <w:rsid w:val="00802DD8"/>
    <w:rsid w:val="008052D2"/>
    <w:rsid w:val="008071A3"/>
    <w:rsid w:val="00807CCC"/>
    <w:rsid w:val="00811FF3"/>
    <w:rsid w:val="00813197"/>
    <w:rsid w:val="00816D63"/>
    <w:rsid w:val="0082559A"/>
    <w:rsid w:val="00825C34"/>
    <w:rsid w:val="00830866"/>
    <w:rsid w:val="0083321C"/>
    <w:rsid w:val="008337C5"/>
    <w:rsid w:val="00834D73"/>
    <w:rsid w:val="008441C4"/>
    <w:rsid w:val="0085015A"/>
    <w:rsid w:val="00856C4B"/>
    <w:rsid w:val="008649BA"/>
    <w:rsid w:val="0088012D"/>
    <w:rsid w:val="008820CC"/>
    <w:rsid w:val="00891115"/>
    <w:rsid w:val="00893149"/>
    <w:rsid w:val="008C1E21"/>
    <w:rsid w:val="008C4148"/>
    <w:rsid w:val="008D52FA"/>
    <w:rsid w:val="008D7AA6"/>
    <w:rsid w:val="008E22A6"/>
    <w:rsid w:val="008E5924"/>
    <w:rsid w:val="008E7CB9"/>
    <w:rsid w:val="009135A2"/>
    <w:rsid w:val="009200B3"/>
    <w:rsid w:val="009270F0"/>
    <w:rsid w:val="0093023F"/>
    <w:rsid w:val="00931D79"/>
    <w:rsid w:val="00932CAB"/>
    <w:rsid w:val="009335A7"/>
    <w:rsid w:val="00951464"/>
    <w:rsid w:val="00951C30"/>
    <w:rsid w:val="009522B4"/>
    <w:rsid w:val="00957597"/>
    <w:rsid w:val="00961797"/>
    <w:rsid w:val="00961BEA"/>
    <w:rsid w:val="00966433"/>
    <w:rsid w:val="0097259B"/>
    <w:rsid w:val="009753B6"/>
    <w:rsid w:val="00975604"/>
    <w:rsid w:val="00977267"/>
    <w:rsid w:val="0099575D"/>
    <w:rsid w:val="00997AA9"/>
    <w:rsid w:val="009A3144"/>
    <w:rsid w:val="009A4571"/>
    <w:rsid w:val="009A6C41"/>
    <w:rsid w:val="009B3E43"/>
    <w:rsid w:val="009B4757"/>
    <w:rsid w:val="009C1D37"/>
    <w:rsid w:val="009D41C2"/>
    <w:rsid w:val="009E3E9A"/>
    <w:rsid w:val="009E7292"/>
    <w:rsid w:val="009F03A1"/>
    <w:rsid w:val="009F0A63"/>
    <w:rsid w:val="009F0CB6"/>
    <w:rsid w:val="009F0DE5"/>
    <w:rsid w:val="009F195B"/>
    <w:rsid w:val="009F3A48"/>
    <w:rsid w:val="00A01071"/>
    <w:rsid w:val="00A02DC3"/>
    <w:rsid w:val="00A0781F"/>
    <w:rsid w:val="00A10787"/>
    <w:rsid w:val="00A20B66"/>
    <w:rsid w:val="00A23010"/>
    <w:rsid w:val="00A27E41"/>
    <w:rsid w:val="00A30C68"/>
    <w:rsid w:val="00A31799"/>
    <w:rsid w:val="00A4186C"/>
    <w:rsid w:val="00A42709"/>
    <w:rsid w:val="00A43B3A"/>
    <w:rsid w:val="00A5151E"/>
    <w:rsid w:val="00A54E91"/>
    <w:rsid w:val="00A5548B"/>
    <w:rsid w:val="00A56D25"/>
    <w:rsid w:val="00A56EB8"/>
    <w:rsid w:val="00A60D64"/>
    <w:rsid w:val="00A61368"/>
    <w:rsid w:val="00A63B43"/>
    <w:rsid w:val="00A70E04"/>
    <w:rsid w:val="00A7588D"/>
    <w:rsid w:val="00A86B90"/>
    <w:rsid w:val="00A8760D"/>
    <w:rsid w:val="00A90B62"/>
    <w:rsid w:val="00A927F4"/>
    <w:rsid w:val="00AB1AF8"/>
    <w:rsid w:val="00AB7D7F"/>
    <w:rsid w:val="00AC57A1"/>
    <w:rsid w:val="00AC7EA3"/>
    <w:rsid w:val="00AD4905"/>
    <w:rsid w:val="00AE2E34"/>
    <w:rsid w:val="00AF1687"/>
    <w:rsid w:val="00AF5636"/>
    <w:rsid w:val="00B22F45"/>
    <w:rsid w:val="00B3376D"/>
    <w:rsid w:val="00B33A68"/>
    <w:rsid w:val="00B343A8"/>
    <w:rsid w:val="00B470CF"/>
    <w:rsid w:val="00B5254D"/>
    <w:rsid w:val="00B52A18"/>
    <w:rsid w:val="00B577F1"/>
    <w:rsid w:val="00B65786"/>
    <w:rsid w:val="00B67026"/>
    <w:rsid w:val="00B7309B"/>
    <w:rsid w:val="00B770AE"/>
    <w:rsid w:val="00B77832"/>
    <w:rsid w:val="00B960ED"/>
    <w:rsid w:val="00BA276E"/>
    <w:rsid w:val="00BB1198"/>
    <w:rsid w:val="00BB189A"/>
    <w:rsid w:val="00BB29FE"/>
    <w:rsid w:val="00BB44BB"/>
    <w:rsid w:val="00BC3DD6"/>
    <w:rsid w:val="00BC6EB4"/>
    <w:rsid w:val="00BC71D2"/>
    <w:rsid w:val="00BD16CF"/>
    <w:rsid w:val="00BD2BC5"/>
    <w:rsid w:val="00BD76B0"/>
    <w:rsid w:val="00BE24A1"/>
    <w:rsid w:val="00BE3502"/>
    <w:rsid w:val="00BE6F3B"/>
    <w:rsid w:val="00BF19AD"/>
    <w:rsid w:val="00BF639D"/>
    <w:rsid w:val="00BF6CB2"/>
    <w:rsid w:val="00BF7939"/>
    <w:rsid w:val="00C06D80"/>
    <w:rsid w:val="00C10701"/>
    <w:rsid w:val="00C16A5E"/>
    <w:rsid w:val="00C17727"/>
    <w:rsid w:val="00C178F4"/>
    <w:rsid w:val="00C226AE"/>
    <w:rsid w:val="00C2350D"/>
    <w:rsid w:val="00C25CD6"/>
    <w:rsid w:val="00C31DFC"/>
    <w:rsid w:val="00C35FE0"/>
    <w:rsid w:val="00C407D9"/>
    <w:rsid w:val="00C43AA4"/>
    <w:rsid w:val="00C45800"/>
    <w:rsid w:val="00C52C08"/>
    <w:rsid w:val="00C54524"/>
    <w:rsid w:val="00C6388D"/>
    <w:rsid w:val="00C7226C"/>
    <w:rsid w:val="00C7427C"/>
    <w:rsid w:val="00C962A0"/>
    <w:rsid w:val="00C9671C"/>
    <w:rsid w:val="00CA6B64"/>
    <w:rsid w:val="00CC2E94"/>
    <w:rsid w:val="00CC503C"/>
    <w:rsid w:val="00CD2362"/>
    <w:rsid w:val="00CD4543"/>
    <w:rsid w:val="00CE4FE4"/>
    <w:rsid w:val="00D05696"/>
    <w:rsid w:val="00D1326B"/>
    <w:rsid w:val="00D149CF"/>
    <w:rsid w:val="00D169F5"/>
    <w:rsid w:val="00D17867"/>
    <w:rsid w:val="00D2440C"/>
    <w:rsid w:val="00D32018"/>
    <w:rsid w:val="00D43E51"/>
    <w:rsid w:val="00D45866"/>
    <w:rsid w:val="00D60134"/>
    <w:rsid w:val="00D60F7A"/>
    <w:rsid w:val="00D72AC6"/>
    <w:rsid w:val="00D80134"/>
    <w:rsid w:val="00D814D9"/>
    <w:rsid w:val="00D83675"/>
    <w:rsid w:val="00D90E6F"/>
    <w:rsid w:val="00D91F11"/>
    <w:rsid w:val="00D925A1"/>
    <w:rsid w:val="00D93961"/>
    <w:rsid w:val="00D96FD9"/>
    <w:rsid w:val="00DA0128"/>
    <w:rsid w:val="00DB7284"/>
    <w:rsid w:val="00DC6C39"/>
    <w:rsid w:val="00DD1492"/>
    <w:rsid w:val="00DD2F14"/>
    <w:rsid w:val="00DE107B"/>
    <w:rsid w:val="00DE2028"/>
    <w:rsid w:val="00DE64D2"/>
    <w:rsid w:val="00DF68C7"/>
    <w:rsid w:val="00DF7722"/>
    <w:rsid w:val="00E15849"/>
    <w:rsid w:val="00E169B0"/>
    <w:rsid w:val="00E20B89"/>
    <w:rsid w:val="00E20E1A"/>
    <w:rsid w:val="00E2124E"/>
    <w:rsid w:val="00E21F27"/>
    <w:rsid w:val="00E23A6F"/>
    <w:rsid w:val="00E33D66"/>
    <w:rsid w:val="00E40760"/>
    <w:rsid w:val="00E40E16"/>
    <w:rsid w:val="00E429E8"/>
    <w:rsid w:val="00E568A5"/>
    <w:rsid w:val="00E572CA"/>
    <w:rsid w:val="00E755F4"/>
    <w:rsid w:val="00E769D9"/>
    <w:rsid w:val="00E832E7"/>
    <w:rsid w:val="00E87351"/>
    <w:rsid w:val="00E90441"/>
    <w:rsid w:val="00E9336F"/>
    <w:rsid w:val="00EB1FE8"/>
    <w:rsid w:val="00EB2382"/>
    <w:rsid w:val="00EB3C85"/>
    <w:rsid w:val="00EC086B"/>
    <w:rsid w:val="00EC4996"/>
    <w:rsid w:val="00EC7914"/>
    <w:rsid w:val="00EE2F2F"/>
    <w:rsid w:val="00EE5BF2"/>
    <w:rsid w:val="00EF2738"/>
    <w:rsid w:val="00EF5449"/>
    <w:rsid w:val="00EF7CAF"/>
    <w:rsid w:val="00F03425"/>
    <w:rsid w:val="00F1237E"/>
    <w:rsid w:val="00F16CCE"/>
    <w:rsid w:val="00F34E24"/>
    <w:rsid w:val="00F36F51"/>
    <w:rsid w:val="00F40173"/>
    <w:rsid w:val="00F431A4"/>
    <w:rsid w:val="00F45E57"/>
    <w:rsid w:val="00F479B0"/>
    <w:rsid w:val="00F51994"/>
    <w:rsid w:val="00F51EFD"/>
    <w:rsid w:val="00F561EA"/>
    <w:rsid w:val="00F577C6"/>
    <w:rsid w:val="00F62A6F"/>
    <w:rsid w:val="00F64AB2"/>
    <w:rsid w:val="00F8102A"/>
    <w:rsid w:val="00F875F6"/>
    <w:rsid w:val="00F93234"/>
    <w:rsid w:val="00F96A42"/>
    <w:rsid w:val="00FA5428"/>
    <w:rsid w:val="00FA584A"/>
    <w:rsid w:val="00FA751E"/>
    <w:rsid w:val="00FB2685"/>
    <w:rsid w:val="00FB6F24"/>
    <w:rsid w:val="00FC05F7"/>
    <w:rsid w:val="00FC20AC"/>
    <w:rsid w:val="00FC41D9"/>
    <w:rsid w:val="00FD0644"/>
    <w:rsid w:val="00FD5553"/>
    <w:rsid w:val="00FF342E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441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6134D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134D1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="SimSun"/>
      <w:lang w:eastAsia="zh-CN"/>
    </w:rPr>
  </w:style>
  <w:style w:type="character" w:customStyle="1" w:styleId="FontStyle39">
    <w:name w:val="Font Style39"/>
    <w:basedOn w:val="a0"/>
    <w:rsid w:val="006134D1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429E8"/>
    <w:pPr>
      <w:ind w:left="720"/>
      <w:contextualSpacing/>
    </w:pPr>
  </w:style>
  <w:style w:type="character" w:customStyle="1" w:styleId="FontStyle34">
    <w:name w:val="Font Style34"/>
    <w:basedOn w:val="a0"/>
    <w:rsid w:val="00E429E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E429E8"/>
    <w:pPr>
      <w:widowControl w:val="0"/>
      <w:autoSpaceDE w:val="0"/>
      <w:autoSpaceDN w:val="0"/>
      <w:adjustRightInd w:val="0"/>
      <w:jc w:val="both"/>
    </w:pPr>
    <w:rPr>
      <w:rFonts w:eastAsia="SimSun"/>
      <w:lang w:eastAsia="zh-CN"/>
    </w:rPr>
  </w:style>
  <w:style w:type="character" w:customStyle="1" w:styleId="FontStyle37">
    <w:name w:val="Font Style37"/>
    <w:basedOn w:val="a0"/>
    <w:rsid w:val="00E429E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8">
    <w:name w:val="Font Style38"/>
    <w:basedOn w:val="a0"/>
    <w:rsid w:val="00E429E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7">
    <w:name w:val="Style7"/>
    <w:basedOn w:val="a"/>
    <w:rsid w:val="00E429E8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16">
    <w:name w:val="Style16"/>
    <w:basedOn w:val="a"/>
    <w:rsid w:val="00E429E8"/>
    <w:pPr>
      <w:widowControl w:val="0"/>
      <w:autoSpaceDE w:val="0"/>
      <w:autoSpaceDN w:val="0"/>
      <w:adjustRightInd w:val="0"/>
      <w:spacing w:line="259" w:lineRule="exact"/>
      <w:jc w:val="both"/>
    </w:pPr>
    <w:rPr>
      <w:rFonts w:eastAsia="SimSun"/>
      <w:lang w:eastAsia="zh-CN"/>
    </w:rPr>
  </w:style>
  <w:style w:type="paragraph" w:customStyle="1" w:styleId="Style19">
    <w:name w:val="Style19"/>
    <w:basedOn w:val="a"/>
    <w:rsid w:val="00E429E8"/>
    <w:pPr>
      <w:widowControl w:val="0"/>
      <w:autoSpaceDE w:val="0"/>
      <w:autoSpaceDN w:val="0"/>
      <w:adjustRightInd w:val="0"/>
      <w:spacing w:line="280" w:lineRule="exact"/>
    </w:pPr>
    <w:rPr>
      <w:rFonts w:eastAsia="SimSun"/>
      <w:lang w:eastAsia="zh-CN"/>
    </w:rPr>
  </w:style>
  <w:style w:type="paragraph" w:customStyle="1" w:styleId="Style27">
    <w:name w:val="Style27"/>
    <w:basedOn w:val="a"/>
    <w:rsid w:val="00E429E8"/>
    <w:pPr>
      <w:widowControl w:val="0"/>
      <w:autoSpaceDE w:val="0"/>
      <w:autoSpaceDN w:val="0"/>
      <w:adjustRightInd w:val="0"/>
      <w:spacing w:line="283" w:lineRule="exact"/>
      <w:ind w:firstLine="667"/>
      <w:jc w:val="both"/>
    </w:pPr>
    <w:rPr>
      <w:rFonts w:eastAsia="SimSun"/>
      <w:lang w:eastAsia="zh-CN"/>
    </w:rPr>
  </w:style>
  <w:style w:type="paragraph" w:customStyle="1" w:styleId="Style8">
    <w:name w:val="Style8"/>
    <w:basedOn w:val="a"/>
    <w:rsid w:val="00E429E8"/>
    <w:pPr>
      <w:widowControl w:val="0"/>
      <w:autoSpaceDE w:val="0"/>
      <w:autoSpaceDN w:val="0"/>
      <w:adjustRightInd w:val="0"/>
      <w:spacing w:line="576" w:lineRule="exact"/>
      <w:ind w:hanging="1277"/>
    </w:pPr>
    <w:rPr>
      <w:rFonts w:eastAsia="SimSun"/>
      <w:lang w:eastAsia="zh-CN"/>
    </w:rPr>
  </w:style>
  <w:style w:type="paragraph" w:customStyle="1" w:styleId="Style18">
    <w:name w:val="Style18"/>
    <w:basedOn w:val="a"/>
    <w:rsid w:val="00E429E8"/>
    <w:pPr>
      <w:widowControl w:val="0"/>
      <w:autoSpaceDE w:val="0"/>
      <w:autoSpaceDN w:val="0"/>
      <w:adjustRightInd w:val="0"/>
      <w:spacing w:line="283" w:lineRule="exact"/>
      <w:ind w:hanging="552"/>
      <w:jc w:val="both"/>
    </w:pPr>
    <w:rPr>
      <w:rFonts w:eastAsia="SimSun"/>
      <w:lang w:eastAsia="zh-CN"/>
    </w:rPr>
  </w:style>
  <w:style w:type="paragraph" w:styleId="2">
    <w:name w:val="Body Text Indent 2"/>
    <w:basedOn w:val="a"/>
    <w:link w:val="20"/>
    <w:semiHidden/>
    <w:rsid w:val="008441C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441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8441C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441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41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441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41C4"/>
    <w:rPr>
      <w:color w:val="800080" w:themeColor="followedHyperlink"/>
      <w:u w:val="single"/>
    </w:rPr>
  </w:style>
  <w:style w:type="character" w:customStyle="1" w:styleId="FontStyle36">
    <w:name w:val="Font Style36"/>
    <w:basedOn w:val="a0"/>
    <w:rsid w:val="00B960E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2">
    <w:name w:val="Style22"/>
    <w:basedOn w:val="a"/>
    <w:rsid w:val="00B960ED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="SimSun"/>
      <w:lang w:eastAsia="zh-CN"/>
    </w:rPr>
  </w:style>
  <w:style w:type="paragraph" w:customStyle="1" w:styleId="Style11">
    <w:name w:val="Style11"/>
    <w:basedOn w:val="a"/>
    <w:rsid w:val="00B960ED"/>
    <w:pPr>
      <w:widowControl w:val="0"/>
      <w:autoSpaceDE w:val="0"/>
      <w:autoSpaceDN w:val="0"/>
      <w:adjustRightInd w:val="0"/>
      <w:spacing w:line="278" w:lineRule="exact"/>
    </w:pPr>
    <w:rPr>
      <w:rFonts w:eastAsia="SimSun"/>
      <w:lang w:eastAsia="zh-CN"/>
    </w:rPr>
  </w:style>
  <w:style w:type="paragraph" w:customStyle="1" w:styleId="Style14">
    <w:name w:val="Style14"/>
    <w:basedOn w:val="a"/>
    <w:rsid w:val="00B960ED"/>
    <w:pPr>
      <w:widowControl w:val="0"/>
      <w:autoSpaceDE w:val="0"/>
      <w:autoSpaceDN w:val="0"/>
      <w:adjustRightInd w:val="0"/>
      <w:jc w:val="center"/>
    </w:pPr>
    <w:rPr>
      <w:rFonts w:eastAsia="SimSun"/>
      <w:lang w:eastAsia="zh-CN"/>
    </w:rPr>
  </w:style>
  <w:style w:type="paragraph" w:customStyle="1" w:styleId="Style17">
    <w:name w:val="Style17"/>
    <w:basedOn w:val="a"/>
    <w:rsid w:val="00B960ED"/>
    <w:pPr>
      <w:widowControl w:val="0"/>
      <w:autoSpaceDE w:val="0"/>
      <w:autoSpaceDN w:val="0"/>
      <w:adjustRightInd w:val="0"/>
      <w:spacing w:line="274" w:lineRule="exact"/>
    </w:pPr>
    <w:rPr>
      <w:rFonts w:eastAsia="SimSun"/>
      <w:lang w:eastAsia="zh-CN"/>
    </w:rPr>
  </w:style>
  <w:style w:type="paragraph" w:customStyle="1" w:styleId="Style20">
    <w:name w:val="Style20"/>
    <w:basedOn w:val="a"/>
    <w:rsid w:val="00B960ED"/>
    <w:pPr>
      <w:widowControl w:val="0"/>
      <w:autoSpaceDE w:val="0"/>
      <w:autoSpaceDN w:val="0"/>
      <w:adjustRightInd w:val="0"/>
      <w:jc w:val="both"/>
    </w:pPr>
    <w:rPr>
      <w:rFonts w:eastAsia="SimSun"/>
      <w:lang w:eastAsia="zh-CN"/>
    </w:rPr>
  </w:style>
  <w:style w:type="paragraph" w:customStyle="1" w:styleId="Style21">
    <w:name w:val="Style21"/>
    <w:basedOn w:val="a"/>
    <w:rsid w:val="00B960ED"/>
    <w:pPr>
      <w:widowControl w:val="0"/>
      <w:autoSpaceDE w:val="0"/>
      <w:autoSpaceDN w:val="0"/>
      <w:adjustRightInd w:val="0"/>
      <w:spacing w:line="312" w:lineRule="exact"/>
    </w:pPr>
    <w:rPr>
      <w:rFonts w:eastAsia="SimSun"/>
      <w:lang w:eastAsia="zh-CN"/>
    </w:rPr>
  </w:style>
  <w:style w:type="paragraph" w:customStyle="1" w:styleId="Style1">
    <w:name w:val="Style1"/>
    <w:basedOn w:val="a"/>
    <w:rsid w:val="00263F1B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table" w:styleId="a6">
    <w:name w:val="Table Grid"/>
    <w:basedOn w:val="a1"/>
    <w:uiPriority w:val="59"/>
    <w:rsid w:val="00F36F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36F51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6">
    <w:name w:val="Style6"/>
    <w:basedOn w:val="a"/>
    <w:rsid w:val="00F36F51"/>
    <w:pPr>
      <w:widowControl w:val="0"/>
      <w:autoSpaceDE w:val="0"/>
      <w:autoSpaceDN w:val="0"/>
      <w:adjustRightInd w:val="0"/>
      <w:spacing w:line="288" w:lineRule="exact"/>
      <w:ind w:firstLine="566"/>
      <w:jc w:val="both"/>
    </w:pPr>
    <w:rPr>
      <w:rFonts w:eastAsia="SimSun"/>
      <w:lang w:eastAsia="zh-CN"/>
    </w:rPr>
  </w:style>
  <w:style w:type="paragraph" w:customStyle="1" w:styleId="Style29">
    <w:name w:val="Style29"/>
    <w:basedOn w:val="a"/>
    <w:rsid w:val="00F36F51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SimSun"/>
      <w:lang w:eastAsia="zh-CN"/>
    </w:rPr>
  </w:style>
  <w:style w:type="paragraph" w:customStyle="1" w:styleId="Style23">
    <w:name w:val="Style23"/>
    <w:basedOn w:val="a"/>
    <w:rsid w:val="00F36F5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SimSun"/>
      <w:lang w:eastAsia="zh-CN"/>
    </w:rPr>
  </w:style>
  <w:style w:type="paragraph" w:customStyle="1" w:styleId="Style28">
    <w:name w:val="Style28"/>
    <w:basedOn w:val="a"/>
    <w:rsid w:val="00F36F51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6">
    <w:name w:val="Style26"/>
    <w:basedOn w:val="a"/>
    <w:rsid w:val="00F36F51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SimSun"/>
      <w:lang w:eastAsia="zh-CN"/>
    </w:rPr>
  </w:style>
  <w:style w:type="paragraph" w:customStyle="1" w:styleId="msonormalbullet2gifbullet2gif">
    <w:name w:val="msonormalbullet2gifbullet2.gif"/>
    <w:basedOn w:val="a"/>
    <w:rsid w:val="002F296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F5636"/>
    <w:rPr>
      <w:b/>
      <w:bCs/>
    </w:rPr>
  </w:style>
  <w:style w:type="character" w:customStyle="1" w:styleId="apple-converted-space">
    <w:name w:val="apple-converted-space"/>
    <w:basedOn w:val="a0"/>
    <w:rsid w:val="00AF5636"/>
  </w:style>
  <w:style w:type="paragraph" w:styleId="a8">
    <w:name w:val="Balloon Text"/>
    <w:basedOn w:val="a"/>
    <w:link w:val="a9"/>
    <w:uiPriority w:val="99"/>
    <w:semiHidden/>
    <w:unhideWhenUsed/>
    <w:rsid w:val="00856C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93DC4-9037-4ADD-9546-3AD939C9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10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412</cp:revision>
  <cp:lastPrinted>2014-02-24T13:59:00Z</cp:lastPrinted>
  <dcterms:created xsi:type="dcterms:W3CDTF">2013-09-20T12:21:00Z</dcterms:created>
  <dcterms:modified xsi:type="dcterms:W3CDTF">2014-09-18T18:21:00Z</dcterms:modified>
</cp:coreProperties>
</file>