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96" w:rsidRPr="009510C3" w:rsidRDefault="009510C3" w:rsidP="009510C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</w:rPr>
      </w:pPr>
      <w:r w:rsidRPr="009510C3">
        <w:rPr>
          <w:rFonts w:ascii="Helvetica" w:eastAsia="Times New Roman" w:hAnsi="Helvetica" w:cs="Helvetica"/>
          <w:b/>
          <w:color w:val="333333"/>
          <w:sz w:val="28"/>
          <w:szCs w:val="20"/>
        </w:rPr>
        <w:t>Эстафета</w:t>
      </w:r>
      <w:r w:rsidR="00A11496" w:rsidRPr="009510C3">
        <w:rPr>
          <w:rFonts w:ascii="Helvetica" w:eastAsia="Times New Roman" w:hAnsi="Helvetica" w:cs="Helvetica"/>
          <w:b/>
          <w:color w:val="333333"/>
          <w:sz w:val="28"/>
          <w:szCs w:val="20"/>
        </w:rPr>
        <w:t xml:space="preserve"> заполнить таблицу, определив коэффициенты:</w:t>
      </w:r>
    </w:p>
    <w:tbl>
      <w:tblPr>
        <w:tblW w:w="74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3941"/>
        <w:gridCol w:w="801"/>
        <w:gridCol w:w="834"/>
        <w:gridCol w:w="801"/>
      </w:tblGrid>
      <w:tr w:rsidR="00A11496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</w:tr>
      <w:tr w:rsidR="00A11496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62725A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37" o:spid="_x0000_s1026" type="#_x0000_t75" style="position:absolute;margin-left:-1.75pt;margin-top:-1.1pt;width:78pt;height:16pt;z-index:251658240;mso-position-horizontal-relative:text;mso-position-vertical-relative:text">
                  <v:imagedata r:id="rId5" o:title=""/>
                </v:shape>
                <o:OLEObject Type="Embed" ProgID="Equation.3" ShapeID="Object 437" DrawAspect="Content" ObjectID="_1478588403" r:id="rId6"/>
              </w:pict>
            </w:r>
            <w:r w:rsidR="00A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496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62725A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Object 440" o:spid="_x0000_s1027" type="#_x0000_t75" style="position:absolute;margin-left:3.5pt;margin-top:-2.15pt;width:55pt;height:16pt;z-index:251659264;mso-position-horizontal-relative:text;mso-position-vertical-relative:text">
                  <v:imagedata r:id="rId7" o:title=""/>
                </v:shape>
                <o:OLEObject Type="Embed" ProgID="Equation.3" ShapeID="Object 440" DrawAspect="Content" ObjectID="_1478588404" r:id="rId8"/>
              </w:pict>
            </w:r>
            <w:r w:rsidR="00A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496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62725A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Object 443" o:spid="_x0000_s1028" type="#_x0000_t75" style="position:absolute;margin-left:3.5pt;margin-top:.3pt;width:39pt;height:16pt;z-index:251660288;mso-position-horizontal-relative:text;mso-position-vertical-relative:text">
                  <v:imagedata r:id="rId9" o:title=""/>
                </v:shape>
                <o:OLEObject Type="Embed" ProgID="Equation.3" ShapeID="Object 443" DrawAspect="Content" ObjectID="_1478588405" r:id="rId10"/>
              </w:pict>
            </w:r>
            <w:r w:rsidR="00A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496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A08D7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228362"/>
                  <wp:effectExtent l="19050" t="0" r="0" b="0"/>
                  <wp:docPr id="6" name="Object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53" cy="23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496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62725A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Object 448" o:spid="_x0000_s1029" type="#_x0000_t75" style="position:absolute;margin-left:3.5pt;margin-top:-2.3pt;width:78pt;height:16pt;z-index:251661312;mso-position-horizontal-relative:text;mso-position-vertical-relative:text">
                  <v:imagedata r:id="rId12" o:title=""/>
                </v:shape>
                <o:OLEObject Type="Embed" ProgID="Equation.3" ShapeID="Object 448" DrawAspect="Content" ObjectID="_1478588406" r:id="rId13"/>
              </w:pict>
            </w:r>
            <w:r w:rsidR="00AA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1496" w:rsidRPr="004F3A0F" w:rsidRDefault="00A11496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08D7" w:rsidRPr="004F3A0F" w:rsidTr="009C48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8D7" w:rsidRPr="004F3A0F" w:rsidRDefault="00AA08D7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8D7" w:rsidRDefault="0062725A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Object 449" o:spid="_x0000_s1031" type="#_x0000_t75" style="position:absolute;margin-left:-3.5pt;margin-top:-1.5pt;width:62pt;height:18pt;z-index:251662336;mso-position-horizontal-relative:text;mso-position-vertical-relative:text">
                  <v:imagedata r:id="rId14" o:title=""/>
                </v:shape>
                <o:OLEObject Type="Embed" ProgID="Equation.3" ShapeID="Object 449" DrawAspect="Content" ObjectID="_1478588407" r:id="rId15"/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8D7" w:rsidRPr="004F3A0F" w:rsidRDefault="00AA08D7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8D7" w:rsidRPr="004F3A0F" w:rsidRDefault="00AA08D7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08D7" w:rsidRPr="004F3A0F" w:rsidRDefault="00AA08D7" w:rsidP="009C4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10A" w:rsidRDefault="00EE310A"/>
    <w:p w:rsidR="00A11496" w:rsidRDefault="00A11496"/>
    <w:p w:rsidR="009E2A5F" w:rsidRDefault="009E2A5F"/>
    <w:p w:rsidR="009E2A5F" w:rsidRDefault="009E2A5F"/>
    <w:p w:rsidR="009E2A5F" w:rsidRDefault="009E2A5F"/>
    <w:p w:rsidR="00A11496" w:rsidRPr="009510C3" w:rsidRDefault="001C1919" w:rsidP="00A114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0"/>
        </w:rPr>
      </w:pPr>
      <w:r w:rsidRPr="009510C3">
        <w:rPr>
          <w:rFonts w:ascii="Helvetica" w:eastAsia="Times New Roman" w:hAnsi="Helvetica" w:cs="Helvetica"/>
          <w:b/>
          <w:color w:val="333333"/>
          <w:sz w:val="28"/>
          <w:szCs w:val="20"/>
        </w:rPr>
        <w:t>Битва титанов</w:t>
      </w:r>
      <w:r w:rsidR="00A11496" w:rsidRPr="009510C3">
        <w:rPr>
          <w:rFonts w:ascii="Helvetica" w:eastAsia="Times New Roman" w:hAnsi="Helvetica" w:cs="Helvetica"/>
          <w:b/>
          <w:color w:val="333333"/>
          <w:sz w:val="28"/>
          <w:szCs w:val="20"/>
        </w:rPr>
        <w:t>:</w:t>
      </w:r>
    </w:p>
    <w:p w:rsidR="00A11496" w:rsidRPr="009E2A5F" w:rsidRDefault="00A11496" w:rsidP="00A114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4) 17x</w:t>
      </w:r>
      <w:r w:rsidRPr="009E2A5F">
        <w:rPr>
          <w:rFonts w:ascii="Helvetica" w:eastAsia="Times New Roman" w:hAnsi="Helvetica" w:cs="Helvetica"/>
          <w:color w:val="333333"/>
          <w:sz w:val="21"/>
          <w:szCs w:val="15"/>
          <w:vertAlign w:val="superscript"/>
        </w:rPr>
        <w:t>2</w:t>
      </w:r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– 5x = 14x</w:t>
      </w:r>
      <w:r w:rsidRPr="009E2A5F">
        <w:rPr>
          <w:rFonts w:ascii="Helvetica" w:eastAsia="Times New Roman" w:hAnsi="Helvetica" w:cs="Helvetica"/>
          <w:color w:val="333333"/>
          <w:sz w:val="21"/>
          <w:szCs w:val="15"/>
          <w:vertAlign w:val="superscript"/>
        </w:rPr>
        <w:t>2</w:t>
      </w:r>
      <w:r w:rsidRPr="009E2A5F">
        <w:rPr>
          <w:rFonts w:ascii="Helvetica" w:eastAsia="Times New Roman" w:hAnsi="Helvetica" w:cs="Helvetica"/>
          <w:color w:val="333333"/>
          <w:sz w:val="26"/>
        </w:rPr>
        <w:t> </w:t>
      </w:r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+ 7x</w:t>
      </w:r>
    </w:p>
    <w:p w:rsidR="00A11496" w:rsidRPr="009E2A5F" w:rsidRDefault="00A11496" w:rsidP="00A114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 xml:space="preserve">5) </w:t>
      </w:r>
      <w:proofErr w:type="spellStart"/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x</w:t>
      </w:r>
      <w:proofErr w:type="spellEnd"/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(x+4)=4x</w:t>
      </w:r>
    </w:p>
    <w:p w:rsidR="00A11496" w:rsidRPr="009E2A5F" w:rsidRDefault="00A11496" w:rsidP="00A114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6"/>
          <w:szCs w:val="20"/>
        </w:rPr>
      </w:pPr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6) (x+3)</w:t>
      </w:r>
      <w:r w:rsidRPr="009E2A5F">
        <w:rPr>
          <w:rFonts w:ascii="Helvetica" w:eastAsia="Times New Roman" w:hAnsi="Helvetica" w:cs="Helvetica"/>
          <w:color w:val="333333"/>
          <w:sz w:val="21"/>
          <w:szCs w:val="15"/>
          <w:vertAlign w:val="superscript"/>
        </w:rPr>
        <w:t>2</w:t>
      </w:r>
      <w:r w:rsidRPr="009E2A5F">
        <w:rPr>
          <w:rFonts w:ascii="Helvetica" w:eastAsia="Times New Roman" w:hAnsi="Helvetica" w:cs="Helvetica"/>
          <w:color w:val="333333"/>
          <w:sz w:val="26"/>
        </w:rPr>
        <w:t> </w:t>
      </w:r>
      <w:r w:rsidRPr="009E2A5F">
        <w:rPr>
          <w:rFonts w:ascii="Helvetica" w:eastAsia="Times New Roman" w:hAnsi="Helvetica" w:cs="Helvetica"/>
          <w:color w:val="333333"/>
          <w:sz w:val="26"/>
          <w:szCs w:val="20"/>
        </w:rPr>
        <w:t>– 6x=0</w:t>
      </w:r>
    </w:p>
    <w:p w:rsidR="00A11496" w:rsidRDefault="00A11496"/>
    <w:p w:rsidR="009510C3" w:rsidRDefault="009510C3"/>
    <w:p w:rsidR="009E2A5F" w:rsidRDefault="009E2A5F"/>
    <w:p w:rsidR="009E2A5F" w:rsidRDefault="009E2A5F"/>
    <w:p w:rsidR="009510C3" w:rsidRDefault="009510C3">
      <w:pPr>
        <w:rPr>
          <w:b/>
          <w:sz w:val="28"/>
        </w:rPr>
      </w:pPr>
      <w:r w:rsidRPr="009510C3">
        <w:rPr>
          <w:b/>
          <w:sz w:val="28"/>
        </w:rPr>
        <w:t>Решить уравнение тремя способами</w:t>
      </w:r>
    </w:p>
    <w:p w:rsidR="005313A6" w:rsidRPr="009E2A5F" w:rsidRDefault="005313A6" w:rsidP="009E2A5F">
      <w:pPr>
        <w:pStyle w:val="a5"/>
        <w:numPr>
          <w:ilvl w:val="0"/>
          <w:numId w:val="3"/>
        </w:numPr>
        <w:rPr>
          <w:b/>
          <w:sz w:val="32"/>
        </w:rPr>
      </w:pPr>
      <w:r w:rsidRPr="009E2A5F">
        <w:rPr>
          <w:b/>
          <w:sz w:val="32"/>
        </w:rPr>
        <w:t>Х</w:t>
      </w:r>
      <w:r w:rsidRPr="009E2A5F">
        <w:rPr>
          <w:b/>
          <w:sz w:val="32"/>
          <w:vertAlign w:val="superscript"/>
        </w:rPr>
        <w:t>2</w:t>
      </w:r>
      <w:r w:rsidRPr="009E2A5F">
        <w:rPr>
          <w:b/>
          <w:sz w:val="32"/>
        </w:rPr>
        <w:t>-4х+3=0</w:t>
      </w:r>
    </w:p>
    <w:p w:rsidR="005313A6" w:rsidRPr="009E2A5F" w:rsidRDefault="005313A6" w:rsidP="009E2A5F">
      <w:pPr>
        <w:pStyle w:val="a5"/>
        <w:numPr>
          <w:ilvl w:val="0"/>
          <w:numId w:val="3"/>
        </w:numPr>
        <w:rPr>
          <w:b/>
          <w:sz w:val="40"/>
        </w:rPr>
      </w:pPr>
      <w:r w:rsidRPr="009E2A5F">
        <w:rPr>
          <w:b/>
          <w:sz w:val="40"/>
        </w:rPr>
        <w:t>Х</w:t>
      </w:r>
      <w:r w:rsidRPr="009E2A5F">
        <w:rPr>
          <w:b/>
          <w:sz w:val="40"/>
          <w:vertAlign w:val="superscript"/>
        </w:rPr>
        <w:t>2</w:t>
      </w:r>
      <w:r w:rsidRPr="009E2A5F">
        <w:rPr>
          <w:b/>
          <w:sz w:val="40"/>
        </w:rPr>
        <w:t>-6х</w:t>
      </w:r>
      <w:r w:rsidR="00313C0A" w:rsidRPr="009E2A5F">
        <w:rPr>
          <w:b/>
          <w:sz w:val="40"/>
        </w:rPr>
        <w:t>+5=0</w:t>
      </w:r>
    </w:p>
    <w:p w:rsidR="009E2A5F" w:rsidRDefault="009E2A5F">
      <w:pPr>
        <w:rPr>
          <w:b/>
          <w:sz w:val="28"/>
        </w:rPr>
      </w:pPr>
    </w:p>
    <w:p w:rsidR="009E2A5F" w:rsidRDefault="009E2A5F">
      <w:pPr>
        <w:rPr>
          <w:b/>
          <w:sz w:val="28"/>
        </w:rPr>
      </w:pPr>
    </w:p>
    <w:p w:rsidR="009E2A5F" w:rsidRDefault="009E2A5F">
      <w:pPr>
        <w:rPr>
          <w:b/>
          <w:sz w:val="28"/>
        </w:rPr>
      </w:pPr>
    </w:p>
    <w:p w:rsidR="009E2A5F" w:rsidRDefault="009E2A5F">
      <w:pPr>
        <w:rPr>
          <w:b/>
          <w:sz w:val="28"/>
        </w:rPr>
      </w:pPr>
    </w:p>
    <w:p w:rsidR="005B627D" w:rsidRDefault="009E2A5F">
      <w:pPr>
        <w:rPr>
          <w:b/>
          <w:sz w:val="28"/>
        </w:rPr>
      </w:pPr>
      <w:r>
        <w:rPr>
          <w:b/>
          <w:sz w:val="28"/>
        </w:rPr>
        <w:lastRenderedPageBreak/>
        <w:t xml:space="preserve">Эстафета </w:t>
      </w:r>
    </w:p>
    <w:p w:rsidR="009E2A5F" w:rsidRPr="009E2A5F" w:rsidRDefault="000E487A" w:rsidP="00BD38CD">
      <w:pPr>
        <w:numPr>
          <w:ilvl w:val="0"/>
          <w:numId w:val="1"/>
        </w:numPr>
        <w:jc w:val="both"/>
        <w:rPr>
          <w:sz w:val="28"/>
        </w:rPr>
      </w:pPr>
      <w:r w:rsidRPr="009E2A5F">
        <w:rPr>
          <w:b/>
          <w:bCs/>
          <w:i/>
          <w:iCs/>
          <w:sz w:val="28"/>
        </w:rPr>
        <w:t>9</w:t>
      </w:r>
      <w:r w:rsidRPr="009E2A5F">
        <w:rPr>
          <w:b/>
          <w:bCs/>
          <w:i/>
          <w:iCs/>
          <w:sz w:val="28"/>
          <w:lang w:val="en-US"/>
        </w:rPr>
        <w:t>x</w:t>
      </w:r>
      <w:r w:rsidRPr="009E2A5F">
        <w:rPr>
          <w:b/>
          <w:bCs/>
          <w:sz w:val="28"/>
          <w:vertAlign w:val="superscript"/>
        </w:rPr>
        <w:t xml:space="preserve"> 2</w:t>
      </w:r>
      <w:r w:rsidRPr="009E2A5F">
        <w:rPr>
          <w:b/>
          <w:bCs/>
          <w:i/>
          <w:iCs/>
          <w:sz w:val="28"/>
        </w:rPr>
        <w:t xml:space="preserve">-25=0 </w:t>
      </w:r>
    </w:p>
    <w:p w:rsidR="009E2A5F" w:rsidRDefault="009E2A5F" w:rsidP="009E2A5F">
      <w:pPr>
        <w:jc w:val="both"/>
        <w:rPr>
          <w:b/>
          <w:bCs/>
          <w:i/>
          <w:iCs/>
          <w:sz w:val="28"/>
        </w:rPr>
      </w:pPr>
    </w:p>
    <w:p w:rsidR="009E2A5F" w:rsidRDefault="000E487A" w:rsidP="009E2A5F">
      <w:pPr>
        <w:jc w:val="both"/>
        <w:rPr>
          <w:b/>
          <w:bCs/>
          <w:i/>
          <w:iCs/>
          <w:sz w:val="28"/>
        </w:rPr>
      </w:pPr>
      <w:r w:rsidRPr="009E2A5F">
        <w:rPr>
          <w:b/>
          <w:bCs/>
          <w:i/>
          <w:iCs/>
          <w:sz w:val="28"/>
        </w:rPr>
        <w:t xml:space="preserve">                      </w:t>
      </w:r>
    </w:p>
    <w:p w:rsidR="0062725A" w:rsidRPr="009E2A5F" w:rsidRDefault="000E487A" w:rsidP="009E2A5F">
      <w:pPr>
        <w:jc w:val="both"/>
        <w:rPr>
          <w:sz w:val="28"/>
        </w:rPr>
      </w:pPr>
      <w:r w:rsidRPr="009E2A5F">
        <w:rPr>
          <w:b/>
          <w:bCs/>
          <w:i/>
          <w:iCs/>
          <w:sz w:val="28"/>
        </w:rPr>
        <w:t xml:space="preserve">             </w:t>
      </w:r>
    </w:p>
    <w:p w:rsidR="009E2A5F" w:rsidRPr="009E2A5F" w:rsidRDefault="000E487A" w:rsidP="00BD38CD">
      <w:pPr>
        <w:numPr>
          <w:ilvl w:val="0"/>
          <w:numId w:val="1"/>
        </w:numPr>
        <w:jc w:val="both"/>
        <w:rPr>
          <w:sz w:val="28"/>
        </w:rPr>
      </w:pPr>
      <w:r w:rsidRPr="009E2A5F">
        <w:rPr>
          <w:b/>
          <w:bCs/>
          <w:i/>
          <w:iCs/>
          <w:sz w:val="28"/>
        </w:rPr>
        <w:t xml:space="preserve">  6х</w:t>
      </w:r>
      <w:r w:rsidRPr="009E2A5F">
        <w:rPr>
          <w:b/>
          <w:bCs/>
          <w:sz w:val="28"/>
          <w:vertAlign w:val="superscript"/>
        </w:rPr>
        <w:t>2</w:t>
      </w:r>
      <w:r w:rsidRPr="009E2A5F">
        <w:rPr>
          <w:b/>
          <w:bCs/>
          <w:i/>
          <w:iCs/>
          <w:sz w:val="28"/>
        </w:rPr>
        <w:t xml:space="preserve">-24х=0 </w:t>
      </w:r>
    </w:p>
    <w:p w:rsidR="009E2A5F" w:rsidRDefault="009E2A5F" w:rsidP="009E2A5F">
      <w:pPr>
        <w:jc w:val="both"/>
        <w:rPr>
          <w:b/>
          <w:bCs/>
          <w:i/>
          <w:iCs/>
          <w:sz w:val="28"/>
        </w:rPr>
      </w:pPr>
    </w:p>
    <w:p w:rsidR="009E2A5F" w:rsidRDefault="000E487A" w:rsidP="009E2A5F">
      <w:pPr>
        <w:jc w:val="both"/>
        <w:rPr>
          <w:b/>
          <w:bCs/>
          <w:i/>
          <w:iCs/>
          <w:sz w:val="28"/>
        </w:rPr>
      </w:pPr>
      <w:r w:rsidRPr="009E2A5F">
        <w:rPr>
          <w:b/>
          <w:bCs/>
          <w:i/>
          <w:iCs/>
          <w:sz w:val="28"/>
        </w:rPr>
        <w:t xml:space="preserve">                    </w:t>
      </w:r>
    </w:p>
    <w:p w:rsidR="0062725A" w:rsidRPr="009E2A5F" w:rsidRDefault="000E487A" w:rsidP="009E2A5F">
      <w:pPr>
        <w:jc w:val="both"/>
        <w:rPr>
          <w:sz w:val="28"/>
        </w:rPr>
      </w:pPr>
      <w:r w:rsidRPr="009E2A5F">
        <w:rPr>
          <w:b/>
          <w:bCs/>
          <w:i/>
          <w:iCs/>
          <w:sz w:val="28"/>
        </w:rPr>
        <w:t xml:space="preserve">           </w:t>
      </w:r>
    </w:p>
    <w:p w:rsidR="009E2A5F" w:rsidRPr="009E2A5F" w:rsidRDefault="00BD38CD" w:rsidP="009E2A5F">
      <w:pPr>
        <w:pStyle w:val="a5"/>
        <w:numPr>
          <w:ilvl w:val="0"/>
          <w:numId w:val="1"/>
        </w:numPr>
        <w:jc w:val="both"/>
        <w:rPr>
          <w:b/>
          <w:bCs/>
          <w:sz w:val="28"/>
        </w:rPr>
      </w:pPr>
      <w:proofErr w:type="gramStart"/>
      <w:r w:rsidRPr="009E2A5F">
        <w:rPr>
          <w:b/>
          <w:bCs/>
          <w:i/>
          <w:iCs/>
          <w:sz w:val="28"/>
          <w:lang w:val="en-US"/>
        </w:rPr>
        <w:t>x</w:t>
      </w:r>
      <w:r w:rsidRPr="009E2A5F">
        <w:rPr>
          <w:b/>
          <w:bCs/>
          <w:sz w:val="28"/>
          <w:vertAlign w:val="superscript"/>
        </w:rPr>
        <w:t>2</w:t>
      </w:r>
      <w:proofErr w:type="gramEnd"/>
      <w:r w:rsidRPr="009E2A5F">
        <w:rPr>
          <w:b/>
          <w:bCs/>
          <w:i/>
          <w:iCs/>
          <w:sz w:val="28"/>
        </w:rPr>
        <w:t>-5</w:t>
      </w:r>
      <w:r w:rsidRPr="009E2A5F">
        <w:rPr>
          <w:b/>
          <w:bCs/>
          <w:i/>
          <w:iCs/>
          <w:sz w:val="28"/>
          <w:lang w:val="en-US"/>
        </w:rPr>
        <w:t>x</w:t>
      </w:r>
      <w:r w:rsidRPr="009E2A5F">
        <w:rPr>
          <w:b/>
          <w:bCs/>
          <w:i/>
          <w:iCs/>
          <w:sz w:val="28"/>
        </w:rPr>
        <w:t>=0.</w:t>
      </w:r>
      <w:r w:rsidRPr="009E2A5F">
        <w:rPr>
          <w:b/>
          <w:bCs/>
          <w:sz w:val="28"/>
        </w:rPr>
        <w:t xml:space="preserve">    </w:t>
      </w:r>
    </w:p>
    <w:p w:rsidR="009E2A5F" w:rsidRDefault="009E2A5F" w:rsidP="009E2A5F">
      <w:pPr>
        <w:jc w:val="both"/>
        <w:rPr>
          <w:b/>
          <w:bCs/>
          <w:sz w:val="28"/>
        </w:rPr>
      </w:pPr>
    </w:p>
    <w:p w:rsidR="009E2A5F" w:rsidRDefault="009E2A5F" w:rsidP="009E2A5F">
      <w:pPr>
        <w:ind w:left="720"/>
        <w:jc w:val="both"/>
        <w:rPr>
          <w:b/>
          <w:bCs/>
          <w:sz w:val="28"/>
        </w:rPr>
      </w:pPr>
    </w:p>
    <w:p w:rsidR="00BD38CD" w:rsidRPr="009E2A5F" w:rsidRDefault="00BD38CD" w:rsidP="009E2A5F">
      <w:pPr>
        <w:jc w:val="both"/>
        <w:rPr>
          <w:sz w:val="28"/>
        </w:rPr>
      </w:pPr>
      <w:r w:rsidRPr="009E2A5F">
        <w:rPr>
          <w:b/>
          <w:bCs/>
          <w:sz w:val="28"/>
        </w:rPr>
        <w:t xml:space="preserve">                       </w:t>
      </w:r>
    </w:p>
    <w:p w:rsidR="0062725A" w:rsidRPr="009E2A5F" w:rsidRDefault="000E487A" w:rsidP="00BD38CD">
      <w:pPr>
        <w:numPr>
          <w:ilvl w:val="0"/>
          <w:numId w:val="2"/>
        </w:numPr>
        <w:jc w:val="both"/>
        <w:rPr>
          <w:sz w:val="28"/>
        </w:rPr>
      </w:pPr>
      <w:r w:rsidRPr="009E2A5F">
        <w:rPr>
          <w:b/>
          <w:bCs/>
          <w:i/>
          <w:iCs/>
          <w:sz w:val="28"/>
        </w:rPr>
        <w:t>4х</w:t>
      </w:r>
      <w:r w:rsidRPr="009E2A5F">
        <w:rPr>
          <w:b/>
          <w:bCs/>
          <w:sz w:val="28"/>
          <w:vertAlign w:val="superscript"/>
        </w:rPr>
        <w:t>2</w:t>
      </w:r>
      <w:r w:rsidRPr="009E2A5F">
        <w:rPr>
          <w:b/>
          <w:bCs/>
          <w:i/>
          <w:iCs/>
          <w:sz w:val="28"/>
        </w:rPr>
        <w:t>-36=0</w:t>
      </w:r>
    </w:p>
    <w:p w:rsidR="009E2A5F" w:rsidRDefault="009E2A5F" w:rsidP="009E2A5F">
      <w:pPr>
        <w:jc w:val="both"/>
        <w:rPr>
          <w:b/>
          <w:bCs/>
          <w:i/>
          <w:iCs/>
          <w:sz w:val="28"/>
        </w:rPr>
      </w:pPr>
    </w:p>
    <w:p w:rsidR="009E2A5F" w:rsidRDefault="009E2A5F" w:rsidP="009E2A5F">
      <w:pPr>
        <w:jc w:val="both"/>
        <w:rPr>
          <w:b/>
          <w:bCs/>
          <w:i/>
          <w:iCs/>
          <w:sz w:val="28"/>
        </w:rPr>
      </w:pPr>
    </w:p>
    <w:p w:rsidR="009E2A5F" w:rsidRPr="009E2A5F" w:rsidRDefault="009E2A5F" w:rsidP="009E2A5F">
      <w:pPr>
        <w:jc w:val="both"/>
        <w:rPr>
          <w:sz w:val="28"/>
        </w:rPr>
      </w:pPr>
    </w:p>
    <w:p w:rsidR="0062725A" w:rsidRPr="009E2A5F" w:rsidRDefault="000E487A" w:rsidP="00BD38CD">
      <w:pPr>
        <w:numPr>
          <w:ilvl w:val="0"/>
          <w:numId w:val="2"/>
        </w:numPr>
        <w:jc w:val="both"/>
        <w:rPr>
          <w:sz w:val="28"/>
        </w:rPr>
      </w:pPr>
      <w:r w:rsidRPr="009E2A5F">
        <w:rPr>
          <w:b/>
          <w:bCs/>
          <w:i/>
          <w:iCs/>
          <w:sz w:val="28"/>
        </w:rPr>
        <w:t>25х</w:t>
      </w:r>
      <w:r w:rsidRPr="009E2A5F">
        <w:rPr>
          <w:b/>
          <w:bCs/>
          <w:sz w:val="28"/>
          <w:vertAlign w:val="superscript"/>
        </w:rPr>
        <w:t>2</w:t>
      </w:r>
      <w:r w:rsidRPr="009E2A5F">
        <w:rPr>
          <w:b/>
          <w:bCs/>
          <w:sz w:val="28"/>
        </w:rPr>
        <w:t xml:space="preserve"> -100=0</w:t>
      </w:r>
      <w:r w:rsidRPr="009E2A5F">
        <w:rPr>
          <w:b/>
          <w:bCs/>
          <w:i/>
          <w:iCs/>
          <w:sz w:val="28"/>
        </w:rPr>
        <w:t xml:space="preserve"> </w:t>
      </w:r>
    </w:p>
    <w:p w:rsidR="005B627D" w:rsidRDefault="005B627D">
      <w:pPr>
        <w:rPr>
          <w:b/>
          <w:sz w:val="28"/>
        </w:rPr>
      </w:pPr>
    </w:p>
    <w:p w:rsidR="007D31D2" w:rsidRDefault="007D31D2">
      <w:pPr>
        <w:rPr>
          <w:b/>
          <w:sz w:val="28"/>
        </w:rPr>
      </w:pPr>
    </w:p>
    <w:p w:rsidR="007D31D2" w:rsidRDefault="007D31D2">
      <w:pPr>
        <w:rPr>
          <w:b/>
          <w:sz w:val="28"/>
        </w:rPr>
      </w:pPr>
    </w:p>
    <w:p w:rsidR="007D31D2" w:rsidRDefault="007D31D2">
      <w:pPr>
        <w:rPr>
          <w:b/>
          <w:sz w:val="28"/>
        </w:rPr>
      </w:pPr>
    </w:p>
    <w:p w:rsidR="007D31D2" w:rsidRDefault="007D31D2">
      <w:pPr>
        <w:rPr>
          <w:b/>
          <w:sz w:val="28"/>
        </w:rPr>
      </w:pPr>
    </w:p>
    <w:p w:rsidR="007D31D2" w:rsidRDefault="007D31D2">
      <w:pPr>
        <w:rPr>
          <w:b/>
          <w:sz w:val="28"/>
        </w:rPr>
      </w:pPr>
    </w:p>
    <w:p w:rsidR="007D31D2" w:rsidRDefault="007D31D2">
      <w:pPr>
        <w:rPr>
          <w:b/>
          <w:sz w:val="28"/>
        </w:rPr>
      </w:pPr>
    </w:p>
    <w:p w:rsidR="007D31D2" w:rsidRPr="007D31D2" w:rsidRDefault="007D31D2" w:rsidP="007D31D2">
      <w:pPr>
        <w:pStyle w:val="a5"/>
        <w:numPr>
          <w:ilvl w:val="0"/>
          <w:numId w:val="4"/>
        </w:numPr>
        <w:rPr>
          <w:b/>
          <w:bCs/>
          <w:i/>
          <w:iCs/>
          <w:sz w:val="28"/>
        </w:rPr>
      </w:pPr>
      <w:r w:rsidRPr="007D31D2">
        <w:rPr>
          <w:b/>
          <w:bCs/>
          <w:i/>
          <w:iCs/>
          <w:sz w:val="28"/>
        </w:rPr>
        <w:t>Дайте определение квадратного уравнения.</w:t>
      </w:r>
    </w:p>
    <w:p w:rsidR="007D31D2" w:rsidRPr="007D31D2" w:rsidRDefault="007D31D2" w:rsidP="007D31D2">
      <w:pPr>
        <w:rPr>
          <w:b/>
          <w:sz w:val="28"/>
        </w:rPr>
      </w:pPr>
    </w:p>
    <w:p w:rsidR="007D31D2" w:rsidRPr="007D31D2" w:rsidRDefault="007D31D2" w:rsidP="007D31D2">
      <w:pPr>
        <w:pStyle w:val="a5"/>
        <w:numPr>
          <w:ilvl w:val="0"/>
          <w:numId w:val="4"/>
        </w:numPr>
        <w:rPr>
          <w:b/>
          <w:bCs/>
          <w:i/>
          <w:iCs/>
          <w:sz w:val="28"/>
        </w:rPr>
      </w:pPr>
      <w:r w:rsidRPr="007D31D2">
        <w:rPr>
          <w:b/>
          <w:bCs/>
          <w:i/>
          <w:iCs/>
          <w:sz w:val="28"/>
        </w:rPr>
        <w:t>Способы решения квадратного уравнения</w:t>
      </w:r>
    </w:p>
    <w:p w:rsidR="007D31D2" w:rsidRPr="007D31D2" w:rsidRDefault="007D31D2" w:rsidP="007D31D2">
      <w:pPr>
        <w:pStyle w:val="a5"/>
        <w:rPr>
          <w:b/>
          <w:sz w:val="28"/>
        </w:rPr>
      </w:pPr>
    </w:p>
    <w:p w:rsidR="007D31D2" w:rsidRPr="007D31D2" w:rsidRDefault="007D31D2" w:rsidP="007D31D2">
      <w:pPr>
        <w:rPr>
          <w:b/>
          <w:sz w:val="28"/>
        </w:rPr>
      </w:pPr>
    </w:p>
    <w:p w:rsidR="007D31D2" w:rsidRPr="007D31D2" w:rsidRDefault="007D31D2" w:rsidP="007D31D2">
      <w:pPr>
        <w:pStyle w:val="a5"/>
        <w:numPr>
          <w:ilvl w:val="0"/>
          <w:numId w:val="4"/>
        </w:numPr>
        <w:rPr>
          <w:b/>
          <w:bCs/>
          <w:i/>
          <w:iCs/>
          <w:sz w:val="28"/>
        </w:rPr>
      </w:pPr>
      <w:r w:rsidRPr="007D31D2">
        <w:rPr>
          <w:b/>
          <w:bCs/>
          <w:i/>
          <w:iCs/>
          <w:sz w:val="28"/>
        </w:rPr>
        <w:t>Дайте определение неполного квадратного уравнения.</w:t>
      </w:r>
    </w:p>
    <w:p w:rsidR="007D31D2" w:rsidRPr="007D31D2" w:rsidRDefault="007D31D2" w:rsidP="007D31D2">
      <w:pPr>
        <w:rPr>
          <w:b/>
          <w:sz w:val="28"/>
        </w:rPr>
      </w:pPr>
    </w:p>
    <w:p w:rsidR="007D31D2" w:rsidRPr="007D31D2" w:rsidRDefault="007D31D2" w:rsidP="007D31D2">
      <w:pPr>
        <w:pStyle w:val="a5"/>
        <w:numPr>
          <w:ilvl w:val="0"/>
          <w:numId w:val="4"/>
        </w:numPr>
        <w:rPr>
          <w:b/>
          <w:bCs/>
          <w:i/>
          <w:iCs/>
          <w:sz w:val="28"/>
        </w:rPr>
      </w:pPr>
      <w:r w:rsidRPr="007D31D2">
        <w:rPr>
          <w:b/>
          <w:bCs/>
          <w:i/>
          <w:iCs/>
          <w:sz w:val="28"/>
        </w:rPr>
        <w:t>Перечислите виды неполных квадратных уравнений.</w:t>
      </w:r>
    </w:p>
    <w:p w:rsidR="007D31D2" w:rsidRPr="007D31D2" w:rsidRDefault="007D31D2" w:rsidP="007D31D2">
      <w:pPr>
        <w:pStyle w:val="a5"/>
        <w:rPr>
          <w:b/>
          <w:sz w:val="28"/>
        </w:rPr>
      </w:pPr>
    </w:p>
    <w:p w:rsidR="007D31D2" w:rsidRPr="007D31D2" w:rsidRDefault="007D31D2" w:rsidP="007D31D2">
      <w:pPr>
        <w:rPr>
          <w:b/>
          <w:sz w:val="28"/>
        </w:rPr>
      </w:pPr>
    </w:p>
    <w:p w:rsidR="007D31D2" w:rsidRPr="007D31D2" w:rsidRDefault="007D31D2" w:rsidP="007D31D2">
      <w:pPr>
        <w:pStyle w:val="a5"/>
        <w:numPr>
          <w:ilvl w:val="0"/>
          <w:numId w:val="4"/>
        </w:numPr>
        <w:rPr>
          <w:b/>
          <w:bCs/>
          <w:i/>
          <w:iCs/>
          <w:sz w:val="28"/>
        </w:rPr>
      </w:pPr>
      <w:r w:rsidRPr="007D31D2">
        <w:rPr>
          <w:b/>
          <w:bCs/>
          <w:i/>
          <w:iCs/>
          <w:sz w:val="28"/>
        </w:rPr>
        <w:t>Дайте определение приведенного квадратного уравнения.</w:t>
      </w:r>
    </w:p>
    <w:p w:rsidR="007D31D2" w:rsidRPr="007D31D2" w:rsidRDefault="007D31D2" w:rsidP="007D31D2">
      <w:pPr>
        <w:rPr>
          <w:b/>
          <w:sz w:val="28"/>
        </w:rPr>
      </w:pPr>
    </w:p>
    <w:p w:rsidR="007D31D2" w:rsidRDefault="007D31D2" w:rsidP="007D31D2">
      <w:pPr>
        <w:rPr>
          <w:b/>
          <w:bCs/>
          <w:i/>
          <w:iCs/>
          <w:sz w:val="28"/>
        </w:rPr>
      </w:pPr>
      <w:r w:rsidRPr="007D31D2">
        <w:rPr>
          <w:b/>
          <w:bCs/>
          <w:i/>
          <w:iCs/>
          <w:sz w:val="28"/>
        </w:rPr>
        <w:t>6.Как называются коэффициенты полного квадратного уравнения?</w:t>
      </w:r>
    </w:p>
    <w:p w:rsidR="007D31D2" w:rsidRPr="007D31D2" w:rsidRDefault="007D31D2" w:rsidP="007D31D2">
      <w:pPr>
        <w:rPr>
          <w:b/>
          <w:sz w:val="28"/>
        </w:rPr>
      </w:pPr>
    </w:p>
    <w:p w:rsidR="007D31D2" w:rsidRDefault="007D31D2" w:rsidP="007D31D2">
      <w:pPr>
        <w:pStyle w:val="a5"/>
        <w:rPr>
          <w:b/>
          <w:bCs/>
          <w:i/>
          <w:iCs/>
          <w:sz w:val="28"/>
        </w:rPr>
      </w:pPr>
    </w:p>
    <w:p w:rsidR="007D31D2" w:rsidRPr="007D31D2" w:rsidRDefault="007D31D2" w:rsidP="007D31D2">
      <w:pPr>
        <w:pStyle w:val="a5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7.</w:t>
      </w:r>
      <w:r w:rsidRPr="007D31D2">
        <w:rPr>
          <w:b/>
          <w:bCs/>
          <w:i/>
          <w:iCs/>
          <w:sz w:val="28"/>
        </w:rPr>
        <w:t>Дайте определение арифметического квадратного корня.</w:t>
      </w:r>
    </w:p>
    <w:p w:rsidR="007D31D2" w:rsidRPr="007D31D2" w:rsidRDefault="007D31D2" w:rsidP="007D31D2">
      <w:pPr>
        <w:rPr>
          <w:b/>
          <w:sz w:val="28"/>
        </w:rPr>
      </w:pPr>
    </w:p>
    <w:p w:rsidR="007D31D2" w:rsidRPr="007D31D2" w:rsidRDefault="007D31D2" w:rsidP="007D31D2">
      <w:pPr>
        <w:rPr>
          <w:b/>
          <w:sz w:val="28"/>
        </w:rPr>
      </w:pPr>
      <w:r w:rsidRPr="007D31D2">
        <w:rPr>
          <w:b/>
          <w:bCs/>
          <w:i/>
          <w:iCs/>
          <w:sz w:val="28"/>
        </w:rPr>
        <w:t>8.Чему равен квадрат суммы двух выражений?</w:t>
      </w:r>
    </w:p>
    <w:p w:rsidR="007D31D2" w:rsidRPr="005313A6" w:rsidRDefault="007D31D2">
      <w:pPr>
        <w:rPr>
          <w:b/>
          <w:sz w:val="28"/>
        </w:rPr>
      </w:pPr>
    </w:p>
    <w:sectPr w:rsidR="007D31D2" w:rsidRPr="005313A6" w:rsidSect="00EE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3456"/>
    <w:multiLevelType w:val="hybridMultilevel"/>
    <w:tmpl w:val="1556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1272"/>
    <w:multiLevelType w:val="hybridMultilevel"/>
    <w:tmpl w:val="CD9C9868"/>
    <w:lvl w:ilvl="0" w:tplc="3474C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9262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D645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D5429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9088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18DB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363E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5C3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C498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61C03"/>
    <w:multiLevelType w:val="hybridMultilevel"/>
    <w:tmpl w:val="C14E5040"/>
    <w:lvl w:ilvl="0" w:tplc="3744902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7CF7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BE57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0E10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C072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BA51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2E35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BC80E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B0AC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04A11"/>
    <w:multiLevelType w:val="hybridMultilevel"/>
    <w:tmpl w:val="81E00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496"/>
    <w:rsid w:val="000E487A"/>
    <w:rsid w:val="001744BA"/>
    <w:rsid w:val="001C1919"/>
    <w:rsid w:val="00313C0A"/>
    <w:rsid w:val="005313A6"/>
    <w:rsid w:val="005B627D"/>
    <w:rsid w:val="0062725A"/>
    <w:rsid w:val="007D31D2"/>
    <w:rsid w:val="009510C3"/>
    <w:rsid w:val="009E2A5F"/>
    <w:rsid w:val="00A11496"/>
    <w:rsid w:val="00AA08D7"/>
    <w:rsid w:val="00BD38CD"/>
    <w:rsid w:val="00CB638F"/>
    <w:rsid w:val="00CE47A1"/>
    <w:rsid w:val="00E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9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D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</dc:creator>
  <cp:keywords/>
  <dc:description/>
  <cp:lastModifiedBy>user</cp:lastModifiedBy>
  <cp:revision>5</cp:revision>
  <cp:lastPrinted>2014-11-27T04:13:00Z</cp:lastPrinted>
  <dcterms:created xsi:type="dcterms:W3CDTF">2014-11-26T23:29:00Z</dcterms:created>
  <dcterms:modified xsi:type="dcterms:W3CDTF">2014-11-27T04:13:00Z</dcterms:modified>
</cp:coreProperties>
</file>