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6C" w:rsidRPr="00145279" w:rsidRDefault="00CE1B53" w:rsidP="00145279">
      <w:pPr>
        <w:jc w:val="center"/>
        <w:rPr>
          <w:b/>
        </w:rPr>
      </w:pPr>
      <w:r w:rsidRPr="00145279">
        <w:rPr>
          <w:b/>
        </w:rPr>
        <w:t>Пояснительная записка</w:t>
      </w:r>
    </w:p>
    <w:p w:rsidR="00CE1B53" w:rsidRDefault="00CE1B53">
      <w:r>
        <w:t>Рабочая программа составлена на основе:</w:t>
      </w:r>
    </w:p>
    <w:p w:rsidR="00CE1B53" w:rsidRDefault="00CE1B53">
      <w:r>
        <w:t xml:space="preserve"> Федерального государственного образовательного стандарта основного общего образования. М.: Просвещение,2010 </w:t>
      </w:r>
    </w:p>
    <w:p w:rsidR="00CE1B53" w:rsidRDefault="00CE1B53">
      <w:r>
        <w:t>Примерные программы по учебным предметам. Математика . 5-9 классы. М.: Просвещение, 2010</w:t>
      </w:r>
    </w:p>
    <w:p w:rsidR="006A22FE" w:rsidRDefault="00CE1B53">
      <w:r>
        <w:t>Программы «Математика. 5-6 классы. Алгебра. 7-9 классы. Алгебра и начала анализа. 10-11 классы».</w:t>
      </w:r>
      <w:r w:rsidR="001A3248">
        <w:t xml:space="preserve"> М.: Мнемозина,2011</w:t>
      </w:r>
    </w:p>
    <w:p w:rsidR="00CE1B53" w:rsidRDefault="001A3248">
      <w:r>
        <w:t xml:space="preserve"> и соответствует базисному  учебному плану МБОУ «</w:t>
      </w:r>
      <w:proofErr w:type="spellStart"/>
      <w:r>
        <w:t>Новосельская</w:t>
      </w:r>
      <w:proofErr w:type="spellEnd"/>
      <w:r>
        <w:t xml:space="preserve"> СОШ» 2014-2015 учебного года и требованиям к результатам общего образования, представленны</w:t>
      </w:r>
      <w:r w:rsidR="00770243">
        <w:t>м</w:t>
      </w:r>
      <w:r>
        <w:t xml:space="preserve">  в Федеральном образовательном  государственном стандарте</w:t>
      </w:r>
      <w:r w:rsidR="006A22FE">
        <w:t xml:space="preserve"> </w:t>
      </w:r>
      <w:r w:rsidR="00770243">
        <w:t xml:space="preserve"> основного </w:t>
      </w:r>
      <w:r w:rsidR="006A22FE">
        <w:t>общего образования.</w:t>
      </w:r>
    </w:p>
    <w:p w:rsidR="001A3248" w:rsidRDefault="001A3248">
      <w:proofErr w:type="gramStart"/>
      <w:r>
        <w:t xml:space="preserve">Данная программа </w:t>
      </w:r>
      <w:r w:rsidR="006A22FE">
        <w:t xml:space="preserve">ориентирована на использования </w:t>
      </w:r>
      <w:r>
        <w:t xml:space="preserve"> учебно-методическо</w:t>
      </w:r>
      <w:r w:rsidR="006A22FE">
        <w:t>го</w:t>
      </w:r>
      <w:r>
        <w:t xml:space="preserve"> комплект</w:t>
      </w:r>
      <w:r w:rsidR="006A22FE">
        <w:t>а</w:t>
      </w:r>
      <w:r>
        <w:t xml:space="preserve"> И.И.Зубаревой, А.Г. Мордковича (Математика. 6 класс:</w:t>
      </w:r>
      <w:proofErr w:type="gramEnd"/>
      <w:r>
        <w:t xml:space="preserve"> Учебник для общеобразовательных учреждений/И.И.Зубарева, А.Г. Мордкович. </w:t>
      </w:r>
      <w:proofErr w:type="gramStart"/>
      <w:r>
        <w:t>М.: Мнемозина, 2012), который входит в  федеральный перечень учебников</w:t>
      </w:r>
      <w:r w:rsidR="006A22FE">
        <w:t>, допущенных к использованию в образовательном процессе в образовательном учреждении</w:t>
      </w:r>
      <w:r>
        <w:t>.</w:t>
      </w:r>
      <w:proofErr w:type="gramEnd"/>
    </w:p>
    <w:p w:rsidR="00ED16CB" w:rsidRPr="00C55BB9" w:rsidRDefault="00ED16CB">
      <w:pPr>
        <w:rPr>
          <w:b/>
        </w:rPr>
      </w:pPr>
      <w:r w:rsidRPr="00C55BB9">
        <w:rPr>
          <w:b/>
        </w:rPr>
        <w:t>Цели обучения:</w:t>
      </w:r>
    </w:p>
    <w:p w:rsidR="00ED16CB" w:rsidRPr="00154974" w:rsidRDefault="00ED16CB" w:rsidP="00ED16CB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154974">
        <w:rPr>
          <w:b/>
          <w:bCs/>
        </w:rPr>
        <w:t>овладение</w:t>
      </w:r>
      <w:r w:rsidRPr="00154974">
        <w:rPr>
          <w:bCs/>
        </w:rPr>
        <w:t xml:space="preserve"> </w:t>
      </w:r>
      <w:r w:rsidRPr="00154974">
        <w:rPr>
          <w:b/>
          <w:bCs/>
        </w:rPr>
        <w:t>системой математических знаний и умений</w:t>
      </w:r>
      <w:r w:rsidRPr="00154974">
        <w:rPr>
          <w:bCs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ED16CB" w:rsidRPr="00154974" w:rsidRDefault="00ED16CB" w:rsidP="00ED16CB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154974">
        <w:rPr>
          <w:b/>
          <w:bCs/>
        </w:rPr>
        <w:t xml:space="preserve">интеллектуальное развитие, </w:t>
      </w:r>
      <w:r w:rsidRPr="00154974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ED16CB" w:rsidRPr="00154974" w:rsidRDefault="00ED16CB" w:rsidP="00ED16CB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154974">
        <w:rPr>
          <w:b/>
          <w:bCs/>
        </w:rPr>
        <w:t>формирование представлений</w:t>
      </w:r>
      <w:r w:rsidRPr="00154974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ED16CB" w:rsidRPr="00F06A8B" w:rsidRDefault="00ED16CB" w:rsidP="00ED16CB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154974">
        <w:rPr>
          <w:b/>
          <w:bCs/>
        </w:rPr>
        <w:t>воспитание</w:t>
      </w:r>
      <w:r w:rsidRPr="00154974">
        <w:rPr>
          <w:bCs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ED16CB" w:rsidRDefault="00ED16CB" w:rsidP="00ED16CB">
      <w:pPr>
        <w:pStyle w:val="a3"/>
      </w:pPr>
    </w:p>
    <w:p w:rsidR="00ED16CB" w:rsidRPr="00C55BB9" w:rsidRDefault="00ED16CB" w:rsidP="00ED16CB">
      <w:pPr>
        <w:pStyle w:val="a3"/>
        <w:ind w:left="0"/>
        <w:rPr>
          <w:b/>
        </w:rPr>
      </w:pPr>
      <w:r w:rsidRPr="00C55BB9">
        <w:rPr>
          <w:b/>
        </w:rPr>
        <w:t>Задачи обучения:</w:t>
      </w:r>
    </w:p>
    <w:p w:rsidR="00ED16CB" w:rsidRDefault="00ED16CB" w:rsidP="00ED16CB">
      <w:pPr>
        <w:pStyle w:val="a3"/>
        <w:numPr>
          <w:ilvl w:val="0"/>
          <w:numId w:val="4"/>
        </w:numPr>
      </w:pPr>
      <w:r>
        <w:t>приобретение математических знаний и умений</w:t>
      </w:r>
    </w:p>
    <w:p w:rsidR="00ED16CB" w:rsidRDefault="00ED16CB" w:rsidP="00ED16CB">
      <w:pPr>
        <w:pStyle w:val="a3"/>
        <w:numPr>
          <w:ilvl w:val="0"/>
          <w:numId w:val="4"/>
        </w:numPr>
      </w:pPr>
      <w:r>
        <w:t>овладение обобщенными способами мыслительной и творческой деятельности</w:t>
      </w:r>
    </w:p>
    <w:p w:rsidR="00ED16CB" w:rsidRDefault="00ED16CB" w:rsidP="00ED16CB">
      <w:pPr>
        <w:pStyle w:val="a3"/>
        <w:numPr>
          <w:ilvl w:val="0"/>
          <w:numId w:val="4"/>
        </w:numPr>
      </w:pPr>
      <w:r>
        <w:t>освоение компетенций</w:t>
      </w:r>
      <w:r w:rsidR="003A10A0">
        <w:t xml:space="preserve"> </w:t>
      </w:r>
      <w:r w:rsidR="003A10A0" w:rsidRPr="003A10A0">
        <w:t>(познавательной, коммуникативной, рефлексивной, информационной</w:t>
      </w:r>
      <w:r w:rsidR="003A10A0">
        <w:t>, личностного саморазвития, ценностно-смысловой)</w:t>
      </w:r>
    </w:p>
    <w:p w:rsidR="003A10A0" w:rsidRDefault="003A10A0" w:rsidP="00ED16CB">
      <w:pPr>
        <w:pStyle w:val="a3"/>
        <w:numPr>
          <w:ilvl w:val="0"/>
          <w:numId w:val="4"/>
        </w:numPr>
      </w:pPr>
      <w:r>
        <w:t>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:rsidR="003A10A0" w:rsidRPr="00C55BB9" w:rsidRDefault="003A10A0" w:rsidP="003A10A0">
      <w:pPr>
        <w:pStyle w:val="a3"/>
        <w:ind w:left="0"/>
        <w:rPr>
          <w:b/>
        </w:rPr>
      </w:pPr>
      <w:r w:rsidRPr="00C55BB9">
        <w:rPr>
          <w:b/>
        </w:rPr>
        <w:t xml:space="preserve">Достижение вышеуказанных целей осуществляется в процессе формирования следующих </w:t>
      </w:r>
      <w:r w:rsidRPr="00C55BB9">
        <w:rPr>
          <w:b/>
          <w:i/>
        </w:rPr>
        <w:t>компетенций</w:t>
      </w:r>
      <w:r w:rsidRPr="00C55BB9">
        <w:rPr>
          <w:b/>
        </w:rPr>
        <w:t>:</w:t>
      </w:r>
    </w:p>
    <w:p w:rsidR="003A10A0" w:rsidRDefault="003A10A0" w:rsidP="003A10A0">
      <w:pPr>
        <w:pStyle w:val="a3"/>
        <w:numPr>
          <w:ilvl w:val="0"/>
          <w:numId w:val="5"/>
        </w:numPr>
      </w:pPr>
      <w:r w:rsidRPr="00C55BB9">
        <w:rPr>
          <w:i/>
        </w:rPr>
        <w:t>учебно-познавательной</w:t>
      </w:r>
      <w:r>
        <w:t xml:space="preserve"> ( постановка цели и организация ее достижения, умение пояснить свою цель, организация планирования, рефлексии, самооценки своей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познавательной  деятельности ,постановка вопросов к наблюдаемым фактам,</w:t>
      </w:r>
      <w:r w:rsidR="00B653C1">
        <w:t xml:space="preserve"> </w:t>
      </w:r>
      <w:r>
        <w:t>поиск причины явления, обозначение своего понимания или не понимания по отношению к изучаемой проблеме</w:t>
      </w:r>
      <w:r w:rsidR="00B653C1">
        <w:t xml:space="preserve"> </w:t>
      </w:r>
      <w:r>
        <w:t>,</w:t>
      </w:r>
      <w:r w:rsidR="00B653C1">
        <w:t>постановка познавательной задачи и выдвижение гипотез, выбор условий проведения опыта, выбор необходимого оборудования, владение измерительными приборами,</w:t>
      </w:r>
      <w:r w:rsidR="00C55BB9">
        <w:t xml:space="preserve"> </w:t>
      </w:r>
      <w:r w:rsidR="00B653C1">
        <w:t xml:space="preserve">работа по инструкции, использование вероятностных и </w:t>
      </w:r>
      <w:r w:rsidR="00B653C1">
        <w:lastRenderedPageBreak/>
        <w:t>статистических методов познания, описание результатов, формулировка выводов, устное и письменное выступление о результатах своего исследования с использованием компьютерных средств и технологий, текстовые и графические редакторы, презентации)</w:t>
      </w:r>
    </w:p>
    <w:p w:rsidR="00B653C1" w:rsidRDefault="00B653C1" w:rsidP="003A10A0">
      <w:pPr>
        <w:pStyle w:val="a3"/>
        <w:numPr>
          <w:ilvl w:val="0"/>
          <w:numId w:val="5"/>
        </w:numPr>
      </w:pPr>
      <w:proofErr w:type="gramStart"/>
      <w:r w:rsidRPr="00C55BB9">
        <w:rPr>
          <w:i/>
        </w:rPr>
        <w:t>коммуникативной</w:t>
      </w:r>
      <w:r>
        <w:t xml:space="preserve"> (умение работать в группе, готовность к речевому взаимодействию и взаимопониманию)</w:t>
      </w:r>
      <w:proofErr w:type="gramEnd"/>
    </w:p>
    <w:p w:rsidR="00B653C1" w:rsidRDefault="00B653C1" w:rsidP="003A10A0">
      <w:pPr>
        <w:pStyle w:val="a3"/>
        <w:numPr>
          <w:ilvl w:val="0"/>
          <w:numId w:val="5"/>
        </w:numPr>
      </w:pPr>
      <w:proofErr w:type="gramStart"/>
      <w:r w:rsidRPr="00C55BB9">
        <w:rPr>
          <w:i/>
        </w:rPr>
        <w:t>рефлексивной</w:t>
      </w:r>
      <w:r>
        <w:t xml:space="preserve"> (способность и готовность к самооценке, самоконтролю и самокоррекции)</w:t>
      </w:r>
      <w:proofErr w:type="gramEnd"/>
    </w:p>
    <w:p w:rsidR="00B653C1" w:rsidRDefault="00B653C1" w:rsidP="003A10A0">
      <w:pPr>
        <w:pStyle w:val="a3"/>
        <w:numPr>
          <w:ilvl w:val="0"/>
          <w:numId w:val="5"/>
        </w:numPr>
      </w:pPr>
      <w:r>
        <w:t xml:space="preserve">личностного саморазвития (овладение способами деятельности в соответствии с собственными интересами и  возможностями, обеспечивающими физическое, духовное, интеллектуальное саморазвитие, </w:t>
      </w:r>
      <w:proofErr w:type="gramStart"/>
      <w:r>
        <w:t>эмоциональную</w:t>
      </w:r>
      <w:proofErr w:type="gramEnd"/>
      <w:r>
        <w:t xml:space="preserve"> саморегуляцию и самоподдержку)</w:t>
      </w:r>
    </w:p>
    <w:p w:rsidR="00145279" w:rsidRDefault="00145279" w:rsidP="003A10A0">
      <w:pPr>
        <w:pStyle w:val="a3"/>
        <w:numPr>
          <w:ilvl w:val="0"/>
          <w:numId w:val="5"/>
        </w:numPr>
      </w:pPr>
      <w:r w:rsidRPr="00C55BB9">
        <w:rPr>
          <w:i/>
        </w:rPr>
        <w:t>информационно-технологической</w:t>
      </w:r>
      <w:r>
        <w:t xml:space="preserve"> (умение ориентироваться, самостоятельно искать, анализировать, производить отбор, преобразовывать, сохранять, интерпретировать, осуществлять перенос информации и знаний при помощи реальных технических объектов и информационных технологий)</w:t>
      </w:r>
    </w:p>
    <w:p w:rsidR="003A10A0" w:rsidRPr="003A10A0" w:rsidRDefault="00145279" w:rsidP="003A10A0">
      <w:pPr>
        <w:pStyle w:val="a3"/>
        <w:numPr>
          <w:ilvl w:val="0"/>
          <w:numId w:val="5"/>
        </w:numPr>
      </w:pPr>
      <w:proofErr w:type="spellStart"/>
      <w:r w:rsidRPr="00C55BB9">
        <w:rPr>
          <w:i/>
        </w:rPr>
        <w:t>ценностн</w:t>
      </w:r>
      <w:proofErr w:type="gramStart"/>
      <w:r w:rsidRPr="00C55BB9">
        <w:rPr>
          <w:i/>
        </w:rPr>
        <w:t>о</w:t>
      </w:r>
      <w:proofErr w:type="spellEnd"/>
      <w:r w:rsidRPr="00C55BB9">
        <w:rPr>
          <w:i/>
        </w:rPr>
        <w:t>-</w:t>
      </w:r>
      <w:proofErr w:type="gramEnd"/>
      <w:r w:rsidRPr="00C55BB9">
        <w:rPr>
          <w:i/>
        </w:rPr>
        <w:t xml:space="preserve"> смысловой</w:t>
      </w:r>
      <w:r>
        <w:t>(способность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решения).</w:t>
      </w:r>
    </w:p>
    <w:p w:rsidR="001A3248" w:rsidRDefault="006A22FE">
      <w:r>
        <w:t xml:space="preserve">На изучение предмета отводится </w:t>
      </w:r>
      <w:r w:rsidRPr="00C55BB9">
        <w:rPr>
          <w:b/>
          <w:i/>
        </w:rPr>
        <w:t>5 часов в неделю, всего 170</w:t>
      </w:r>
      <w:r>
        <w:t xml:space="preserve"> часов за учебный год. Предусмотрено 8 текущих контрольных работ и одна итоговая.</w:t>
      </w:r>
    </w:p>
    <w:p w:rsidR="006A22FE" w:rsidRDefault="006A22FE">
      <w:r>
        <w:t xml:space="preserve">Помимо контрольных работ система оценивания включает следующие </w:t>
      </w:r>
      <w:r w:rsidRPr="00C55BB9">
        <w:rPr>
          <w:i/>
        </w:rPr>
        <w:t>виды контроля</w:t>
      </w:r>
      <w:r>
        <w:t>:</w:t>
      </w:r>
    </w:p>
    <w:p w:rsidR="006A22FE" w:rsidRDefault="006A22FE" w:rsidP="006A22FE">
      <w:pPr>
        <w:pStyle w:val="a3"/>
        <w:numPr>
          <w:ilvl w:val="0"/>
          <w:numId w:val="1"/>
        </w:numPr>
      </w:pPr>
      <w:r>
        <w:t>Фронтальный опрос</w:t>
      </w:r>
    </w:p>
    <w:p w:rsidR="006A22FE" w:rsidRDefault="006A22FE" w:rsidP="006A22FE">
      <w:pPr>
        <w:pStyle w:val="a3"/>
        <w:numPr>
          <w:ilvl w:val="0"/>
          <w:numId w:val="1"/>
        </w:numPr>
      </w:pPr>
      <w:r>
        <w:t>Индивидуальная работа на карточках</w:t>
      </w:r>
    </w:p>
    <w:p w:rsidR="006A22FE" w:rsidRDefault="006A22FE" w:rsidP="006A22FE">
      <w:pPr>
        <w:pStyle w:val="a3"/>
        <w:numPr>
          <w:ilvl w:val="0"/>
          <w:numId w:val="1"/>
        </w:numPr>
      </w:pPr>
      <w:r>
        <w:t>Самостоятельные работы</w:t>
      </w:r>
    </w:p>
    <w:p w:rsidR="006A22FE" w:rsidRDefault="006A22FE" w:rsidP="006A22FE">
      <w:pPr>
        <w:pStyle w:val="a3"/>
        <w:numPr>
          <w:ilvl w:val="0"/>
          <w:numId w:val="1"/>
        </w:numPr>
      </w:pPr>
      <w:r>
        <w:t>Тестовая работа</w:t>
      </w:r>
    </w:p>
    <w:p w:rsidR="006A22FE" w:rsidRDefault="006A22FE" w:rsidP="006A22FE">
      <w:pPr>
        <w:pStyle w:val="a3"/>
        <w:numPr>
          <w:ilvl w:val="0"/>
          <w:numId w:val="1"/>
        </w:numPr>
      </w:pPr>
      <w:r>
        <w:t>Математический диктант</w:t>
      </w:r>
    </w:p>
    <w:p w:rsidR="006A22FE" w:rsidRDefault="006A22FE" w:rsidP="006A22FE">
      <w:pPr>
        <w:pStyle w:val="a3"/>
        <w:numPr>
          <w:ilvl w:val="0"/>
          <w:numId w:val="1"/>
        </w:numPr>
      </w:pPr>
      <w:r>
        <w:t>Практическая работа</w:t>
      </w:r>
    </w:p>
    <w:p w:rsidR="00ED16CB" w:rsidRDefault="00ED16CB" w:rsidP="00ED16CB"/>
    <w:sectPr w:rsidR="00ED16CB" w:rsidSect="005C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705F7"/>
    <w:multiLevelType w:val="hybridMultilevel"/>
    <w:tmpl w:val="079A03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822F8"/>
    <w:multiLevelType w:val="hybridMultilevel"/>
    <w:tmpl w:val="98F200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5A67"/>
    <w:multiLevelType w:val="hybridMultilevel"/>
    <w:tmpl w:val="F244C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27E03"/>
    <w:multiLevelType w:val="hybridMultilevel"/>
    <w:tmpl w:val="286631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1B53"/>
    <w:rsid w:val="00145279"/>
    <w:rsid w:val="001A3248"/>
    <w:rsid w:val="003A10A0"/>
    <w:rsid w:val="004E3ECF"/>
    <w:rsid w:val="0053626C"/>
    <w:rsid w:val="005C3BF3"/>
    <w:rsid w:val="006A22FE"/>
    <w:rsid w:val="00740173"/>
    <w:rsid w:val="00770243"/>
    <w:rsid w:val="00A34A13"/>
    <w:rsid w:val="00B653C1"/>
    <w:rsid w:val="00C55BB9"/>
    <w:rsid w:val="00CE1B53"/>
    <w:rsid w:val="00ED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2014-08-28T10:41:00Z</cp:lastPrinted>
  <dcterms:created xsi:type="dcterms:W3CDTF">2014-08-27T12:11:00Z</dcterms:created>
  <dcterms:modified xsi:type="dcterms:W3CDTF">2014-08-28T10:41:00Z</dcterms:modified>
</cp:coreProperties>
</file>