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B4" w:rsidRDefault="004B1FB4" w:rsidP="005B6840">
      <w:pPr>
        <w:tabs>
          <w:tab w:val="left" w:pos="360"/>
        </w:tabs>
      </w:pPr>
    </w:p>
    <w:p w:rsidR="004B1FB4" w:rsidRPr="00C36B85" w:rsidRDefault="004B1FB4" w:rsidP="004B1FB4">
      <w:pPr>
        <w:rPr>
          <w:b/>
        </w:rPr>
      </w:pPr>
      <w:r w:rsidRPr="00C36B85">
        <w:rPr>
          <w:b/>
        </w:rPr>
        <w:t>Цель:</w:t>
      </w:r>
    </w:p>
    <w:p w:rsidR="004B1FB4" w:rsidRDefault="004B1FB4" w:rsidP="004B1FB4">
      <w:pPr>
        <w:numPr>
          <w:ilvl w:val="0"/>
          <w:numId w:val="1"/>
        </w:numPr>
      </w:pPr>
      <w:r>
        <w:t>Способствование формированию теоретических представлений педагогов о возможностях и условиях использования системного подхода в социализации учащихся;</w:t>
      </w:r>
    </w:p>
    <w:p w:rsidR="004B1FB4" w:rsidRDefault="004B1FB4" w:rsidP="004B1FB4">
      <w:pPr>
        <w:numPr>
          <w:ilvl w:val="0"/>
          <w:numId w:val="1"/>
        </w:numPr>
      </w:pPr>
      <w:r>
        <w:t>Поддержка и развитие школьных ученических объединений;</w:t>
      </w:r>
    </w:p>
    <w:p w:rsidR="004B1FB4" w:rsidRDefault="004B1FB4" w:rsidP="004B1FB4">
      <w:pPr>
        <w:numPr>
          <w:ilvl w:val="0"/>
          <w:numId w:val="1"/>
        </w:numPr>
      </w:pPr>
      <w:r>
        <w:t>Обсуждение актуальных школьных проблем демократизации школы, социальной адаптации школьников, обмен мнениями, изучение и распространение педагогического опыта по данному направлению;</w:t>
      </w:r>
    </w:p>
    <w:p w:rsidR="004B1FB4" w:rsidRDefault="004B1FB4" w:rsidP="004B1FB4">
      <w:pPr>
        <w:numPr>
          <w:ilvl w:val="0"/>
          <w:numId w:val="1"/>
        </w:numPr>
      </w:pPr>
      <w:r>
        <w:t>Определение путей и способов овладения педагогами технологий проектирования и создания воспитательной системы социализации учащихся;</w:t>
      </w:r>
    </w:p>
    <w:p w:rsidR="004B1FB4" w:rsidRDefault="004B1FB4" w:rsidP="004B1FB4">
      <w:pPr>
        <w:numPr>
          <w:ilvl w:val="0"/>
          <w:numId w:val="1"/>
        </w:numPr>
      </w:pPr>
      <w:r>
        <w:t>Вовлечение участников педсовета в активную продуктивную деятельность, сотрудничество.</w:t>
      </w:r>
    </w:p>
    <w:p w:rsidR="004B1FB4" w:rsidRDefault="004B1FB4" w:rsidP="004B1FB4">
      <w:r w:rsidRPr="00C36B85">
        <w:rPr>
          <w:b/>
        </w:rPr>
        <w:t>Формы работы:</w:t>
      </w:r>
      <w:r>
        <w:t xml:space="preserve"> «дерево ожиданий», регламентированная дискуссия, работа в </w:t>
      </w:r>
      <w:proofErr w:type="spellStart"/>
      <w:r>
        <w:t>микрогруппах</w:t>
      </w:r>
      <w:proofErr w:type="spellEnd"/>
      <w:r>
        <w:t>.</w:t>
      </w:r>
    </w:p>
    <w:p w:rsidR="004B1FB4" w:rsidRDefault="004B1FB4" w:rsidP="004B1FB4"/>
    <w:p w:rsidR="004B1FB4" w:rsidRDefault="004B1FB4" w:rsidP="004B1FB4">
      <w:r>
        <w:t xml:space="preserve"> Повестка педагогического совета (2 слайд)</w:t>
      </w:r>
    </w:p>
    <w:p w:rsidR="004B1FB4" w:rsidRDefault="004B1FB4" w:rsidP="004B1FB4"/>
    <w:p w:rsidR="004B1FB4" w:rsidRPr="00CF3559" w:rsidRDefault="004B1FB4" w:rsidP="004B1FB4">
      <w:r>
        <w:t xml:space="preserve">     </w:t>
      </w:r>
      <w:r w:rsidRPr="00CF3559">
        <w:t>Своеобразие</w:t>
      </w:r>
      <w:r>
        <w:t xml:space="preserve"> современного этапа </w:t>
      </w:r>
      <w:r w:rsidRPr="00CF3559">
        <w:t xml:space="preserve">развития  </w:t>
      </w:r>
      <w:r>
        <w:t xml:space="preserve">нашего общества, противоречивость социальных отношений – все это требует глубокого переосмысления функций социальных институтов, работающих с детьми и создания условий для их нормального социального развития.   </w:t>
      </w:r>
      <w:r w:rsidRPr="00CF3559"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4B1FB4" w:rsidRDefault="004B1FB4" w:rsidP="004B1FB4">
      <w:r>
        <w:t xml:space="preserve">              </w:t>
      </w:r>
      <w:r w:rsidRPr="001E7BAA">
        <w:t xml:space="preserve">В Национальной доктрине </w:t>
      </w:r>
      <w:r>
        <w:t xml:space="preserve">образования в Российской Федерации определена следующая цель образования: формирование разносторонне развитой личности, способной реализовать творческий потенциал в динамичных социально-экономических условиях, как в собственных жизненных интересах, так и интересах общества. </w:t>
      </w:r>
    </w:p>
    <w:p w:rsidR="004B1FB4" w:rsidRDefault="004B1FB4" w:rsidP="004B1FB4">
      <w:r>
        <w:t xml:space="preserve">     Согласно Стратегии государственной молодежной политики в Российской Федерации, утвержденной распоряжением Правительства Российской Федерации (от 18.12.2006г.  № 1760-р) приоритетным направлением государственной молодежной политики является вовлечение молодежи в общественную жизнь и ее информирование о потенциальных возможностях развития в России.  </w:t>
      </w:r>
    </w:p>
    <w:p w:rsidR="004B1FB4" w:rsidRDefault="004B1FB4" w:rsidP="004B1FB4">
      <w:r>
        <w:t xml:space="preserve">        Поэтому задачей педагога является объединение разных по уровню развития, интересам, способностям детей в коллектив, в котором свободное развитие  каждого является условием свободного развития коллектива. Педагогическим инструментом этого развития является социальное творчество учащихся.  </w:t>
      </w:r>
    </w:p>
    <w:p w:rsidR="004B1FB4" w:rsidRDefault="004B1FB4" w:rsidP="004B1FB4"/>
    <w:p w:rsidR="004B1FB4" w:rsidRPr="00E84E8A" w:rsidRDefault="004B1FB4" w:rsidP="004B1FB4">
      <w:pPr>
        <w:rPr>
          <w:b/>
        </w:rPr>
      </w:pPr>
      <w:r>
        <w:t xml:space="preserve">    Почитайте газеты, посмотрите новости, просто оглянитесь вокруг себя, и вы увидите, что кругом идет конкурентная борьба за власть, за обладание местом в обществе, за территорию, за свободу. Кажется, так было всегда, но в период глобальной реформации общества острота этой борьбы возрастает многократно. Растут требования к выпускникам, которые должны быть подготовлены к новым рыночным отношениям. </w:t>
      </w:r>
      <w:r w:rsidRPr="00E84E8A">
        <w:rPr>
          <w:b/>
        </w:rPr>
        <w:t>Сегодня выпускник должен быть:</w:t>
      </w:r>
      <w:r>
        <w:rPr>
          <w:b/>
        </w:rPr>
        <w:t xml:space="preserve"> (3 слайд)</w:t>
      </w:r>
    </w:p>
    <w:p w:rsidR="004B1FB4" w:rsidRDefault="004B1FB4" w:rsidP="004B1FB4">
      <w:r>
        <w:t xml:space="preserve">- социально </w:t>
      </w:r>
      <w:proofErr w:type="gramStart"/>
      <w:r>
        <w:t>защищенным</w:t>
      </w:r>
      <w:proofErr w:type="gramEnd"/>
      <w:r>
        <w:t xml:space="preserve">, нравственно стойким, социально закаленным, против всякого рода соблазна, имеющего знания на уровне современной науки и техники, физически и психически здоров, а главное, иметь социальный опыт самостоятельного принятия решений, выбора поведения, профессии, партнеров, ценностей и т.д.  </w:t>
      </w:r>
    </w:p>
    <w:p w:rsidR="004B1FB4" w:rsidRDefault="004B1FB4" w:rsidP="004B1FB4">
      <w:r>
        <w:t xml:space="preserve">   (4 слайд)   В настоящее время положение детей и подростков тревожно: самоустранение родителей от воспитания, сиротство, бродяжничество, проблема трудоустройства, распространение детского алкоголизма, наркомании, преступности…</w:t>
      </w:r>
    </w:p>
    <w:p w:rsidR="004B1FB4" w:rsidRDefault="004B1FB4" w:rsidP="004B1FB4">
      <w:pPr>
        <w:rPr>
          <w:b/>
        </w:rPr>
      </w:pPr>
      <w:r>
        <w:t xml:space="preserve">Стало очевидным, что решить возникшую проблему мы можем только в программно-целевом объединении усилий семьи, школы и общественных организаций. И главным социальным институтом для ребенка в этом трио составляет </w:t>
      </w:r>
      <w:r w:rsidRPr="00E84E8A">
        <w:rPr>
          <w:b/>
        </w:rPr>
        <w:t>школа</w:t>
      </w:r>
      <w:r>
        <w:rPr>
          <w:b/>
        </w:rPr>
        <w:t>. (5 слайд)</w:t>
      </w:r>
    </w:p>
    <w:p w:rsidR="004B1FB4" w:rsidRDefault="004B1FB4" w:rsidP="004B1FB4">
      <w:r>
        <w:rPr>
          <w:b/>
        </w:rPr>
        <w:t xml:space="preserve"> </w:t>
      </w:r>
      <w:r w:rsidRPr="00E84E8A">
        <w:t>Прежде чем</w:t>
      </w:r>
      <w:r>
        <w:t xml:space="preserve"> продолжить нашу работу дальше я дам вам некоторые понятия по данной теме, так нам будет легче работать.</w:t>
      </w:r>
    </w:p>
    <w:p w:rsidR="004B1FB4" w:rsidRDefault="004B1FB4" w:rsidP="004B1FB4">
      <w:r w:rsidRPr="00C36B85">
        <w:rPr>
          <w:b/>
        </w:rPr>
        <w:t>Общественная жизнь школы</w:t>
      </w:r>
      <w:r>
        <w:t xml:space="preserve"> – деятельность различных детских организаций в рамках школы, клубная, кружковая деятельность, взаимодействие детей, педагогов, родителей в процессе подготовки и реализации школьных событий.</w:t>
      </w:r>
    </w:p>
    <w:p w:rsidR="004B1FB4" w:rsidRDefault="004B1FB4" w:rsidP="004B1FB4">
      <w:r w:rsidRPr="00C36B85">
        <w:rPr>
          <w:b/>
        </w:rPr>
        <w:t>Сотрудничество</w:t>
      </w:r>
      <w:r>
        <w:rPr>
          <w:b/>
        </w:rPr>
        <w:t xml:space="preserve"> </w:t>
      </w:r>
      <w:r>
        <w:t>- отношения, возникшие в процессе совместной деятельности взрослых и детей, становящиеся основой развития всех участников деятельности.</w:t>
      </w:r>
    </w:p>
    <w:p w:rsidR="004B1FB4" w:rsidRDefault="004B1FB4" w:rsidP="004B1FB4">
      <w:r w:rsidRPr="00C36B85">
        <w:rPr>
          <w:b/>
        </w:rPr>
        <w:t>Демократизация школы</w:t>
      </w:r>
      <w:r>
        <w:rPr>
          <w:b/>
        </w:rPr>
        <w:t xml:space="preserve"> </w:t>
      </w:r>
      <w:r>
        <w:t>- специальная деятельность, поиск гуманистических, демократических отношений в различных видах и формах совместной деятельности детей и взрослых.</w:t>
      </w:r>
    </w:p>
    <w:p w:rsidR="004B1FB4" w:rsidRDefault="004B1FB4" w:rsidP="004B1FB4">
      <w:r>
        <w:lastRenderedPageBreak/>
        <w:t xml:space="preserve">Демократизация школы, сотрудничество учащихся, педагогов, родителей в совместной деятельности способствует самоопределению школьников, т.е. их социализации. </w:t>
      </w:r>
    </w:p>
    <w:p w:rsidR="004B1FB4" w:rsidRDefault="004B1FB4" w:rsidP="004B1FB4">
      <w:r>
        <w:t xml:space="preserve"> </w:t>
      </w:r>
    </w:p>
    <w:p w:rsidR="004B1FB4" w:rsidRDefault="004B1FB4" w:rsidP="004B1FB4">
      <w:pPr>
        <w:tabs>
          <w:tab w:val="left" w:pos="3782"/>
        </w:tabs>
      </w:pPr>
      <w:r>
        <w:t xml:space="preserve"> </w:t>
      </w:r>
      <w:r w:rsidRPr="000A3B99">
        <w:rPr>
          <w:b/>
        </w:rPr>
        <w:t>Самоопределение личности</w:t>
      </w:r>
      <w:r w:rsidRPr="000A3B99">
        <w:t xml:space="preserve"> – процесс и результат сознательного выбора личн</w:t>
      </w:r>
      <w:r w:rsidRPr="000A3B99">
        <w:t>о</w:t>
      </w:r>
      <w:r w:rsidRPr="000A3B99">
        <w:t>стью собственной позиции, целей и средств самоосуществления в конкретных о</w:t>
      </w:r>
      <w:r w:rsidRPr="000A3B99">
        <w:t>б</w:t>
      </w:r>
      <w:r w:rsidRPr="000A3B99">
        <w:t>стоятельствах жизни. Социальное самоопределение человека – это выбор и утве</w:t>
      </w:r>
      <w:r w:rsidRPr="000A3B99">
        <w:t>р</w:t>
      </w:r>
      <w:r w:rsidRPr="000A3B99">
        <w:t>ждение человеком своей позиции в проблемных ситуациях в соответствии с его п</w:t>
      </w:r>
      <w:r w:rsidRPr="000A3B99">
        <w:t>о</w:t>
      </w:r>
      <w:r w:rsidRPr="000A3B99">
        <w:t>требностями, мотивами, идеалами, убеждениями, субъективными оценками прои</w:t>
      </w:r>
      <w:r w:rsidRPr="000A3B99">
        <w:t>с</w:t>
      </w:r>
      <w:r w:rsidRPr="000A3B99">
        <w:t>ходящего.</w:t>
      </w:r>
    </w:p>
    <w:p w:rsidR="004B1FB4" w:rsidRDefault="004B1FB4" w:rsidP="004B1FB4">
      <w:pPr>
        <w:pStyle w:val="a3"/>
        <w:rPr>
          <w:sz w:val="24"/>
          <w:szCs w:val="24"/>
        </w:rPr>
      </w:pPr>
    </w:p>
    <w:p w:rsidR="004B1FB4" w:rsidRPr="000A3B99" w:rsidRDefault="004B1FB4" w:rsidP="004B1FB4">
      <w:pPr>
        <w:pStyle w:val="a3"/>
        <w:spacing w:line="360" w:lineRule="auto"/>
        <w:jc w:val="center"/>
        <w:rPr>
          <w:b/>
          <w:sz w:val="24"/>
          <w:szCs w:val="24"/>
        </w:rPr>
      </w:pPr>
      <w:r w:rsidRPr="000A3B99">
        <w:rPr>
          <w:noProof/>
          <w:sz w:val="24"/>
          <w:szCs w:val="24"/>
        </w:rPr>
        <w:pict>
          <v:line id="_x0000_s1026" style="position:absolute;left:0;text-align:left;flip:x;z-index:251660288" from="117pt,9pt" to="149.4pt,18pt">
            <v:stroke endarrow="block"/>
          </v:line>
        </w:pict>
      </w:r>
      <w:r w:rsidRPr="000A3B99">
        <w:rPr>
          <w:noProof/>
          <w:sz w:val="24"/>
          <w:szCs w:val="24"/>
        </w:rPr>
        <w:pict>
          <v:line id="_x0000_s1027" style="position:absolute;left:0;text-align:left;z-index:251661312" from="333pt,9pt" to="369pt,18pt">
            <v:stroke endarrow="block"/>
          </v:line>
        </w:pict>
      </w:r>
      <w:r w:rsidRPr="000A3B99">
        <w:rPr>
          <w:b/>
          <w:sz w:val="24"/>
          <w:szCs w:val="24"/>
        </w:rPr>
        <w:t>Социальное самоопределение</w:t>
      </w:r>
    </w:p>
    <w:p w:rsidR="004B1FB4" w:rsidRPr="000A3B99" w:rsidRDefault="004B1FB4" w:rsidP="004B1FB4">
      <w:pPr>
        <w:pStyle w:val="a3"/>
        <w:spacing w:line="360" w:lineRule="auto"/>
        <w:rPr>
          <w:b/>
          <w:sz w:val="24"/>
          <w:szCs w:val="24"/>
        </w:rPr>
      </w:pPr>
      <w:r w:rsidRPr="000A3B99">
        <w:rPr>
          <w:b/>
          <w:noProof/>
          <w:sz w:val="24"/>
          <w:szCs w:val="24"/>
        </w:rPr>
        <w:pict>
          <v:line id="_x0000_s1028" style="position:absolute;left:0;text-align:left;z-index:251662336" from="222.6pt,7.45pt" to="251.4pt,7.45pt">
            <v:stroke startarrow="block" endarrow="block"/>
          </v:line>
        </w:pict>
      </w:r>
      <w:r>
        <w:rPr>
          <w:b/>
          <w:sz w:val="24"/>
          <w:szCs w:val="24"/>
        </w:rPr>
        <w:t xml:space="preserve">             </w:t>
      </w:r>
      <w:r w:rsidRPr="000A3B99">
        <w:rPr>
          <w:b/>
          <w:sz w:val="24"/>
          <w:szCs w:val="24"/>
        </w:rPr>
        <w:t>Социальное самоопределение                      Профессиональное самоопредел</w:t>
      </w:r>
      <w:r w:rsidRPr="000A3B99">
        <w:rPr>
          <w:b/>
          <w:sz w:val="24"/>
          <w:szCs w:val="24"/>
        </w:rPr>
        <w:t>е</w:t>
      </w:r>
      <w:r w:rsidRPr="000A3B99">
        <w:rPr>
          <w:b/>
          <w:sz w:val="24"/>
          <w:szCs w:val="24"/>
        </w:rPr>
        <w:t>ние</w:t>
      </w: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8"/>
        <w:gridCol w:w="5328"/>
      </w:tblGrid>
      <w:tr w:rsidR="004B1FB4" w:rsidRPr="00290FB6" w:rsidTr="00165472">
        <w:tblPrEx>
          <w:tblCellMar>
            <w:top w:w="0" w:type="dxa"/>
            <w:bottom w:w="0" w:type="dxa"/>
          </w:tblCellMar>
        </w:tblPrEx>
        <w:trPr>
          <w:trHeight w:val="1481"/>
        </w:trPr>
        <w:tc>
          <w:tcPr>
            <w:tcW w:w="4518" w:type="dxa"/>
          </w:tcPr>
          <w:p w:rsidR="004B1FB4" w:rsidRPr="00290FB6" w:rsidRDefault="004B1FB4" w:rsidP="00165472">
            <w:pPr>
              <w:pStyle w:val="a3"/>
              <w:rPr>
                <w:sz w:val="22"/>
                <w:szCs w:val="22"/>
              </w:rPr>
            </w:pPr>
            <w:r w:rsidRPr="00290FB6">
              <w:rPr>
                <w:sz w:val="22"/>
                <w:szCs w:val="22"/>
              </w:rPr>
              <w:t>Это определение себя относительно выработа</w:t>
            </w:r>
            <w:r w:rsidRPr="00290FB6">
              <w:rPr>
                <w:sz w:val="22"/>
                <w:szCs w:val="22"/>
              </w:rPr>
              <w:t>н</w:t>
            </w:r>
            <w:r w:rsidRPr="00290FB6">
              <w:rPr>
                <w:sz w:val="22"/>
                <w:szCs w:val="22"/>
              </w:rPr>
              <w:t>ных в обществе критериев (и принятых данным человеком) ст</w:t>
            </w:r>
            <w:r w:rsidRPr="00290FB6">
              <w:rPr>
                <w:sz w:val="22"/>
                <w:szCs w:val="22"/>
              </w:rPr>
              <w:t>а</w:t>
            </w:r>
            <w:r w:rsidRPr="00290FB6">
              <w:rPr>
                <w:sz w:val="22"/>
                <w:szCs w:val="22"/>
              </w:rPr>
              <w:t>новления личности и дальнейшая реализация себя на основе этих кр</w:t>
            </w:r>
            <w:r w:rsidRPr="00290FB6">
              <w:rPr>
                <w:sz w:val="22"/>
                <w:szCs w:val="22"/>
              </w:rPr>
              <w:t>и</w:t>
            </w:r>
            <w:r w:rsidRPr="00290FB6">
              <w:rPr>
                <w:sz w:val="22"/>
                <w:szCs w:val="22"/>
              </w:rPr>
              <w:t>териев</w:t>
            </w:r>
          </w:p>
        </w:tc>
        <w:tc>
          <w:tcPr>
            <w:tcW w:w="5328" w:type="dxa"/>
          </w:tcPr>
          <w:p w:rsidR="004B1FB4" w:rsidRPr="00290FB6" w:rsidRDefault="004B1FB4" w:rsidP="00165472">
            <w:pPr>
              <w:pStyle w:val="a3"/>
              <w:rPr>
                <w:sz w:val="22"/>
                <w:szCs w:val="22"/>
              </w:rPr>
            </w:pPr>
            <w:r w:rsidRPr="00290FB6">
              <w:rPr>
                <w:sz w:val="22"/>
                <w:szCs w:val="22"/>
              </w:rPr>
              <w:t>Это осознанный выбор индивидом профе</w:t>
            </w:r>
            <w:r w:rsidRPr="00290FB6">
              <w:rPr>
                <w:sz w:val="22"/>
                <w:szCs w:val="22"/>
              </w:rPr>
              <w:t>с</w:t>
            </w:r>
            <w:r w:rsidRPr="00290FB6">
              <w:rPr>
                <w:sz w:val="22"/>
                <w:szCs w:val="22"/>
              </w:rPr>
              <w:t>сиональной деятельности на основе сам</w:t>
            </w:r>
            <w:r w:rsidRPr="00290FB6">
              <w:rPr>
                <w:sz w:val="22"/>
                <w:szCs w:val="22"/>
              </w:rPr>
              <w:t>о</w:t>
            </w:r>
            <w:r w:rsidRPr="00290FB6">
              <w:rPr>
                <w:sz w:val="22"/>
                <w:szCs w:val="22"/>
              </w:rPr>
              <w:t>оценки своих качеств и в соответс</w:t>
            </w:r>
            <w:r w:rsidRPr="00290FB6">
              <w:rPr>
                <w:sz w:val="22"/>
                <w:szCs w:val="22"/>
              </w:rPr>
              <w:t>т</w:t>
            </w:r>
            <w:r w:rsidRPr="00290FB6">
              <w:rPr>
                <w:sz w:val="22"/>
                <w:szCs w:val="22"/>
              </w:rPr>
              <w:t>вии со своими интересами и потребностями, опр</w:t>
            </w:r>
            <w:r w:rsidRPr="00290FB6">
              <w:rPr>
                <w:sz w:val="22"/>
                <w:szCs w:val="22"/>
              </w:rPr>
              <w:t>е</w:t>
            </w:r>
            <w:r w:rsidRPr="00290FB6">
              <w:rPr>
                <w:sz w:val="22"/>
                <w:szCs w:val="22"/>
              </w:rPr>
              <w:t>деление себя относительно выработанных в социуме критериев профессионали</w:t>
            </w:r>
            <w:r w:rsidRPr="00290FB6">
              <w:rPr>
                <w:sz w:val="22"/>
                <w:szCs w:val="22"/>
              </w:rPr>
              <w:t>з</w:t>
            </w:r>
            <w:r w:rsidRPr="00290FB6">
              <w:rPr>
                <w:sz w:val="22"/>
                <w:szCs w:val="22"/>
              </w:rPr>
              <w:t>ма.</w:t>
            </w:r>
          </w:p>
        </w:tc>
      </w:tr>
      <w:tr w:rsidR="004B1FB4" w:rsidRPr="00290FB6" w:rsidTr="00165472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9846" w:type="dxa"/>
            <w:gridSpan w:val="2"/>
          </w:tcPr>
          <w:p w:rsidR="004B1FB4" w:rsidRPr="00290FB6" w:rsidRDefault="004B1FB4" w:rsidP="00165472">
            <w:pPr>
              <w:pStyle w:val="a3"/>
              <w:rPr>
                <w:sz w:val="22"/>
                <w:szCs w:val="22"/>
              </w:rPr>
            </w:pPr>
            <w:r w:rsidRPr="00290FB6">
              <w:rPr>
                <w:sz w:val="22"/>
                <w:szCs w:val="22"/>
              </w:rPr>
              <w:t>Самоопределение включает осознание ребенком иерархии собственных потребн</w:t>
            </w:r>
            <w:r w:rsidRPr="00290FB6">
              <w:rPr>
                <w:sz w:val="22"/>
                <w:szCs w:val="22"/>
              </w:rPr>
              <w:t>о</w:t>
            </w:r>
            <w:r w:rsidRPr="00290FB6">
              <w:rPr>
                <w:sz w:val="22"/>
                <w:szCs w:val="22"/>
              </w:rPr>
              <w:t>стей (что для меня важнее всего) и осознание собственных возможностей и огран</w:t>
            </w:r>
            <w:r w:rsidRPr="00290FB6">
              <w:rPr>
                <w:sz w:val="22"/>
                <w:szCs w:val="22"/>
              </w:rPr>
              <w:t>и</w:t>
            </w:r>
            <w:r w:rsidRPr="00290FB6">
              <w:rPr>
                <w:sz w:val="22"/>
                <w:szCs w:val="22"/>
              </w:rPr>
              <w:t>чений.</w:t>
            </w:r>
          </w:p>
        </w:tc>
      </w:tr>
    </w:tbl>
    <w:p w:rsidR="004B1FB4" w:rsidRDefault="004B1FB4" w:rsidP="004B1FB4">
      <w:pPr>
        <w:pStyle w:val="a3"/>
        <w:tabs>
          <w:tab w:val="left" w:pos="3465"/>
        </w:tabs>
        <w:spacing w:line="360" w:lineRule="auto"/>
        <w:jc w:val="left"/>
        <w:rPr>
          <w:b/>
          <w:sz w:val="24"/>
          <w:szCs w:val="24"/>
        </w:rPr>
      </w:pPr>
    </w:p>
    <w:p w:rsidR="004B1FB4" w:rsidRPr="007260C4" w:rsidRDefault="004B1FB4" w:rsidP="004B1FB4">
      <w:pPr>
        <w:pStyle w:val="a3"/>
        <w:tabs>
          <w:tab w:val="left" w:pos="3465"/>
        </w:tabs>
        <w:jc w:val="left"/>
        <w:rPr>
          <w:sz w:val="24"/>
          <w:szCs w:val="24"/>
        </w:rPr>
      </w:pPr>
      <w:r w:rsidRPr="007260C4">
        <w:rPr>
          <w:sz w:val="24"/>
          <w:szCs w:val="24"/>
        </w:rPr>
        <w:t>В свете приведенн</w:t>
      </w:r>
      <w:r>
        <w:rPr>
          <w:sz w:val="24"/>
          <w:szCs w:val="24"/>
        </w:rPr>
        <w:t>ых определений и тематики нашего сегодняшнего педагогического совета, основными направлениями нашей педагогической деятельности должны стать: (7 слайд)</w:t>
      </w:r>
      <w:r w:rsidRPr="007260C4">
        <w:rPr>
          <w:sz w:val="24"/>
          <w:szCs w:val="24"/>
        </w:rPr>
        <w:tab/>
      </w:r>
    </w:p>
    <w:p w:rsidR="004B1FB4" w:rsidRDefault="004B1FB4" w:rsidP="004B1FB4">
      <w:r>
        <w:t>Умение правильно организовать работу по социальному самоопределению школьников с  учетом их возрастных и психических особенностей способствует социальной адаптации выпускников в обществе. (8, 9 слайд)</w:t>
      </w:r>
    </w:p>
    <w:p w:rsidR="004B1FB4" w:rsidRDefault="004B1FB4" w:rsidP="004B1FB4"/>
    <w:p w:rsidR="004B1FB4" w:rsidRDefault="004B1FB4" w:rsidP="004B1FB4">
      <w:r w:rsidRPr="004F35D1">
        <w:t>Что же такое социал</w:t>
      </w:r>
      <w:r>
        <w:t>ьная адаптация</w:t>
      </w:r>
      <w:r w:rsidRPr="004F35D1">
        <w:t xml:space="preserve">?  </w:t>
      </w:r>
    </w:p>
    <w:p w:rsidR="004B1FB4" w:rsidRDefault="004B1FB4" w:rsidP="004B1FB4">
      <w:pPr>
        <w:rPr>
          <w:b/>
        </w:rPr>
      </w:pPr>
      <w:r w:rsidRPr="004F35D1">
        <w:rPr>
          <w:b/>
        </w:rPr>
        <w:t>Социал</w:t>
      </w:r>
      <w:r>
        <w:rPr>
          <w:b/>
        </w:rPr>
        <w:t>ьный</w:t>
      </w:r>
      <w:r w:rsidRPr="004F35D1">
        <w:rPr>
          <w:b/>
        </w:rPr>
        <w:t xml:space="preserve"> </w:t>
      </w:r>
      <w:r>
        <w:rPr>
          <w:b/>
        </w:rPr>
        <w:t xml:space="preserve">– от лат. </w:t>
      </w:r>
      <w:proofErr w:type="gramStart"/>
      <w:r>
        <w:rPr>
          <w:b/>
          <w:lang w:val="en-US"/>
        </w:rPr>
        <w:t>c</w:t>
      </w:r>
      <w:proofErr w:type="gramEnd"/>
      <w:r>
        <w:rPr>
          <w:b/>
        </w:rPr>
        <w:t xml:space="preserve">лова </w:t>
      </w:r>
      <w:proofErr w:type="spellStart"/>
      <w:r>
        <w:rPr>
          <w:b/>
          <w:lang w:val="en-US"/>
        </w:rPr>
        <w:t>socialis</w:t>
      </w:r>
      <w:proofErr w:type="spellEnd"/>
      <w:r w:rsidRPr="00B2419C">
        <w:rPr>
          <w:b/>
        </w:rPr>
        <w:t xml:space="preserve"> – </w:t>
      </w:r>
      <w:r>
        <w:rPr>
          <w:b/>
        </w:rPr>
        <w:t>общественный, связанный с жизнью и отношениями людей в обществе.</w:t>
      </w:r>
    </w:p>
    <w:p w:rsidR="004B1FB4" w:rsidRDefault="004B1FB4" w:rsidP="004B1FB4">
      <w:pPr>
        <w:rPr>
          <w:b/>
        </w:rPr>
      </w:pPr>
      <w:r>
        <w:rPr>
          <w:b/>
        </w:rPr>
        <w:t>Адаптация – биологический термин – приспособление организма к условиям существования.</w:t>
      </w:r>
    </w:p>
    <w:p w:rsidR="004B1FB4" w:rsidRDefault="004B1FB4" w:rsidP="004B1FB4">
      <w:pPr>
        <w:rPr>
          <w:b/>
        </w:rPr>
      </w:pPr>
      <w:r>
        <w:rPr>
          <w:b/>
        </w:rPr>
        <w:t>Социальная адаптация – проведение индивидуального и группового поведения в соответствии с господствующей в данном обществе, классе, социальной группе системой норм и ценностей, осуществляется в процессе социализации.</w:t>
      </w:r>
    </w:p>
    <w:p w:rsidR="004B1FB4" w:rsidRDefault="004B1FB4" w:rsidP="004B1FB4">
      <w:pPr>
        <w:rPr>
          <w:b/>
        </w:rPr>
      </w:pPr>
      <w:r>
        <w:rPr>
          <w:b/>
        </w:rPr>
        <w:t>(10 слайд)</w:t>
      </w:r>
    </w:p>
    <w:p w:rsidR="004B1FB4" w:rsidRDefault="004B1FB4" w:rsidP="004B1FB4">
      <w:r>
        <w:t xml:space="preserve">      </w:t>
      </w:r>
      <w:r w:rsidRPr="002E722B">
        <w:t xml:space="preserve">Выделяют первичную и вторичную социализацию. Первичная социализация связана с формированием обобщенного образа действительности. </w:t>
      </w:r>
      <w:proofErr w:type="gramStart"/>
      <w:r w:rsidRPr="002E722B">
        <w:t>Вторичная</w:t>
      </w:r>
      <w:proofErr w:type="gramEnd"/>
      <w:r w:rsidRPr="002E722B">
        <w:t xml:space="preserve"> – представляет собой приобретение специфически-ролевого знания, когда роли прямо или косвенно связаны с разделением труда.</w:t>
      </w:r>
    </w:p>
    <w:p w:rsidR="004B1FB4" w:rsidRDefault="004B1FB4" w:rsidP="004B1FB4">
      <w:r>
        <w:t xml:space="preserve">      В процессе социализации  и социальной адаптации человек обретает свою индивидуальность. Процесс социализации не завершается по достижении человеком взрослости. Это означает, что социализация никогда не завершается и никогда не бывает полной. </w:t>
      </w:r>
    </w:p>
    <w:p w:rsidR="004B1FB4" w:rsidRDefault="004B1FB4" w:rsidP="004B1FB4">
      <w:r>
        <w:t>Социализация осуществляется через следующие механизмы:</w:t>
      </w:r>
    </w:p>
    <w:p w:rsidR="004B1FB4" w:rsidRDefault="004B1FB4" w:rsidP="004B1FB4">
      <w:pPr>
        <w:numPr>
          <w:ilvl w:val="0"/>
          <w:numId w:val="5"/>
        </w:numPr>
      </w:pPr>
      <w:r>
        <w:t>Социальные нормы – общепринятые образцы поведения, регламентирующие взаимоотношения людей в обществе;</w:t>
      </w:r>
    </w:p>
    <w:p w:rsidR="004B1FB4" w:rsidRDefault="004B1FB4" w:rsidP="004B1FB4">
      <w:pPr>
        <w:numPr>
          <w:ilvl w:val="0"/>
          <w:numId w:val="5"/>
        </w:numPr>
      </w:pPr>
      <w:r>
        <w:t>Социальный контроль – обеспечивает выполнение социальных норм;</w:t>
      </w:r>
    </w:p>
    <w:p w:rsidR="004B1FB4" w:rsidRDefault="004B1FB4" w:rsidP="004B1FB4">
      <w:pPr>
        <w:numPr>
          <w:ilvl w:val="0"/>
          <w:numId w:val="5"/>
        </w:numPr>
      </w:pPr>
      <w:r>
        <w:t>Социальные роли – одобряемые образцы поведения, которые общество ожидает от человека;</w:t>
      </w:r>
    </w:p>
    <w:p w:rsidR="004B1FB4" w:rsidRPr="002E722B" w:rsidRDefault="004B1FB4" w:rsidP="004B1FB4">
      <w:pPr>
        <w:numPr>
          <w:ilvl w:val="0"/>
          <w:numId w:val="5"/>
        </w:numPr>
        <w:rPr>
          <w:b/>
        </w:rPr>
      </w:pPr>
      <w:r>
        <w:t>Социальный статус – место личности в данной конкретной системе социальных взаимосвязей;</w:t>
      </w:r>
    </w:p>
    <w:p w:rsidR="004B1FB4" w:rsidRPr="002E722B" w:rsidRDefault="004B1FB4" w:rsidP="004B1FB4">
      <w:pPr>
        <w:numPr>
          <w:ilvl w:val="0"/>
          <w:numId w:val="5"/>
        </w:numPr>
        <w:rPr>
          <w:b/>
        </w:rPr>
      </w:pPr>
      <w:r>
        <w:t>Такт – умение человека чутко относится к другим  людям;</w:t>
      </w:r>
    </w:p>
    <w:p w:rsidR="004B1FB4" w:rsidRDefault="004B1FB4" w:rsidP="004B1FB4">
      <w:pPr>
        <w:numPr>
          <w:ilvl w:val="0"/>
          <w:numId w:val="5"/>
        </w:numPr>
        <w:rPr>
          <w:b/>
        </w:rPr>
      </w:pPr>
      <w:r>
        <w:t>Бестактность – неумение человека в общении с другими людьми проявлять уважение к их потребности и желаниям</w:t>
      </w:r>
    </w:p>
    <w:p w:rsidR="004B1FB4" w:rsidRDefault="004B1FB4" w:rsidP="004B1FB4">
      <w:r>
        <w:t xml:space="preserve">      Социальная адаптация возрастает в связи с ускорением темпов социальных изменений, в условиях, когда эти изменения затрагивают важные стороны жизни. Такие изменения происходят сегодня в нашем обществе. Поэтому наша задача создать все необходимые условия для успешной </w:t>
      </w:r>
      <w:r>
        <w:lastRenderedPageBreak/>
        <w:t xml:space="preserve">социализации </w:t>
      </w:r>
      <w:proofErr w:type="gramStart"/>
      <w:r>
        <w:t>обучающихся</w:t>
      </w:r>
      <w:proofErr w:type="gramEnd"/>
      <w:r>
        <w:t>. Но прежде, мы сами должны четко знать и понимать, что мы хотим  и можем дать ребенку для его безболезненного вхождения во взрослую жизнь, какими качествами личности он должен для этого обладать. (11 слайд)</w:t>
      </w:r>
    </w:p>
    <w:p w:rsidR="004B1FB4" w:rsidRDefault="004B1FB4" w:rsidP="004B1FB4">
      <w:r>
        <w:t xml:space="preserve">  </w:t>
      </w:r>
      <w:r w:rsidRPr="004F35D1">
        <w:t>Педагог как садовник.</w:t>
      </w:r>
      <w:r>
        <w:t xml:space="preserve"> Он не в силах изменить породу дерева, но он может и должен улучшать плоды своего сада. Какими бы вы хотели видеть плоды своего труда и партнеров?</w:t>
      </w:r>
    </w:p>
    <w:p w:rsidR="004B1FB4" w:rsidRDefault="004B1FB4" w:rsidP="004B1FB4">
      <w:r>
        <w:t>В каждой группе продолжите выражения:</w:t>
      </w:r>
    </w:p>
    <w:p w:rsidR="004B1FB4" w:rsidRPr="00EF162A" w:rsidRDefault="004B1FB4" w:rsidP="004B1FB4">
      <w:pPr>
        <w:numPr>
          <w:ilvl w:val="0"/>
          <w:numId w:val="2"/>
        </w:numPr>
        <w:rPr>
          <w:b/>
        </w:rPr>
      </w:pPr>
      <w:r w:rsidRPr="00EF162A">
        <w:rPr>
          <w:b/>
        </w:rPr>
        <w:t>Мой ученик - ……</w:t>
      </w:r>
    </w:p>
    <w:p w:rsidR="004B1FB4" w:rsidRPr="00EF162A" w:rsidRDefault="004B1FB4" w:rsidP="004B1FB4">
      <w:pPr>
        <w:numPr>
          <w:ilvl w:val="0"/>
          <w:numId w:val="2"/>
        </w:numPr>
        <w:rPr>
          <w:b/>
        </w:rPr>
      </w:pPr>
      <w:r w:rsidRPr="00EF162A">
        <w:rPr>
          <w:b/>
        </w:rPr>
        <w:t>Родители моих учеников - …..</w:t>
      </w:r>
    </w:p>
    <w:p w:rsidR="004B1FB4" w:rsidRDefault="004B1FB4" w:rsidP="004B1FB4">
      <w:pPr>
        <w:numPr>
          <w:ilvl w:val="0"/>
          <w:numId w:val="2"/>
        </w:numPr>
      </w:pPr>
      <w:r w:rsidRPr="00EF162A">
        <w:rPr>
          <w:b/>
        </w:rPr>
        <w:t>Мой коллега</w:t>
      </w:r>
      <w:r>
        <w:t xml:space="preserve"> - ….. </w:t>
      </w:r>
    </w:p>
    <w:p w:rsidR="004B1FB4" w:rsidRDefault="004B1FB4" w:rsidP="004B1FB4">
      <w:r>
        <w:t xml:space="preserve">Свои ожидания запишите на этих символических «яблоках», разместите их на </w:t>
      </w:r>
      <w:r w:rsidRPr="00EF162A">
        <w:rPr>
          <w:b/>
        </w:rPr>
        <w:t>«дереве ожидани</w:t>
      </w:r>
      <w:r>
        <w:rPr>
          <w:b/>
        </w:rPr>
        <w:t>й</w:t>
      </w:r>
      <w:r w:rsidRPr="00EF162A">
        <w:rPr>
          <w:b/>
        </w:rPr>
        <w:t>»</w:t>
      </w:r>
      <w:r>
        <w:t xml:space="preserve"> и озвучьте полученный результат. (2 мин.)</w:t>
      </w:r>
    </w:p>
    <w:p w:rsidR="004B1FB4" w:rsidRDefault="004B1FB4" w:rsidP="004B1FB4">
      <w:r>
        <w:t xml:space="preserve">Подведем итог. </w:t>
      </w:r>
    </w:p>
    <w:p w:rsidR="004B1FB4" w:rsidRDefault="004B1FB4" w:rsidP="004B1FB4">
      <w:r>
        <w:t xml:space="preserve">- Начнем  с родителей, ведь именно с семьи начинается воспитание личности. </w:t>
      </w:r>
    </w:p>
    <w:p w:rsidR="004B1FB4" w:rsidRDefault="004B1FB4" w:rsidP="004B1FB4">
      <w:r>
        <w:t xml:space="preserve">- Важный фактор в социализации личности школьников  играет педагогический коллектив. Каким, </w:t>
      </w:r>
      <w:proofErr w:type="gramStart"/>
      <w:r>
        <w:t>по-вашему</w:t>
      </w:r>
      <w:proofErr w:type="gramEnd"/>
      <w:r>
        <w:t xml:space="preserve"> мнению, он должен быть?</w:t>
      </w:r>
    </w:p>
    <w:p w:rsidR="004B1FB4" w:rsidRDefault="004B1FB4" w:rsidP="004B1FB4">
      <w:r>
        <w:t>- А теперь ученик. Каким бы вы хотели его видеть?</w:t>
      </w:r>
    </w:p>
    <w:p w:rsidR="004B1FB4" w:rsidRPr="00EF162A" w:rsidRDefault="004B1FB4" w:rsidP="004B1FB4">
      <w:r>
        <w:t xml:space="preserve"> В основном, мы услышали наш достижимый, но все же идеал. Все мы хотим видеть ученика знающего, умеющего, ……. – т.е. социально зрелого. А как же реально сегодня обстоит дело с формированием социальной зрелости у ребят нашей школы? (12-23 слайды с комментариями)</w:t>
      </w:r>
    </w:p>
    <w:p w:rsidR="004B1FB4" w:rsidRDefault="004B1FB4" w:rsidP="004B1FB4">
      <w:r>
        <w:t xml:space="preserve">        Сегодня содержание и методы среднего образования не отвечают требованиям современной социализации:</w:t>
      </w:r>
    </w:p>
    <w:p w:rsidR="004B1FB4" w:rsidRDefault="004B1FB4" w:rsidP="004B1FB4">
      <w:pPr>
        <w:numPr>
          <w:ilvl w:val="0"/>
          <w:numId w:val="3"/>
        </w:numPr>
      </w:pPr>
      <w:r>
        <w:t xml:space="preserve">Содержание страдает </w:t>
      </w:r>
      <w:proofErr w:type="spellStart"/>
      <w:r>
        <w:t>технократизмом</w:t>
      </w:r>
      <w:proofErr w:type="spellEnd"/>
      <w:r>
        <w:t xml:space="preserve">, преобладанием умственного компонента над этическим и эстетическим, низким уровнем </w:t>
      </w:r>
      <w:proofErr w:type="spellStart"/>
      <w:r>
        <w:t>физподготовки</w:t>
      </w:r>
      <w:proofErr w:type="spellEnd"/>
      <w:r>
        <w:t>, содержательной перегрузкой программ и учебников;</w:t>
      </w:r>
    </w:p>
    <w:p w:rsidR="004B1FB4" w:rsidRDefault="004B1FB4" w:rsidP="004B1FB4">
      <w:pPr>
        <w:numPr>
          <w:ilvl w:val="0"/>
          <w:numId w:val="3"/>
        </w:numPr>
      </w:pPr>
      <w:r>
        <w:t>Среди методов обучения преобладают вербальные, репродуктивные, многие основаны на принуждении – ты должен…</w:t>
      </w:r>
    </w:p>
    <w:p w:rsidR="004B1FB4" w:rsidRDefault="004B1FB4" w:rsidP="004B1FB4">
      <w:pPr>
        <w:numPr>
          <w:ilvl w:val="0"/>
          <w:numId w:val="3"/>
        </w:numPr>
      </w:pPr>
      <w:r>
        <w:t xml:space="preserve">Ребенок в такой среде  лишен выбора самому </w:t>
      </w:r>
      <w:proofErr w:type="gramStart"/>
      <w:r>
        <w:t>планировать</w:t>
      </w:r>
      <w:proofErr w:type="gramEnd"/>
      <w:r>
        <w:t xml:space="preserve"> свою деятельность. </w:t>
      </w:r>
    </w:p>
    <w:p w:rsidR="004B1FB4" w:rsidRDefault="004B1FB4" w:rsidP="004B1FB4">
      <w:r>
        <w:t xml:space="preserve">       К чести нашего коллектива многое эти проблемы решаются через демократизацию школы: школьные традиции, нетрадиционные формы  проведения уроков, классные и общешкольные мероприятия, коллективную творческую деятельность различных школьных и классных объединений и детских школьных организаций, общественную жизнь школы и ее сотрудничество с различными городскими и республиканскими детскими объединениями.  Именно детские общественные объединения  дают возможность каждому ребенку, подростку проявить себя в полной мере, самоопределиться в выборе жизненной траектории, самоутвердиться.  Участвуя в деятельности детских общественных объединений, они получают реальную возможность включения в систему общественных отношений, защиты прав и свобод личности от негативных влияний среды, возможность организации жизнедеятельности, удовлетворяющей потребности в развитии, отвечающей эмоционально-нравственному состоянию, возрастным особенностям.  </w:t>
      </w:r>
    </w:p>
    <w:p w:rsidR="004B1FB4" w:rsidRDefault="004B1FB4" w:rsidP="004B1FB4">
      <w:pPr>
        <w:ind w:left="-360" w:firstLine="720"/>
        <w:jc w:val="both"/>
      </w:pPr>
      <w:r w:rsidRPr="00407732">
        <w:t>Произошедшие в последние годы изменения в практике отече</w:t>
      </w:r>
      <w:r w:rsidRPr="00407732">
        <w:softHyphen/>
        <w:t xml:space="preserve">ственного образования не оставили без изменений ни одну сторону школьного дела. Пробивающие себе дорогу новые принципы личностно ориентированного образования, индивидуального подхода, </w:t>
      </w:r>
      <w:proofErr w:type="spellStart"/>
      <w:r w:rsidRPr="00407732">
        <w:t>субъектности</w:t>
      </w:r>
      <w:proofErr w:type="spellEnd"/>
      <w:r w:rsidRPr="00407732">
        <w:t xml:space="preserve"> в обучении потребовали в первую очередь новых мето</w:t>
      </w:r>
      <w:r w:rsidRPr="00407732">
        <w:softHyphen/>
        <w:t>дов обучения.</w:t>
      </w:r>
      <w:r w:rsidRPr="00D84A73">
        <w:t xml:space="preserve"> </w:t>
      </w:r>
      <w:r w:rsidRPr="00407732">
        <w:t>Ведущее место среди таких методов</w:t>
      </w:r>
      <w:r>
        <w:t xml:space="preserve"> </w:t>
      </w:r>
      <w:r w:rsidRPr="00407732">
        <w:t>принадлежит сегодня</w:t>
      </w:r>
      <w:r>
        <w:t xml:space="preserve"> </w:t>
      </w:r>
      <w:r w:rsidRPr="00407732">
        <w:t xml:space="preserve"> </w:t>
      </w:r>
      <w:r w:rsidRPr="003433D3">
        <w:rPr>
          <w:b/>
          <w:i/>
        </w:rPr>
        <w:t>методу проектов</w:t>
      </w:r>
      <w:r w:rsidRPr="00407732">
        <w:t>.</w:t>
      </w:r>
    </w:p>
    <w:p w:rsidR="004B1FB4" w:rsidRDefault="004B1FB4" w:rsidP="004B1FB4">
      <w:pPr>
        <w:ind w:left="-360" w:firstLine="1069"/>
        <w:jc w:val="both"/>
      </w:pPr>
      <w:r>
        <w:t>В «Методических рекомендациях по организации проектной и исследовательской деятельности обучающихся», разработанных Министерством образования заявлено</w:t>
      </w:r>
      <w:proofErr w:type="gramStart"/>
      <w:r>
        <w:t>:«</w:t>
      </w:r>
      <w:proofErr w:type="gramEnd"/>
      <w:r>
        <w:t xml:space="preserve">Педагогическая общественность должна осознать проектную и исследовательскую деятельность обучающихся как неотъемлемую часть образования, отдельную систему в образовании, одним из направлений модернизации современного образования, развития концепции профильной школы». Метод проектов позволяет наименее </w:t>
      </w:r>
      <w:proofErr w:type="spellStart"/>
      <w:r>
        <w:t>ресурснозатратным</w:t>
      </w:r>
      <w:proofErr w:type="spellEnd"/>
      <w:r>
        <w:t xml:space="preserve"> способом создать условия для формирования компетентностей учащихся, их социальной адаптации в обществе. </w:t>
      </w:r>
    </w:p>
    <w:p w:rsidR="004B1FB4" w:rsidRDefault="004B1FB4" w:rsidP="004B1FB4">
      <w:pPr>
        <w:ind w:left="-360" w:firstLine="1069"/>
      </w:pPr>
      <w:r>
        <w:t xml:space="preserve">Под </w:t>
      </w:r>
      <w:r w:rsidRPr="00AB0936">
        <w:rPr>
          <w:b/>
        </w:rPr>
        <w:t xml:space="preserve">проектом </w:t>
      </w:r>
      <w:r>
        <w:t xml:space="preserve">мы подразумеваем специально организованный учителем и самостоятельно выполняемый учащимися комплекс действий по разрешению значимой для учащегося проблемы; под </w:t>
      </w:r>
      <w:r w:rsidRPr="00AB0936">
        <w:rPr>
          <w:b/>
        </w:rPr>
        <w:t>методом проектов</w:t>
      </w:r>
      <w:r>
        <w:t xml:space="preserve"> – технологию организации образовательных ситуаций, в которых учащийся ставит и разрешает собственные проблемы, и технологию сопровождения самостоятельной деятельности учащегося по разрешению проблем.</w:t>
      </w:r>
    </w:p>
    <w:p w:rsidR="004B1FB4" w:rsidRDefault="004B1FB4" w:rsidP="004B1FB4">
      <w:pPr>
        <w:pStyle w:val="a3"/>
        <w:ind w:left="-360"/>
        <w:rPr>
          <w:b/>
        </w:rPr>
      </w:pPr>
      <w:r w:rsidRPr="00D17130">
        <w:rPr>
          <w:sz w:val="24"/>
          <w:szCs w:val="24"/>
        </w:rPr>
        <w:lastRenderedPageBreak/>
        <w:t>Реализация метода проектов является наиболее органичной по отношению к психолого-педагогическим особенностям возраста деятельностью. Расширяется поле самореализации учащегося: через общение, получение собственного продукта деятельности и признание его значения, происходит расширение и достаточно быстрая смена интересов и предпочтений</w:t>
      </w:r>
      <w:r>
        <w:rPr>
          <w:sz w:val="24"/>
          <w:szCs w:val="24"/>
        </w:rPr>
        <w:t xml:space="preserve">, которая способствует самоопределению и социализации  ребенка. </w:t>
      </w:r>
    </w:p>
    <w:p w:rsidR="004B1FB4" w:rsidRDefault="004B1FB4" w:rsidP="004B1FB4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rPr>
          <w:b/>
        </w:rPr>
      </w:pPr>
    </w:p>
    <w:p w:rsidR="004B1FB4" w:rsidRDefault="004B1FB4" w:rsidP="004B1FB4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  <w:r w:rsidRPr="006C57FD">
        <w:t xml:space="preserve">На каждом возрастном этапе </w:t>
      </w:r>
      <w:r>
        <w:t>свои формы и методы  социальной адаптации и социализации  школьников. Но единой программы нет. Предлагаю вам, уважаемые коллеги, разработать основные направления, формы и методы школьной программы «Социализация школьников» по возрастным этапам: начальное звено, среднее и старшее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лайды 24 – 34)</w:t>
      </w:r>
    </w:p>
    <w:p w:rsidR="004B1FB4" w:rsidRDefault="004B1FB4" w:rsidP="004B1FB4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  <w:r>
        <w:t xml:space="preserve">- работа в </w:t>
      </w:r>
      <w:proofErr w:type="spellStart"/>
      <w:r>
        <w:t>микрогруппах</w:t>
      </w:r>
      <w:proofErr w:type="spellEnd"/>
      <w:r>
        <w:t>, оглашение результатов работы</w:t>
      </w:r>
    </w:p>
    <w:p w:rsidR="004B1FB4" w:rsidRDefault="004B1FB4" w:rsidP="004B1FB4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</w:p>
    <w:p w:rsidR="004B1FB4" w:rsidRDefault="004B1FB4" w:rsidP="004B1FB4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  <w:r>
        <w:t>Спасибо. Плодотворно поработали все группы и ваши предложения, разработки войдут в новую школьную программу «Социализация школьников».</w:t>
      </w:r>
    </w:p>
    <w:p w:rsidR="004B1FB4" w:rsidRPr="00AC65BD" w:rsidRDefault="004B1FB4" w:rsidP="004B1FB4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  <w:r w:rsidRPr="00AC65BD">
        <w:rPr>
          <w:b/>
        </w:rPr>
        <w:t>Подводя итог нашего педсовета  можно сделать следующие выводы:</w:t>
      </w:r>
    </w:p>
    <w:p w:rsidR="004B1FB4" w:rsidRDefault="004B1FB4" w:rsidP="004B1FB4">
      <w:pPr>
        <w:numPr>
          <w:ilvl w:val="0"/>
          <w:numId w:val="4"/>
        </w:numPr>
        <w:tabs>
          <w:tab w:val="left" w:pos="300"/>
          <w:tab w:val="left" w:pos="540"/>
          <w:tab w:val="left" w:pos="1260"/>
          <w:tab w:val="left" w:pos="1440"/>
          <w:tab w:val="left" w:pos="1800"/>
        </w:tabs>
      </w:pPr>
      <w:r>
        <w:t>Работа по социальной адаптации и социализации  школьников предстоит немалая, и мы, осуществляя постоянное воспитывающее воздействие на наших подопечных, должны не просто соблюдать принцип «Не навреди!», но и ставить перед собой вопрос «Какой продукт я получу в результате?»</w:t>
      </w:r>
    </w:p>
    <w:p w:rsidR="004B1FB4" w:rsidRDefault="004B1FB4" w:rsidP="004B1FB4">
      <w:pPr>
        <w:numPr>
          <w:ilvl w:val="0"/>
          <w:numId w:val="4"/>
        </w:numPr>
        <w:tabs>
          <w:tab w:val="left" w:pos="300"/>
          <w:tab w:val="left" w:pos="540"/>
          <w:tab w:val="left" w:pos="1260"/>
          <w:tab w:val="left" w:pos="1440"/>
          <w:tab w:val="left" w:pos="1800"/>
        </w:tabs>
      </w:pPr>
      <w:r>
        <w:t xml:space="preserve"> В деятельность школьного самоуправления необходимо активно внедрять новые формы и методы работы с детьми и подростками в соответствии с возрастными особенностями и их темпераментом, что будет способствовать социальному и профессиональному самоопределению выпускников;</w:t>
      </w:r>
    </w:p>
    <w:p w:rsidR="004B1FB4" w:rsidRDefault="004B1FB4" w:rsidP="004B1FB4">
      <w:pPr>
        <w:numPr>
          <w:ilvl w:val="0"/>
          <w:numId w:val="4"/>
        </w:numPr>
        <w:tabs>
          <w:tab w:val="left" w:pos="300"/>
          <w:tab w:val="left" w:pos="540"/>
          <w:tab w:val="left" w:pos="1260"/>
          <w:tab w:val="left" w:pos="1440"/>
          <w:tab w:val="left" w:pos="1800"/>
        </w:tabs>
      </w:pPr>
      <w:r>
        <w:t xml:space="preserve">  Мы хотим, чтобы выпускники активно включались в общественную жизнь других учебных заведений в разных  городах России, чтоб им легко было общаться, чтобы они умели отстаивать свою точку зрения, защищать свои интересы, т.е. успешно социально адаптироваться в обществе. </w:t>
      </w:r>
    </w:p>
    <w:p w:rsidR="004B1FB4" w:rsidRDefault="004B1FB4" w:rsidP="004B1FB4">
      <w:pPr>
        <w:tabs>
          <w:tab w:val="left" w:pos="-360"/>
          <w:tab w:val="left" w:pos="540"/>
          <w:tab w:val="left" w:pos="1260"/>
          <w:tab w:val="left" w:pos="1440"/>
          <w:tab w:val="left" w:pos="1800"/>
        </w:tabs>
        <w:ind w:left="-360"/>
      </w:pPr>
      <w:r w:rsidRPr="006C57FD">
        <w:tab/>
      </w:r>
    </w:p>
    <w:p w:rsidR="004B1FB4" w:rsidRPr="00AC65BD" w:rsidRDefault="004B1FB4" w:rsidP="004B1FB4">
      <w:pPr>
        <w:tabs>
          <w:tab w:val="left" w:pos="-36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  <w:r w:rsidRPr="00AC65BD">
        <w:rPr>
          <w:b/>
        </w:rPr>
        <w:t>Решение педагогического совета:</w:t>
      </w:r>
    </w:p>
    <w:p w:rsidR="004B1FB4" w:rsidRDefault="004B1FB4" w:rsidP="004B1FB4">
      <w:pPr>
        <w:numPr>
          <w:ilvl w:val="1"/>
          <w:numId w:val="4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>Продолжить работу по совершенствованию деятельности школьной республики «</w:t>
      </w:r>
      <w:proofErr w:type="spellStart"/>
      <w:r>
        <w:t>Ювента</w:t>
      </w:r>
      <w:proofErr w:type="spellEnd"/>
      <w:r>
        <w:t>», Совета старшеклассников по социализации личности учащихся, их социально-профессиональному самоопределению.</w:t>
      </w:r>
    </w:p>
    <w:p w:rsidR="004B1FB4" w:rsidRDefault="004B1FB4" w:rsidP="004B1FB4">
      <w:pPr>
        <w:numPr>
          <w:ilvl w:val="1"/>
          <w:numId w:val="4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 xml:space="preserve">Разработать программу «Социализация школьников» как наиболее отвечающую требованиям сегодняшнего дня и рекомендовать для безусловного внедрения в практику работы классных руководителей </w:t>
      </w:r>
    </w:p>
    <w:p w:rsidR="004B1FB4" w:rsidRDefault="004B1FB4" w:rsidP="004B1FB4">
      <w:pPr>
        <w:numPr>
          <w:ilvl w:val="1"/>
          <w:numId w:val="4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 xml:space="preserve">Продолжить работу по изучению уровня </w:t>
      </w:r>
      <w:proofErr w:type="spellStart"/>
      <w:r>
        <w:t>социализированности</w:t>
      </w:r>
      <w:proofErr w:type="spellEnd"/>
      <w:r>
        <w:t xml:space="preserve"> школьников </w:t>
      </w:r>
    </w:p>
    <w:p w:rsidR="004B1FB4" w:rsidRDefault="004B1FB4" w:rsidP="004B1FB4">
      <w:pPr>
        <w:numPr>
          <w:ilvl w:val="1"/>
          <w:numId w:val="4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>Рекомендовать классным руководителям, педагогам ДО активнее применять метод проектов в работе с детьми разного школьного возраста.</w:t>
      </w:r>
    </w:p>
    <w:p w:rsidR="004B1FB4" w:rsidRDefault="004B1FB4" w:rsidP="004B1FB4">
      <w:pPr>
        <w:numPr>
          <w:ilvl w:val="1"/>
          <w:numId w:val="4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>В 2012-13 учебном году обобщить опыт классных руководителей по внедрению программы социализации школьников</w:t>
      </w:r>
    </w:p>
    <w:p w:rsidR="0033110C" w:rsidRDefault="0033110C"/>
    <w:sectPr w:rsidR="0033110C" w:rsidSect="005B684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33C6"/>
    <w:multiLevelType w:val="hybridMultilevel"/>
    <w:tmpl w:val="E9B41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614376"/>
    <w:multiLevelType w:val="hybridMultilevel"/>
    <w:tmpl w:val="8A4E7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F458F8"/>
    <w:multiLevelType w:val="hybridMultilevel"/>
    <w:tmpl w:val="1B166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2459DE"/>
    <w:multiLevelType w:val="hybridMultilevel"/>
    <w:tmpl w:val="B9046E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750039"/>
    <w:multiLevelType w:val="hybridMultilevel"/>
    <w:tmpl w:val="45DEA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1FB4"/>
    <w:rsid w:val="0033110C"/>
    <w:rsid w:val="004B1FB4"/>
    <w:rsid w:val="005B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1FB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B1F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2012-10-22T20:22:00Z</cp:lastPrinted>
  <dcterms:created xsi:type="dcterms:W3CDTF">2012-10-22T16:15:00Z</dcterms:created>
  <dcterms:modified xsi:type="dcterms:W3CDTF">2012-10-22T20:22:00Z</dcterms:modified>
</cp:coreProperties>
</file>