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07" w:rsidRPr="008720CB" w:rsidRDefault="00A47A07" w:rsidP="005A119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Формирование правил дорожной грамотности у детей и подростков с ограниченными возможностями</w:t>
      </w:r>
    </w:p>
    <w:p w:rsidR="00A47A07" w:rsidRPr="007B13D5" w:rsidRDefault="00A47A07" w:rsidP="007B13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D1045">
        <w:rPr>
          <w:color w:val="000000"/>
          <w:sz w:val="28"/>
          <w:szCs w:val="28"/>
        </w:rPr>
        <w:t>С</w:t>
      </w:r>
      <w:r w:rsidRPr="005D1045">
        <w:rPr>
          <w:color w:val="000000"/>
          <w:sz w:val="28"/>
          <w:szCs w:val="28"/>
          <w:lang w:eastAsia="en-US"/>
        </w:rPr>
        <w:t>оциальное воспитание детей с проблемами развития на сегодняшний день - актуальная общечеловеческая проблема. Состояние психофизического развития ребенка-инвалида - важный фактор интеграции его в общество.</w:t>
      </w:r>
    </w:p>
    <w:p w:rsidR="00A47A07" w:rsidRDefault="00A47A07" w:rsidP="0086597E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B328D7">
        <w:rPr>
          <w:sz w:val="28"/>
          <w:szCs w:val="28"/>
        </w:rPr>
        <w:t>Внутренний мир детей с ограниченными возможностями сложен. Как помочь таким детям увидеть, услышать, почувствовать все многообразие окружающей среды?  У полноценного человека всегда существует надежда, что здоровье, безопасность, а иногда жизнь будет зависеть исключительно от его своевременных грамотных действий. Иная ситуация с детьми-инвалидами. В условиях опасности им требуется помощь взрослых, родителей, соседей и товарищей.</w:t>
      </w:r>
      <w:r w:rsidRPr="00012CBB">
        <w:rPr>
          <w:sz w:val="28"/>
          <w:szCs w:val="28"/>
        </w:rPr>
        <w:t>Помочь ребенку войти в этот мир с максимальными приобретениями и минимальным риском – обязанность взрослых</w:t>
      </w:r>
      <w:r>
        <w:rPr>
          <w:sz w:val="28"/>
          <w:szCs w:val="28"/>
        </w:rPr>
        <w:t>.</w:t>
      </w:r>
    </w:p>
    <w:p w:rsidR="00A47A07" w:rsidRPr="0086597E" w:rsidRDefault="00A47A07" w:rsidP="0086597E">
      <w:pPr>
        <w:shd w:val="clear" w:color="auto" w:fill="FFFFFF"/>
        <w:jc w:val="both"/>
        <w:rPr>
          <w:sz w:val="28"/>
          <w:szCs w:val="28"/>
        </w:rPr>
      </w:pPr>
      <w:r w:rsidRPr="0086597E">
        <w:rPr>
          <w:sz w:val="28"/>
          <w:szCs w:val="28"/>
          <w:lang w:eastAsia="en-US"/>
        </w:rPr>
        <w:t xml:space="preserve">Вот поэтому я решила углубленно работать над проблемой </w:t>
      </w:r>
      <w:r>
        <w:rPr>
          <w:sz w:val="28"/>
          <w:szCs w:val="28"/>
          <w:lang w:eastAsia="en-US"/>
        </w:rPr>
        <w:t xml:space="preserve"> по </w:t>
      </w:r>
      <w:r w:rsidRPr="0086597E">
        <w:rPr>
          <w:bCs/>
          <w:sz w:val="28"/>
          <w:szCs w:val="28"/>
        </w:rPr>
        <w:t>формированиюправил дорожной грамотности у детей и подростков ограниченными возможностями</w:t>
      </w:r>
      <w:r w:rsidRPr="0086597E">
        <w:rPr>
          <w:sz w:val="28"/>
          <w:szCs w:val="28"/>
          <w:lang w:eastAsia="en-US"/>
        </w:rPr>
        <w:t xml:space="preserve">и поставила перед собой такие задачи: </w:t>
      </w:r>
    </w:p>
    <w:p w:rsidR="00A47A07" w:rsidRPr="0086597E" w:rsidRDefault="00A47A07" w:rsidP="0086597E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86597E">
        <w:rPr>
          <w:sz w:val="28"/>
          <w:szCs w:val="28"/>
          <w:lang w:eastAsia="en-US"/>
        </w:rPr>
        <w:t>Обучение детей безопасному поведению на автомобильных дорогах.</w:t>
      </w:r>
    </w:p>
    <w:p w:rsidR="00A47A07" w:rsidRPr="0086597E" w:rsidRDefault="00A47A07" w:rsidP="0086597E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86597E">
        <w:rPr>
          <w:sz w:val="28"/>
          <w:szCs w:val="28"/>
          <w:lang w:eastAsia="en-US"/>
        </w:rPr>
        <w:t>Формирование у детей навыков и умений наблюдения за дорожной обстановкой и предвидения опасных ситуаций, умение обходить их.</w:t>
      </w:r>
    </w:p>
    <w:p w:rsidR="00A47A07" w:rsidRPr="0086597E" w:rsidRDefault="00A47A07" w:rsidP="0086597E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86597E">
        <w:rPr>
          <w:sz w:val="28"/>
          <w:szCs w:val="28"/>
          <w:lang w:eastAsia="en-US"/>
        </w:rPr>
        <w:t>Воспитание дисциплинированности и сознательного выполнения правил дорожного движения, культуры поведения в дорожно - транспортном процессе.</w:t>
      </w:r>
    </w:p>
    <w:p w:rsidR="00A47A07" w:rsidRDefault="00A47A07" w:rsidP="0086597E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86597E">
        <w:rPr>
          <w:sz w:val="28"/>
          <w:szCs w:val="28"/>
          <w:lang w:eastAsia="en-US"/>
        </w:rPr>
        <w:t xml:space="preserve">Обогатить представление детей о здоровье. </w:t>
      </w:r>
    </w:p>
    <w:p w:rsidR="00A47A07" w:rsidRPr="00E247E2" w:rsidRDefault="00A47A07" w:rsidP="00796A86">
      <w:pPr>
        <w:jc w:val="both"/>
        <w:rPr>
          <w:sz w:val="28"/>
          <w:szCs w:val="28"/>
          <w:lang w:eastAsia="en-US"/>
        </w:rPr>
      </w:pPr>
      <w:r w:rsidRPr="00E247E2">
        <w:rPr>
          <w:sz w:val="28"/>
          <w:szCs w:val="28"/>
          <w:lang w:eastAsia="en-US"/>
        </w:rPr>
        <w:t xml:space="preserve">Детей необходимо обучать не только правилам дорожного движения, но и безопасному поведению на улицах, дорогах, в транспорте. </w:t>
      </w:r>
    </w:p>
    <w:p w:rsidR="00A47A07" w:rsidRPr="0086597E" w:rsidRDefault="00A47A07" w:rsidP="0086597E">
      <w:pPr>
        <w:jc w:val="both"/>
        <w:rPr>
          <w:sz w:val="28"/>
          <w:szCs w:val="28"/>
          <w:lang w:eastAsia="en-US"/>
        </w:rPr>
      </w:pPr>
      <w:r w:rsidRPr="0086597E">
        <w:rPr>
          <w:sz w:val="28"/>
          <w:szCs w:val="28"/>
          <w:lang w:eastAsia="en-US"/>
        </w:rPr>
        <w:t>При построении системы работы п</w:t>
      </w:r>
      <w:r>
        <w:rPr>
          <w:sz w:val="28"/>
          <w:szCs w:val="28"/>
          <w:lang w:eastAsia="en-US"/>
        </w:rPr>
        <w:t xml:space="preserve">о изучению детьми данной категории Правил </w:t>
      </w:r>
      <w:r w:rsidRPr="0086597E">
        <w:rPr>
          <w:sz w:val="28"/>
          <w:szCs w:val="28"/>
          <w:lang w:eastAsia="en-US"/>
        </w:rPr>
        <w:t>дорожного движения следует иметь в виду три аспекта взаимодействия с транспортной системой города:</w:t>
      </w:r>
    </w:p>
    <w:p w:rsidR="00A47A07" w:rsidRPr="00D05C71" w:rsidRDefault="00A47A07" w:rsidP="00D05C71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D05C71">
        <w:rPr>
          <w:sz w:val="28"/>
          <w:szCs w:val="28"/>
          <w:lang w:eastAsia="en-US"/>
        </w:rPr>
        <w:t>Ребенок – пешеход;</w:t>
      </w:r>
    </w:p>
    <w:p w:rsidR="00A47A07" w:rsidRPr="00D05C71" w:rsidRDefault="00A47A07" w:rsidP="00D05C71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D05C71">
        <w:rPr>
          <w:sz w:val="28"/>
          <w:szCs w:val="28"/>
          <w:lang w:eastAsia="en-US"/>
        </w:rPr>
        <w:t>Ребенок – пассажир городского транспорта;</w:t>
      </w:r>
    </w:p>
    <w:p w:rsidR="00A47A07" w:rsidRPr="00B328D7" w:rsidRDefault="00A47A07" w:rsidP="00E247E2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>Ребенок – водитель детских транспортных средств (велосипед, санки, ролики и др.).</w:t>
      </w:r>
    </w:p>
    <w:p w:rsidR="00A47A07" w:rsidRPr="00FE096E" w:rsidRDefault="00A47A07" w:rsidP="004D7218">
      <w:pPr>
        <w:jc w:val="both"/>
        <w:rPr>
          <w:lang w:eastAsia="en-US"/>
        </w:rPr>
      </w:pPr>
      <w:r>
        <w:rPr>
          <w:sz w:val="28"/>
          <w:szCs w:val="28"/>
          <w:lang w:eastAsia="en-US"/>
        </w:rPr>
        <w:t>В связи с этим работа по формирова</w:t>
      </w:r>
      <w:r w:rsidRPr="0086597E">
        <w:rPr>
          <w:sz w:val="28"/>
          <w:szCs w:val="28"/>
          <w:lang w:eastAsia="en-US"/>
        </w:rPr>
        <w:t>нию навыков безопасного поведения детей на улицах ни в коем случае не должна быть одноразовой акцией. Ее нужно проводить с</w:t>
      </w:r>
      <w:r>
        <w:rPr>
          <w:sz w:val="28"/>
          <w:szCs w:val="28"/>
          <w:lang w:eastAsia="en-US"/>
        </w:rPr>
        <w:t xml:space="preserve">истематически,  постоянно в приемлемых формах работы с детьми-инвалидами: прогулки, беседы, дидактические игры, экскурсии, игры-беседы, игры-инсценировки, развлечения по каждой теме, которые проводятся в свободной деятельности детей.  Работа </w:t>
      </w:r>
      <w:r w:rsidRPr="0086597E">
        <w:rPr>
          <w:sz w:val="28"/>
          <w:szCs w:val="28"/>
          <w:lang w:eastAsia="en-US"/>
        </w:rPr>
        <w:t xml:space="preserve"> должна охватывать все виды деятельн</w:t>
      </w:r>
      <w:r>
        <w:rPr>
          <w:sz w:val="28"/>
          <w:szCs w:val="28"/>
          <w:lang w:eastAsia="en-US"/>
        </w:rPr>
        <w:t>ости  для того, чтобы полученные представле</w:t>
      </w:r>
      <w:r w:rsidRPr="0086597E">
        <w:rPr>
          <w:sz w:val="28"/>
          <w:szCs w:val="28"/>
          <w:lang w:eastAsia="en-US"/>
        </w:rPr>
        <w:t xml:space="preserve">ния ребенок </w:t>
      </w:r>
      <w:r>
        <w:rPr>
          <w:sz w:val="28"/>
          <w:szCs w:val="28"/>
          <w:lang w:eastAsia="en-US"/>
        </w:rPr>
        <w:t>закреплялчерез: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организованные формы обучения на коррекционно-развивающих занятиях;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совместную деятельность взрослого и ребенка;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самостоятельную деятельность ребенка;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воспитание навыков поведения;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ознакомление с окружающим;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развитие речи;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художественную литературу;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конструирование;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изобразительные виды деятельности;</w:t>
      </w:r>
    </w:p>
    <w:p w:rsidR="00A47A07" w:rsidRPr="004D7218" w:rsidRDefault="00A47A07" w:rsidP="004D7218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4D7218">
        <w:rPr>
          <w:sz w:val="28"/>
          <w:szCs w:val="28"/>
          <w:lang w:eastAsia="en-US"/>
        </w:rPr>
        <w:t>игру.</w:t>
      </w:r>
    </w:p>
    <w:p w:rsidR="00A47A07" w:rsidRDefault="00A47A07" w:rsidP="008659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7E2">
        <w:rPr>
          <w:sz w:val="28"/>
          <w:szCs w:val="28"/>
        </w:rPr>
        <w:t>Воспитание у детей  с ограниченными возможностями безопасного поведения</w:t>
      </w:r>
      <w:r w:rsidRPr="00012CBB">
        <w:rPr>
          <w:sz w:val="28"/>
          <w:szCs w:val="28"/>
        </w:rPr>
        <w:t xml:space="preserve"> на дорогах должно осуществляться несколькими путями. Прежде всего – через непосредственное восприятие окружающег</w:t>
      </w:r>
      <w:r>
        <w:rPr>
          <w:sz w:val="28"/>
          <w:szCs w:val="28"/>
        </w:rPr>
        <w:t>о мира, в процессе которого дети</w:t>
      </w:r>
      <w:r w:rsidRPr="00012CBB">
        <w:rPr>
          <w:sz w:val="28"/>
          <w:szCs w:val="28"/>
        </w:rPr>
        <w:t xml:space="preserve">  знакомятся с различными дорожными ситуациями, воспринимая и называя предметы, явления, действия людей, их взаи</w:t>
      </w:r>
      <w:r w:rsidRPr="007968D6">
        <w:rPr>
          <w:sz w:val="28"/>
          <w:szCs w:val="28"/>
        </w:rPr>
        <w:t>моотношения между собой</w:t>
      </w:r>
      <w:r w:rsidRPr="00012CBB">
        <w:rPr>
          <w:sz w:val="28"/>
          <w:szCs w:val="28"/>
        </w:rPr>
        <w:t>.</w:t>
      </w:r>
      <w:r w:rsidRPr="00796A86">
        <w:rPr>
          <w:i/>
          <w:sz w:val="28"/>
          <w:szCs w:val="28"/>
        </w:rPr>
        <w:t>Второй путь</w:t>
      </w:r>
      <w:r w:rsidRPr="00012CBB">
        <w:rPr>
          <w:sz w:val="28"/>
          <w:szCs w:val="28"/>
        </w:rPr>
        <w:t xml:space="preserve">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A47A07" w:rsidRDefault="00A47A07" w:rsidP="008659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6A86">
        <w:rPr>
          <w:i/>
          <w:sz w:val="28"/>
          <w:szCs w:val="28"/>
        </w:rPr>
        <w:t>Третий путь</w:t>
      </w:r>
      <w:r>
        <w:rPr>
          <w:sz w:val="28"/>
          <w:szCs w:val="28"/>
        </w:rPr>
        <w:t xml:space="preserve"> –</w:t>
      </w:r>
      <w:r w:rsidRPr="00796A86">
        <w:rPr>
          <w:color w:val="000000"/>
          <w:sz w:val="28"/>
          <w:szCs w:val="28"/>
        </w:rPr>
        <w:t>взаимодействие с родителями</w:t>
      </w:r>
      <w:r w:rsidRPr="00E7164E">
        <w:rPr>
          <w:color w:val="000000"/>
          <w:sz w:val="28"/>
          <w:szCs w:val="28"/>
        </w:rPr>
        <w:t xml:space="preserve"> воспитанников. </w:t>
      </w:r>
    </w:p>
    <w:p w:rsidR="00A47A07" w:rsidRPr="00B328D7" w:rsidRDefault="00A47A07" w:rsidP="004D7218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>Проводя целевые прогулки и экскурсии с детьми по улицам в разное время года, наблюдая, как взаимодействуют пешеходы и транспорт, как работают светофоры, я всегда обращаю внимание детей на такие важные моменты для безопасности движения: как освещение, погодные условия, состояние дороги, количество пешеходов, их двигательная активность (гуляют, или спешат, перебегают дорогу или спокойно идут по переходу).</w:t>
      </w:r>
    </w:p>
    <w:p w:rsidR="00A47A07" w:rsidRPr="00B328D7" w:rsidRDefault="00A47A07" w:rsidP="004D7218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 xml:space="preserve">Зимой обращаю внимание на скользкую дорогу: можно поскользнуться и упасть; водителю трудно остановить машину (даже после того как он нажмет на тормоз, машина скользит и проезжает еще несколько метров). </w:t>
      </w:r>
    </w:p>
    <w:p w:rsidR="00A47A07" w:rsidRPr="00B328D7" w:rsidRDefault="00A47A07" w:rsidP="004D7218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>После таких экскурсий и прогулок я предлагаю детям нарисовать рисунки.</w:t>
      </w:r>
    </w:p>
    <w:p w:rsidR="00A47A07" w:rsidRPr="00B328D7" w:rsidRDefault="00A47A07" w:rsidP="00E7164E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>При рассказе о своем рисунке дети объясняют, что в этой ситуации опасно на дор</w:t>
      </w:r>
    </w:p>
    <w:p w:rsidR="00A47A07" w:rsidRPr="00B328D7" w:rsidRDefault="00A47A07" w:rsidP="004D7218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 xml:space="preserve">Большую трудность представляет переход перекрестков, как регулируемых, так и нерегулируемых. После неоднократных наблюдений я в группе смоделировала и обсудила с детьми опасные ситуации, на перекрестке. При обсуждении дорожных ситуаций постоянно упражняю детей в приобретении трех групп навыков: сенсорных, мыслительных и двигательных. </w:t>
      </w:r>
    </w:p>
    <w:p w:rsidR="00A47A07" w:rsidRPr="00B328D7" w:rsidRDefault="00A47A07" w:rsidP="00CB1AC4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>Обучение, проверка и закрепление  представлений по формированию правил безопасного поведения на дорогах  эффективно осуществляются в игровой форме. Для этих целей могут использоваться различные типы игр, как интеллектуальные (настольные, дидактические), так и сюжетно-ролевые и подвижные игры. Выбор игры зависит от возможностей и индивидуальных особенностей ребенка-инвалида. Сюжетно-ролевые игры позволяют моделировать типовые варианты дорожной обстановки и реализовать возможность разнообразного участия ребенка в игре. При этом следует стремиться максимально, приблизить условия игры к реальной дорожной действительности.</w:t>
      </w:r>
    </w:p>
    <w:p w:rsidR="00A47A07" w:rsidRPr="00B328D7" w:rsidRDefault="00A47A07" w:rsidP="00461660">
      <w:pPr>
        <w:jc w:val="both"/>
        <w:rPr>
          <w:sz w:val="28"/>
          <w:szCs w:val="28"/>
        </w:rPr>
      </w:pPr>
      <w:r w:rsidRPr="00E7164E">
        <w:rPr>
          <w:sz w:val="28"/>
          <w:szCs w:val="28"/>
          <w:lang w:eastAsia="en-US"/>
        </w:rPr>
        <w:t>Большую трудность  для детей данной категории  представляет</w:t>
      </w:r>
      <w:r w:rsidRPr="00B328D7">
        <w:rPr>
          <w:sz w:val="28"/>
          <w:szCs w:val="28"/>
        </w:rPr>
        <w:t>запоминание</w:t>
      </w:r>
      <w:r>
        <w:rPr>
          <w:sz w:val="28"/>
          <w:szCs w:val="28"/>
        </w:rPr>
        <w:t xml:space="preserve"> алгоритма  поведения на проезжей части дороги (последовательность действий при переходе дороги).</w:t>
      </w:r>
      <w:r w:rsidRPr="00B328D7">
        <w:rPr>
          <w:sz w:val="28"/>
          <w:szCs w:val="28"/>
          <w:lang w:eastAsia="en-US"/>
        </w:rPr>
        <w:t>В работе с детьми использую алгоритмические игры,которые провожу на макете: «Переход улицы без светофора», «Переход улицы со светофором».</w:t>
      </w:r>
    </w:p>
    <w:p w:rsidR="00A47A07" w:rsidRPr="00A22762" w:rsidRDefault="00A47A07" w:rsidP="00461660">
      <w:pPr>
        <w:jc w:val="both"/>
        <w:rPr>
          <w:sz w:val="28"/>
          <w:szCs w:val="28"/>
        </w:rPr>
      </w:pPr>
      <w:r w:rsidRPr="00B328D7">
        <w:rPr>
          <w:sz w:val="28"/>
          <w:szCs w:val="28"/>
          <w:lang w:eastAsia="en-US"/>
        </w:rPr>
        <w:t xml:space="preserve">Цель: Сформировать у  детей правила перехода улицы, не </w:t>
      </w:r>
      <w:r w:rsidRPr="00461660">
        <w:rPr>
          <w:sz w:val="28"/>
          <w:szCs w:val="28"/>
          <w:lang w:eastAsia="en-US"/>
        </w:rPr>
        <w:t>нарушая правил дорожного движения, перейти улицу, дойти до дома</w:t>
      </w:r>
      <w:r>
        <w:rPr>
          <w:sz w:val="28"/>
          <w:szCs w:val="28"/>
          <w:lang w:eastAsia="en-US"/>
        </w:rPr>
        <w:t xml:space="preserve">.Такие </w:t>
      </w:r>
      <w:r w:rsidRPr="00461660">
        <w:rPr>
          <w:sz w:val="28"/>
          <w:szCs w:val="28"/>
          <w:lang w:eastAsia="en-US"/>
        </w:rPr>
        <w:t xml:space="preserve"> игр</w:t>
      </w:r>
      <w:r>
        <w:rPr>
          <w:sz w:val="28"/>
          <w:szCs w:val="28"/>
          <w:lang w:eastAsia="en-US"/>
        </w:rPr>
        <w:t xml:space="preserve">ы закрепляют </w:t>
      </w:r>
      <w:r w:rsidRPr="00461660">
        <w:rPr>
          <w:sz w:val="28"/>
          <w:szCs w:val="28"/>
          <w:lang w:eastAsia="en-US"/>
        </w:rPr>
        <w:t xml:space="preserve"> не только правил</w:t>
      </w:r>
      <w:r>
        <w:rPr>
          <w:sz w:val="28"/>
          <w:szCs w:val="28"/>
          <w:lang w:eastAsia="en-US"/>
        </w:rPr>
        <w:t xml:space="preserve">а </w:t>
      </w:r>
      <w:r w:rsidRPr="00461660">
        <w:rPr>
          <w:sz w:val="28"/>
          <w:szCs w:val="28"/>
          <w:lang w:eastAsia="en-US"/>
        </w:rPr>
        <w:t xml:space="preserve"> дорожного движения, но и </w:t>
      </w:r>
      <w:r>
        <w:rPr>
          <w:sz w:val="28"/>
          <w:szCs w:val="28"/>
          <w:lang w:eastAsia="en-US"/>
        </w:rPr>
        <w:t>способствуют умению ориентироваться в пространстве, развитию</w:t>
      </w:r>
      <w:r w:rsidRPr="00461660">
        <w:rPr>
          <w:sz w:val="28"/>
          <w:szCs w:val="28"/>
          <w:lang w:eastAsia="en-US"/>
        </w:rPr>
        <w:t xml:space="preserve"> монологической речи, логического мышления. </w:t>
      </w:r>
    </w:p>
    <w:p w:rsidR="00A47A07" w:rsidRPr="00B328D7" w:rsidRDefault="00A47A07" w:rsidP="00A22762">
      <w:pPr>
        <w:jc w:val="both"/>
        <w:rPr>
          <w:sz w:val="28"/>
          <w:szCs w:val="28"/>
          <w:lang w:eastAsia="en-US"/>
        </w:rPr>
      </w:pPr>
      <w:r w:rsidRPr="00B328D7">
        <w:rPr>
          <w:sz w:val="28"/>
          <w:szCs w:val="28"/>
          <w:lang w:eastAsia="en-US"/>
        </w:rPr>
        <w:t>Важная роль в формировании у детей правильного поведения на улице, дорогах, в транспорте принадлежит родителям, дедушкам и бабушкам, старшим детям в семье, поэтому я тесно сотрудничаю с ними по данному вопросу.  Для родителей показываю открытые занятия, провожу анкетирование, даю консультации. Обращаю внимание родителей на особо опасные участки во дворе, на улице, а также рекомендую места для игр детей.</w:t>
      </w:r>
    </w:p>
    <w:p w:rsidR="00A47A07" w:rsidRPr="002E6885" w:rsidRDefault="00A47A07" w:rsidP="002E6885">
      <w:pPr>
        <w:jc w:val="both"/>
        <w:rPr>
          <w:sz w:val="28"/>
          <w:szCs w:val="28"/>
          <w:lang w:eastAsia="en-US"/>
        </w:rPr>
      </w:pPr>
      <w:r w:rsidRPr="002E6885">
        <w:rPr>
          <w:sz w:val="28"/>
          <w:szCs w:val="28"/>
          <w:lang w:eastAsia="en-US"/>
        </w:rPr>
        <w:t xml:space="preserve">В пропаганде правил дорожного движения я широко использую наглядность: папки-передвижки, альбомы, плакаты, стенды с детскими рисунками. В течение года в папках-передвижках, помещаю материал о правилах дорожного движения, который должен быть усвоен детьми, перечень литературы для взрослых и детей о правилах поведения на улице, образцы книг, задания по закреплению у детей правил поведения на улице. </w:t>
      </w:r>
    </w:p>
    <w:p w:rsidR="00A47A07" w:rsidRPr="002E6885" w:rsidRDefault="00A47A07" w:rsidP="002E6885">
      <w:pPr>
        <w:jc w:val="both"/>
        <w:rPr>
          <w:sz w:val="28"/>
          <w:szCs w:val="28"/>
          <w:lang w:eastAsia="en-US"/>
        </w:rPr>
      </w:pPr>
      <w:r w:rsidRPr="002E6885">
        <w:rPr>
          <w:sz w:val="28"/>
          <w:szCs w:val="28"/>
          <w:lang w:eastAsia="en-US"/>
        </w:rPr>
        <w:t>Таким образом, системат</w:t>
      </w:r>
      <w:r>
        <w:rPr>
          <w:sz w:val="28"/>
          <w:szCs w:val="28"/>
          <w:lang w:eastAsia="en-US"/>
        </w:rPr>
        <w:t>ическая работа с детьми по формированию правил</w:t>
      </w:r>
      <w:r w:rsidRPr="002E6885">
        <w:rPr>
          <w:sz w:val="28"/>
          <w:szCs w:val="28"/>
          <w:lang w:eastAsia="en-US"/>
        </w:rPr>
        <w:t xml:space="preserve"> дорожного движения, использование эффективных, современных методов и приемов, учет возрастных </w:t>
      </w:r>
      <w:r>
        <w:rPr>
          <w:sz w:val="28"/>
          <w:szCs w:val="28"/>
          <w:lang w:eastAsia="en-US"/>
        </w:rPr>
        <w:t xml:space="preserve"> и </w:t>
      </w:r>
      <w:r w:rsidRPr="002E6885">
        <w:rPr>
          <w:sz w:val="28"/>
          <w:szCs w:val="28"/>
          <w:lang w:eastAsia="en-US"/>
        </w:rPr>
        <w:t xml:space="preserve"> индивидуальных особенностей дают положительные результаты.</w:t>
      </w:r>
    </w:p>
    <w:p w:rsidR="00A47A07" w:rsidRPr="00B328D7" w:rsidRDefault="00A47A07" w:rsidP="00B328D7">
      <w:pPr>
        <w:jc w:val="both"/>
        <w:rPr>
          <w:sz w:val="28"/>
          <w:szCs w:val="28"/>
          <w:lang w:eastAsia="en-US"/>
        </w:rPr>
      </w:pPr>
      <w:r w:rsidRPr="002E6885">
        <w:rPr>
          <w:sz w:val="28"/>
          <w:szCs w:val="28"/>
          <w:lang w:eastAsia="en-US"/>
        </w:rPr>
        <w:t>И в заключении хочу сказать, что каждому педагогу</w:t>
      </w:r>
      <w:r>
        <w:rPr>
          <w:sz w:val="28"/>
          <w:szCs w:val="28"/>
          <w:lang w:eastAsia="en-US"/>
        </w:rPr>
        <w:t xml:space="preserve"> и родителю, которые  занимаются </w:t>
      </w:r>
      <w:r w:rsidRPr="002E6885">
        <w:rPr>
          <w:sz w:val="28"/>
          <w:szCs w:val="28"/>
          <w:lang w:eastAsia="en-US"/>
        </w:rPr>
        <w:t xml:space="preserve"> воспитание</w:t>
      </w:r>
      <w:r>
        <w:rPr>
          <w:sz w:val="28"/>
          <w:szCs w:val="28"/>
          <w:lang w:eastAsia="en-US"/>
        </w:rPr>
        <w:t xml:space="preserve">м </w:t>
      </w:r>
      <w:r w:rsidRPr="002E6885">
        <w:rPr>
          <w:sz w:val="28"/>
          <w:szCs w:val="28"/>
          <w:lang w:eastAsia="en-US"/>
        </w:rPr>
        <w:t xml:space="preserve">  детей с ограниченными возможностями, необходи</w:t>
      </w:r>
      <w:r>
        <w:rPr>
          <w:sz w:val="28"/>
          <w:szCs w:val="28"/>
          <w:lang w:eastAsia="en-US"/>
        </w:rPr>
        <w:t>мо овладеть современными научно-</w:t>
      </w:r>
      <w:r w:rsidRPr="002E6885">
        <w:rPr>
          <w:sz w:val="28"/>
          <w:szCs w:val="28"/>
          <w:lang w:eastAsia="en-US"/>
        </w:rPr>
        <w:t>педагогическими знаниями, основанными на практическом опыте и рекомендациях работников ГИ</w:t>
      </w:r>
      <w:r>
        <w:rPr>
          <w:sz w:val="28"/>
          <w:szCs w:val="28"/>
          <w:lang w:eastAsia="en-US"/>
        </w:rPr>
        <w:t>БДД. Только тогда число дорожно-</w:t>
      </w:r>
      <w:r w:rsidRPr="002E6885">
        <w:rPr>
          <w:sz w:val="28"/>
          <w:szCs w:val="28"/>
          <w:lang w:eastAsia="en-US"/>
        </w:rPr>
        <w:t>транспортных происшествий с участием детей значительно уменьшится.</w:t>
      </w:r>
      <w:bookmarkStart w:id="0" w:name="_GoBack"/>
      <w:bookmarkEnd w:id="0"/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Default="00A47A07" w:rsidP="002E6885">
      <w:pPr>
        <w:shd w:val="clear" w:color="auto" w:fill="FFFFFF"/>
        <w:jc w:val="both"/>
        <w:rPr>
          <w:b/>
          <w:sz w:val="28"/>
          <w:szCs w:val="28"/>
        </w:rPr>
      </w:pPr>
    </w:p>
    <w:p w:rsidR="00A47A07" w:rsidRPr="007B13D5" w:rsidRDefault="00A47A07" w:rsidP="002E6885">
      <w:pPr>
        <w:shd w:val="clear" w:color="auto" w:fill="FFFFFF"/>
        <w:jc w:val="both"/>
        <w:rPr>
          <w:sz w:val="28"/>
          <w:szCs w:val="28"/>
        </w:rPr>
      </w:pPr>
      <w:r w:rsidRPr="007B13D5">
        <w:rPr>
          <w:b/>
          <w:sz w:val="28"/>
          <w:szCs w:val="28"/>
        </w:rPr>
        <w:t>Литература:</w:t>
      </w:r>
    </w:p>
    <w:p w:rsidR="00A47A07" w:rsidRDefault="00A47A07" w:rsidP="002E6885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005DEF">
        <w:rPr>
          <w:sz w:val="28"/>
          <w:szCs w:val="28"/>
        </w:rPr>
        <w:t>Авдеева Н.Н., Князева Н.Л., Стеркина Р.Б. Безопасность: Учебное пособие по основам безопасности жизнедеятельности детей старшего дошкольного возраста. – СПб.: ДЕТСТВО-ПРЕСС, 2002</w:t>
      </w:r>
    </w:p>
    <w:p w:rsidR="00A47A07" w:rsidRPr="007B13D5" w:rsidRDefault="00A47A07" w:rsidP="002E68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sz w:val="28"/>
          <w:szCs w:val="28"/>
        </w:rPr>
        <w:t xml:space="preserve">Барякова Н.Ю., Косицына М.А. Коррекционно-педагогическая работа в детском саду для детей ЗПР – Творческий Центр. 2008. </w:t>
      </w:r>
    </w:p>
    <w:p w:rsidR="00A47A07" w:rsidRPr="007B13D5" w:rsidRDefault="00A47A07" w:rsidP="002E68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sz w:val="28"/>
          <w:szCs w:val="28"/>
        </w:rPr>
        <w:t>5. Баряева А.Б., Жевнеров В.Л. Азбука дорожного движения. – М.: «Дрофа» 2007.</w:t>
      </w:r>
    </w:p>
    <w:p w:rsidR="00A47A07" w:rsidRPr="007B13D5" w:rsidRDefault="00A47A07" w:rsidP="002E68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sz w:val="28"/>
          <w:szCs w:val="28"/>
        </w:rPr>
        <w:t xml:space="preserve"> 6. Белая К.Ю., Зимонина В.Н. Как обеспечить безопасность дошкольников. – М.: Просвещение, 2006.</w:t>
      </w:r>
    </w:p>
    <w:p w:rsidR="00A47A07" w:rsidRPr="007B13D5" w:rsidRDefault="00A47A07" w:rsidP="002E68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sz w:val="28"/>
          <w:szCs w:val="28"/>
        </w:rPr>
        <w:t xml:space="preserve">Гаткин Е.Я. Безопасность ребенка. – М.: Издательство «Лист» </w:t>
      </w:r>
    </w:p>
    <w:p w:rsidR="00A47A07" w:rsidRDefault="00A47A07" w:rsidP="002E6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5DEF">
        <w:rPr>
          <w:sz w:val="28"/>
          <w:szCs w:val="28"/>
        </w:rPr>
        <w:t>Сфера, 2005.</w:t>
      </w:r>
    </w:p>
    <w:p w:rsidR="00A47A07" w:rsidRPr="007B13D5" w:rsidRDefault="00A47A07" w:rsidP="002E68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sz w:val="28"/>
          <w:szCs w:val="28"/>
        </w:rPr>
        <w:t>Правила дорожные знать каждому положено: Познавательные игры с дошкольниками и школьниками./ Авт.-сост. М.С.Коган. – Новосибирск: Сиб. Унив. Изд-во, 2008.</w:t>
      </w:r>
    </w:p>
    <w:p w:rsidR="00A47A07" w:rsidRPr="007B13D5" w:rsidRDefault="00A47A07" w:rsidP="002E6885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color w:val="000000"/>
          <w:sz w:val="28"/>
          <w:szCs w:val="28"/>
        </w:rPr>
        <w:t>Правила дорожного движения для детей дошкольного возраста./ Сост. Н.А. Извекова, А.Ф. Медведева и др. М., 2005.</w:t>
      </w:r>
    </w:p>
    <w:p w:rsidR="00A47A07" w:rsidRPr="00005DEF" w:rsidRDefault="00A47A07" w:rsidP="002E688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13D5">
        <w:rPr>
          <w:sz w:val="28"/>
          <w:szCs w:val="28"/>
        </w:rPr>
        <w:t xml:space="preserve"> Социальная реабилитация детей с ограниченными возможностями. Учебный план и программы  по специализации / Под ред. проф. А. Г. Пашкова и доц. Н.С. Степашова, Курск: Издательство КГМУ,1996.</w:t>
      </w:r>
    </w:p>
    <w:p w:rsidR="00A47A07" w:rsidRDefault="00A47A07" w:rsidP="002E6885">
      <w:pPr>
        <w:jc w:val="both"/>
        <w:rPr>
          <w:sz w:val="28"/>
          <w:szCs w:val="28"/>
        </w:rPr>
      </w:pPr>
    </w:p>
    <w:p w:rsidR="00A47A07" w:rsidRDefault="00A47A07" w:rsidP="002E6885">
      <w:pPr>
        <w:jc w:val="both"/>
        <w:rPr>
          <w:sz w:val="28"/>
          <w:szCs w:val="28"/>
        </w:rPr>
      </w:pPr>
    </w:p>
    <w:p w:rsidR="00A47A07" w:rsidRDefault="00A47A07" w:rsidP="002E6885">
      <w:pPr>
        <w:jc w:val="both"/>
        <w:rPr>
          <w:sz w:val="28"/>
          <w:szCs w:val="28"/>
        </w:rPr>
      </w:pPr>
    </w:p>
    <w:p w:rsidR="00A47A07" w:rsidRPr="002E6885" w:rsidRDefault="00A47A07" w:rsidP="002E6885">
      <w:pPr>
        <w:jc w:val="both"/>
        <w:rPr>
          <w:sz w:val="28"/>
          <w:szCs w:val="28"/>
          <w:highlight w:val="yellow"/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p w:rsidR="00A47A07" w:rsidRDefault="00A47A07" w:rsidP="002E6885">
      <w:pPr>
        <w:rPr>
          <w:lang w:eastAsia="en-US"/>
        </w:rPr>
      </w:pPr>
    </w:p>
    <w:sectPr w:rsidR="00A47A07" w:rsidSect="001B45FB"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8AE"/>
    <w:multiLevelType w:val="hybridMultilevel"/>
    <w:tmpl w:val="4DA2D09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B70F15"/>
    <w:multiLevelType w:val="hybridMultilevel"/>
    <w:tmpl w:val="7CE60A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F7CA1"/>
    <w:multiLevelType w:val="hybridMultilevel"/>
    <w:tmpl w:val="889A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E57"/>
    <w:multiLevelType w:val="hybridMultilevel"/>
    <w:tmpl w:val="162628C0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5C817C8"/>
    <w:multiLevelType w:val="hybridMultilevel"/>
    <w:tmpl w:val="1A28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6D0C"/>
    <w:multiLevelType w:val="hybridMultilevel"/>
    <w:tmpl w:val="5218DD3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8DE6DC7"/>
    <w:multiLevelType w:val="hybridMultilevel"/>
    <w:tmpl w:val="7B086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C53F7A"/>
    <w:multiLevelType w:val="hybridMultilevel"/>
    <w:tmpl w:val="EB56DB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6A04A9B"/>
    <w:multiLevelType w:val="hybridMultilevel"/>
    <w:tmpl w:val="7AA6D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84F"/>
    <w:rsid w:val="00005DEF"/>
    <w:rsid w:val="00012CBB"/>
    <w:rsid w:val="00015560"/>
    <w:rsid w:val="000A680B"/>
    <w:rsid w:val="000E7DBF"/>
    <w:rsid w:val="00157AC5"/>
    <w:rsid w:val="001B45FB"/>
    <w:rsid w:val="002545EE"/>
    <w:rsid w:val="002E6885"/>
    <w:rsid w:val="00321356"/>
    <w:rsid w:val="003962E7"/>
    <w:rsid w:val="0045784F"/>
    <w:rsid w:val="00461660"/>
    <w:rsid w:val="0048204A"/>
    <w:rsid w:val="004B7A56"/>
    <w:rsid w:val="004D7218"/>
    <w:rsid w:val="005A1190"/>
    <w:rsid w:val="005D1045"/>
    <w:rsid w:val="00720272"/>
    <w:rsid w:val="00754E4B"/>
    <w:rsid w:val="007968D6"/>
    <w:rsid w:val="00796A86"/>
    <w:rsid w:val="00797986"/>
    <w:rsid w:val="007B13D5"/>
    <w:rsid w:val="0086597E"/>
    <w:rsid w:val="008720CB"/>
    <w:rsid w:val="009052DF"/>
    <w:rsid w:val="00911673"/>
    <w:rsid w:val="0097269B"/>
    <w:rsid w:val="00A22762"/>
    <w:rsid w:val="00A47A07"/>
    <w:rsid w:val="00AB4F87"/>
    <w:rsid w:val="00B328D7"/>
    <w:rsid w:val="00CB1AC4"/>
    <w:rsid w:val="00CD75B0"/>
    <w:rsid w:val="00D05C71"/>
    <w:rsid w:val="00E12929"/>
    <w:rsid w:val="00E247E2"/>
    <w:rsid w:val="00E7164E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5</Pages>
  <Words>1236</Words>
  <Characters>7049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2</cp:lastModifiedBy>
  <cp:revision>13</cp:revision>
  <dcterms:created xsi:type="dcterms:W3CDTF">2013-10-17T11:42:00Z</dcterms:created>
  <dcterms:modified xsi:type="dcterms:W3CDTF">2013-12-19T06:41:00Z</dcterms:modified>
</cp:coreProperties>
</file>