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AE" w:rsidRPr="00F557AE" w:rsidRDefault="00F557AE" w:rsidP="006F0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МОУ «Средняя общеобразовательная школа» с. Визинга</w:t>
      </w: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Pr="00F557AE" w:rsidRDefault="00F557AE" w:rsidP="006F0C65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F557AE">
        <w:rPr>
          <w:rFonts w:ascii="Times New Roman" w:hAnsi="Times New Roman" w:cs="Times New Roman"/>
          <w:sz w:val="48"/>
          <w:szCs w:val="48"/>
        </w:rPr>
        <w:t>Здоровьесбережение</w:t>
      </w:r>
      <w:proofErr w:type="spellEnd"/>
      <w:r w:rsidRPr="00F557AE">
        <w:rPr>
          <w:rFonts w:ascii="Times New Roman" w:hAnsi="Times New Roman" w:cs="Times New Roman"/>
          <w:sz w:val="48"/>
          <w:szCs w:val="48"/>
        </w:rPr>
        <w:t xml:space="preserve"> на уроках математики.</w:t>
      </w: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C51D04" w:rsidP="00C51D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</w:t>
      </w: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Default="00F557AE" w:rsidP="006F0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AE" w:rsidRPr="00F557AE" w:rsidRDefault="00F557AE" w:rsidP="00F557AE">
      <w:pPr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  Визинга 2014г.</w:t>
      </w:r>
    </w:p>
    <w:p w:rsidR="004D3998" w:rsidRPr="00F557AE" w:rsidRDefault="00B920B3" w:rsidP="006F0C6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57AE">
        <w:rPr>
          <w:rFonts w:ascii="Times New Roman" w:hAnsi="Times New Roman" w:cs="Times New Roman"/>
          <w:sz w:val="28"/>
          <w:szCs w:val="28"/>
        </w:rPr>
        <w:lastRenderedPageBreak/>
        <w:t>Здоровьесберегающие</w:t>
      </w:r>
      <w:proofErr w:type="spellEnd"/>
      <w:r w:rsidRPr="00F557AE">
        <w:rPr>
          <w:rFonts w:ascii="Times New Roman" w:hAnsi="Times New Roman" w:cs="Times New Roman"/>
          <w:sz w:val="28"/>
          <w:szCs w:val="28"/>
        </w:rPr>
        <w:t xml:space="preserve"> технологии на уроках и во внеурочное время</w:t>
      </w:r>
    </w:p>
    <w:p w:rsidR="00B920B3" w:rsidRPr="00F557AE" w:rsidRDefault="00B920B3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«</w:t>
      </w:r>
      <w:r w:rsidR="00C51D04">
        <w:rPr>
          <w:rFonts w:ascii="Times New Roman" w:hAnsi="Times New Roman" w:cs="Times New Roman"/>
          <w:sz w:val="28"/>
          <w:szCs w:val="28"/>
        </w:rPr>
        <w:t>Здоро</w:t>
      </w:r>
      <w:bookmarkStart w:id="0" w:name="_GoBack"/>
      <w:bookmarkEnd w:id="0"/>
      <w:r w:rsidRPr="00F557AE">
        <w:rPr>
          <w:rFonts w:ascii="Times New Roman" w:hAnsi="Times New Roman" w:cs="Times New Roman"/>
          <w:sz w:val="28"/>
          <w:szCs w:val="28"/>
        </w:rPr>
        <w:t>вье не всё, но всё без здоровья – ничто» Сократ.</w:t>
      </w:r>
    </w:p>
    <w:p w:rsidR="00B920B3" w:rsidRPr="00F557AE" w:rsidRDefault="00B920B3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Здоровье ребенка во многом определяется средой, в которой он живет. Для ребенка – это пребывание в учреждениях образования, более 70 % времени бодрствования.</w:t>
      </w:r>
    </w:p>
    <w:p w:rsidR="00B920B3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B920B3" w:rsidRPr="00F557AE">
        <w:rPr>
          <w:rFonts w:ascii="Times New Roman" w:hAnsi="Times New Roman" w:cs="Times New Roman"/>
          <w:sz w:val="28"/>
          <w:szCs w:val="28"/>
        </w:rPr>
        <w:t>По</w:t>
      </w:r>
      <w:r w:rsidRPr="00F557AE">
        <w:rPr>
          <w:rFonts w:ascii="Times New Roman" w:hAnsi="Times New Roman" w:cs="Times New Roman"/>
          <w:sz w:val="28"/>
          <w:szCs w:val="28"/>
        </w:rPr>
        <w:t xml:space="preserve"> </w:t>
      </w:r>
      <w:r w:rsidR="00B920B3" w:rsidRPr="00F557AE">
        <w:rPr>
          <w:rFonts w:ascii="Times New Roman" w:hAnsi="Times New Roman" w:cs="Times New Roman"/>
          <w:sz w:val="28"/>
          <w:szCs w:val="28"/>
        </w:rPr>
        <w:t>данным института возрастной физиологии РАО, школьная образовательная среда порождает факторы ухудшающих здоровье детей школьного возраста.</w:t>
      </w:r>
    </w:p>
    <w:p w:rsidR="00B920B3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B920B3" w:rsidRPr="00F557AE">
        <w:rPr>
          <w:rFonts w:ascii="Times New Roman" w:hAnsi="Times New Roman" w:cs="Times New Roman"/>
          <w:sz w:val="28"/>
          <w:szCs w:val="28"/>
        </w:rPr>
        <w:t>Традиционная организация образовательного процесса создает у школьников постоянные стрессовые перегрузки, способствующих развитию хронических болезней.</w:t>
      </w:r>
    </w:p>
    <w:p w:rsidR="00B920B3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B920B3" w:rsidRPr="00F557AE">
        <w:rPr>
          <w:rFonts w:ascii="Times New Roman" w:hAnsi="Times New Roman" w:cs="Times New Roman"/>
          <w:sz w:val="28"/>
          <w:szCs w:val="28"/>
        </w:rPr>
        <w:t xml:space="preserve">Поэтому учителю необходимо найти резервы собственной деятельности в сохранении и укреплении здоровья учащихся. Урок остается основной организационной формой образовательного процесса, поэтому построение урока на </w:t>
      </w:r>
      <w:proofErr w:type="spellStart"/>
      <w:r w:rsidR="00B920B3" w:rsidRPr="00F557A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B920B3" w:rsidRPr="00F557AE">
        <w:rPr>
          <w:rFonts w:ascii="Times New Roman" w:hAnsi="Times New Roman" w:cs="Times New Roman"/>
          <w:sz w:val="28"/>
          <w:szCs w:val="28"/>
        </w:rPr>
        <w:t xml:space="preserve"> основе является важнейшим условием преодоления </w:t>
      </w:r>
      <w:proofErr w:type="spellStart"/>
      <w:r w:rsidR="00B920B3" w:rsidRPr="00F557AE">
        <w:rPr>
          <w:rFonts w:ascii="Times New Roman" w:hAnsi="Times New Roman" w:cs="Times New Roman"/>
          <w:sz w:val="28"/>
          <w:szCs w:val="28"/>
        </w:rPr>
        <w:t>здоровьезатратного</w:t>
      </w:r>
      <w:proofErr w:type="spellEnd"/>
      <w:r w:rsidR="00B920B3" w:rsidRPr="00F557AE">
        <w:rPr>
          <w:rFonts w:ascii="Times New Roman" w:hAnsi="Times New Roman" w:cs="Times New Roman"/>
          <w:sz w:val="28"/>
          <w:szCs w:val="28"/>
        </w:rPr>
        <w:t xml:space="preserve"> характера школьного </w:t>
      </w:r>
      <w:proofErr w:type="spellStart"/>
      <w:r w:rsidR="00B920B3" w:rsidRPr="00F557AE">
        <w:rPr>
          <w:rFonts w:ascii="Times New Roman" w:hAnsi="Times New Roman" w:cs="Times New Roman"/>
          <w:sz w:val="28"/>
          <w:szCs w:val="28"/>
        </w:rPr>
        <w:t>образоваания</w:t>
      </w:r>
      <w:proofErr w:type="spellEnd"/>
      <w:r w:rsidR="00B920B3" w:rsidRPr="00F557AE">
        <w:rPr>
          <w:rFonts w:ascii="Times New Roman" w:hAnsi="Times New Roman" w:cs="Times New Roman"/>
          <w:sz w:val="28"/>
          <w:szCs w:val="28"/>
        </w:rPr>
        <w:t>.</w:t>
      </w:r>
    </w:p>
    <w:p w:rsidR="00B920B3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B920B3" w:rsidRPr="00F557AE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proofErr w:type="spellStart"/>
      <w:r w:rsidR="00B920B3" w:rsidRPr="00F557AE">
        <w:rPr>
          <w:rFonts w:ascii="Times New Roman" w:hAnsi="Times New Roman" w:cs="Times New Roman"/>
          <w:sz w:val="28"/>
          <w:szCs w:val="28"/>
        </w:rPr>
        <w:t>здоровьесберегаю</w:t>
      </w:r>
      <w:r w:rsidR="00E57163" w:rsidRPr="00F557AE">
        <w:rPr>
          <w:rFonts w:ascii="Times New Roman" w:hAnsi="Times New Roman" w:cs="Times New Roman"/>
          <w:sz w:val="28"/>
          <w:szCs w:val="28"/>
        </w:rPr>
        <w:t>щей</w:t>
      </w:r>
      <w:proofErr w:type="spellEnd"/>
      <w:r w:rsidR="00E57163" w:rsidRPr="00F557AE">
        <w:rPr>
          <w:rFonts w:ascii="Times New Roman" w:hAnsi="Times New Roman" w:cs="Times New Roman"/>
          <w:sz w:val="28"/>
          <w:szCs w:val="28"/>
        </w:rPr>
        <w:t xml:space="preserve"> технологии: комплексность, системность, целостность, динамичность.</w:t>
      </w:r>
    </w:p>
    <w:p w:rsidR="00E57163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57163" w:rsidRPr="00F557AE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E57163" w:rsidRPr="00F557AE">
        <w:rPr>
          <w:rFonts w:ascii="Times New Roman" w:hAnsi="Times New Roman" w:cs="Times New Roman"/>
          <w:sz w:val="28"/>
          <w:szCs w:val="28"/>
        </w:rPr>
        <w:t xml:space="preserve"> потенциал урока математики состоит в построении урока с учетом динамики работоспособности, рациональное использование ТСО, наглядных средств и т.п.</w:t>
      </w:r>
    </w:p>
    <w:p w:rsidR="000B5B9C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0B5B9C" w:rsidRPr="00F557AE">
        <w:rPr>
          <w:rFonts w:ascii="Times New Roman" w:hAnsi="Times New Roman" w:cs="Times New Roman"/>
          <w:sz w:val="28"/>
          <w:szCs w:val="28"/>
        </w:rPr>
        <w:t>Оптимально устойчивая работоспособность длится около 20 – 25 минут для среднего звена и 25 – 30 минут для старшеклассников. После этого на несколько минут наступает «переутомление» или неустойчивая работоспособность. Если не изменить педагогическую тактику, наступит состояние переутомления.</w:t>
      </w:r>
    </w:p>
    <w:p w:rsidR="000B5B9C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0B5B9C" w:rsidRPr="00F557AE">
        <w:rPr>
          <w:rFonts w:ascii="Times New Roman" w:hAnsi="Times New Roman" w:cs="Times New Roman"/>
          <w:sz w:val="28"/>
          <w:szCs w:val="28"/>
        </w:rPr>
        <w:t>Необходимо чередовать различные виды деятельности и их последовательность для обеспечения функциональной активности основных систем организма в течение длительного времени. Норма 4 – 7 видов за урок. Средняя продолжительность и частота видов учебной деятельности – норма 7 – 10 минут.</w:t>
      </w:r>
    </w:p>
    <w:p w:rsidR="000B5B9C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0B5B9C" w:rsidRPr="00F557AE">
        <w:rPr>
          <w:rFonts w:ascii="Times New Roman" w:hAnsi="Times New Roman" w:cs="Times New Roman"/>
          <w:sz w:val="28"/>
          <w:szCs w:val="28"/>
        </w:rPr>
        <w:t>Число видов преподавания: словесный, наглядный, самостоятельная и т.д. Норма – не менее трех.</w:t>
      </w:r>
    </w:p>
    <w:p w:rsidR="00D642E9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B5B9C" w:rsidRPr="00F557AE">
        <w:rPr>
          <w:rFonts w:ascii="Times New Roman" w:hAnsi="Times New Roman" w:cs="Times New Roman"/>
          <w:sz w:val="28"/>
          <w:szCs w:val="28"/>
        </w:rPr>
        <w:t>На уроках необходимо обеспечение комфортного эмоционально – психического состояния учащихся и учителя:</w:t>
      </w:r>
      <w:r w:rsidR="00D642E9" w:rsidRPr="00F557AE">
        <w:rPr>
          <w:rFonts w:ascii="Times New Roman" w:hAnsi="Times New Roman" w:cs="Times New Roman"/>
          <w:sz w:val="28"/>
          <w:szCs w:val="28"/>
        </w:rPr>
        <w:t xml:space="preserve"> создание общей эмоционально – положительной, дружественной, доверительной, доброй атмосферы на уроках, создание ситуации успеха, которая исключает стрессы. Обусловленные при выполнении заданий, незнанием учебного материала, организация различных форм деятельности (групповая, коллективная и т.д.), совершенствование </w:t>
      </w:r>
      <w:proofErr w:type="spellStart"/>
      <w:r w:rsidR="00D642E9" w:rsidRPr="00F557AE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D642E9" w:rsidRPr="00F557AE">
        <w:rPr>
          <w:rFonts w:ascii="Times New Roman" w:hAnsi="Times New Roman" w:cs="Times New Roman"/>
          <w:sz w:val="28"/>
          <w:szCs w:val="28"/>
        </w:rPr>
        <w:t xml:space="preserve"> – оценочной деятельности, развитие интеллектуальных и творческих способностей, оптимальная дозировка домашнего задания, использования на некоторых этапах урока игровых форм проведения урока, совместная работа с </w:t>
      </w:r>
      <w:proofErr w:type="spellStart"/>
      <w:r w:rsidR="00D642E9" w:rsidRPr="00F557A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642E9" w:rsidRPr="00F557AE">
        <w:rPr>
          <w:rFonts w:ascii="Times New Roman" w:hAnsi="Times New Roman" w:cs="Times New Roman"/>
          <w:sz w:val="28"/>
          <w:szCs w:val="28"/>
        </w:rPr>
        <w:t xml:space="preserve"> классным руководителем и с психологом.</w:t>
      </w:r>
    </w:p>
    <w:p w:rsidR="00D642E9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D642E9" w:rsidRPr="00F557AE">
        <w:rPr>
          <w:rFonts w:ascii="Times New Roman" w:hAnsi="Times New Roman" w:cs="Times New Roman"/>
          <w:sz w:val="28"/>
          <w:szCs w:val="28"/>
        </w:rPr>
        <w:t xml:space="preserve">Плотность </w:t>
      </w:r>
      <w:proofErr w:type="gramStart"/>
      <w:r w:rsidR="00D642E9" w:rsidRPr="00F557AE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="00D642E9" w:rsidRPr="00F557AE">
        <w:rPr>
          <w:rFonts w:ascii="Times New Roman" w:hAnsi="Times New Roman" w:cs="Times New Roman"/>
          <w:sz w:val="28"/>
          <w:szCs w:val="28"/>
        </w:rPr>
        <w:t xml:space="preserve"> затраченного школьниками на учебную работу не менее 60 %, но и не более 75 – 80 %.</w:t>
      </w:r>
    </w:p>
    <w:p w:rsidR="003802CF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D642E9" w:rsidRPr="00F557AE">
        <w:rPr>
          <w:rFonts w:ascii="Times New Roman" w:hAnsi="Times New Roman" w:cs="Times New Roman"/>
          <w:sz w:val="28"/>
          <w:szCs w:val="28"/>
        </w:rPr>
        <w:t xml:space="preserve">Почти каждый урок для школьника – это работа, протекающая в условиях почти полной неподвижности. Поэтому необходима разрядка, то есть надо устраивать паузы, так называемые физкультминутки, когда дети выполняют несложные упражнения. Но к таким паузам надо подойти творчески, стараясь разнообразить это мероприятие: поочередно поручать детям проведение физкультминуток, научить пользоваться необходимым набором упражнений для </w:t>
      </w:r>
      <w:proofErr w:type="spellStart"/>
      <w:r w:rsidR="00D642E9" w:rsidRPr="00F557AE">
        <w:rPr>
          <w:rFonts w:ascii="Times New Roman" w:hAnsi="Times New Roman" w:cs="Times New Roman"/>
          <w:sz w:val="28"/>
          <w:szCs w:val="28"/>
        </w:rPr>
        <w:t>саморелаксации</w:t>
      </w:r>
      <w:proofErr w:type="spellEnd"/>
      <w:r w:rsidR="00D642E9" w:rsidRPr="00F557AE">
        <w:rPr>
          <w:rFonts w:ascii="Times New Roman" w:hAnsi="Times New Roman" w:cs="Times New Roman"/>
          <w:sz w:val="28"/>
          <w:szCs w:val="28"/>
        </w:rPr>
        <w:t xml:space="preserve"> не уроке, в школе и дома, применять игровые моменты.</w:t>
      </w:r>
    </w:p>
    <w:p w:rsidR="003802CF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3802CF" w:rsidRPr="00F557AE">
        <w:rPr>
          <w:rFonts w:ascii="Times New Roman" w:hAnsi="Times New Roman" w:cs="Times New Roman"/>
          <w:sz w:val="28"/>
          <w:szCs w:val="28"/>
        </w:rPr>
        <w:t xml:space="preserve">Таким образом, главная задача реализации </w:t>
      </w:r>
      <w:proofErr w:type="spellStart"/>
      <w:r w:rsidR="003802CF" w:rsidRPr="00F557A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3802CF" w:rsidRPr="00F557AE">
        <w:rPr>
          <w:rFonts w:ascii="Times New Roman" w:hAnsi="Times New Roman" w:cs="Times New Roman"/>
          <w:sz w:val="28"/>
          <w:szCs w:val="28"/>
        </w:rPr>
        <w:t xml:space="preserve"> технологий – это такая организация образовательного процесса, при которой качественное обучение, развитие и воспитание учащихся не сопровождается нанесением ущерба их здоровью.</w:t>
      </w:r>
    </w:p>
    <w:p w:rsidR="003802CF" w:rsidRPr="00F557AE" w:rsidRDefault="003802CF" w:rsidP="006F0C65">
      <w:pPr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Обстановка и гигиенические условия в классе:</w:t>
      </w:r>
    </w:p>
    <w:p w:rsidR="00BC76E0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3802CF" w:rsidRPr="00F557AE">
        <w:rPr>
          <w:rFonts w:ascii="Times New Roman" w:hAnsi="Times New Roman" w:cs="Times New Roman"/>
          <w:sz w:val="28"/>
          <w:szCs w:val="28"/>
        </w:rPr>
        <w:t>Температура и свежесть воздуха, освещение класса и доски, правильно подобранная мебель, регулярная влажная уборка, рассадка учащихся с учетом медицинских показаний и т.п.</w:t>
      </w:r>
    </w:p>
    <w:p w:rsidR="00BC76E0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BC76E0" w:rsidRPr="00F557AE">
        <w:rPr>
          <w:rFonts w:ascii="Times New Roman" w:hAnsi="Times New Roman" w:cs="Times New Roman"/>
          <w:sz w:val="28"/>
          <w:szCs w:val="28"/>
        </w:rPr>
        <w:t>При обучении ребенка в школе огромные перегрузки испытывает зрение: сказывается длительное чтение, работа за компьютером, просмотр телепередач. При всем этом чрезвычайно редко соблюдены нормы правильной посадки, питания и освещения для ребенка.</w:t>
      </w:r>
    </w:p>
    <w:p w:rsidR="00BC76E0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BC76E0" w:rsidRPr="00F557AE">
        <w:rPr>
          <w:rFonts w:ascii="Times New Roman" w:hAnsi="Times New Roman" w:cs="Times New Roman"/>
          <w:sz w:val="28"/>
          <w:szCs w:val="28"/>
        </w:rPr>
        <w:t xml:space="preserve">По данным Министерства здравоохранения </w:t>
      </w:r>
      <w:proofErr w:type="gramStart"/>
      <w:r w:rsidR="00BC76E0" w:rsidRPr="00F557AE">
        <w:rPr>
          <w:rFonts w:ascii="Times New Roman" w:hAnsi="Times New Roman" w:cs="Times New Roman"/>
          <w:sz w:val="28"/>
          <w:szCs w:val="28"/>
        </w:rPr>
        <w:t>РФ :</w:t>
      </w:r>
      <w:proofErr w:type="gramEnd"/>
      <w:r w:rsidR="00BC76E0" w:rsidRPr="00F557AE">
        <w:rPr>
          <w:rFonts w:ascii="Times New Roman" w:hAnsi="Times New Roman" w:cs="Times New Roman"/>
          <w:sz w:val="28"/>
          <w:szCs w:val="28"/>
        </w:rPr>
        <w:t xml:space="preserve"> « … за последние 5 лет заболеваемость детскими глазными болезнями возросло в 1,5 раза.»</w:t>
      </w:r>
    </w:p>
    <w:p w:rsidR="00917666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C76E0" w:rsidRPr="00F557AE">
        <w:rPr>
          <w:rFonts w:ascii="Times New Roman" w:hAnsi="Times New Roman" w:cs="Times New Roman"/>
          <w:sz w:val="28"/>
          <w:szCs w:val="28"/>
        </w:rPr>
        <w:t>Поэтому очень важным фактором профилактики заболеваний глаз является соблюдение гигиенических условий работы. Условия зрительной работы должны исключать возможность быстрого утомления глаз и необходимость чрезмерного их приближения к книге, тетради. Правильное и достаточное освещение рабочего места. Книга и тетрадь должны отстоять от глаз не менее чем на 30 – 35 см. Свет должен падать с левой стороны. Не рекомендуется читать лежа, особенно на боку. Вредно долго смотреть телевизор, особенно если сидеть от экрана на расстоянии не менее 2,5 м.</w:t>
      </w:r>
    </w:p>
    <w:p w:rsidR="00917666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917666" w:rsidRPr="00F557AE">
        <w:rPr>
          <w:rFonts w:ascii="Times New Roman" w:hAnsi="Times New Roman" w:cs="Times New Roman"/>
          <w:sz w:val="28"/>
          <w:szCs w:val="28"/>
        </w:rPr>
        <w:t>Поэтому на уроках необходимо проводить гимнастику для глаз. Гимнастика для глаз имеет многоцелевое назначение: она обеспечивает улучшение кровообращение тканей глаза, повышает эластичность и тонус глазных мышц и глазодвигательных нервов, укрепляет мышцы век, снимает переутомление зрительного аппарата, развивает способность к концентрации взгляда на ближних объектах, повышает способность зрительного восприятия и оценки объектов окружающего пространства, корректирует функциональные дефекты зрения.</w:t>
      </w:r>
    </w:p>
    <w:p w:rsidR="00917666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917666" w:rsidRPr="00F557AE">
        <w:rPr>
          <w:rFonts w:ascii="Times New Roman" w:hAnsi="Times New Roman" w:cs="Times New Roman"/>
          <w:sz w:val="28"/>
          <w:szCs w:val="28"/>
        </w:rPr>
        <w:t>Ещё в древние гимнастические системы входили упражнения в виде разнообразных движений глазами (повороты, круговые движения и т.п.). Эти упражнения тренируют мышцы. Управляющие движениями глаз, активизируют кровообращение в этой области. Поэтому хорошо снимают умственное утомление.</w:t>
      </w:r>
    </w:p>
    <w:p w:rsidR="00917666" w:rsidRPr="00F557AE" w:rsidRDefault="00917666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Гимнастику выполняют после первых 15 – 20 минут урока.</w:t>
      </w:r>
    </w:p>
    <w:p w:rsidR="00917666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917666" w:rsidRPr="00F557AE">
        <w:rPr>
          <w:rFonts w:ascii="Times New Roman" w:hAnsi="Times New Roman" w:cs="Times New Roman"/>
          <w:sz w:val="28"/>
          <w:szCs w:val="28"/>
        </w:rPr>
        <w:t xml:space="preserve">Специалисты говорят, что полезно иногда рассматривать </w:t>
      </w:r>
      <w:proofErr w:type="spellStart"/>
      <w:r w:rsidR="00917666" w:rsidRPr="00F557AE">
        <w:rPr>
          <w:rFonts w:ascii="Times New Roman" w:hAnsi="Times New Roman" w:cs="Times New Roman"/>
          <w:sz w:val="28"/>
          <w:szCs w:val="28"/>
        </w:rPr>
        <w:t>стереокартинки</w:t>
      </w:r>
      <w:proofErr w:type="spellEnd"/>
      <w:r w:rsidR="00917666" w:rsidRPr="00F557AE">
        <w:rPr>
          <w:rFonts w:ascii="Times New Roman" w:hAnsi="Times New Roman" w:cs="Times New Roman"/>
          <w:sz w:val="28"/>
          <w:szCs w:val="28"/>
        </w:rPr>
        <w:t xml:space="preserve"> и иллюзии (обманы зрения) – это своеобразная зарядка для глаз.</w:t>
      </w:r>
    </w:p>
    <w:p w:rsidR="00CB0E69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917666" w:rsidRPr="00F557AE">
        <w:rPr>
          <w:rFonts w:ascii="Times New Roman" w:hAnsi="Times New Roman" w:cs="Times New Roman"/>
          <w:sz w:val="28"/>
          <w:szCs w:val="28"/>
        </w:rPr>
        <w:t xml:space="preserve">Поработал, поработал – потом посмотри картинки, расслабил глаза. При просмотре </w:t>
      </w:r>
      <w:proofErr w:type="spellStart"/>
      <w:r w:rsidR="00917666" w:rsidRPr="00F557AE">
        <w:rPr>
          <w:rFonts w:ascii="Times New Roman" w:hAnsi="Times New Roman" w:cs="Times New Roman"/>
          <w:sz w:val="28"/>
          <w:szCs w:val="28"/>
        </w:rPr>
        <w:t>стереограмм</w:t>
      </w:r>
      <w:proofErr w:type="spellEnd"/>
      <w:r w:rsidR="00917666" w:rsidRPr="00F557AE">
        <w:rPr>
          <w:rFonts w:ascii="Times New Roman" w:hAnsi="Times New Roman" w:cs="Times New Roman"/>
          <w:sz w:val="28"/>
          <w:szCs w:val="28"/>
        </w:rPr>
        <w:t xml:space="preserve"> идет тренировка глазных мышц, которая укрепляет и продлевает остроту зрения, в некоторых случаях </w:t>
      </w:r>
      <w:r w:rsidR="00CB0E69" w:rsidRPr="00F557AE">
        <w:rPr>
          <w:rFonts w:ascii="Times New Roman" w:hAnsi="Times New Roman" w:cs="Times New Roman"/>
          <w:sz w:val="28"/>
          <w:szCs w:val="28"/>
        </w:rPr>
        <w:t>и сохраняет на всю жизнь.</w:t>
      </w:r>
    </w:p>
    <w:p w:rsidR="00CB0E69" w:rsidRPr="00F557AE" w:rsidRDefault="00CB0E69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Гимнастику для глаз можно использовать на уроке, во внеурочное время, дома.</w:t>
      </w:r>
      <w:r w:rsidR="00BC76E0" w:rsidRPr="00F55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69" w:rsidRPr="00F557AE" w:rsidRDefault="006F0C65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CB0E69" w:rsidRPr="00F557AE">
        <w:rPr>
          <w:rFonts w:ascii="Times New Roman" w:hAnsi="Times New Roman" w:cs="Times New Roman"/>
          <w:sz w:val="28"/>
          <w:szCs w:val="28"/>
        </w:rPr>
        <w:t>Упражнения для тренировки мышц глаз: сидя, медленно переводить взгляд с пола на потолок и обратно (голова неподвижна) 8 – 12 раз.</w:t>
      </w:r>
    </w:p>
    <w:p w:rsidR="00CB0E69" w:rsidRPr="00F557AE" w:rsidRDefault="00CB0E69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Медленно переводить взгляд справа налево и обратно 8 – 10 раз.</w:t>
      </w:r>
    </w:p>
    <w:p w:rsidR="00CB0E69" w:rsidRPr="00F557AE" w:rsidRDefault="00CB0E69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Круговые движения глазами в одном, а затем в другом направлении 4 – 6 раз.</w:t>
      </w:r>
    </w:p>
    <w:p w:rsidR="00CB0E69" w:rsidRPr="00F557AE" w:rsidRDefault="00CB0E69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Частые моргания в течение 15 – 30 секунд.</w:t>
      </w:r>
    </w:p>
    <w:p w:rsidR="000B5B9C" w:rsidRPr="00F557AE" w:rsidRDefault="00CB0E69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lastRenderedPageBreak/>
        <w:t>Вытянуть руки вперед и переводить взгляд с пальцев руки на кончик носа 2 – 3 раза.</w:t>
      </w:r>
      <w:r w:rsidR="000B5B9C" w:rsidRPr="00F55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163" w:rsidRPr="00F557AE" w:rsidRDefault="006842A8" w:rsidP="00E57163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Гимнастика для усталых глаз:</w:t>
      </w:r>
    </w:p>
    <w:p w:rsidR="006842A8" w:rsidRPr="00F557AE" w:rsidRDefault="006842A8" w:rsidP="006842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Глубоко вдохните, зажмурив глаза как можно сильнее. Напрягите мышцы шеи, лица, головы. Задержите дыхание на 2 – 3 секунды, потом быстро выдохните, широко раскрыв на выдохе глаза. Повторить 5 раз.</w:t>
      </w:r>
    </w:p>
    <w:p w:rsidR="006842A8" w:rsidRPr="00F557AE" w:rsidRDefault="006842A8" w:rsidP="006842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Закройте глаза, помассируйте надбровные дуги и нижние части глазниц круговыми движениями от носа к вискам.</w:t>
      </w:r>
    </w:p>
    <w:p w:rsidR="006842A8" w:rsidRPr="00F557AE" w:rsidRDefault="006842A8" w:rsidP="006842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Закройте глаза, расслабьте брови. Повращайте глазными яблоками слева </w:t>
      </w:r>
      <w:proofErr w:type="gramStart"/>
      <w:r w:rsidRPr="00F557AE">
        <w:rPr>
          <w:rFonts w:ascii="Times New Roman" w:hAnsi="Times New Roman" w:cs="Times New Roman"/>
          <w:sz w:val="28"/>
          <w:szCs w:val="28"/>
        </w:rPr>
        <w:t>направо</w:t>
      </w:r>
      <w:proofErr w:type="gramEnd"/>
      <w:r w:rsidRPr="00F557AE">
        <w:rPr>
          <w:rFonts w:ascii="Times New Roman" w:hAnsi="Times New Roman" w:cs="Times New Roman"/>
          <w:sz w:val="28"/>
          <w:szCs w:val="28"/>
        </w:rPr>
        <w:t xml:space="preserve"> и справа налево. Повторите 10 раз.</w:t>
      </w:r>
    </w:p>
    <w:p w:rsidR="006842A8" w:rsidRPr="00F557AE" w:rsidRDefault="006842A8" w:rsidP="006842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Поставьте большой палец руки на расстояние 25 – 30 см от глаз. Смотрите двумя глазами на конец пальца 3 – 5 секунд. Закройте один глаз на 3 – 5 секунд, затем снова смотрите двумя глазами, закройте другой глаз. Повторить 10 раз.</w:t>
      </w:r>
    </w:p>
    <w:p w:rsidR="002A1018" w:rsidRPr="00F557AE" w:rsidRDefault="006842A8" w:rsidP="006842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Положите кончики пальцев на виски, слегка сжав их 10 раз быстро и легко моргните. </w:t>
      </w:r>
      <w:r w:rsidR="002A1018" w:rsidRPr="00F557AE">
        <w:rPr>
          <w:rFonts w:ascii="Times New Roman" w:hAnsi="Times New Roman" w:cs="Times New Roman"/>
          <w:sz w:val="28"/>
          <w:szCs w:val="28"/>
        </w:rPr>
        <w:t>Закройте глаза и отдохните сделав 2 – 3 глубоких вдоха. Повторите 3 раза.</w:t>
      </w:r>
    </w:p>
    <w:p w:rsidR="002A1018" w:rsidRPr="00F557AE" w:rsidRDefault="002A1018" w:rsidP="006842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«Раскрашивание». Ребята, закройте глаза, представьте перед собой большой белый экран. </w:t>
      </w:r>
      <w:proofErr w:type="spellStart"/>
      <w:r w:rsidRPr="00F557AE">
        <w:rPr>
          <w:rFonts w:ascii="Times New Roman" w:hAnsi="Times New Roman" w:cs="Times New Roman"/>
          <w:sz w:val="28"/>
          <w:szCs w:val="28"/>
        </w:rPr>
        <w:t>Расскрасьте</w:t>
      </w:r>
      <w:proofErr w:type="spellEnd"/>
      <w:r w:rsidRPr="00F557AE">
        <w:rPr>
          <w:rFonts w:ascii="Times New Roman" w:hAnsi="Times New Roman" w:cs="Times New Roman"/>
          <w:sz w:val="28"/>
          <w:szCs w:val="28"/>
        </w:rPr>
        <w:t xml:space="preserve"> этот экран поочередно любым цветом, но закончите раскрашивание самым любимым цветом.</w:t>
      </w:r>
    </w:p>
    <w:p w:rsidR="002A1018" w:rsidRPr="00F557AE" w:rsidRDefault="002A1018" w:rsidP="006842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Рисуй глазами треугольник.</w:t>
      </w:r>
    </w:p>
    <w:p w:rsidR="002A1018" w:rsidRPr="00F557AE" w:rsidRDefault="002A1018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Теперь его переверни.</w:t>
      </w:r>
    </w:p>
    <w:p w:rsidR="002A1018" w:rsidRPr="00F557AE" w:rsidRDefault="002A1018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Вершиной вниз</w:t>
      </w:r>
    </w:p>
    <w:p w:rsidR="002A1018" w:rsidRPr="00F557AE" w:rsidRDefault="002A1018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И вновь глазами</w:t>
      </w:r>
    </w:p>
    <w:p w:rsidR="002A1018" w:rsidRPr="00F557AE" w:rsidRDefault="002A1018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Ты по периметру веди.</w:t>
      </w:r>
    </w:p>
    <w:p w:rsidR="002A1018" w:rsidRPr="00F557AE" w:rsidRDefault="002A1018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Рисуй восьмерку вертикально.</w:t>
      </w:r>
    </w:p>
    <w:p w:rsidR="0002288B" w:rsidRPr="00F557AE" w:rsidRDefault="0002288B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Ты головою не крути,</w:t>
      </w:r>
    </w:p>
    <w:p w:rsidR="0002288B" w:rsidRPr="00F557AE" w:rsidRDefault="0002288B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А лишь глазами осторожно</w:t>
      </w:r>
    </w:p>
    <w:p w:rsidR="0002288B" w:rsidRPr="00F557AE" w:rsidRDefault="0002288B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Ты вдоль по линиям води</w:t>
      </w:r>
    </w:p>
    <w:p w:rsidR="0002288B" w:rsidRPr="00F557AE" w:rsidRDefault="0002288B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И на бочок её клади.</w:t>
      </w:r>
    </w:p>
    <w:p w:rsidR="00F31C09" w:rsidRPr="00F557AE" w:rsidRDefault="00F31C09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Теперь следи горизонтально,</w:t>
      </w:r>
    </w:p>
    <w:p w:rsidR="00F31C09" w:rsidRPr="00F557AE" w:rsidRDefault="00F31C09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И в центре ты остановись,</w:t>
      </w:r>
    </w:p>
    <w:p w:rsidR="00F31C09" w:rsidRPr="00F557AE" w:rsidRDefault="00F31C09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Зажмурься крепко, не ленись.</w:t>
      </w:r>
    </w:p>
    <w:p w:rsidR="00F31C09" w:rsidRPr="00F557AE" w:rsidRDefault="00F31C09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Глаза открываем </w:t>
      </w:r>
      <w:proofErr w:type="gramStart"/>
      <w:r w:rsidRPr="00F557AE">
        <w:rPr>
          <w:rFonts w:ascii="Times New Roman" w:hAnsi="Times New Roman" w:cs="Times New Roman"/>
          <w:sz w:val="28"/>
          <w:szCs w:val="28"/>
        </w:rPr>
        <w:t>мы,  наконец</w:t>
      </w:r>
      <w:proofErr w:type="gramEnd"/>
      <w:r w:rsidRPr="00F557AE">
        <w:rPr>
          <w:rFonts w:ascii="Times New Roman" w:hAnsi="Times New Roman" w:cs="Times New Roman"/>
          <w:sz w:val="28"/>
          <w:szCs w:val="28"/>
        </w:rPr>
        <w:t>,</w:t>
      </w:r>
    </w:p>
    <w:p w:rsidR="00F31C09" w:rsidRPr="00F557AE" w:rsidRDefault="00F31C09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Зарядка окончилась.</w:t>
      </w:r>
    </w:p>
    <w:p w:rsidR="00F31C09" w:rsidRPr="00F557AE" w:rsidRDefault="00F31C09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Ты – молодец!</w:t>
      </w:r>
    </w:p>
    <w:p w:rsidR="00F31C09" w:rsidRPr="00F557AE" w:rsidRDefault="00F31C09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Правильная осанка – красота и стройность, свидетельство хорошего здоровья и высокой активности человека.</w:t>
      </w:r>
    </w:p>
    <w:p w:rsidR="00F31C09" w:rsidRPr="00F557AE" w:rsidRDefault="00F31C09" w:rsidP="002A1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lastRenderedPageBreak/>
        <w:t>Упражнения для формирования правильной осанки и дыхательная гимнастика.</w:t>
      </w:r>
    </w:p>
    <w:p w:rsidR="00F31C09" w:rsidRPr="00F557AE" w:rsidRDefault="00F31C09" w:rsidP="00F31C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Вверх рука и вниз рука.</w:t>
      </w:r>
    </w:p>
    <w:p w:rsidR="00F31C09" w:rsidRPr="00F557AE" w:rsidRDefault="00F31C09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Потянули их слегка.</w:t>
      </w:r>
    </w:p>
    <w:p w:rsidR="00F31C09" w:rsidRPr="00F557AE" w:rsidRDefault="00F31C09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Быстро поменяли руки!</w:t>
      </w:r>
    </w:p>
    <w:p w:rsidR="00F31C09" w:rsidRPr="00F557AE" w:rsidRDefault="00F31C09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Нам сегодня не до скуки.</w:t>
      </w:r>
    </w:p>
    <w:p w:rsidR="00F31C09" w:rsidRPr="00F557AE" w:rsidRDefault="00F31C09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(одна прямая рука вверх, другая вниз, рывком менять руки)</w:t>
      </w:r>
    </w:p>
    <w:p w:rsidR="00541DD4" w:rsidRPr="00F557AE" w:rsidRDefault="00541DD4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Приседание с хлопками:</w:t>
      </w:r>
    </w:p>
    <w:p w:rsidR="00541DD4" w:rsidRPr="00F557AE" w:rsidRDefault="00541DD4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Вниз – хлопок и вверх – хлопок</w:t>
      </w:r>
    </w:p>
    <w:p w:rsidR="00541DD4" w:rsidRPr="00F557AE" w:rsidRDefault="00541DD4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Ноги, руки разминаем</w:t>
      </w:r>
    </w:p>
    <w:p w:rsidR="00541DD4" w:rsidRPr="00F557AE" w:rsidRDefault="00541DD4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Точно знаем – будет прок.</w:t>
      </w:r>
    </w:p>
    <w:p w:rsidR="00541DD4" w:rsidRPr="00F557AE" w:rsidRDefault="00541DD4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(Приседания, хлопки ладоши над головой0</w:t>
      </w:r>
    </w:p>
    <w:p w:rsidR="00541DD4" w:rsidRPr="00F557AE" w:rsidRDefault="00541DD4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Крутим – вертим головой</w:t>
      </w:r>
    </w:p>
    <w:p w:rsidR="00541DD4" w:rsidRPr="00F557AE" w:rsidRDefault="00541DD4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Разминаем шею. Стой!</w:t>
      </w:r>
    </w:p>
    <w:p w:rsidR="00541DD4" w:rsidRPr="00F557AE" w:rsidRDefault="00541DD4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(Вращение головой вправо и влево)</w:t>
      </w:r>
    </w:p>
    <w:p w:rsidR="00541DD4" w:rsidRPr="00F557AE" w:rsidRDefault="00541DD4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И на месте мы шагаем </w:t>
      </w:r>
    </w:p>
    <w:p w:rsidR="00541DD4" w:rsidRPr="00F557AE" w:rsidRDefault="00541DD4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Ноги выше поднимаем</w:t>
      </w:r>
    </w:p>
    <w:p w:rsidR="00541DD4" w:rsidRPr="00F557AE" w:rsidRDefault="00541DD4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(Ходьба на месте, </w:t>
      </w:r>
      <w:r w:rsidR="0051291E" w:rsidRPr="00F557AE">
        <w:rPr>
          <w:rFonts w:ascii="Times New Roman" w:hAnsi="Times New Roman" w:cs="Times New Roman"/>
          <w:sz w:val="28"/>
          <w:szCs w:val="28"/>
        </w:rPr>
        <w:t>высоко поднимая колени)</w:t>
      </w:r>
    </w:p>
    <w:p w:rsidR="0051291E" w:rsidRPr="00F557AE" w:rsidRDefault="0051291E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Потянулись, растянулись</w:t>
      </w:r>
    </w:p>
    <w:p w:rsidR="0051291E" w:rsidRPr="00F557AE" w:rsidRDefault="0051291E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Вверх и в стороны вперед</w:t>
      </w:r>
    </w:p>
    <w:p w:rsidR="0051291E" w:rsidRPr="00F557AE" w:rsidRDefault="0051291E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(Потягивание – руки вверх, в стороны, вперед)</w:t>
      </w:r>
    </w:p>
    <w:p w:rsidR="0051291E" w:rsidRPr="00F557AE" w:rsidRDefault="0051291E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И за парты все вернулись – </w:t>
      </w:r>
    </w:p>
    <w:p w:rsidR="0051291E" w:rsidRPr="00F557AE" w:rsidRDefault="0051291E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Вновь урок у нас идет</w:t>
      </w:r>
    </w:p>
    <w:p w:rsidR="0051291E" w:rsidRPr="00F557AE" w:rsidRDefault="0051291E" w:rsidP="00F31C0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(Дети садятся за парты).</w:t>
      </w:r>
    </w:p>
    <w:p w:rsidR="0051291E" w:rsidRPr="00F557AE" w:rsidRDefault="00E1776D" w:rsidP="00E17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«Потягивание». Ступни ног плотно стоят на полу. Поднимая руки в «замке» отставляем ногу назад поочередно.</w:t>
      </w:r>
    </w:p>
    <w:p w:rsidR="00E1776D" w:rsidRPr="00F557AE" w:rsidRDefault="00E1776D" w:rsidP="00E177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«Птица перед взлетом». </w:t>
      </w:r>
      <w:r w:rsidR="00065C12" w:rsidRPr="00F557AE">
        <w:rPr>
          <w:rFonts w:ascii="Times New Roman" w:hAnsi="Times New Roman" w:cs="Times New Roman"/>
          <w:sz w:val="28"/>
          <w:szCs w:val="28"/>
        </w:rPr>
        <w:t>Стоя подышать спокойно, затем наклон вперед, руки за спиной, подняты вверх с напряжением, как крылья.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Уронили голову, руки расслабленно упали вниз и висят свободно (5 – 6 сек).</w:t>
      </w:r>
    </w:p>
    <w:p w:rsidR="0036779C" w:rsidRPr="00F557AE" w:rsidRDefault="0036779C" w:rsidP="003677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Поставьте ноги на ширину плеч и, сцепив высоко над головой руки, сделайте наклоны поочередно влево и вправо. Старайтесь прогибаться как можно больше, сначала медленно, потом пружинясь.</w:t>
      </w:r>
    </w:p>
    <w:p w:rsidR="0036779C" w:rsidRPr="00F557AE" w:rsidRDefault="0036779C" w:rsidP="003677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(На внимание) со словом «пожалуйста»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- встаньте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- руки вверх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- руки в стороны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- руки вниз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lastRenderedPageBreak/>
        <w:t>- опустите руки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- руки к плечам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- похлопайте в ладоши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6) Мы все вместе улыбнемся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Подмигнем слегка друг другу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Вправо, влево повернемся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И кивнем затем по кругу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Все идеи победили,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Вверх взметнулись наши руки.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Груз забот с себя стряхнули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И продолжили путь науки.</w:t>
      </w:r>
    </w:p>
    <w:p w:rsidR="0036779C" w:rsidRPr="00F557AE" w:rsidRDefault="00D62002" w:rsidP="00D6200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7) </w:t>
      </w:r>
      <w:r w:rsidR="0036779C" w:rsidRPr="00F557AE">
        <w:rPr>
          <w:rFonts w:ascii="Times New Roman" w:hAnsi="Times New Roman" w:cs="Times New Roman"/>
          <w:sz w:val="28"/>
          <w:szCs w:val="28"/>
        </w:rPr>
        <w:t xml:space="preserve">Дружно с вами мы считали и 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Про числа рассуждали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А теперь мы дружно встали, свои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Косточки размяли.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На счет раз – кулак сожмем,</w:t>
      </w:r>
    </w:p>
    <w:p w:rsidR="0036779C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На счет два – в локтях согнем.</w:t>
      </w:r>
    </w:p>
    <w:p w:rsidR="00D62002" w:rsidRPr="00F557AE" w:rsidRDefault="0036779C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На счет три </w:t>
      </w:r>
      <w:r w:rsidR="00D62002" w:rsidRPr="00F557AE">
        <w:rPr>
          <w:rFonts w:ascii="Times New Roman" w:hAnsi="Times New Roman" w:cs="Times New Roman"/>
          <w:sz w:val="28"/>
          <w:szCs w:val="28"/>
        </w:rPr>
        <w:t>–</w:t>
      </w:r>
      <w:r w:rsidRPr="00F557AE">
        <w:rPr>
          <w:rFonts w:ascii="Times New Roman" w:hAnsi="Times New Roman" w:cs="Times New Roman"/>
          <w:sz w:val="28"/>
          <w:szCs w:val="28"/>
        </w:rPr>
        <w:t xml:space="preserve"> </w:t>
      </w:r>
      <w:r w:rsidR="00D62002" w:rsidRPr="00F557AE">
        <w:rPr>
          <w:rFonts w:ascii="Times New Roman" w:hAnsi="Times New Roman" w:cs="Times New Roman"/>
          <w:sz w:val="28"/>
          <w:szCs w:val="28"/>
        </w:rPr>
        <w:t>прижмем к плечам,</w:t>
      </w:r>
    </w:p>
    <w:p w:rsidR="00D62002" w:rsidRPr="00F557AE" w:rsidRDefault="00D62002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На 4 – к небесам</w:t>
      </w:r>
    </w:p>
    <w:p w:rsidR="00D62002" w:rsidRPr="00F557AE" w:rsidRDefault="00D62002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Хорошо прогнулись, и друг другу улыбнулись</w:t>
      </w:r>
    </w:p>
    <w:p w:rsidR="00D62002" w:rsidRPr="00F557AE" w:rsidRDefault="00D62002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Про пятерку не забудем – добрыми всегда мы будем</w:t>
      </w:r>
    </w:p>
    <w:p w:rsidR="00D62002" w:rsidRPr="00F557AE" w:rsidRDefault="00D62002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На счет шесть прошу всех сесть</w:t>
      </w:r>
    </w:p>
    <w:p w:rsidR="0036779C" w:rsidRPr="00F557AE" w:rsidRDefault="00D62002" w:rsidP="0036779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Числа, я и вы друзья, вместе дружная семья.</w:t>
      </w:r>
      <w:r w:rsidR="0036779C" w:rsidRPr="00F55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2A8" w:rsidRPr="00F557AE" w:rsidRDefault="00336E60" w:rsidP="00D620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Игра «Роняем руки» (расслабляет мышцы всего корпуса)</w:t>
      </w:r>
    </w:p>
    <w:p w:rsidR="00336E60" w:rsidRPr="00F557AE" w:rsidRDefault="00336E60" w:rsidP="00336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Дети поднимают руки в стороны и слегка наклоняются вперед. По команде учителя снимают напряжение в спине, шее и плечах. Корпус, голова, руки падают вниз. Колени слегка подгибаются. Затем дети выпрямляются, последовательно разгибаясь в тазобедренном, поясничном и плечевом поясе, и принимают исходное положение. Упражнение повторяется.</w:t>
      </w:r>
    </w:p>
    <w:p w:rsidR="00336E60" w:rsidRPr="00F557AE" w:rsidRDefault="00336E60" w:rsidP="00336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57AE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</w:p>
    <w:p w:rsidR="00336E60" w:rsidRPr="00F557AE" w:rsidRDefault="00336E60" w:rsidP="00336E6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«Веселая пчелка». Вдох свободный. На выдохе произнести звук «з – з – з – з». Представим, что пчелка села на нос, руку, ногу.</w:t>
      </w:r>
    </w:p>
    <w:p w:rsidR="00AB65D5" w:rsidRPr="00F557AE" w:rsidRDefault="00AB65D5" w:rsidP="00AB65D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Упражнение учит направлять дыхание и внимание на определенный участок тела. </w:t>
      </w:r>
    </w:p>
    <w:p w:rsidR="00AB65D5" w:rsidRPr="00F557AE" w:rsidRDefault="00AB65D5" w:rsidP="00AB65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«Холодно – жарко». Подул холодный ветер, ребята съёжились в комочек. Выглянуло летнее солнышко, можно загорать. Расслабились и обмахиваемся веером</w:t>
      </w:r>
      <w:r w:rsidR="008975F4" w:rsidRPr="00F557AE">
        <w:rPr>
          <w:rFonts w:ascii="Times New Roman" w:hAnsi="Times New Roman" w:cs="Times New Roman"/>
          <w:sz w:val="28"/>
          <w:szCs w:val="28"/>
        </w:rPr>
        <w:t xml:space="preserve"> (делаем из листа бумаги). Происходит расслабление мышц туловища.</w:t>
      </w:r>
    </w:p>
    <w:p w:rsidR="008975F4" w:rsidRPr="00F557AE" w:rsidRDefault="008975F4" w:rsidP="00AB65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F557AE">
        <w:rPr>
          <w:rFonts w:ascii="Times New Roman" w:hAnsi="Times New Roman" w:cs="Times New Roman"/>
          <w:sz w:val="28"/>
          <w:szCs w:val="28"/>
        </w:rPr>
        <w:t>Шалтай</w:t>
      </w:r>
      <w:proofErr w:type="spellEnd"/>
      <w:r w:rsidRPr="00F557AE">
        <w:rPr>
          <w:rFonts w:ascii="Times New Roman" w:hAnsi="Times New Roman" w:cs="Times New Roman"/>
          <w:sz w:val="28"/>
          <w:szCs w:val="28"/>
        </w:rPr>
        <w:t xml:space="preserve"> – Балтай». Ребята стоят в расслабленном состоянии, руки свободно свисают. Под текст делаем повороты, руки болтаются свободно, как у тряпичной куклы.</w:t>
      </w:r>
    </w:p>
    <w:p w:rsidR="008975F4" w:rsidRPr="00F557AE" w:rsidRDefault="008975F4" w:rsidP="008975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57AE">
        <w:rPr>
          <w:rFonts w:ascii="Times New Roman" w:hAnsi="Times New Roman" w:cs="Times New Roman"/>
          <w:sz w:val="28"/>
          <w:szCs w:val="28"/>
        </w:rPr>
        <w:t>Шалтай</w:t>
      </w:r>
      <w:proofErr w:type="spellEnd"/>
      <w:r w:rsidRPr="00F557AE">
        <w:rPr>
          <w:rFonts w:ascii="Times New Roman" w:hAnsi="Times New Roman" w:cs="Times New Roman"/>
          <w:sz w:val="28"/>
          <w:szCs w:val="28"/>
        </w:rPr>
        <w:t xml:space="preserve"> – Балтай сидел на стене,</w:t>
      </w:r>
    </w:p>
    <w:p w:rsidR="008975F4" w:rsidRPr="00F557AE" w:rsidRDefault="008975F4" w:rsidP="008975F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57AE">
        <w:rPr>
          <w:rFonts w:ascii="Times New Roman" w:hAnsi="Times New Roman" w:cs="Times New Roman"/>
          <w:sz w:val="28"/>
          <w:szCs w:val="28"/>
        </w:rPr>
        <w:t>Шалтай</w:t>
      </w:r>
      <w:proofErr w:type="spellEnd"/>
      <w:r w:rsidRPr="00F557AE">
        <w:rPr>
          <w:rFonts w:ascii="Times New Roman" w:hAnsi="Times New Roman" w:cs="Times New Roman"/>
          <w:sz w:val="28"/>
          <w:szCs w:val="28"/>
        </w:rPr>
        <w:t xml:space="preserve"> – Балтай свалился во сне.</w:t>
      </w:r>
    </w:p>
    <w:p w:rsidR="008975F4" w:rsidRPr="00F557AE" w:rsidRDefault="008975F4" w:rsidP="008975F4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          4)  - Положите голову на парту. Закройте глаза. Расслабьтесь.</w:t>
      </w:r>
    </w:p>
    <w:p w:rsidR="008975F4" w:rsidRPr="00F557AE" w:rsidRDefault="008975F4" w:rsidP="008975F4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               - Вспомните самое приятное, что с вами произошло вчера.</w:t>
      </w:r>
    </w:p>
    <w:p w:rsidR="008975F4" w:rsidRPr="00F557AE" w:rsidRDefault="008975F4" w:rsidP="008975F4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              - Потянитесь, как маленькие котята. Улыбнитесь.</w:t>
      </w:r>
    </w:p>
    <w:p w:rsidR="008975F4" w:rsidRPr="00F557AE" w:rsidRDefault="008975F4" w:rsidP="008975F4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              - И с таким прекрасным настроением продолжим нашу работу.</w:t>
      </w:r>
    </w:p>
    <w:p w:rsidR="008975F4" w:rsidRPr="00F557AE" w:rsidRDefault="008975F4" w:rsidP="008975F4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 Для того, чтобы научит</w:t>
      </w:r>
      <w:r w:rsidR="006F0C65" w:rsidRPr="00F557AE">
        <w:rPr>
          <w:rFonts w:ascii="Times New Roman" w:hAnsi="Times New Roman" w:cs="Times New Roman"/>
          <w:sz w:val="28"/>
          <w:szCs w:val="28"/>
        </w:rPr>
        <w:t>ь</w:t>
      </w:r>
      <w:r w:rsidRPr="00F557AE">
        <w:rPr>
          <w:rFonts w:ascii="Times New Roman" w:hAnsi="Times New Roman" w:cs="Times New Roman"/>
          <w:sz w:val="28"/>
          <w:szCs w:val="28"/>
        </w:rPr>
        <w:t xml:space="preserve"> детей заботиться о своем здоровье, полезно на уроках рассматривать задачи, которые непосредственно связаны с понятиями «знание своего тела», «гигиена тела», «правильное питание», «здоровый образ жизни», «безопасное поведение на дорогах».</w:t>
      </w:r>
    </w:p>
    <w:p w:rsidR="008975F4" w:rsidRPr="00F557AE" w:rsidRDefault="008975F4" w:rsidP="008975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7AE">
        <w:rPr>
          <w:rFonts w:ascii="Times New Roman" w:hAnsi="Times New Roman" w:cs="Times New Roman"/>
          <w:sz w:val="28"/>
          <w:szCs w:val="28"/>
          <w:u w:val="single"/>
        </w:rPr>
        <w:t xml:space="preserve">Вредные привычки. </w:t>
      </w:r>
    </w:p>
    <w:p w:rsidR="008975F4" w:rsidRPr="00F557AE" w:rsidRDefault="00A011B2" w:rsidP="00A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Каждая выкуренная сигарета сокращает жизнь курильщика на 12 минут. Пусть курильщик в день выкуривает 20 сигарет. Курит он 40 лет. Посчитайте на сколько лет укоротится его жизнь? (=6,7 лет).</w:t>
      </w:r>
    </w:p>
    <w:p w:rsidR="00A011B2" w:rsidRPr="00F557AE" w:rsidRDefault="00D94FCC" w:rsidP="00A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Сегодня ученые утверждают, что от последствий курения на планете каждые 15 секунд умирает человек. Сколько человек умрет от последствий курения на планете за один урок? (160 человек) урок 40 мин.</w:t>
      </w:r>
    </w:p>
    <w:p w:rsidR="00D94FCC" w:rsidRPr="00F557AE" w:rsidRDefault="00D94FCC" w:rsidP="00A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В общем курящие дети сокращают свою жизнь на 15 %. На сколько лет сокращают свою жизнь курящие дети, если средняя продолжительность жизни в России 62 года? (на 9,3 года).</w:t>
      </w:r>
    </w:p>
    <w:p w:rsidR="00D94FCC" w:rsidRPr="00F557AE" w:rsidRDefault="00D94FCC" w:rsidP="00A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Известно, что в среднем 80 % курящих страдают заболеваниями легких. Найдите количество больных, если в нашем селе курят около 500 человек. (400 человек).</w:t>
      </w:r>
    </w:p>
    <w:p w:rsidR="00D94FCC" w:rsidRPr="00F557AE" w:rsidRDefault="00D94FCC" w:rsidP="00A011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Некоторые фирмы за одну и ту же работу курильщиком устанавливают заработную плату на 15 % ниже, чем некурящим. Зарплата в фирме 15000 рублей. Насколько меньше получит курильщик? (на 2250 руб.).</w:t>
      </w:r>
    </w:p>
    <w:p w:rsidR="00F557AE" w:rsidRDefault="00F557AE" w:rsidP="00D94F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57AE" w:rsidRDefault="00F557AE" w:rsidP="00D94F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57AE" w:rsidRDefault="00F557AE" w:rsidP="00D94F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4FCC" w:rsidRPr="00F557AE" w:rsidRDefault="00D94FCC" w:rsidP="00D94F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7A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Веселая гигиена. </w:t>
      </w:r>
    </w:p>
    <w:p w:rsidR="00D94FCC" w:rsidRPr="00F557AE" w:rsidRDefault="006F0C65" w:rsidP="00D94FCC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</w:t>
      </w:r>
      <w:r w:rsidR="00D94FCC" w:rsidRPr="00F557AE">
        <w:rPr>
          <w:rFonts w:ascii="Times New Roman" w:hAnsi="Times New Roman" w:cs="Times New Roman"/>
          <w:sz w:val="28"/>
          <w:szCs w:val="28"/>
        </w:rPr>
        <w:t xml:space="preserve">Ученик 5 класса (не из нашей школы) ленился стричь ногти. К концу учебного года одноклассники стали опасаться садиться с ним за одну парту. До какой длины выросли к этому моменту его ногти, если средняя скорость роста ногтей составляет 0,5 см в месяц, а ленился </w:t>
      </w:r>
      <w:proofErr w:type="spellStart"/>
      <w:r w:rsidR="00D94FCC" w:rsidRPr="00F557AE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="00D94FCC" w:rsidRPr="00F557AE">
        <w:rPr>
          <w:rFonts w:ascii="Times New Roman" w:hAnsi="Times New Roman" w:cs="Times New Roman"/>
          <w:sz w:val="28"/>
          <w:szCs w:val="28"/>
        </w:rPr>
        <w:t xml:space="preserve"> 8 месяцев (4 см).</w:t>
      </w:r>
    </w:p>
    <w:p w:rsidR="00D94FCC" w:rsidRPr="00F557AE" w:rsidRDefault="009618E7" w:rsidP="00D94F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7AE">
        <w:rPr>
          <w:rFonts w:ascii="Times New Roman" w:hAnsi="Times New Roman" w:cs="Times New Roman"/>
          <w:sz w:val="28"/>
          <w:szCs w:val="28"/>
          <w:u w:val="single"/>
        </w:rPr>
        <w:t>Режим дня школьника.</w:t>
      </w:r>
    </w:p>
    <w:p w:rsidR="009618E7" w:rsidRPr="00F557AE" w:rsidRDefault="009618E7" w:rsidP="00D94FCC">
      <w:p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Составить круговую диаграмму (5 – 7 </w:t>
      </w:r>
      <w:proofErr w:type="spellStart"/>
      <w:r w:rsidRPr="00F557A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557AE">
        <w:rPr>
          <w:rFonts w:ascii="Times New Roman" w:hAnsi="Times New Roman" w:cs="Times New Roman"/>
          <w:sz w:val="28"/>
          <w:szCs w:val="28"/>
        </w:rPr>
        <w:t>)</w:t>
      </w:r>
    </w:p>
    <w:p w:rsidR="009618E7" w:rsidRPr="00F557AE" w:rsidRDefault="009618E7" w:rsidP="009618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Утренние процедуры 30 мин.</w:t>
      </w:r>
    </w:p>
    <w:p w:rsidR="009618E7" w:rsidRPr="00F557AE" w:rsidRDefault="009618E7" w:rsidP="009618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Завтрак 20 мин.</w:t>
      </w:r>
    </w:p>
    <w:p w:rsidR="009618E7" w:rsidRPr="00F557AE" w:rsidRDefault="009618E7" w:rsidP="009618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Дорога в школу 30 мин.</w:t>
      </w:r>
    </w:p>
    <w:p w:rsidR="009618E7" w:rsidRPr="00F557AE" w:rsidRDefault="009618E7" w:rsidP="009618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Занятия в школе 5 ч 30 мин.</w:t>
      </w:r>
    </w:p>
    <w:p w:rsidR="009618E7" w:rsidRPr="00F557AE" w:rsidRDefault="009618E7" w:rsidP="009618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Дорога из школы 30 мин.</w:t>
      </w:r>
    </w:p>
    <w:p w:rsidR="009618E7" w:rsidRPr="00F557AE" w:rsidRDefault="009618E7" w:rsidP="009618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Обед 30 мин.</w:t>
      </w:r>
    </w:p>
    <w:p w:rsidR="009618E7" w:rsidRPr="00F557AE" w:rsidRDefault="009618E7" w:rsidP="009618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Прогулка 2 ч.</w:t>
      </w:r>
    </w:p>
    <w:p w:rsidR="009618E7" w:rsidRPr="00F557AE" w:rsidRDefault="009618E7" w:rsidP="009618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Полдник 25 мин.</w:t>
      </w:r>
    </w:p>
    <w:p w:rsidR="009618E7" w:rsidRPr="00F557AE" w:rsidRDefault="009618E7" w:rsidP="009618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Приготовление домашнего задания 2 ч 15 мин.</w:t>
      </w:r>
    </w:p>
    <w:p w:rsidR="009618E7" w:rsidRPr="00F557AE" w:rsidRDefault="009618E7" w:rsidP="009618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Ужин и свободные занятия 1 ч 30 мин.</w:t>
      </w:r>
    </w:p>
    <w:p w:rsidR="009618E7" w:rsidRPr="00F557AE" w:rsidRDefault="009618E7" w:rsidP="009618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Приготовление ко сну 30 мин.</w:t>
      </w:r>
    </w:p>
    <w:p w:rsidR="009618E7" w:rsidRPr="00F557AE" w:rsidRDefault="009618E7" w:rsidP="009618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Сон 9 ч 30 мин.</w:t>
      </w:r>
    </w:p>
    <w:p w:rsidR="009618E7" w:rsidRPr="00F557AE" w:rsidRDefault="009618E7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  <w:u w:val="single"/>
        </w:rPr>
        <w:t xml:space="preserve">Задача. </w:t>
      </w:r>
      <w:r w:rsidRPr="00F557AE">
        <w:rPr>
          <w:rFonts w:ascii="Times New Roman" w:hAnsi="Times New Roman" w:cs="Times New Roman"/>
          <w:sz w:val="28"/>
          <w:szCs w:val="28"/>
        </w:rPr>
        <w:t>Мальчик лег спать в 9 часов вечера и проснулся в 7 часов утра. Сколько часов спал мальчик?</w:t>
      </w:r>
    </w:p>
    <w:p w:rsidR="009618E7" w:rsidRPr="00F557AE" w:rsidRDefault="009618E7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>Ведет ли мальчик здоровый образ жизни, если учесть, что дети должны спать 9 – 10 часов в сутки? (10 часов, да).</w:t>
      </w:r>
    </w:p>
    <w:p w:rsidR="009618E7" w:rsidRPr="00F557AE" w:rsidRDefault="009618E7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7AE" w:rsidRDefault="00F557AE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7AE" w:rsidRDefault="00F557AE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7AE" w:rsidRDefault="00F557AE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7AE" w:rsidRDefault="00F557AE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7AE" w:rsidRDefault="00F557AE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7AE" w:rsidRDefault="00F557AE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7AE" w:rsidRDefault="00F557AE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7AE" w:rsidRDefault="00F557AE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7AE" w:rsidRDefault="00F557AE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7AE" w:rsidRDefault="00F557AE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7AE" w:rsidRDefault="00F557AE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57AE" w:rsidRDefault="00F557AE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8E7" w:rsidRPr="00F557AE" w:rsidRDefault="009618E7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lastRenderedPageBreak/>
        <w:t>Литература: 1) Основы гигиены учащихся Антропова М.В. Просвещение 1971 г.</w:t>
      </w:r>
    </w:p>
    <w:p w:rsidR="009618E7" w:rsidRPr="00F557AE" w:rsidRDefault="009618E7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                  2) </w:t>
      </w:r>
      <w:proofErr w:type="spellStart"/>
      <w:r w:rsidRPr="00F557A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557AE">
        <w:rPr>
          <w:rFonts w:ascii="Times New Roman" w:hAnsi="Times New Roman" w:cs="Times New Roman"/>
          <w:sz w:val="28"/>
          <w:szCs w:val="28"/>
        </w:rPr>
        <w:t xml:space="preserve"> технологии в образовательном процессе.</w:t>
      </w:r>
    </w:p>
    <w:p w:rsidR="009618E7" w:rsidRPr="00F557AE" w:rsidRDefault="009618E7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                      Авт. Составитель С.А. </w:t>
      </w:r>
      <w:proofErr w:type="spellStart"/>
      <w:r w:rsidRPr="00F557AE">
        <w:rPr>
          <w:rFonts w:ascii="Times New Roman" w:hAnsi="Times New Roman" w:cs="Times New Roman"/>
          <w:sz w:val="28"/>
          <w:szCs w:val="28"/>
        </w:rPr>
        <w:t>Цабыбин</w:t>
      </w:r>
      <w:proofErr w:type="spellEnd"/>
      <w:r w:rsidRPr="00F557AE">
        <w:rPr>
          <w:rFonts w:ascii="Times New Roman" w:hAnsi="Times New Roman" w:cs="Times New Roman"/>
          <w:sz w:val="28"/>
          <w:szCs w:val="28"/>
        </w:rPr>
        <w:t xml:space="preserve"> – Волгоград. Учитель 2009 г.</w:t>
      </w:r>
    </w:p>
    <w:p w:rsidR="009618E7" w:rsidRPr="00F557AE" w:rsidRDefault="009618E7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                  3) Школа угрожает здоровью детей и учителей. Как их защитить. Нар. </w:t>
      </w:r>
    </w:p>
    <w:p w:rsidR="009618E7" w:rsidRPr="00F557AE" w:rsidRDefault="009618E7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                      образование 2001 г. № 5</w:t>
      </w:r>
    </w:p>
    <w:p w:rsidR="009618E7" w:rsidRPr="00F557AE" w:rsidRDefault="009618E7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F557AE"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="00300354" w:rsidRPr="00F557A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proofErr w:type="gramEnd"/>
      <w:r w:rsidR="00300354" w:rsidRPr="00F557AE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учителя </w:t>
      </w:r>
    </w:p>
    <w:p w:rsidR="00300354" w:rsidRPr="00F557AE" w:rsidRDefault="00300354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                     и школы, Смирнов Н.К. 2003 г.</w:t>
      </w:r>
    </w:p>
    <w:p w:rsidR="00300354" w:rsidRPr="00F557AE" w:rsidRDefault="00300354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                  5</w:t>
      </w:r>
      <w:proofErr w:type="gramStart"/>
      <w:r w:rsidRPr="00F557AE">
        <w:rPr>
          <w:rFonts w:ascii="Times New Roman" w:hAnsi="Times New Roman" w:cs="Times New Roman"/>
          <w:sz w:val="28"/>
          <w:szCs w:val="28"/>
        </w:rPr>
        <w:t>)»Вкусные</w:t>
      </w:r>
      <w:proofErr w:type="gramEnd"/>
      <w:r w:rsidRPr="00F557AE">
        <w:rPr>
          <w:rFonts w:ascii="Times New Roman" w:hAnsi="Times New Roman" w:cs="Times New Roman"/>
          <w:sz w:val="28"/>
          <w:szCs w:val="28"/>
        </w:rPr>
        <w:t xml:space="preserve"> уроки» - путь к здоровому образу жизни. Нар. образование</w:t>
      </w:r>
    </w:p>
    <w:p w:rsidR="00300354" w:rsidRPr="00F557AE" w:rsidRDefault="00300354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7AE">
        <w:rPr>
          <w:rFonts w:ascii="Times New Roman" w:hAnsi="Times New Roman" w:cs="Times New Roman"/>
          <w:sz w:val="28"/>
          <w:szCs w:val="28"/>
        </w:rPr>
        <w:t xml:space="preserve">                        2001 г. № 4</w:t>
      </w:r>
    </w:p>
    <w:p w:rsidR="00300354" w:rsidRPr="00C51D04" w:rsidRDefault="00300354" w:rsidP="00961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1D0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C51D04">
        <w:rPr>
          <w:rFonts w:ascii="Times New Roman" w:hAnsi="Times New Roman" w:cs="Times New Roman"/>
          <w:sz w:val="28"/>
          <w:szCs w:val="28"/>
        </w:rPr>
        <w:t>6)</w:t>
      </w:r>
      <w:proofErr w:type="spellStart"/>
      <w:r w:rsidRPr="00F557AE">
        <w:rPr>
          <w:rFonts w:ascii="Times New Roman" w:hAnsi="Times New Roman" w:cs="Times New Roman"/>
          <w:sz w:val="28"/>
          <w:szCs w:val="28"/>
          <w:lang w:val="en-US"/>
        </w:rPr>
        <w:t>hhtp</w:t>
      </w:r>
      <w:proofErr w:type="spellEnd"/>
      <w:proofErr w:type="gramEnd"/>
      <w:r w:rsidRPr="00C51D04">
        <w:rPr>
          <w:rFonts w:ascii="Times New Roman" w:hAnsi="Times New Roman" w:cs="Times New Roman"/>
          <w:sz w:val="28"/>
          <w:szCs w:val="28"/>
        </w:rPr>
        <w:t>:</w:t>
      </w:r>
      <w:r w:rsidRPr="00F557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1D04">
        <w:rPr>
          <w:rFonts w:ascii="Times New Roman" w:hAnsi="Times New Roman" w:cs="Times New Roman"/>
          <w:sz w:val="28"/>
          <w:szCs w:val="28"/>
        </w:rPr>
        <w:t xml:space="preserve"> </w:t>
      </w:r>
      <w:r w:rsidRPr="00F557AE">
        <w:rPr>
          <w:rFonts w:ascii="Times New Roman" w:hAnsi="Times New Roman" w:cs="Times New Roman"/>
          <w:sz w:val="28"/>
          <w:szCs w:val="28"/>
          <w:lang w:val="en-US"/>
        </w:rPr>
        <w:t>mathematic</w:t>
      </w:r>
      <w:r w:rsidRPr="00C51D04">
        <w:rPr>
          <w:rFonts w:ascii="Times New Roman" w:hAnsi="Times New Roman" w:cs="Times New Roman"/>
          <w:sz w:val="28"/>
          <w:szCs w:val="28"/>
        </w:rPr>
        <w:t xml:space="preserve">. </w:t>
      </w:r>
      <w:r w:rsidRPr="00F557AE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C51D04">
        <w:rPr>
          <w:rFonts w:ascii="Times New Roman" w:hAnsi="Times New Roman" w:cs="Times New Roman"/>
          <w:sz w:val="28"/>
          <w:szCs w:val="28"/>
        </w:rPr>
        <w:t>/</w:t>
      </w:r>
      <w:r w:rsidRPr="00F557AE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C51D04">
        <w:rPr>
          <w:rFonts w:ascii="Times New Roman" w:hAnsi="Times New Roman" w:cs="Times New Roman"/>
          <w:sz w:val="28"/>
          <w:szCs w:val="28"/>
        </w:rPr>
        <w:t>.</w:t>
      </w:r>
      <w:r w:rsidRPr="00F557AE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C51D04">
        <w:rPr>
          <w:rFonts w:ascii="Times New Roman" w:hAnsi="Times New Roman" w:cs="Times New Roman"/>
          <w:sz w:val="28"/>
          <w:szCs w:val="28"/>
        </w:rPr>
        <w:t xml:space="preserve">. </w:t>
      </w:r>
      <w:r w:rsidRPr="00F557AE">
        <w:rPr>
          <w:rFonts w:ascii="Times New Roman" w:hAnsi="Times New Roman" w:cs="Times New Roman"/>
          <w:sz w:val="28"/>
          <w:szCs w:val="28"/>
        </w:rPr>
        <w:t>За</w:t>
      </w:r>
      <w:r w:rsidRPr="00C51D04">
        <w:rPr>
          <w:rFonts w:ascii="Times New Roman" w:hAnsi="Times New Roman" w:cs="Times New Roman"/>
          <w:sz w:val="28"/>
          <w:szCs w:val="28"/>
        </w:rPr>
        <w:t xml:space="preserve"> </w:t>
      </w:r>
      <w:r w:rsidRPr="00F557AE">
        <w:rPr>
          <w:rFonts w:ascii="Times New Roman" w:hAnsi="Times New Roman" w:cs="Times New Roman"/>
          <w:sz w:val="28"/>
          <w:szCs w:val="28"/>
        </w:rPr>
        <w:t>страницами</w:t>
      </w:r>
      <w:r w:rsidRPr="00C51D04">
        <w:rPr>
          <w:rFonts w:ascii="Times New Roman" w:hAnsi="Times New Roman" w:cs="Times New Roman"/>
          <w:sz w:val="28"/>
          <w:szCs w:val="28"/>
        </w:rPr>
        <w:t xml:space="preserve"> </w:t>
      </w:r>
      <w:r w:rsidRPr="00F557AE">
        <w:rPr>
          <w:rFonts w:ascii="Times New Roman" w:hAnsi="Times New Roman" w:cs="Times New Roman"/>
          <w:sz w:val="28"/>
          <w:szCs w:val="28"/>
        </w:rPr>
        <w:t>учебника</w:t>
      </w:r>
      <w:r w:rsidRPr="00C51D04">
        <w:rPr>
          <w:rFonts w:ascii="Times New Roman" w:hAnsi="Times New Roman" w:cs="Times New Roman"/>
          <w:sz w:val="28"/>
          <w:szCs w:val="28"/>
        </w:rPr>
        <w:t>.</w:t>
      </w:r>
    </w:p>
    <w:sectPr w:rsidR="00300354" w:rsidRPr="00C5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565B"/>
    <w:multiLevelType w:val="hybridMultilevel"/>
    <w:tmpl w:val="862E1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25931"/>
    <w:multiLevelType w:val="hybridMultilevel"/>
    <w:tmpl w:val="A0543234"/>
    <w:lvl w:ilvl="0" w:tplc="2BDE4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B83A4F"/>
    <w:multiLevelType w:val="hybridMultilevel"/>
    <w:tmpl w:val="CB82D16E"/>
    <w:lvl w:ilvl="0" w:tplc="A8263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DF649E"/>
    <w:multiLevelType w:val="hybridMultilevel"/>
    <w:tmpl w:val="86B69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57F41"/>
    <w:multiLevelType w:val="hybridMultilevel"/>
    <w:tmpl w:val="49D83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AA"/>
    <w:rsid w:val="0002288B"/>
    <w:rsid w:val="00065C12"/>
    <w:rsid w:val="000B5B9C"/>
    <w:rsid w:val="002A1018"/>
    <w:rsid w:val="00300354"/>
    <w:rsid w:val="00336E60"/>
    <w:rsid w:val="0036779C"/>
    <w:rsid w:val="003802CF"/>
    <w:rsid w:val="004D3998"/>
    <w:rsid w:val="0051291E"/>
    <w:rsid w:val="00541DD4"/>
    <w:rsid w:val="006842A8"/>
    <w:rsid w:val="006F0C65"/>
    <w:rsid w:val="008975F4"/>
    <w:rsid w:val="00917666"/>
    <w:rsid w:val="009618E7"/>
    <w:rsid w:val="00A011B2"/>
    <w:rsid w:val="00AB65D5"/>
    <w:rsid w:val="00B920B3"/>
    <w:rsid w:val="00BC76E0"/>
    <w:rsid w:val="00C51D04"/>
    <w:rsid w:val="00CB0E69"/>
    <w:rsid w:val="00D62002"/>
    <w:rsid w:val="00D642E9"/>
    <w:rsid w:val="00D94FCC"/>
    <w:rsid w:val="00E1776D"/>
    <w:rsid w:val="00E217AA"/>
    <w:rsid w:val="00E57163"/>
    <w:rsid w:val="00F31C09"/>
    <w:rsid w:val="00F5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5CEF3-6EEF-4F7F-B84A-76E90650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Генадьевна</dc:creator>
  <cp:keywords/>
  <dc:description/>
  <cp:lastModifiedBy>DNS</cp:lastModifiedBy>
  <cp:revision>18</cp:revision>
  <cp:lastPrinted>2015-01-24T16:27:00Z</cp:lastPrinted>
  <dcterms:created xsi:type="dcterms:W3CDTF">2015-01-14T08:29:00Z</dcterms:created>
  <dcterms:modified xsi:type="dcterms:W3CDTF">2015-01-24T16:30:00Z</dcterms:modified>
</cp:coreProperties>
</file>