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B25" w:rsidRPr="009F2C26" w:rsidRDefault="00F50B25" w:rsidP="00DB7676">
      <w:pPr>
        <w:ind w:firstLine="708"/>
        <w:jc w:val="center"/>
        <w:rPr>
          <w:rFonts w:ascii="Segoe Print" w:hAnsi="Segoe Print" w:cs="Segoe Print"/>
          <w:color w:val="E36C0A"/>
          <w:sz w:val="28"/>
          <w:szCs w:val="28"/>
        </w:rPr>
      </w:pPr>
      <w:r w:rsidRPr="009F2C26">
        <w:rPr>
          <w:rFonts w:ascii="Segoe Print" w:hAnsi="Segoe Print" w:cs="Segoe Print"/>
          <w:b/>
          <w:bCs/>
          <w:color w:val="E36C0A"/>
          <w:sz w:val="28"/>
          <w:szCs w:val="28"/>
        </w:rPr>
        <w:t xml:space="preserve">Экскурсия на выставку «Оригинальная русская графика </w:t>
      </w:r>
      <w:r w:rsidRPr="009F2C26">
        <w:rPr>
          <w:rFonts w:ascii="Segoe Print" w:hAnsi="Segoe Print" w:cs="Segoe Print"/>
          <w:b/>
          <w:bCs/>
          <w:color w:val="E36C0A"/>
          <w:sz w:val="28"/>
          <w:szCs w:val="28"/>
          <w:lang w:val="en-US"/>
        </w:rPr>
        <w:t>XIX</w:t>
      </w:r>
      <w:r w:rsidRPr="009F2C26">
        <w:rPr>
          <w:rFonts w:ascii="Segoe Print" w:hAnsi="Segoe Print" w:cs="Segoe Print"/>
          <w:b/>
          <w:bCs/>
          <w:color w:val="E36C0A"/>
          <w:sz w:val="28"/>
          <w:szCs w:val="28"/>
        </w:rPr>
        <w:t xml:space="preserve"> – начала </w:t>
      </w:r>
      <w:r w:rsidRPr="009F2C26">
        <w:rPr>
          <w:rFonts w:ascii="Segoe Print" w:hAnsi="Segoe Print" w:cs="Segoe Print"/>
          <w:b/>
          <w:bCs/>
          <w:color w:val="E36C0A"/>
          <w:sz w:val="28"/>
          <w:szCs w:val="28"/>
          <w:lang w:val="en-US"/>
        </w:rPr>
        <w:t>XX</w:t>
      </w:r>
      <w:r w:rsidRPr="009F2C26">
        <w:rPr>
          <w:rFonts w:ascii="Segoe Print" w:hAnsi="Segoe Print" w:cs="Segoe Print"/>
          <w:b/>
          <w:bCs/>
          <w:color w:val="E36C0A"/>
          <w:sz w:val="28"/>
          <w:szCs w:val="28"/>
        </w:rPr>
        <w:t xml:space="preserve"> века»</w:t>
      </w:r>
    </w:p>
    <w:p w:rsidR="00F50B25" w:rsidRDefault="00F50B25" w:rsidP="00DB7676">
      <w:pPr>
        <w:ind w:firstLine="708"/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" o:spid="_x0000_s1026" type="#_x0000_t75" alt="1Afisha" style="position:absolute;left:0;text-align:left;margin-left:-3.7pt;margin-top:11.6pt;width:200.5pt;height:308.4pt;z-index:-251662336;visibility:visible" wrapcoords="-81 0 -81 21547 21600 21547 21600 0 -81 0">
            <v:imagedata r:id="rId4" o:title=""/>
            <w10:wrap type="through"/>
          </v:shape>
        </w:pict>
      </w:r>
    </w:p>
    <w:p w:rsidR="00F50B25" w:rsidRDefault="00F50B25" w:rsidP="00DB7676">
      <w:pPr>
        <w:ind w:firstLine="708"/>
        <w:jc w:val="both"/>
      </w:pPr>
      <w:r>
        <w:t xml:space="preserve">14 ноября наши ученики живописного и скульптурного отделений вместе со своими педагогами совершили экскурсию в музей мордовской народной культуры, на выставку </w:t>
      </w:r>
      <w:r w:rsidRPr="001972C4">
        <w:rPr>
          <w:b/>
          <w:bCs/>
        </w:rPr>
        <w:t xml:space="preserve">«Оригинальная русская графика </w:t>
      </w:r>
      <w:r w:rsidRPr="001972C4">
        <w:rPr>
          <w:b/>
          <w:bCs/>
          <w:lang w:val="en-US"/>
        </w:rPr>
        <w:t>XIX</w:t>
      </w:r>
      <w:r w:rsidRPr="001972C4">
        <w:rPr>
          <w:b/>
          <w:bCs/>
        </w:rPr>
        <w:t xml:space="preserve"> – начала </w:t>
      </w:r>
      <w:r w:rsidRPr="001972C4">
        <w:rPr>
          <w:b/>
          <w:bCs/>
          <w:lang w:val="en-US"/>
        </w:rPr>
        <w:t>XX</w:t>
      </w:r>
      <w:r w:rsidRPr="001972C4">
        <w:rPr>
          <w:b/>
          <w:bCs/>
        </w:rPr>
        <w:t xml:space="preserve"> века»</w:t>
      </w:r>
      <w:r>
        <w:rPr>
          <w:b/>
          <w:bCs/>
        </w:rPr>
        <w:t xml:space="preserve">. </w:t>
      </w:r>
    </w:p>
    <w:p w:rsidR="00F50B25" w:rsidRDefault="00F50B25" w:rsidP="00DB7676">
      <w:pPr>
        <w:ind w:firstLine="708"/>
        <w:jc w:val="both"/>
      </w:pPr>
      <w:r>
        <w:t xml:space="preserve">Выставка, в своем роде, оказалась уникальной. Она представила </w:t>
      </w:r>
      <w:r w:rsidRPr="008D241B">
        <w:t>более 90 произведений известнейших русских художников. Работы эти передал своим землякам в Башкирский государственный художественный музей Михаил Нестеров, который так же представлен на вернисаже графическими произведениями.</w:t>
      </w:r>
    </w:p>
    <w:p w:rsidR="00F50B25" w:rsidRDefault="00F50B25" w:rsidP="00DB7676">
      <w:pPr>
        <w:ind w:firstLine="708"/>
        <w:jc w:val="both"/>
      </w:pPr>
      <w:r>
        <w:t xml:space="preserve"> Это редкий шанс увидеть работы великих мастеров. </w:t>
      </w:r>
      <w:r w:rsidRPr="008D241B">
        <w:t xml:space="preserve">Илья Репин, Исаак Левитан, Валентин  Серов, Виктор Васнецов, Константин Коровин, Иван Айвазовский, Мстислав Добужинский, </w:t>
      </w:r>
      <w:r>
        <w:t xml:space="preserve">Карл Брюллов, Михаил Врубель, </w:t>
      </w:r>
      <w:r w:rsidRPr="008D241B">
        <w:t>Борис Кустодиев – созвездие, крайне редко зажигающееся на художественном небосклоне Мордовии.</w:t>
      </w:r>
    </w:p>
    <w:p w:rsidR="00F50B25" w:rsidRDefault="00F50B25" w:rsidP="00DB7676">
      <w:pPr>
        <w:ind w:firstLine="708"/>
        <w:jc w:val="both"/>
      </w:pPr>
      <w:r>
        <w:rPr>
          <w:noProof/>
        </w:rPr>
        <w:pict>
          <v:shape id="Рисунок 7" o:spid="_x0000_s1027" type="#_x0000_t75" style="position:absolute;left:0;text-align:left;margin-left:52.75pt;margin-top:9.75pt;width:217.35pt;height:163.6pt;z-index:-251659264;visibility:visible" wrapcoords="-74 0 -74 21501 21600 21501 21600 0 -74 0">
            <v:imagedata r:id="rId5" o:title=""/>
            <w10:wrap type="tight"/>
          </v:shape>
        </w:pict>
      </w:r>
    </w:p>
    <w:p w:rsidR="00F50B25" w:rsidRDefault="00F50B25" w:rsidP="00DB7676">
      <w:pPr>
        <w:ind w:firstLine="708"/>
        <w:jc w:val="both"/>
      </w:pPr>
    </w:p>
    <w:p w:rsidR="00F50B25" w:rsidRDefault="00F50B25" w:rsidP="00DB7676">
      <w:pPr>
        <w:ind w:firstLine="708"/>
        <w:jc w:val="both"/>
      </w:pPr>
    </w:p>
    <w:p w:rsidR="00F50B25" w:rsidRDefault="00F50B25" w:rsidP="00DB7676">
      <w:pPr>
        <w:ind w:firstLine="708"/>
        <w:jc w:val="both"/>
      </w:pPr>
      <w:r>
        <w:t xml:space="preserve">  Немало важно, что вещи, представленные в экспозиции, по большей части, малоизвестны широкой публике.</w:t>
      </w:r>
    </w:p>
    <w:p w:rsidR="00F50B25" w:rsidRDefault="00F50B25" w:rsidP="00DB7676">
      <w:pPr>
        <w:ind w:firstLine="708"/>
        <w:jc w:val="both"/>
      </w:pPr>
      <w:r>
        <w:t xml:space="preserve"> Глядя на работы, можно было проследить основные этапы развития оригинальной графики в русском изобразительном искусстве, выполненные в различных техниках – акварели, сангине, пастели, угле, карандаше, туше. </w:t>
      </w:r>
    </w:p>
    <w:p w:rsidR="00F50B25" w:rsidRDefault="00F50B25" w:rsidP="00DB7676">
      <w:pPr>
        <w:ind w:firstLine="708"/>
        <w:jc w:val="both"/>
      </w:pPr>
      <w:r w:rsidRPr="00120A94">
        <w:t>Особую область гра</w:t>
      </w:r>
      <w:r>
        <w:t>фического искусства представили</w:t>
      </w:r>
      <w:r w:rsidRPr="00120A94">
        <w:t xml:space="preserve"> на выставке карандашные и акварельные эскизы росписей соборов и церквей, выполненные М. В. Нестеровым и В.М. Васнецовым. Великолепно выполнены пейзажи, портреты.</w:t>
      </w:r>
    </w:p>
    <w:p w:rsidR="00F50B25" w:rsidRDefault="00F50B25" w:rsidP="00DB7676">
      <w:pPr>
        <w:ind w:firstLine="708"/>
        <w:jc w:val="both"/>
      </w:pPr>
      <w:r>
        <w:rPr>
          <w:noProof/>
        </w:rPr>
        <w:pict>
          <v:shape id="Рисунок 6" o:spid="_x0000_s1028" type="#_x0000_t75" style="position:absolute;left:0;text-align:left;margin-left:196.95pt;margin-top:8.15pt;width:279.1pt;height:177.5pt;z-index:-251656192;visibility:visible" wrapcoords="-58 0 -58 21509 21600 21509 21600 0 -58 0">
            <v:imagedata r:id="rId6" o:title=""/>
            <w10:wrap type="tight"/>
          </v:shape>
        </w:pict>
      </w:r>
      <w:r>
        <w:rPr>
          <w:noProof/>
        </w:rPr>
        <w:pict>
          <v:shape id="Рисунок 5" o:spid="_x0000_s1029" type="#_x0000_t75" style="position:absolute;left:0;text-align:left;margin-left:.95pt;margin-top:8.8pt;width:152.9pt;height:176.85pt;z-index:-251658240;visibility:visible" wrapcoords="-106 0 -106 21508 21600 21508 21600 0 -106 0">
            <v:imagedata r:id="rId7" o:title=""/>
            <w10:wrap type="tight"/>
          </v:shape>
        </w:pict>
      </w:r>
    </w:p>
    <w:p w:rsidR="00F50B25" w:rsidRDefault="00F50B25" w:rsidP="00DB7676">
      <w:pPr>
        <w:ind w:firstLine="708"/>
        <w:jc w:val="both"/>
      </w:pPr>
    </w:p>
    <w:p w:rsidR="00F50B25" w:rsidRDefault="00F50B25" w:rsidP="00DB7676">
      <w:pPr>
        <w:ind w:firstLine="708"/>
        <w:jc w:val="both"/>
      </w:pPr>
    </w:p>
    <w:p w:rsidR="00F50B25" w:rsidRDefault="00F50B25" w:rsidP="00DB7676">
      <w:pPr>
        <w:ind w:firstLine="708"/>
        <w:jc w:val="both"/>
      </w:pPr>
      <w:r>
        <w:t xml:space="preserve">      </w:t>
      </w:r>
    </w:p>
    <w:p w:rsidR="00F50B25" w:rsidRDefault="00F50B25" w:rsidP="00DB7676">
      <w:pPr>
        <w:ind w:firstLine="708"/>
        <w:jc w:val="both"/>
      </w:pPr>
    </w:p>
    <w:p w:rsidR="00F50B25" w:rsidRDefault="00F50B25" w:rsidP="00DB7676">
      <w:pPr>
        <w:ind w:firstLine="708"/>
        <w:jc w:val="both"/>
      </w:pPr>
    </w:p>
    <w:p w:rsidR="00F50B25" w:rsidRDefault="00F50B25" w:rsidP="00DB7676">
      <w:pPr>
        <w:ind w:firstLine="708"/>
        <w:jc w:val="both"/>
      </w:pPr>
    </w:p>
    <w:p w:rsidR="00F50B25" w:rsidRDefault="00F50B25" w:rsidP="00DB7676">
      <w:pPr>
        <w:ind w:firstLine="708"/>
        <w:jc w:val="both"/>
      </w:pPr>
    </w:p>
    <w:p w:rsidR="00F50B25" w:rsidRDefault="00F50B25" w:rsidP="00DB7676">
      <w:pPr>
        <w:ind w:firstLine="708"/>
        <w:jc w:val="both"/>
      </w:pPr>
    </w:p>
    <w:p w:rsidR="00F50B25" w:rsidRDefault="00F50B25" w:rsidP="00DB7676">
      <w:pPr>
        <w:ind w:firstLine="708"/>
        <w:jc w:val="both"/>
      </w:pPr>
    </w:p>
    <w:p w:rsidR="00F50B25" w:rsidRDefault="00F50B25" w:rsidP="00DB7676">
      <w:pPr>
        <w:ind w:firstLine="708"/>
        <w:jc w:val="both"/>
      </w:pPr>
    </w:p>
    <w:p w:rsidR="00F50B25" w:rsidRDefault="00F50B25" w:rsidP="00DB7676">
      <w:pPr>
        <w:ind w:firstLine="708"/>
        <w:jc w:val="both"/>
      </w:pPr>
      <w:r>
        <w:rPr>
          <w:noProof/>
        </w:rPr>
        <w:pict>
          <v:shape id="Рисунок 4" o:spid="_x0000_s1030" type="#_x0000_t75" alt="DSC_0111" style="position:absolute;left:0;text-align:left;margin-left:320.45pt;margin-top:1.7pt;width:154.75pt;height:258pt;z-index:-251655168;visibility:visible" wrapcoords="-105 0 -105 21537 21600 21537 21600 0 -105 0">
            <v:imagedata r:id="rId8" o:title=""/>
            <w10:wrap type="tight"/>
          </v:shape>
        </w:pict>
      </w:r>
      <w:r>
        <w:t>Выставка произвела на ребят яркое впечатление.</w:t>
      </w:r>
    </w:p>
    <w:p w:rsidR="00F50B25" w:rsidRDefault="00F50B25" w:rsidP="00DB7676">
      <w:pPr>
        <w:jc w:val="both"/>
      </w:pPr>
      <w:r>
        <w:t xml:space="preserve"> В залах музея дети смогли увидеть лучшие живописные и графические работы русских художников. </w:t>
      </w:r>
    </w:p>
    <w:p w:rsidR="00F50B25" w:rsidRDefault="00F50B25" w:rsidP="00DB7676">
      <w:pPr>
        <w:jc w:val="both"/>
      </w:pPr>
      <w:r>
        <w:rPr>
          <w:noProof/>
        </w:rPr>
        <w:pict>
          <v:shape id="Рисунок 3" o:spid="_x0000_s1031" type="#_x0000_t75" alt="DSC_0112" style="position:absolute;left:0;text-align:left;margin-left:-2.05pt;margin-top:10.65pt;width:137.8pt;height:274.8pt;z-index:-251660288;visibility:visible" wrapcoords="-117 0 -117 21541 21600 21541 21600 0 -117 0">
            <v:imagedata r:id="rId9" o:title=""/>
            <w10:wrap type="tight"/>
          </v:shape>
        </w:pict>
      </w:r>
    </w:p>
    <w:p w:rsidR="00F50B25" w:rsidRDefault="00F50B25" w:rsidP="00DB7676">
      <w:pPr>
        <w:ind w:firstLine="708"/>
        <w:jc w:val="both"/>
      </w:pPr>
      <w:r>
        <w:rPr>
          <w:noProof/>
        </w:rPr>
        <w:pict>
          <v:shape id="Рисунок 2" o:spid="_x0000_s1032" type="#_x0000_t75" style="position:absolute;left:0;text-align:left;margin-left:-9pt;margin-top:66.1pt;width:184.7pt;height:138.4pt;z-index:-251657216;visibility:visible" wrapcoords="-88 0 -88 21483 21600 21483 21600 0 -88 0">
            <v:imagedata r:id="rId10" o:title=""/>
            <w10:wrap type="tight"/>
          </v:shape>
        </w:pict>
      </w:r>
      <w:r>
        <w:t xml:space="preserve">Они внимательно рассматривали буквально каждую работу и были в полном восторге от увиденного. </w:t>
      </w:r>
    </w:p>
    <w:p w:rsidR="00F50B25" w:rsidRDefault="00F50B25" w:rsidP="00DB7676">
      <w:pPr>
        <w:jc w:val="both"/>
      </w:pPr>
    </w:p>
    <w:p w:rsidR="00F50B25" w:rsidRPr="00CA47B2" w:rsidRDefault="00F50B25" w:rsidP="00F21E00">
      <w:pPr>
        <w:ind w:firstLine="708"/>
        <w:jc w:val="both"/>
      </w:pPr>
      <w:r>
        <w:t>Н</w:t>
      </w:r>
      <w:r w:rsidRPr="00CA47B2">
        <w:t xml:space="preserve">а память об экскурсии </w:t>
      </w:r>
      <w:r>
        <w:t xml:space="preserve">дети </w:t>
      </w:r>
      <w:bookmarkStart w:id="0" w:name="_GoBack"/>
      <w:bookmarkEnd w:id="0"/>
      <w:r w:rsidRPr="00CA47B2">
        <w:t xml:space="preserve">купили себе различные сувениры. От поездки все остались с хорошими  впечатлениями и настроением! Ребятам всем понравилось и все были очень </w:t>
      </w:r>
      <w:r>
        <w:t xml:space="preserve">  </w:t>
      </w:r>
      <w:r w:rsidRPr="00CA47B2">
        <w:t>довольны!</w:t>
      </w:r>
    </w:p>
    <w:p w:rsidR="00F50B25" w:rsidRDefault="00F50B25" w:rsidP="00DB7676">
      <w:pPr>
        <w:ind w:firstLine="708"/>
        <w:jc w:val="both"/>
      </w:pPr>
    </w:p>
    <w:p w:rsidR="00F50B25" w:rsidRDefault="00F50B25" w:rsidP="00DB7676">
      <w:pPr>
        <w:ind w:firstLine="708"/>
        <w:jc w:val="both"/>
      </w:pPr>
      <w:r>
        <w:rPr>
          <w:noProof/>
        </w:rPr>
        <w:pict>
          <v:shape id="Рисунок 1" o:spid="_x0000_s1033" type="#_x0000_t75" alt="DSC_0133" style="position:absolute;left:0;text-align:left;margin-left:28.8pt;margin-top:.2pt;width:404.55pt;height:300.85pt;z-index:-251661312;visibility:visible" wrapcoords="-40 0 -40 21546 21600 21546 21600 0 -40 0">
            <v:imagedata r:id="rId11" o:title=""/>
            <w10:wrap type="tight"/>
          </v:shape>
        </w:pict>
      </w:r>
    </w:p>
    <w:p w:rsidR="00F50B25" w:rsidRDefault="00F50B25" w:rsidP="00DB7676">
      <w:pPr>
        <w:ind w:firstLine="708"/>
        <w:jc w:val="both"/>
      </w:pPr>
    </w:p>
    <w:p w:rsidR="00F50B25" w:rsidRDefault="00F50B25" w:rsidP="00DB7676">
      <w:pPr>
        <w:ind w:firstLine="708"/>
        <w:jc w:val="both"/>
      </w:pPr>
    </w:p>
    <w:p w:rsidR="00F50B25" w:rsidRDefault="00F50B25" w:rsidP="00DB7676">
      <w:pPr>
        <w:ind w:firstLine="708"/>
        <w:jc w:val="both"/>
      </w:pPr>
    </w:p>
    <w:p w:rsidR="00F50B25" w:rsidRDefault="00F50B25" w:rsidP="00DB7676">
      <w:pPr>
        <w:ind w:firstLine="708"/>
        <w:jc w:val="both"/>
      </w:pPr>
    </w:p>
    <w:p w:rsidR="00F50B25" w:rsidRDefault="00F50B25" w:rsidP="00DB7676">
      <w:pPr>
        <w:ind w:firstLine="708"/>
        <w:jc w:val="both"/>
      </w:pPr>
    </w:p>
    <w:p w:rsidR="00F50B25" w:rsidRDefault="00F50B25" w:rsidP="00DB7676">
      <w:pPr>
        <w:ind w:firstLine="708"/>
        <w:jc w:val="both"/>
      </w:pPr>
    </w:p>
    <w:p w:rsidR="00F50B25" w:rsidRDefault="00F50B25" w:rsidP="00DB7676">
      <w:pPr>
        <w:ind w:firstLine="708"/>
        <w:jc w:val="both"/>
      </w:pPr>
    </w:p>
    <w:p w:rsidR="00F50B25" w:rsidRDefault="00F50B25" w:rsidP="00DB7676">
      <w:pPr>
        <w:ind w:firstLine="708"/>
        <w:jc w:val="both"/>
      </w:pPr>
    </w:p>
    <w:p w:rsidR="00F50B25" w:rsidRDefault="00F50B25" w:rsidP="00DB7676">
      <w:pPr>
        <w:ind w:firstLine="708"/>
        <w:jc w:val="both"/>
      </w:pPr>
    </w:p>
    <w:p w:rsidR="00F50B25" w:rsidRDefault="00F50B25" w:rsidP="00DB7676">
      <w:pPr>
        <w:ind w:firstLine="708"/>
        <w:jc w:val="both"/>
      </w:pPr>
    </w:p>
    <w:p w:rsidR="00F50B25" w:rsidRDefault="00F50B25" w:rsidP="00DB7676">
      <w:pPr>
        <w:ind w:firstLine="708"/>
        <w:jc w:val="both"/>
      </w:pPr>
    </w:p>
    <w:p w:rsidR="00F50B25" w:rsidRDefault="00F50B25" w:rsidP="00DB7676">
      <w:pPr>
        <w:ind w:firstLine="708"/>
        <w:jc w:val="both"/>
      </w:pPr>
    </w:p>
    <w:p w:rsidR="00F50B25" w:rsidRDefault="00F50B25" w:rsidP="00DB7676">
      <w:pPr>
        <w:ind w:firstLine="708"/>
        <w:jc w:val="both"/>
      </w:pPr>
    </w:p>
    <w:p w:rsidR="00F50B25" w:rsidRPr="007C53AC" w:rsidRDefault="00F50B25" w:rsidP="00DB7676">
      <w:pPr>
        <w:ind w:firstLine="708"/>
        <w:jc w:val="both"/>
      </w:pPr>
    </w:p>
    <w:p w:rsidR="00F50B25" w:rsidRDefault="00F50B25" w:rsidP="00DB7676">
      <w:pPr>
        <w:ind w:firstLine="708"/>
        <w:jc w:val="both"/>
      </w:pPr>
    </w:p>
    <w:p w:rsidR="00F50B25" w:rsidRDefault="00F50B25" w:rsidP="00DB7676">
      <w:pPr>
        <w:ind w:firstLine="708"/>
        <w:jc w:val="both"/>
      </w:pPr>
    </w:p>
    <w:p w:rsidR="00F50B25" w:rsidRDefault="00F50B25" w:rsidP="00DB7676">
      <w:pPr>
        <w:ind w:firstLine="708"/>
        <w:jc w:val="both"/>
      </w:pPr>
    </w:p>
    <w:p w:rsidR="00F50B25" w:rsidRDefault="00F50B25" w:rsidP="00DB7676">
      <w:pPr>
        <w:ind w:firstLine="708"/>
        <w:jc w:val="both"/>
      </w:pPr>
    </w:p>
    <w:p w:rsidR="00F50B25" w:rsidRDefault="00F50B25" w:rsidP="00DB7676">
      <w:pPr>
        <w:ind w:firstLine="708"/>
        <w:jc w:val="both"/>
      </w:pPr>
    </w:p>
    <w:p w:rsidR="00F50B25" w:rsidRDefault="00F50B25" w:rsidP="00DB7676">
      <w:pPr>
        <w:ind w:firstLine="708"/>
        <w:jc w:val="both"/>
      </w:pPr>
    </w:p>
    <w:p w:rsidR="00F50B25" w:rsidRDefault="00F50B25" w:rsidP="00DB7676">
      <w:pPr>
        <w:ind w:firstLine="708"/>
        <w:jc w:val="both"/>
      </w:pPr>
    </w:p>
    <w:p w:rsidR="00F50B25" w:rsidRDefault="00F50B25" w:rsidP="00DB7676">
      <w:pPr>
        <w:ind w:firstLine="708"/>
        <w:jc w:val="both"/>
      </w:pPr>
    </w:p>
    <w:p w:rsidR="00F50B25" w:rsidRDefault="00F50B25" w:rsidP="00DB7676">
      <w:pPr>
        <w:ind w:firstLine="708"/>
        <w:jc w:val="both"/>
      </w:pPr>
    </w:p>
    <w:p w:rsidR="00F50B25" w:rsidRDefault="00F50B25" w:rsidP="00DB7676">
      <w:pPr>
        <w:ind w:firstLine="708"/>
        <w:jc w:val="right"/>
        <w:rPr>
          <w:sz w:val="26"/>
          <w:szCs w:val="26"/>
        </w:rPr>
      </w:pPr>
      <w:r w:rsidRPr="005228FB">
        <w:rPr>
          <w:sz w:val="26"/>
          <w:szCs w:val="26"/>
        </w:rPr>
        <w:t>Автор статьи: Гуськова Э.Н.</w:t>
      </w:r>
    </w:p>
    <w:p w:rsidR="00F50B25" w:rsidRDefault="00F50B25"/>
    <w:sectPr w:rsidR="00F50B25" w:rsidSect="005D0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Print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7676"/>
    <w:rsid w:val="00120A94"/>
    <w:rsid w:val="00150622"/>
    <w:rsid w:val="001972C4"/>
    <w:rsid w:val="004F13FC"/>
    <w:rsid w:val="005228FB"/>
    <w:rsid w:val="005D02D1"/>
    <w:rsid w:val="007C53AC"/>
    <w:rsid w:val="008D241B"/>
    <w:rsid w:val="009B2666"/>
    <w:rsid w:val="009F2C26"/>
    <w:rsid w:val="00A64605"/>
    <w:rsid w:val="00CA47B2"/>
    <w:rsid w:val="00DB7676"/>
    <w:rsid w:val="00F21E00"/>
    <w:rsid w:val="00F50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67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282</Words>
  <Characters>1612</Characters>
  <Application>Microsoft Office Outlook</Application>
  <DocSecurity>0</DocSecurity>
  <Lines>0</Lines>
  <Paragraphs>0</Paragraphs>
  <ScaleCrop>false</ScaleCrop>
  <Company>TFR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Экскурсия на выставку «Оригинальная русская графика XIX – начала XX века»</dc:title>
  <dc:subject/>
  <dc:creator>Пользователь</dc:creator>
  <cp:keywords/>
  <dc:description/>
  <cp:lastModifiedBy>111</cp:lastModifiedBy>
  <cp:revision>2</cp:revision>
  <dcterms:created xsi:type="dcterms:W3CDTF">2013-12-12T16:27:00Z</dcterms:created>
  <dcterms:modified xsi:type="dcterms:W3CDTF">2013-12-12T16:27:00Z</dcterms:modified>
</cp:coreProperties>
</file>