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A7" w:rsidRPr="00983B46" w:rsidRDefault="00643AA7" w:rsidP="00643AA7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83B46">
        <w:rPr>
          <w:rFonts w:ascii="Times New Roman" w:eastAsia="Times New Roman" w:hAnsi="Times New Roman"/>
          <w:bCs/>
          <w:sz w:val="24"/>
          <w:szCs w:val="24"/>
        </w:rPr>
        <w:t xml:space="preserve">Итоговая контрольная работа </w:t>
      </w:r>
    </w:p>
    <w:p w:rsidR="00643AA7" w:rsidRPr="00983B46" w:rsidRDefault="00643AA7" w:rsidP="00643AA7">
      <w:pPr>
        <w:pStyle w:val="30"/>
        <w:keepNext/>
        <w:keepLines/>
        <w:shd w:val="clear" w:color="auto" w:fill="auto"/>
        <w:spacing w:before="0" w:line="276" w:lineRule="auto"/>
        <w:jc w:val="both"/>
        <w:rPr>
          <w:b w:val="0"/>
          <w:sz w:val="24"/>
          <w:szCs w:val="24"/>
        </w:rPr>
      </w:pPr>
      <w:r w:rsidRPr="00983B46">
        <w:rPr>
          <w:b w:val="0"/>
          <w:sz w:val="24"/>
          <w:szCs w:val="24"/>
        </w:rPr>
        <w:t>Вариант 1</w:t>
      </w:r>
    </w:p>
    <w:p w:rsidR="00643AA7" w:rsidRPr="00983B46" w:rsidRDefault="00643AA7" w:rsidP="00643AA7">
      <w:pPr>
        <w:pStyle w:val="a3"/>
        <w:ind w:left="20" w:right="20"/>
        <w:jc w:val="both"/>
        <w:rPr>
          <w:b w:val="0"/>
        </w:rPr>
      </w:pPr>
      <w:r w:rsidRPr="00983B46">
        <w:rPr>
          <w:b w:val="0"/>
        </w:rPr>
        <w:t xml:space="preserve">В правильной четырехугольной пирамиде </w:t>
      </w:r>
      <w:r w:rsidRPr="00983B46">
        <w:rPr>
          <w:rStyle w:val="1"/>
          <w:b w:val="0"/>
          <w:sz w:val="24"/>
          <w:szCs w:val="24"/>
          <w:lang w:val="en-US"/>
        </w:rPr>
        <w:t>MABCD</w:t>
      </w:r>
      <w:r w:rsidRPr="00983B46">
        <w:rPr>
          <w:b w:val="0"/>
        </w:rPr>
        <w:t xml:space="preserve"> сторона основания равна 6, а боковое реб</w:t>
      </w:r>
      <w:r w:rsidRPr="00983B46">
        <w:rPr>
          <w:b w:val="0"/>
        </w:rPr>
        <w:softHyphen/>
        <w:t>ро — 5. Найдите:</w:t>
      </w:r>
    </w:p>
    <w:p w:rsidR="00643AA7" w:rsidRPr="00983B46" w:rsidRDefault="00643AA7" w:rsidP="00643AA7">
      <w:pPr>
        <w:pStyle w:val="a3"/>
        <w:tabs>
          <w:tab w:val="left" w:pos="583"/>
        </w:tabs>
        <w:ind w:left="426"/>
        <w:jc w:val="both"/>
        <w:rPr>
          <w:b w:val="0"/>
        </w:rPr>
      </w:pPr>
      <w:r w:rsidRPr="00983B46">
        <w:rPr>
          <w:b w:val="0"/>
        </w:rPr>
        <w:t>а)</w:t>
      </w:r>
      <w:r w:rsidRPr="00983B46">
        <w:rPr>
          <w:b w:val="0"/>
        </w:rPr>
        <w:tab/>
        <w:t>площадь боковой поверхности пирамиды;</w:t>
      </w:r>
    </w:p>
    <w:p w:rsidR="00643AA7" w:rsidRPr="00983B46" w:rsidRDefault="00643AA7" w:rsidP="00643AA7">
      <w:pPr>
        <w:pStyle w:val="a3"/>
        <w:tabs>
          <w:tab w:val="left" w:pos="587"/>
        </w:tabs>
        <w:ind w:left="426"/>
        <w:jc w:val="both"/>
        <w:rPr>
          <w:b w:val="0"/>
        </w:rPr>
      </w:pPr>
      <w:r w:rsidRPr="00983B46">
        <w:rPr>
          <w:b w:val="0"/>
        </w:rPr>
        <w:t>б)</w:t>
      </w:r>
      <w:r w:rsidRPr="00983B46">
        <w:rPr>
          <w:b w:val="0"/>
        </w:rPr>
        <w:tab/>
        <w:t>объем пирамиды;</w:t>
      </w:r>
    </w:p>
    <w:p w:rsidR="00643AA7" w:rsidRPr="00983B46" w:rsidRDefault="00643AA7" w:rsidP="00643AA7">
      <w:pPr>
        <w:pStyle w:val="a3"/>
        <w:tabs>
          <w:tab w:val="left" w:pos="585"/>
        </w:tabs>
        <w:ind w:left="426" w:right="20"/>
        <w:jc w:val="both"/>
        <w:rPr>
          <w:b w:val="0"/>
        </w:rPr>
      </w:pPr>
      <w:r w:rsidRPr="00983B46">
        <w:rPr>
          <w:b w:val="0"/>
        </w:rPr>
        <w:t>в)</w:t>
      </w:r>
      <w:r w:rsidRPr="00983B46">
        <w:rPr>
          <w:b w:val="0"/>
        </w:rPr>
        <w:tab/>
        <w:t>угол наклона боковой грани к плоскости ос</w:t>
      </w:r>
      <w:r w:rsidRPr="00983B46">
        <w:rPr>
          <w:b w:val="0"/>
        </w:rPr>
        <w:softHyphen/>
        <w:t>нования;</w:t>
      </w:r>
    </w:p>
    <w:p w:rsidR="00643AA7" w:rsidRPr="00983B46" w:rsidRDefault="00643AA7" w:rsidP="00643AA7">
      <w:pPr>
        <w:pStyle w:val="a3"/>
        <w:tabs>
          <w:tab w:val="left" w:pos="535"/>
        </w:tabs>
        <w:ind w:left="426" w:right="20"/>
        <w:jc w:val="both"/>
        <w:rPr>
          <w:b w:val="0"/>
        </w:rPr>
      </w:pPr>
      <w:r w:rsidRPr="00983B46">
        <w:rPr>
          <w:b w:val="0"/>
        </w:rPr>
        <w:t>г)</w:t>
      </w:r>
      <w:r w:rsidRPr="00983B46">
        <w:rPr>
          <w:b w:val="0"/>
        </w:rPr>
        <w:tab/>
        <w:t>скалярное произведение векторов</w:t>
      </w:r>
      <w:proofErr w:type="gramStart"/>
      <w:r w:rsidRPr="00983B46">
        <w:rPr>
          <w:b w:val="0"/>
        </w:rPr>
        <w:t xml:space="preserve"> (</w:t>
      </w:r>
      <w:r w:rsidRPr="00983B46">
        <w:rPr>
          <w:rStyle w:val="1"/>
          <w:b w:val="0"/>
          <w:i w:val="0"/>
          <w:sz w:val="24"/>
          <w:szCs w:val="24"/>
        </w:rPr>
        <w:fldChar w:fldCharType="begin"/>
      </w:r>
      <w:r w:rsidRPr="00983B46">
        <w:rPr>
          <w:rStyle w:val="1"/>
          <w:b w:val="0"/>
          <w:i w:val="0"/>
          <w:sz w:val="24"/>
          <w:szCs w:val="24"/>
        </w:rPr>
        <w:instrText xml:space="preserve"> QUOTE </w:instrText>
      </w:r>
      <w:r>
        <w:rPr>
          <w:b w:val="0"/>
          <w:noProof/>
        </w:rPr>
        <w:drawing>
          <wp:inline distT="0" distB="0" distL="0" distR="0">
            <wp:extent cx="228600" cy="198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rStyle w:val="1"/>
          <w:b w:val="0"/>
          <w:i w:val="0"/>
          <w:sz w:val="24"/>
          <w:szCs w:val="24"/>
        </w:rPr>
        <w:instrText xml:space="preserve"> </w:instrText>
      </w:r>
      <w:r w:rsidRPr="00983B46">
        <w:rPr>
          <w:rStyle w:val="1"/>
          <w:b w:val="0"/>
          <w:i w:val="0"/>
          <w:sz w:val="24"/>
          <w:szCs w:val="24"/>
        </w:rPr>
        <w:fldChar w:fldCharType="separate"/>
      </w:r>
      <w:r>
        <w:rPr>
          <w:b w:val="0"/>
          <w:noProof/>
        </w:rPr>
        <w:drawing>
          <wp:inline distT="0" distB="0" distL="0" distR="0">
            <wp:extent cx="228600" cy="1981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rStyle w:val="1"/>
          <w:b w:val="0"/>
          <w:i w:val="0"/>
          <w:sz w:val="24"/>
          <w:szCs w:val="24"/>
        </w:rPr>
        <w:fldChar w:fldCharType="end"/>
      </w:r>
      <w:r w:rsidRPr="00983B46">
        <w:rPr>
          <w:rStyle w:val="1"/>
          <w:b w:val="0"/>
          <w:sz w:val="24"/>
          <w:szCs w:val="24"/>
        </w:rPr>
        <w:t xml:space="preserve"> + </w:t>
      </w:r>
      <w:r w:rsidRPr="00983B46">
        <w:rPr>
          <w:rStyle w:val="1"/>
          <w:b w:val="0"/>
          <w:i w:val="0"/>
          <w:sz w:val="24"/>
          <w:szCs w:val="24"/>
        </w:rPr>
        <w:fldChar w:fldCharType="begin"/>
      </w:r>
      <w:r w:rsidRPr="00983B46">
        <w:rPr>
          <w:rStyle w:val="1"/>
          <w:b w:val="0"/>
          <w:i w:val="0"/>
          <w:sz w:val="24"/>
          <w:szCs w:val="24"/>
        </w:rPr>
        <w:instrText xml:space="preserve"> QUOTE </w:instrText>
      </w:r>
      <w:r>
        <w:rPr>
          <w:b w:val="0"/>
          <w:noProof/>
        </w:rPr>
        <w:drawing>
          <wp:inline distT="0" distB="0" distL="0" distR="0">
            <wp:extent cx="213360" cy="1981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rStyle w:val="1"/>
          <w:b w:val="0"/>
          <w:i w:val="0"/>
          <w:sz w:val="24"/>
          <w:szCs w:val="24"/>
        </w:rPr>
        <w:instrText xml:space="preserve"> </w:instrText>
      </w:r>
      <w:r w:rsidRPr="00983B46">
        <w:rPr>
          <w:rStyle w:val="1"/>
          <w:b w:val="0"/>
          <w:i w:val="0"/>
          <w:sz w:val="24"/>
          <w:szCs w:val="24"/>
        </w:rPr>
        <w:fldChar w:fldCharType="separate"/>
      </w:r>
      <w:r>
        <w:rPr>
          <w:b w:val="0"/>
          <w:noProof/>
        </w:rPr>
        <w:drawing>
          <wp:inline distT="0" distB="0" distL="0" distR="0">
            <wp:extent cx="213360" cy="1981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rStyle w:val="1"/>
          <w:b w:val="0"/>
          <w:i w:val="0"/>
          <w:sz w:val="24"/>
          <w:szCs w:val="24"/>
        </w:rPr>
        <w:fldChar w:fldCharType="end"/>
      </w:r>
      <w:r w:rsidRPr="00983B46">
        <w:rPr>
          <w:rStyle w:val="1"/>
          <w:b w:val="0"/>
          <w:sz w:val="24"/>
          <w:szCs w:val="24"/>
        </w:rPr>
        <w:t>) ∙</w:t>
      </w:r>
      <w:r w:rsidRPr="00983B46">
        <w:rPr>
          <w:b w:val="0"/>
        </w:rPr>
        <w:t xml:space="preserve"> </w:t>
      </w:r>
      <w:r w:rsidRPr="00983B46">
        <w:rPr>
          <w:b w:val="0"/>
        </w:rPr>
        <w:fldChar w:fldCharType="begin"/>
      </w:r>
      <w:r w:rsidRPr="00983B46">
        <w:rPr>
          <w:b w:val="0"/>
        </w:rPr>
        <w:instrText xml:space="preserve"> QUOTE </w:instrText>
      </w:r>
      <w:r>
        <w:rPr>
          <w:b w:val="0"/>
          <w:noProof/>
        </w:rPr>
        <w:drawing>
          <wp:inline distT="0" distB="0" distL="0" distR="0">
            <wp:extent cx="251460" cy="1981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instrText xml:space="preserve"> </w:instrText>
      </w:r>
      <w:r w:rsidRPr="00983B46">
        <w:rPr>
          <w:b w:val="0"/>
        </w:rPr>
        <w:fldChar w:fldCharType="separate"/>
      </w:r>
      <w:r>
        <w:rPr>
          <w:b w:val="0"/>
          <w:noProof/>
        </w:rPr>
        <w:drawing>
          <wp:inline distT="0" distB="0" distL="0" distR="0">
            <wp:extent cx="251460" cy="1981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fldChar w:fldCharType="end"/>
      </w:r>
      <w:r w:rsidRPr="00983B46">
        <w:rPr>
          <w:b w:val="0"/>
        </w:rPr>
        <w:t>;</w:t>
      </w:r>
      <w:proofErr w:type="gramEnd"/>
    </w:p>
    <w:p w:rsidR="00643AA7" w:rsidRPr="00983B46" w:rsidRDefault="00643AA7" w:rsidP="00643AA7">
      <w:pPr>
        <w:pStyle w:val="a3"/>
        <w:tabs>
          <w:tab w:val="left" w:pos="601"/>
        </w:tabs>
        <w:ind w:left="426"/>
        <w:jc w:val="both"/>
        <w:rPr>
          <w:b w:val="0"/>
        </w:rPr>
      </w:pPr>
      <w:proofErr w:type="spellStart"/>
      <w:r w:rsidRPr="00983B46">
        <w:rPr>
          <w:b w:val="0"/>
        </w:rPr>
        <w:t>д</w:t>
      </w:r>
      <w:proofErr w:type="spellEnd"/>
      <w:r w:rsidRPr="00983B46">
        <w:rPr>
          <w:b w:val="0"/>
        </w:rPr>
        <w:t>)</w:t>
      </w:r>
      <w:r w:rsidRPr="00983B46">
        <w:rPr>
          <w:b w:val="0"/>
        </w:rPr>
        <w:tab/>
        <w:t>площадь описанной около пирамиды сферы;</w:t>
      </w:r>
    </w:p>
    <w:p w:rsidR="00643AA7" w:rsidRPr="00983B46" w:rsidRDefault="00643AA7" w:rsidP="00643AA7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983B46">
        <w:rPr>
          <w:rFonts w:ascii="Times New Roman" w:hAnsi="Times New Roman"/>
          <w:sz w:val="24"/>
          <w:szCs w:val="24"/>
        </w:rPr>
        <w:t>е) угол между</w:t>
      </w:r>
      <w:r w:rsidRPr="00983B46">
        <w:rPr>
          <w:rStyle w:val="1"/>
          <w:sz w:val="24"/>
          <w:szCs w:val="24"/>
        </w:rPr>
        <w:t xml:space="preserve"> </w:t>
      </w:r>
      <w:r w:rsidRPr="00983B46">
        <w:rPr>
          <w:rStyle w:val="1"/>
          <w:sz w:val="24"/>
          <w:szCs w:val="24"/>
          <w:lang w:val="en-US"/>
        </w:rPr>
        <w:t>BD</w:t>
      </w:r>
      <w:r w:rsidRPr="00983B46">
        <w:rPr>
          <w:rFonts w:ascii="Times New Roman" w:hAnsi="Times New Roman"/>
          <w:sz w:val="24"/>
          <w:szCs w:val="24"/>
        </w:rPr>
        <w:t xml:space="preserve"> и плоскостью</w:t>
      </w:r>
      <w:r w:rsidRPr="00983B46">
        <w:rPr>
          <w:rStyle w:val="1"/>
          <w:sz w:val="24"/>
          <w:szCs w:val="24"/>
        </w:rPr>
        <w:t xml:space="preserve"> </w:t>
      </w:r>
      <w:r w:rsidRPr="00983B46">
        <w:rPr>
          <w:rStyle w:val="1"/>
          <w:sz w:val="24"/>
          <w:szCs w:val="24"/>
          <w:lang w:val="en-US"/>
        </w:rPr>
        <w:t>DMC</w:t>
      </w:r>
      <w:r w:rsidRPr="00983B46">
        <w:rPr>
          <w:rStyle w:val="1"/>
          <w:sz w:val="24"/>
          <w:szCs w:val="24"/>
        </w:rPr>
        <w:t>.</w:t>
      </w:r>
    </w:p>
    <w:p w:rsidR="00643AA7" w:rsidRPr="00983B46" w:rsidRDefault="00643AA7" w:rsidP="00643AA7">
      <w:pPr>
        <w:pStyle w:val="30"/>
        <w:keepNext/>
        <w:keepLines/>
        <w:shd w:val="clear" w:color="auto" w:fill="auto"/>
        <w:spacing w:before="0" w:line="276" w:lineRule="auto"/>
        <w:ind w:left="-142"/>
        <w:jc w:val="both"/>
        <w:rPr>
          <w:b w:val="0"/>
          <w:sz w:val="24"/>
          <w:szCs w:val="24"/>
        </w:rPr>
      </w:pPr>
      <w:bookmarkStart w:id="0" w:name="bookmark31"/>
      <w:r w:rsidRPr="00983B46">
        <w:rPr>
          <w:b w:val="0"/>
          <w:sz w:val="24"/>
          <w:szCs w:val="24"/>
        </w:rPr>
        <w:t>Вариант 2</w:t>
      </w:r>
      <w:bookmarkEnd w:id="0"/>
    </w:p>
    <w:p w:rsidR="00643AA7" w:rsidRPr="00983B46" w:rsidRDefault="00643AA7" w:rsidP="00643AA7">
      <w:pPr>
        <w:pStyle w:val="a3"/>
        <w:ind w:left="20" w:right="20" w:hanging="20"/>
        <w:jc w:val="both"/>
        <w:rPr>
          <w:b w:val="0"/>
        </w:rPr>
      </w:pPr>
      <w:r w:rsidRPr="00983B46">
        <w:rPr>
          <w:b w:val="0"/>
        </w:rPr>
        <w:t xml:space="preserve">В правильной четырехугольной пирамиде </w:t>
      </w:r>
      <w:r w:rsidRPr="00983B46">
        <w:rPr>
          <w:rStyle w:val="1"/>
          <w:b w:val="0"/>
          <w:sz w:val="24"/>
          <w:szCs w:val="24"/>
          <w:lang w:val="en-US"/>
        </w:rPr>
        <w:t>MABCD</w:t>
      </w:r>
      <w:r w:rsidRPr="00983B46">
        <w:rPr>
          <w:b w:val="0"/>
        </w:rPr>
        <w:t xml:space="preserve"> боковое ребро равно 5 и н</w:t>
      </w:r>
      <w:r w:rsidRPr="00983B46">
        <w:rPr>
          <w:b w:val="0"/>
        </w:rPr>
        <w:t>а</w:t>
      </w:r>
      <w:r w:rsidRPr="00983B46">
        <w:rPr>
          <w:b w:val="0"/>
        </w:rPr>
        <w:t>клонено к пло</w:t>
      </w:r>
      <w:r w:rsidRPr="00983B46">
        <w:rPr>
          <w:b w:val="0"/>
        </w:rPr>
        <w:softHyphen/>
        <w:t>скости основания под углом 60°. Найдите:</w:t>
      </w:r>
    </w:p>
    <w:p w:rsidR="00643AA7" w:rsidRPr="00983B46" w:rsidRDefault="00643AA7" w:rsidP="00643AA7">
      <w:pPr>
        <w:pStyle w:val="a3"/>
        <w:tabs>
          <w:tab w:val="left" w:pos="580"/>
        </w:tabs>
        <w:ind w:left="284"/>
        <w:jc w:val="both"/>
        <w:rPr>
          <w:b w:val="0"/>
        </w:rPr>
      </w:pPr>
      <w:r w:rsidRPr="00983B46">
        <w:rPr>
          <w:b w:val="0"/>
        </w:rPr>
        <w:t>а)</w:t>
      </w:r>
      <w:r w:rsidRPr="00983B46">
        <w:rPr>
          <w:b w:val="0"/>
        </w:rPr>
        <w:tab/>
        <w:t>площадь боковой поверхности пирамиды;</w:t>
      </w:r>
    </w:p>
    <w:p w:rsidR="00643AA7" w:rsidRPr="00983B46" w:rsidRDefault="00643AA7" w:rsidP="00643AA7">
      <w:pPr>
        <w:pStyle w:val="a3"/>
        <w:tabs>
          <w:tab w:val="left" w:pos="587"/>
        </w:tabs>
        <w:ind w:left="284"/>
        <w:jc w:val="both"/>
        <w:rPr>
          <w:b w:val="0"/>
        </w:rPr>
      </w:pPr>
      <w:r w:rsidRPr="00983B46">
        <w:rPr>
          <w:b w:val="0"/>
        </w:rPr>
        <w:t>б)</w:t>
      </w:r>
      <w:r w:rsidRPr="00983B46">
        <w:rPr>
          <w:b w:val="0"/>
        </w:rPr>
        <w:tab/>
        <w:t>объем пирамиды;</w:t>
      </w:r>
    </w:p>
    <w:p w:rsidR="00643AA7" w:rsidRPr="00983B46" w:rsidRDefault="00643AA7" w:rsidP="00643AA7">
      <w:pPr>
        <w:pStyle w:val="a3"/>
        <w:tabs>
          <w:tab w:val="left" w:pos="603"/>
        </w:tabs>
        <w:ind w:left="284" w:right="20"/>
        <w:jc w:val="both"/>
        <w:rPr>
          <w:b w:val="0"/>
        </w:rPr>
      </w:pPr>
      <w:r w:rsidRPr="00983B46">
        <w:rPr>
          <w:b w:val="0"/>
        </w:rPr>
        <w:t>в)</w:t>
      </w:r>
      <w:r w:rsidRPr="00983B46">
        <w:rPr>
          <w:b w:val="0"/>
        </w:rPr>
        <w:tab/>
        <w:t>угол между противоположными боковыми гранями;</w:t>
      </w:r>
    </w:p>
    <w:p w:rsidR="00643AA7" w:rsidRPr="00983B46" w:rsidRDefault="00643AA7" w:rsidP="00643AA7">
      <w:pPr>
        <w:pStyle w:val="a3"/>
        <w:ind w:left="284" w:right="20"/>
        <w:jc w:val="both"/>
        <w:rPr>
          <w:b w:val="0"/>
        </w:rPr>
      </w:pPr>
      <w:r w:rsidRPr="00983B46">
        <w:rPr>
          <w:b w:val="0"/>
        </w:rPr>
        <w:t>г) скалярное произведение векторов</w:t>
      </w:r>
      <w:proofErr w:type="gramStart"/>
      <w:r w:rsidRPr="00983B46">
        <w:rPr>
          <w:b w:val="0"/>
        </w:rPr>
        <w:t xml:space="preserve"> (</w:t>
      </w:r>
      <w:r w:rsidRPr="00983B46">
        <w:rPr>
          <w:b w:val="0"/>
        </w:rPr>
        <w:fldChar w:fldCharType="begin"/>
      </w:r>
      <w:r w:rsidRPr="00983B46">
        <w:rPr>
          <w:b w:val="0"/>
        </w:rPr>
        <w:instrText xml:space="preserve"> QUOTE </w:instrText>
      </w:r>
      <w:r>
        <w:rPr>
          <w:b w:val="0"/>
          <w:noProof/>
        </w:rPr>
        <w:drawing>
          <wp:inline distT="0" distB="0" distL="0" distR="0">
            <wp:extent cx="251460" cy="1981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instrText xml:space="preserve"> </w:instrText>
      </w:r>
      <w:r w:rsidRPr="00983B46">
        <w:rPr>
          <w:b w:val="0"/>
        </w:rPr>
        <w:fldChar w:fldCharType="separate"/>
      </w:r>
      <w:r>
        <w:rPr>
          <w:b w:val="0"/>
          <w:noProof/>
        </w:rPr>
        <w:drawing>
          <wp:inline distT="0" distB="0" distL="0" distR="0">
            <wp:extent cx="251460" cy="1981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fldChar w:fldCharType="end"/>
      </w:r>
      <w:r w:rsidRPr="00983B46">
        <w:rPr>
          <w:b w:val="0"/>
        </w:rPr>
        <w:t xml:space="preserve"> + </w:t>
      </w:r>
      <w:r w:rsidRPr="00983B46">
        <w:rPr>
          <w:b w:val="0"/>
        </w:rPr>
        <w:fldChar w:fldCharType="begin"/>
      </w:r>
      <w:r w:rsidRPr="00983B46">
        <w:rPr>
          <w:b w:val="0"/>
        </w:rPr>
        <w:instrText xml:space="preserve"> QUOTE </w:instrText>
      </w:r>
      <w:r>
        <w:rPr>
          <w:b w:val="0"/>
          <w:noProof/>
        </w:rPr>
        <w:drawing>
          <wp:inline distT="0" distB="0" distL="0" distR="0">
            <wp:extent cx="228600" cy="19812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instrText xml:space="preserve"> </w:instrText>
      </w:r>
      <w:r w:rsidRPr="00983B46">
        <w:rPr>
          <w:b w:val="0"/>
        </w:rPr>
        <w:fldChar w:fldCharType="separate"/>
      </w:r>
      <w:r>
        <w:rPr>
          <w:b w:val="0"/>
          <w:noProof/>
        </w:rPr>
        <w:drawing>
          <wp:inline distT="0" distB="0" distL="0" distR="0">
            <wp:extent cx="228600" cy="1981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fldChar w:fldCharType="end"/>
      </w:r>
      <w:r w:rsidRPr="00983B46">
        <w:rPr>
          <w:b w:val="0"/>
        </w:rPr>
        <w:t xml:space="preserve">) ∙ </w:t>
      </w:r>
      <w:r w:rsidRPr="00983B46">
        <w:rPr>
          <w:b w:val="0"/>
        </w:rPr>
        <w:fldChar w:fldCharType="begin"/>
      </w:r>
      <w:r w:rsidRPr="00983B46">
        <w:rPr>
          <w:b w:val="0"/>
        </w:rPr>
        <w:instrText xml:space="preserve"> QUOTE </w:instrText>
      </w:r>
      <w:r>
        <w:rPr>
          <w:b w:val="0"/>
          <w:noProof/>
        </w:rPr>
        <w:drawing>
          <wp:inline distT="0" distB="0" distL="0" distR="0">
            <wp:extent cx="259080" cy="198120"/>
            <wp:effectExtent l="1905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instrText xml:space="preserve"> </w:instrText>
      </w:r>
      <w:r w:rsidRPr="00983B46">
        <w:rPr>
          <w:b w:val="0"/>
        </w:rPr>
        <w:fldChar w:fldCharType="separate"/>
      </w:r>
      <w:r>
        <w:rPr>
          <w:b w:val="0"/>
          <w:noProof/>
        </w:rPr>
        <w:drawing>
          <wp:inline distT="0" distB="0" distL="0" distR="0">
            <wp:extent cx="259080" cy="198120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B46">
        <w:rPr>
          <w:b w:val="0"/>
        </w:rPr>
        <w:fldChar w:fldCharType="end"/>
      </w:r>
      <w:r w:rsidRPr="00983B46">
        <w:rPr>
          <w:b w:val="0"/>
        </w:rPr>
        <w:t>;</w:t>
      </w:r>
      <w:proofErr w:type="gramEnd"/>
    </w:p>
    <w:p w:rsidR="00643AA7" w:rsidRPr="00983B46" w:rsidRDefault="00643AA7" w:rsidP="00643AA7">
      <w:pPr>
        <w:pStyle w:val="a3"/>
        <w:tabs>
          <w:tab w:val="left" w:pos="601"/>
        </w:tabs>
        <w:ind w:left="284"/>
        <w:jc w:val="both"/>
        <w:rPr>
          <w:b w:val="0"/>
        </w:rPr>
      </w:pPr>
      <w:proofErr w:type="spellStart"/>
      <w:r w:rsidRPr="00983B46">
        <w:rPr>
          <w:b w:val="0"/>
        </w:rPr>
        <w:t>д</w:t>
      </w:r>
      <w:proofErr w:type="spellEnd"/>
      <w:r w:rsidRPr="00983B46">
        <w:rPr>
          <w:b w:val="0"/>
        </w:rPr>
        <w:t>)</w:t>
      </w:r>
      <w:r w:rsidRPr="00983B46">
        <w:rPr>
          <w:b w:val="0"/>
        </w:rPr>
        <w:tab/>
        <w:t>площадь описанной около пирамиды сферы;</w:t>
      </w:r>
    </w:p>
    <w:p w:rsidR="00643AA7" w:rsidRPr="00983B46" w:rsidRDefault="00643AA7" w:rsidP="00643AA7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 w:rsidRPr="00983B46">
        <w:rPr>
          <w:rFonts w:ascii="Times New Roman" w:hAnsi="Times New Roman"/>
          <w:sz w:val="24"/>
          <w:szCs w:val="24"/>
        </w:rPr>
        <w:t xml:space="preserve">е) угол между боковым ребром </w:t>
      </w:r>
      <w:r w:rsidRPr="00983B46">
        <w:rPr>
          <w:rFonts w:ascii="Times New Roman" w:hAnsi="Times New Roman"/>
          <w:sz w:val="24"/>
          <w:szCs w:val="24"/>
          <w:lang w:val="en-US"/>
        </w:rPr>
        <w:t>AM</w:t>
      </w:r>
      <w:r w:rsidRPr="00983B46">
        <w:rPr>
          <w:rFonts w:ascii="Times New Roman" w:hAnsi="Times New Roman"/>
          <w:sz w:val="24"/>
          <w:szCs w:val="24"/>
        </w:rPr>
        <w:t xml:space="preserve"> и плоскостью </w:t>
      </w:r>
      <w:r w:rsidRPr="00983B46">
        <w:rPr>
          <w:rStyle w:val="1"/>
          <w:sz w:val="24"/>
          <w:szCs w:val="24"/>
          <w:lang w:val="en-US"/>
        </w:rPr>
        <w:t>DMC</w:t>
      </w:r>
    </w:p>
    <w:p w:rsidR="005A2878" w:rsidRDefault="005A2878"/>
    <w:sectPr w:rsidR="005A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AA7"/>
    <w:rsid w:val="005A2878"/>
    <w:rsid w:val="0064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3A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43A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">
    <w:name w:val="Заголовок №3_"/>
    <w:basedOn w:val="a0"/>
    <w:link w:val="30"/>
    <w:locked/>
    <w:rsid w:val="00643AA7"/>
    <w:rPr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643AA7"/>
    <w:pPr>
      <w:shd w:val="clear" w:color="auto" w:fill="FFFFFF"/>
      <w:spacing w:before="180" w:after="0" w:line="230" w:lineRule="exact"/>
      <w:jc w:val="center"/>
      <w:outlineLvl w:val="2"/>
    </w:pPr>
    <w:rPr>
      <w:b/>
      <w:bCs/>
      <w:sz w:val="19"/>
      <w:szCs w:val="19"/>
      <w:shd w:val="clear" w:color="auto" w:fill="FFFFFF"/>
    </w:rPr>
  </w:style>
  <w:style w:type="paragraph" w:customStyle="1" w:styleId="ListParagraph">
    <w:name w:val="List Paragraph"/>
    <w:basedOn w:val="a"/>
    <w:rsid w:val="00643AA7"/>
    <w:pPr>
      <w:ind w:left="720"/>
    </w:pPr>
    <w:rPr>
      <w:rFonts w:ascii="Calibri" w:eastAsia="Calibri" w:hAnsi="Calibri" w:cs="Times New Roman"/>
    </w:rPr>
  </w:style>
  <w:style w:type="character" w:customStyle="1" w:styleId="1">
    <w:name w:val="Основной текст + Курсив1"/>
    <w:basedOn w:val="a0"/>
    <w:rsid w:val="00643AA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4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2</cp:revision>
  <dcterms:created xsi:type="dcterms:W3CDTF">2013-11-24T10:32:00Z</dcterms:created>
  <dcterms:modified xsi:type="dcterms:W3CDTF">2013-11-24T10:32:00Z</dcterms:modified>
</cp:coreProperties>
</file>