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CCC" w:rsidRDefault="00A44CCC" w:rsidP="003736A6">
      <w:pPr>
        <w:shd w:val="clear" w:color="auto" w:fill="FFFFFF"/>
        <w:tabs>
          <w:tab w:val="left" w:pos="5040"/>
        </w:tabs>
        <w:jc w:val="center"/>
        <w:rPr>
          <w:b/>
          <w:iCs/>
          <w:caps/>
        </w:rPr>
      </w:pPr>
      <w:r>
        <w:rPr>
          <w:b/>
          <w:iCs/>
          <w:caps/>
        </w:rPr>
        <w:t>РАБОЧАЯ ПРОГРАММА</w:t>
      </w:r>
    </w:p>
    <w:p w:rsidR="003736A6" w:rsidRPr="00A676AF" w:rsidRDefault="003736A6" w:rsidP="003736A6">
      <w:pPr>
        <w:shd w:val="clear" w:color="auto" w:fill="FFFFFF"/>
        <w:tabs>
          <w:tab w:val="left" w:pos="5040"/>
        </w:tabs>
        <w:jc w:val="center"/>
        <w:rPr>
          <w:b/>
          <w:bCs/>
          <w:iCs/>
          <w:caps/>
        </w:rPr>
      </w:pPr>
      <w:r w:rsidRPr="00A676AF">
        <w:rPr>
          <w:b/>
          <w:iCs/>
          <w:caps/>
        </w:rPr>
        <w:t>Пояснительная записка</w:t>
      </w:r>
    </w:p>
    <w:p w:rsidR="003736A6" w:rsidRPr="00287E4B" w:rsidRDefault="003736A6" w:rsidP="003736A6">
      <w:pPr>
        <w:shd w:val="clear" w:color="auto" w:fill="FFFFFF"/>
        <w:tabs>
          <w:tab w:val="left" w:pos="5040"/>
        </w:tabs>
        <w:jc w:val="center"/>
        <w:rPr>
          <w:caps/>
        </w:rPr>
      </w:pPr>
    </w:p>
    <w:p w:rsidR="003736A6" w:rsidRPr="00287E4B" w:rsidRDefault="003736A6" w:rsidP="003736A6">
      <w:pPr>
        <w:shd w:val="clear" w:color="auto" w:fill="FFFFFF"/>
        <w:ind w:firstLine="426"/>
        <w:jc w:val="both"/>
        <w:rPr>
          <w:b/>
        </w:rPr>
      </w:pPr>
      <w:r w:rsidRPr="00287E4B">
        <w:t>Рабочая программа по изучению математики в 8 классе составлена на основе  следующих документов:</w:t>
      </w:r>
    </w:p>
    <w:p w:rsidR="003736A6" w:rsidRPr="00287E4B" w:rsidRDefault="003736A6" w:rsidP="003736A6">
      <w:pPr>
        <w:shd w:val="clear" w:color="auto" w:fill="FFFFFF"/>
        <w:jc w:val="both"/>
        <w:rPr>
          <w:b/>
        </w:rPr>
      </w:pPr>
      <w:r w:rsidRPr="003736A6">
        <w:t>1.</w:t>
      </w:r>
      <w:r w:rsidRPr="00287E4B">
        <w:t xml:space="preserve">Программы общеобразовательных учреждений. Алгебра. 7-9 классы. Составитель </w:t>
      </w:r>
      <w:proofErr w:type="spellStart"/>
      <w:r w:rsidRPr="00287E4B">
        <w:t>Бурмистрова</w:t>
      </w:r>
      <w:proofErr w:type="spellEnd"/>
      <w:r w:rsidRPr="00287E4B">
        <w:t xml:space="preserve">  Т.А. Авторы программы Ю.Н. Макарычев, Н.Г. </w:t>
      </w:r>
      <w:proofErr w:type="spellStart"/>
      <w:r w:rsidRPr="00287E4B">
        <w:t>Миндюк</w:t>
      </w:r>
      <w:proofErr w:type="spellEnd"/>
      <w:r w:rsidRPr="00287E4B">
        <w:t xml:space="preserve">, К.И. </w:t>
      </w:r>
      <w:proofErr w:type="spellStart"/>
      <w:r w:rsidRPr="00287E4B">
        <w:t>Нешков</w:t>
      </w:r>
      <w:proofErr w:type="spellEnd"/>
      <w:r w:rsidRPr="00287E4B">
        <w:t>, С.Б. Суворова. 3-е изд. М.: Просвещение, 2009</w:t>
      </w:r>
    </w:p>
    <w:p w:rsidR="003736A6" w:rsidRPr="00287E4B" w:rsidRDefault="003736A6" w:rsidP="003736A6">
      <w:pPr>
        <w:shd w:val="clear" w:color="auto" w:fill="FFFFFF"/>
        <w:jc w:val="both"/>
        <w:rPr>
          <w:b/>
        </w:rPr>
      </w:pPr>
      <w:r>
        <w:t>2.</w:t>
      </w:r>
      <w:r w:rsidRPr="00287E4B">
        <w:t xml:space="preserve">Программы общеобразовательных учреждений. Геометрия.  7-9 классы. Программа по геометрии. Авторы программы </w:t>
      </w:r>
      <w:proofErr w:type="spellStart"/>
      <w:r w:rsidRPr="00287E4B">
        <w:t>Л.С.Атанасян</w:t>
      </w:r>
      <w:proofErr w:type="spellEnd"/>
      <w:r w:rsidRPr="00287E4B">
        <w:t xml:space="preserve">, В.Ф. Бутузов, С.Б. Кадомцев. Составитель </w:t>
      </w:r>
      <w:proofErr w:type="spellStart"/>
      <w:r w:rsidRPr="00287E4B">
        <w:t>Бурмистрова</w:t>
      </w:r>
      <w:proofErr w:type="spellEnd"/>
      <w:r w:rsidRPr="00287E4B">
        <w:t xml:space="preserve">  Т.А. 3-е изд. </w:t>
      </w:r>
      <w:proofErr w:type="spellStart"/>
      <w:r w:rsidRPr="00287E4B">
        <w:t>М.:Просвещение</w:t>
      </w:r>
      <w:proofErr w:type="spellEnd"/>
      <w:r w:rsidRPr="00287E4B">
        <w:t xml:space="preserve">, 2009. </w:t>
      </w:r>
    </w:p>
    <w:p w:rsidR="003736A6" w:rsidRPr="00287E4B" w:rsidRDefault="003736A6" w:rsidP="003736A6">
      <w:pPr>
        <w:shd w:val="clear" w:color="auto" w:fill="FFFFFF"/>
        <w:ind w:firstLine="426"/>
        <w:jc w:val="both"/>
        <w:rPr>
          <w:b/>
        </w:rPr>
      </w:pPr>
      <w:r w:rsidRPr="00287E4B">
        <w:t>На изучение математики в 8 классе выделено в учебном плане 6 ч, 204 часа в год.</w:t>
      </w:r>
    </w:p>
    <w:p w:rsidR="003736A6" w:rsidRPr="00287E4B" w:rsidRDefault="003736A6" w:rsidP="003736A6">
      <w:pPr>
        <w:shd w:val="clear" w:color="auto" w:fill="FFFFFF"/>
        <w:ind w:firstLine="426"/>
        <w:jc w:val="both"/>
        <w:rPr>
          <w:b/>
        </w:rPr>
      </w:pPr>
      <w:r w:rsidRPr="00287E4B">
        <w:t>Изменение количества часов в тематическом планировании связано с введением курса статистики, комбинаторики и теории вероятностей</w:t>
      </w:r>
    </w:p>
    <w:p w:rsidR="003736A6" w:rsidRPr="00A676AF" w:rsidRDefault="003736A6" w:rsidP="003736A6">
      <w:pPr>
        <w:jc w:val="center"/>
        <w:rPr>
          <w:b/>
        </w:rPr>
      </w:pPr>
      <w:r w:rsidRPr="00A676AF">
        <w:rPr>
          <w:b/>
        </w:rPr>
        <w:t>Структура документа</w:t>
      </w:r>
    </w:p>
    <w:p w:rsidR="003736A6" w:rsidRPr="00287E4B" w:rsidRDefault="003736A6" w:rsidP="003736A6">
      <w:pPr>
        <w:ind w:firstLine="567"/>
        <w:rPr>
          <w:b/>
        </w:rPr>
      </w:pPr>
      <w:r w:rsidRPr="00287E4B">
        <w:t>Рабочая программа по математике включает разделы: пояснительную записку; цели изучения математики, основное содержание с примерным распределением учебных часов по разделам курса, требования к уровню подготовки выпускников, календарно-тематическое планирование, литературу.</w:t>
      </w:r>
    </w:p>
    <w:p w:rsidR="003736A6" w:rsidRPr="00A676AF" w:rsidRDefault="003736A6" w:rsidP="003736A6">
      <w:pPr>
        <w:jc w:val="center"/>
        <w:rPr>
          <w:b/>
        </w:rPr>
      </w:pPr>
      <w:r w:rsidRPr="00A676AF">
        <w:rPr>
          <w:b/>
        </w:rPr>
        <w:t>Цели изучения математики</w:t>
      </w:r>
    </w:p>
    <w:p w:rsidR="003736A6" w:rsidRPr="00287E4B" w:rsidRDefault="003736A6" w:rsidP="003736A6">
      <w:pPr>
        <w:ind w:firstLine="426"/>
        <w:jc w:val="both"/>
        <w:rPr>
          <w:b/>
        </w:rPr>
      </w:pPr>
      <w:r w:rsidRPr="00287E4B">
        <w:t>Изучение математики на ступени основного общего образования направлено на достижение следующих целей:</w:t>
      </w:r>
    </w:p>
    <w:p w:rsidR="003736A6" w:rsidRPr="00287E4B" w:rsidRDefault="003736A6" w:rsidP="003736A6">
      <w:pPr>
        <w:numPr>
          <w:ilvl w:val="0"/>
          <w:numId w:val="7"/>
        </w:numPr>
        <w:tabs>
          <w:tab w:val="clear" w:pos="567"/>
        </w:tabs>
        <w:ind w:left="0" w:firstLine="426"/>
        <w:jc w:val="both"/>
        <w:rPr>
          <w:b/>
          <w:bCs/>
        </w:rPr>
      </w:pPr>
      <w:r w:rsidRPr="00287E4B"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736A6" w:rsidRPr="00287E4B" w:rsidRDefault="003736A6" w:rsidP="003736A6">
      <w:pPr>
        <w:numPr>
          <w:ilvl w:val="0"/>
          <w:numId w:val="7"/>
        </w:numPr>
        <w:tabs>
          <w:tab w:val="clear" w:pos="567"/>
        </w:tabs>
        <w:ind w:left="0" w:firstLine="426"/>
        <w:jc w:val="both"/>
        <w:rPr>
          <w:b/>
          <w:bCs/>
        </w:rPr>
      </w:pPr>
      <w:r w:rsidRPr="00287E4B"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3736A6" w:rsidRPr="00287E4B" w:rsidRDefault="003736A6" w:rsidP="003736A6">
      <w:pPr>
        <w:numPr>
          <w:ilvl w:val="0"/>
          <w:numId w:val="7"/>
        </w:numPr>
        <w:tabs>
          <w:tab w:val="clear" w:pos="567"/>
        </w:tabs>
        <w:ind w:left="0" w:firstLine="426"/>
        <w:jc w:val="both"/>
        <w:rPr>
          <w:b/>
          <w:bCs/>
        </w:rPr>
      </w:pPr>
      <w:r w:rsidRPr="00287E4B"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736A6" w:rsidRPr="00287E4B" w:rsidRDefault="003736A6" w:rsidP="003736A6">
      <w:pPr>
        <w:numPr>
          <w:ilvl w:val="0"/>
          <w:numId w:val="7"/>
        </w:numPr>
        <w:tabs>
          <w:tab w:val="clear" w:pos="567"/>
        </w:tabs>
        <w:ind w:left="0" w:firstLine="426"/>
        <w:jc w:val="both"/>
        <w:rPr>
          <w:b/>
          <w:bCs/>
        </w:rPr>
      </w:pPr>
      <w:r w:rsidRPr="00287E4B"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736A6" w:rsidRPr="00287E4B" w:rsidRDefault="003736A6" w:rsidP="003736A6">
      <w:pPr>
        <w:ind w:firstLine="426"/>
        <w:jc w:val="both"/>
        <w:rPr>
          <w:b/>
        </w:rPr>
      </w:pPr>
      <w:r w:rsidRPr="00287E4B">
        <w:t xml:space="preserve">В ходе освоения содержания курса учащиеся получают возможность: </w:t>
      </w:r>
    </w:p>
    <w:p w:rsidR="003736A6" w:rsidRPr="00287E4B" w:rsidRDefault="003736A6" w:rsidP="003736A6">
      <w:pPr>
        <w:widowControl w:val="0"/>
        <w:numPr>
          <w:ilvl w:val="0"/>
          <w:numId w:val="8"/>
        </w:numPr>
        <w:ind w:left="0" w:firstLine="426"/>
        <w:jc w:val="both"/>
        <w:rPr>
          <w:b/>
        </w:rPr>
      </w:pPr>
      <w:r w:rsidRPr="00287E4B">
        <w:t>развить представления о числе и роли вычислений в человеческой практике;</w:t>
      </w:r>
    </w:p>
    <w:p w:rsidR="003736A6" w:rsidRPr="00287E4B" w:rsidRDefault="003736A6" w:rsidP="003736A6">
      <w:pPr>
        <w:widowControl w:val="0"/>
        <w:numPr>
          <w:ilvl w:val="0"/>
          <w:numId w:val="8"/>
        </w:numPr>
        <w:ind w:left="0" w:firstLine="426"/>
        <w:jc w:val="both"/>
        <w:rPr>
          <w:b/>
        </w:rPr>
      </w:pPr>
      <w:r w:rsidRPr="00287E4B"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3736A6" w:rsidRPr="00287E4B" w:rsidRDefault="003736A6" w:rsidP="003736A6">
      <w:pPr>
        <w:widowControl w:val="0"/>
        <w:numPr>
          <w:ilvl w:val="0"/>
          <w:numId w:val="8"/>
        </w:numPr>
        <w:ind w:left="0" w:firstLine="426"/>
        <w:jc w:val="both"/>
        <w:rPr>
          <w:b/>
        </w:rPr>
      </w:pPr>
      <w:r w:rsidRPr="00287E4B"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3736A6" w:rsidRPr="00287E4B" w:rsidRDefault="003736A6" w:rsidP="003736A6">
      <w:pPr>
        <w:widowControl w:val="0"/>
        <w:numPr>
          <w:ilvl w:val="0"/>
          <w:numId w:val="8"/>
        </w:numPr>
        <w:ind w:left="0" w:firstLine="426"/>
        <w:jc w:val="both"/>
        <w:rPr>
          <w:b/>
        </w:rPr>
      </w:pPr>
      <w:r w:rsidRPr="00287E4B">
        <w:t xml:space="preserve">изучить свойства и графики функций, научиться использовать функционально-графические представления для описания и анализа </w:t>
      </w:r>
      <w:r w:rsidRPr="00287E4B">
        <w:lastRenderedPageBreak/>
        <w:t>реальных зависимостей;</w:t>
      </w:r>
    </w:p>
    <w:p w:rsidR="003736A6" w:rsidRPr="00287E4B" w:rsidRDefault="003736A6" w:rsidP="003736A6">
      <w:pPr>
        <w:widowControl w:val="0"/>
        <w:numPr>
          <w:ilvl w:val="0"/>
          <w:numId w:val="8"/>
        </w:numPr>
        <w:ind w:left="0" w:firstLine="426"/>
        <w:jc w:val="both"/>
        <w:rPr>
          <w:b/>
        </w:rPr>
      </w:pPr>
      <w:r w:rsidRPr="00287E4B">
        <w:t xml:space="preserve"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 </w:t>
      </w:r>
    </w:p>
    <w:p w:rsidR="003736A6" w:rsidRPr="00287E4B" w:rsidRDefault="003736A6" w:rsidP="003736A6">
      <w:pPr>
        <w:widowControl w:val="0"/>
        <w:numPr>
          <w:ilvl w:val="0"/>
          <w:numId w:val="8"/>
        </w:numPr>
        <w:ind w:left="0" w:firstLine="426"/>
        <w:jc w:val="both"/>
        <w:rPr>
          <w:b/>
        </w:rPr>
      </w:pPr>
      <w:r w:rsidRPr="00287E4B"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287E4B">
        <w:t>контрпримеры</w:t>
      </w:r>
      <w:proofErr w:type="spellEnd"/>
      <w:r w:rsidRPr="00287E4B"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доказательства.</w:t>
      </w:r>
    </w:p>
    <w:p w:rsidR="003736A6" w:rsidRPr="00287E4B" w:rsidRDefault="003736A6" w:rsidP="003736A6">
      <w:pPr>
        <w:spacing w:before="60"/>
        <w:ind w:firstLine="720"/>
        <w:jc w:val="both"/>
        <w:rPr>
          <w:b/>
        </w:rPr>
      </w:pPr>
      <w:r w:rsidRPr="00287E4B">
        <w:t>Геометрия 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3736A6" w:rsidRPr="00287E4B" w:rsidRDefault="003736A6" w:rsidP="003736A6">
      <w:pPr>
        <w:rPr>
          <w:b/>
        </w:rPr>
      </w:pPr>
      <w:r w:rsidRPr="00287E4B">
        <w:t xml:space="preserve">Изучение математики на ступени основного общего образования направлено на достижение следующих целей: </w:t>
      </w:r>
    </w:p>
    <w:p w:rsidR="003736A6" w:rsidRPr="00287E4B" w:rsidRDefault="003736A6" w:rsidP="003736A6">
      <w:pPr>
        <w:widowControl w:val="0"/>
        <w:numPr>
          <w:ilvl w:val="0"/>
          <w:numId w:val="10"/>
        </w:numPr>
        <w:jc w:val="both"/>
        <w:rPr>
          <w:b/>
          <w:color w:val="000000"/>
        </w:rPr>
      </w:pPr>
      <w:r w:rsidRPr="00287E4B">
        <w:rPr>
          <w:color w:val="000000"/>
        </w:rPr>
        <w:t xml:space="preserve">овладение системой математических знаний и умений, </w:t>
      </w:r>
      <w:proofErr w:type="spellStart"/>
      <w:proofErr w:type="gramStart"/>
      <w:r w:rsidRPr="00287E4B">
        <w:rPr>
          <w:color w:val="000000"/>
        </w:rPr>
        <w:t>не-обходимых</w:t>
      </w:r>
      <w:proofErr w:type="spellEnd"/>
      <w:proofErr w:type="gramEnd"/>
      <w:r w:rsidRPr="00287E4B">
        <w:rPr>
          <w:color w:val="000000"/>
        </w:rPr>
        <w:t xml:space="preserve"> для применения в практической деятельности, изучения смежных дисциплин, продолжения образования;</w:t>
      </w:r>
    </w:p>
    <w:p w:rsidR="003736A6" w:rsidRPr="00287E4B" w:rsidRDefault="003736A6" w:rsidP="003736A6">
      <w:pPr>
        <w:widowControl w:val="0"/>
        <w:numPr>
          <w:ilvl w:val="0"/>
          <w:numId w:val="10"/>
        </w:numPr>
        <w:jc w:val="both"/>
        <w:rPr>
          <w:b/>
          <w:color w:val="000000"/>
        </w:rPr>
      </w:pPr>
      <w:r w:rsidRPr="00287E4B">
        <w:rPr>
          <w:color w:val="000000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3736A6" w:rsidRPr="00287E4B" w:rsidRDefault="003736A6" w:rsidP="003736A6">
      <w:pPr>
        <w:widowControl w:val="0"/>
        <w:numPr>
          <w:ilvl w:val="0"/>
          <w:numId w:val="10"/>
        </w:numPr>
        <w:jc w:val="both"/>
        <w:rPr>
          <w:b/>
          <w:color w:val="000000"/>
        </w:rPr>
      </w:pPr>
      <w:r w:rsidRPr="00287E4B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736A6" w:rsidRPr="00287E4B" w:rsidRDefault="003736A6" w:rsidP="003736A6">
      <w:pPr>
        <w:widowControl w:val="0"/>
        <w:numPr>
          <w:ilvl w:val="0"/>
          <w:numId w:val="10"/>
        </w:numPr>
        <w:spacing w:before="120"/>
        <w:jc w:val="both"/>
        <w:rPr>
          <w:b/>
          <w:color w:val="000000"/>
        </w:rPr>
      </w:pPr>
      <w:r w:rsidRPr="00287E4B">
        <w:rPr>
          <w:color w:val="000000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736A6" w:rsidRPr="00A676AF" w:rsidRDefault="003736A6" w:rsidP="003736A6">
      <w:pPr>
        <w:jc w:val="center"/>
        <w:rPr>
          <w:b/>
        </w:rPr>
      </w:pPr>
      <w:r w:rsidRPr="00A676AF">
        <w:rPr>
          <w:b/>
        </w:rPr>
        <w:t>Цели изучения курса 8 класса:</w:t>
      </w:r>
    </w:p>
    <w:p w:rsidR="003736A6" w:rsidRPr="00287E4B" w:rsidRDefault="003736A6" w:rsidP="003736A6">
      <w:pPr>
        <w:rPr>
          <w:b/>
        </w:rPr>
      </w:pPr>
      <w:r w:rsidRPr="00287E4B">
        <w:t>-развивать пространственное мышление и математическую культуру;</w:t>
      </w:r>
    </w:p>
    <w:p w:rsidR="003736A6" w:rsidRPr="00287E4B" w:rsidRDefault="003736A6" w:rsidP="003736A6">
      <w:pPr>
        <w:rPr>
          <w:b/>
        </w:rPr>
      </w:pPr>
      <w:r w:rsidRPr="00287E4B">
        <w:t>-учить ясно и точно излагать свои мысли</w:t>
      </w:r>
      <w:proofErr w:type="gramStart"/>
      <w:r w:rsidRPr="00287E4B">
        <w:t xml:space="preserve"> ;</w:t>
      </w:r>
      <w:proofErr w:type="gramEnd"/>
    </w:p>
    <w:p w:rsidR="003736A6" w:rsidRPr="00287E4B" w:rsidRDefault="003736A6" w:rsidP="003736A6">
      <w:pPr>
        <w:rPr>
          <w:b/>
        </w:rPr>
      </w:pPr>
      <w:r w:rsidRPr="00287E4B">
        <w:t>-формировать качества личности необходимые человеку в повседневной жизни: умение преодолевать трудности</w:t>
      </w:r>
      <w:proofErr w:type="gramStart"/>
      <w:r w:rsidRPr="00287E4B">
        <w:t xml:space="preserve"> ,</w:t>
      </w:r>
      <w:proofErr w:type="gramEnd"/>
      <w:r w:rsidRPr="00287E4B">
        <w:t>доводить начатое дело до конца;</w:t>
      </w:r>
    </w:p>
    <w:p w:rsidR="003736A6" w:rsidRPr="00287E4B" w:rsidRDefault="003736A6" w:rsidP="003736A6">
      <w:pPr>
        <w:rPr>
          <w:b/>
        </w:rPr>
      </w:pPr>
      <w:r w:rsidRPr="00287E4B">
        <w:t>-помочь приобрести опыт исследовательской работы.</w:t>
      </w:r>
    </w:p>
    <w:p w:rsidR="003736A6" w:rsidRPr="00A676AF" w:rsidRDefault="003736A6" w:rsidP="003736A6">
      <w:pPr>
        <w:jc w:val="center"/>
        <w:rPr>
          <w:b/>
        </w:rPr>
      </w:pPr>
      <w:r w:rsidRPr="00A676AF">
        <w:rPr>
          <w:b/>
        </w:rPr>
        <w:t>Задачи курса:</w:t>
      </w:r>
    </w:p>
    <w:p w:rsidR="003736A6" w:rsidRPr="00287E4B" w:rsidRDefault="003736A6" w:rsidP="003736A6">
      <w:pPr>
        <w:rPr>
          <w:b/>
        </w:rPr>
      </w:pPr>
      <w:r w:rsidRPr="00287E4B">
        <w:t>-научить пользоваться геометрическим языком для описания предметов;</w:t>
      </w:r>
    </w:p>
    <w:p w:rsidR="003736A6" w:rsidRPr="00287E4B" w:rsidRDefault="003736A6" w:rsidP="003736A6">
      <w:pPr>
        <w:rPr>
          <w:b/>
        </w:rPr>
      </w:pPr>
      <w:r w:rsidRPr="00287E4B">
        <w:t>-начать изучение многоугольников и их свойств, научить находить их площади;</w:t>
      </w:r>
    </w:p>
    <w:p w:rsidR="003736A6" w:rsidRPr="00287E4B" w:rsidRDefault="003736A6" w:rsidP="003736A6">
      <w:pPr>
        <w:rPr>
          <w:b/>
        </w:rPr>
      </w:pPr>
      <w:r w:rsidRPr="00287E4B">
        <w:t>-ввести теорему Пифагора  и научить применять её при решении прямоугольных треугольников;</w:t>
      </w:r>
    </w:p>
    <w:p w:rsidR="003736A6" w:rsidRPr="00287E4B" w:rsidRDefault="003736A6" w:rsidP="003736A6">
      <w:pPr>
        <w:rPr>
          <w:b/>
        </w:rPr>
      </w:pPr>
      <w:r w:rsidRPr="00287E4B">
        <w:t>-ввести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:rsidR="003736A6" w:rsidRPr="00287E4B" w:rsidRDefault="003736A6" w:rsidP="003736A6">
      <w:pPr>
        <w:rPr>
          <w:b/>
        </w:rPr>
      </w:pPr>
      <w:r w:rsidRPr="00287E4B">
        <w:lastRenderedPageBreak/>
        <w:t>-ввести понятие подобия и признаки подобия треугольников, научить решать задачи на применение признаков подобия;</w:t>
      </w:r>
    </w:p>
    <w:p w:rsidR="003736A6" w:rsidRPr="00287E4B" w:rsidRDefault="003736A6" w:rsidP="003736A6">
      <w:pPr>
        <w:rPr>
          <w:b/>
        </w:rPr>
      </w:pPr>
      <w:r w:rsidRPr="00287E4B">
        <w:t>-ввести понятие вектора</w:t>
      </w:r>
      <w:proofErr w:type="gramStart"/>
      <w:r w:rsidRPr="00287E4B">
        <w:t xml:space="preserve"> ,</w:t>
      </w:r>
      <w:proofErr w:type="gramEnd"/>
      <w:r w:rsidRPr="00287E4B">
        <w:t xml:space="preserve"> суммы векторов, разности и произведения вектора на число;</w:t>
      </w:r>
    </w:p>
    <w:p w:rsidR="003736A6" w:rsidRDefault="003736A6" w:rsidP="003736A6">
      <w:pPr>
        <w:rPr>
          <w:b/>
        </w:rPr>
      </w:pPr>
      <w:r w:rsidRPr="00287E4B">
        <w:t>-ознакомить с понятием касательной к окружности.</w:t>
      </w:r>
    </w:p>
    <w:p w:rsidR="003736A6" w:rsidRPr="00287E4B" w:rsidRDefault="003736A6" w:rsidP="003736A6">
      <w:pPr>
        <w:rPr>
          <w:b/>
        </w:rPr>
      </w:pPr>
    </w:p>
    <w:p w:rsidR="003736A6" w:rsidRPr="00A676AF" w:rsidRDefault="003736A6" w:rsidP="003736A6">
      <w:pPr>
        <w:jc w:val="center"/>
        <w:rPr>
          <w:b/>
          <w:bCs/>
          <w:caps/>
          <w:color w:val="000000"/>
        </w:rPr>
      </w:pPr>
      <w:r w:rsidRPr="00A676AF">
        <w:rPr>
          <w:b/>
          <w:caps/>
          <w:color w:val="000000"/>
        </w:rPr>
        <w:t>Требования к математической подготовке учащихся 8 класса</w:t>
      </w:r>
    </w:p>
    <w:p w:rsidR="003736A6" w:rsidRPr="00A676AF" w:rsidRDefault="003736A6" w:rsidP="003736A6">
      <w:pPr>
        <w:jc w:val="center"/>
        <w:rPr>
          <w:b/>
          <w:bCs/>
          <w:iCs/>
        </w:rPr>
      </w:pPr>
      <w:r w:rsidRPr="00A676AF">
        <w:rPr>
          <w:b/>
          <w:iCs/>
        </w:rPr>
        <w:t>В результате изучения алгебры ученик должен</w:t>
      </w:r>
    </w:p>
    <w:p w:rsidR="003736A6" w:rsidRPr="00287E4B" w:rsidRDefault="003736A6" w:rsidP="003736A6">
      <w:pPr>
        <w:rPr>
          <w:b/>
        </w:rPr>
      </w:pPr>
      <w:r w:rsidRPr="00287E4B">
        <w:t>знать/понимать</w:t>
      </w:r>
    </w:p>
    <w:p w:rsidR="003736A6" w:rsidRPr="00287E4B" w:rsidRDefault="003736A6" w:rsidP="003736A6">
      <w:pPr>
        <w:numPr>
          <w:ilvl w:val="0"/>
          <w:numId w:val="4"/>
        </w:numPr>
        <w:ind w:left="0" w:firstLine="426"/>
        <w:rPr>
          <w:b/>
        </w:rPr>
      </w:pPr>
      <w:r w:rsidRPr="00287E4B">
        <w:t>существо понятия математического доказательства; примеры доказательств;</w:t>
      </w:r>
    </w:p>
    <w:p w:rsidR="003736A6" w:rsidRPr="00287E4B" w:rsidRDefault="003736A6" w:rsidP="003736A6">
      <w:pPr>
        <w:numPr>
          <w:ilvl w:val="0"/>
          <w:numId w:val="4"/>
        </w:numPr>
        <w:ind w:left="0" w:firstLine="426"/>
        <w:rPr>
          <w:b/>
        </w:rPr>
      </w:pPr>
      <w:r w:rsidRPr="00287E4B">
        <w:t>существо понятия алгоритма; примеры алгоритмов;</w:t>
      </w:r>
    </w:p>
    <w:p w:rsidR="003736A6" w:rsidRPr="00287E4B" w:rsidRDefault="003736A6" w:rsidP="003736A6">
      <w:pPr>
        <w:numPr>
          <w:ilvl w:val="0"/>
          <w:numId w:val="4"/>
        </w:numPr>
        <w:ind w:left="0" w:firstLine="426"/>
        <w:rPr>
          <w:b/>
        </w:rPr>
      </w:pPr>
      <w:r w:rsidRPr="00287E4B">
        <w:t xml:space="preserve">как используются математические формулы, уравнения и неравенства; примеры их применения для решения математических и практических задач; </w:t>
      </w:r>
    </w:p>
    <w:p w:rsidR="003736A6" w:rsidRPr="00287E4B" w:rsidRDefault="003736A6" w:rsidP="003736A6">
      <w:pPr>
        <w:numPr>
          <w:ilvl w:val="0"/>
          <w:numId w:val="4"/>
        </w:numPr>
        <w:ind w:left="0" w:firstLine="426"/>
        <w:rPr>
          <w:b/>
        </w:rPr>
      </w:pPr>
      <w:r w:rsidRPr="00287E4B">
        <w:t>как математически определенные функции могут описывать реальные зависимости; приводить примеры такого описания;</w:t>
      </w:r>
    </w:p>
    <w:p w:rsidR="003736A6" w:rsidRPr="00287E4B" w:rsidRDefault="003736A6" w:rsidP="003736A6">
      <w:pPr>
        <w:numPr>
          <w:ilvl w:val="0"/>
          <w:numId w:val="4"/>
        </w:numPr>
        <w:ind w:left="0" w:firstLine="426"/>
        <w:rPr>
          <w:b/>
        </w:rPr>
      </w:pPr>
      <w:r w:rsidRPr="00287E4B">
        <w:t>как потребности практики привели математическую науку к необходимости расширения понятия числа;</w:t>
      </w:r>
    </w:p>
    <w:p w:rsidR="003736A6" w:rsidRPr="00287E4B" w:rsidRDefault="003736A6" w:rsidP="003736A6">
      <w:pPr>
        <w:numPr>
          <w:ilvl w:val="0"/>
          <w:numId w:val="4"/>
        </w:numPr>
        <w:ind w:left="0" w:firstLine="426"/>
        <w:rPr>
          <w:b/>
        </w:rPr>
      </w:pPr>
      <w:r w:rsidRPr="00287E4B"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3736A6" w:rsidRPr="00287E4B" w:rsidRDefault="003736A6" w:rsidP="003736A6">
      <w:pPr>
        <w:numPr>
          <w:ilvl w:val="0"/>
          <w:numId w:val="4"/>
        </w:numPr>
        <w:ind w:left="0" w:firstLine="426"/>
        <w:rPr>
          <w:b/>
        </w:rPr>
      </w:pPr>
      <w:r w:rsidRPr="00287E4B"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3736A6" w:rsidRPr="00287E4B" w:rsidRDefault="003736A6" w:rsidP="003736A6">
      <w:pPr>
        <w:numPr>
          <w:ilvl w:val="0"/>
          <w:numId w:val="6"/>
        </w:numPr>
        <w:rPr>
          <w:b/>
        </w:rPr>
      </w:pPr>
      <w:r w:rsidRPr="00287E4B">
        <w:t>уметь</w:t>
      </w:r>
    </w:p>
    <w:p w:rsidR="003736A6" w:rsidRPr="00287E4B" w:rsidRDefault="003736A6" w:rsidP="003736A6">
      <w:pPr>
        <w:numPr>
          <w:ilvl w:val="0"/>
          <w:numId w:val="5"/>
        </w:numPr>
        <w:tabs>
          <w:tab w:val="clear" w:pos="720"/>
          <w:tab w:val="num" w:pos="709"/>
        </w:tabs>
        <w:ind w:left="0" w:firstLine="426"/>
        <w:rPr>
          <w:b/>
        </w:rPr>
      </w:pPr>
      <w:r w:rsidRPr="00287E4B"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3736A6" w:rsidRPr="00287E4B" w:rsidRDefault="003736A6" w:rsidP="003736A6">
      <w:pPr>
        <w:numPr>
          <w:ilvl w:val="0"/>
          <w:numId w:val="5"/>
        </w:numPr>
        <w:tabs>
          <w:tab w:val="clear" w:pos="720"/>
          <w:tab w:val="num" w:pos="709"/>
        </w:tabs>
        <w:ind w:left="0" w:firstLine="426"/>
        <w:rPr>
          <w:b/>
        </w:rPr>
      </w:pPr>
      <w:r w:rsidRPr="00287E4B"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3736A6" w:rsidRPr="00287E4B" w:rsidRDefault="003736A6" w:rsidP="003736A6">
      <w:pPr>
        <w:numPr>
          <w:ilvl w:val="0"/>
          <w:numId w:val="5"/>
        </w:numPr>
        <w:tabs>
          <w:tab w:val="clear" w:pos="720"/>
          <w:tab w:val="num" w:pos="709"/>
        </w:tabs>
        <w:ind w:left="0" w:firstLine="426"/>
        <w:rPr>
          <w:b/>
        </w:rPr>
      </w:pPr>
      <w:r w:rsidRPr="00287E4B">
        <w:t>решать линейные, квадратные уравнения и рациональные уравнения, сводящиеся к ним;</w:t>
      </w:r>
    </w:p>
    <w:p w:rsidR="003736A6" w:rsidRPr="00287E4B" w:rsidRDefault="003736A6" w:rsidP="003736A6">
      <w:pPr>
        <w:numPr>
          <w:ilvl w:val="0"/>
          <w:numId w:val="5"/>
        </w:numPr>
        <w:tabs>
          <w:tab w:val="clear" w:pos="720"/>
          <w:tab w:val="num" w:pos="709"/>
        </w:tabs>
        <w:ind w:left="0" w:firstLine="426"/>
        <w:rPr>
          <w:b/>
        </w:rPr>
      </w:pPr>
      <w:r w:rsidRPr="00287E4B">
        <w:t>решать линейные неравенства с одной переменной и их системы;</w:t>
      </w:r>
    </w:p>
    <w:p w:rsidR="003736A6" w:rsidRPr="00287E4B" w:rsidRDefault="003736A6" w:rsidP="003736A6">
      <w:pPr>
        <w:numPr>
          <w:ilvl w:val="0"/>
          <w:numId w:val="5"/>
        </w:numPr>
        <w:tabs>
          <w:tab w:val="clear" w:pos="720"/>
          <w:tab w:val="num" w:pos="709"/>
        </w:tabs>
        <w:ind w:left="0" w:firstLine="426"/>
        <w:rPr>
          <w:b/>
        </w:rPr>
      </w:pPr>
      <w:r w:rsidRPr="00287E4B"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3736A6" w:rsidRPr="00287E4B" w:rsidRDefault="003736A6" w:rsidP="003736A6">
      <w:pPr>
        <w:numPr>
          <w:ilvl w:val="0"/>
          <w:numId w:val="5"/>
        </w:numPr>
        <w:tabs>
          <w:tab w:val="clear" w:pos="720"/>
          <w:tab w:val="num" w:pos="709"/>
        </w:tabs>
        <w:ind w:left="0" w:firstLine="426"/>
        <w:rPr>
          <w:b/>
        </w:rPr>
      </w:pPr>
      <w:r w:rsidRPr="00287E4B"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3736A6" w:rsidRPr="00287E4B" w:rsidRDefault="003736A6" w:rsidP="003736A6">
      <w:pPr>
        <w:numPr>
          <w:ilvl w:val="0"/>
          <w:numId w:val="5"/>
        </w:numPr>
        <w:tabs>
          <w:tab w:val="clear" w:pos="720"/>
          <w:tab w:val="num" w:pos="709"/>
        </w:tabs>
        <w:ind w:left="0" w:firstLine="426"/>
        <w:rPr>
          <w:b/>
          <w:bCs/>
        </w:rPr>
      </w:pPr>
      <w:r w:rsidRPr="00287E4B">
        <w:t xml:space="preserve">описывать свойства изученных функций, строить их графики; использовать приобретенные знания и умения в практической деятельности и повседневной жизни </w:t>
      </w:r>
      <w:proofErr w:type="gramStart"/>
      <w:r w:rsidRPr="00287E4B">
        <w:t>для</w:t>
      </w:r>
      <w:proofErr w:type="gramEnd"/>
      <w:r w:rsidRPr="00287E4B">
        <w:t>:</w:t>
      </w:r>
    </w:p>
    <w:p w:rsidR="003736A6" w:rsidRPr="00287E4B" w:rsidRDefault="003736A6" w:rsidP="003736A6">
      <w:pPr>
        <w:numPr>
          <w:ilvl w:val="0"/>
          <w:numId w:val="9"/>
        </w:numPr>
        <w:rPr>
          <w:b/>
        </w:rPr>
      </w:pPr>
      <w:r w:rsidRPr="00287E4B">
        <w:t xml:space="preserve">выполнения расчетов по формулам, составления формул, выражающих зависимости между реальными величинами; </w:t>
      </w:r>
    </w:p>
    <w:p w:rsidR="003736A6" w:rsidRPr="00287E4B" w:rsidRDefault="003736A6" w:rsidP="003736A6">
      <w:pPr>
        <w:numPr>
          <w:ilvl w:val="0"/>
          <w:numId w:val="9"/>
        </w:numPr>
        <w:rPr>
          <w:b/>
        </w:rPr>
      </w:pPr>
      <w:r w:rsidRPr="00287E4B">
        <w:t>нахождения нужной формулы в справочных материалах;</w:t>
      </w:r>
    </w:p>
    <w:p w:rsidR="003736A6" w:rsidRPr="00287E4B" w:rsidRDefault="003736A6" w:rsidP="003736A6">
      <w:pPr>
        <w:numPr>
          <w:ilvl w:val="0"/>
          <w:numId w:val="9"/>
        </w:numPr>
        <w:rPr>
          <w:b/>
        </w:rPr>
      </w:pPr>
      <w:r w:rsidRPr="00287E4B">
        <w:t xml:space="preserve">моделирования практических ситуаций и исследования построенных моделей с использованием аппарата алгебры; </w:t>
      </w:r>
    </w:p>
    <w:p w:rsidR="003736A6" w:rsidRPr="00A676AF" w:rsidRDefault="003736A6" w:rsidP="003736A6">
      <w:pPr>
        <w:numPr>
          <w:ilvl w:val="0"/>
          <w:numId w:val="9"/>
        </w:numPr>
        <w:rPr>
          <w:b/>
        </w:rPr>
      </w:pPr>
      <w:r w:rsidRPr="00287E4B">
        <w:t xml:space="preserve">описания зависимостей между физическими величинами соответствующими </w:t>
      </w:r>
    </w:p>
    <w:p w:rsidR="00A676AF" w:rsidRDefault="00A676AF" w:rsidP="00A676AF"/>
    <w:p w:rsidR="00A676AF" w:rsidRPr="00287E4B" w:rsidRDefault="00A676AF" w:rsidP="00A676AF">
      <w:pPr>
        <w:rPr>
          <w:b/>
        </w:rPr>
      </w:pPr>
    </w:p>
    <w:p w:rsidR="003736A6" w:rsidRPr="00A676AF" w:rsidRDefault="003736A6" w:rsidP="003736A6">
      <w:pPr>
        <w:jc w:val="center"/>
        <w:rPr>
          <w:b/>
          <w:bCs/>
          <w:iCs/>
        </w:rPr>
      </w:pPr>
      <w:r w:rsidRPr="00A676AF">
        <w:rPr>
          <w:b/>
          <w:iCs/>
        </w:rPr>
        <w:t>В результате изучения геометрии ученик должен</w:t>
      </w:r>
    </w:p>
    <w:p w:rsidR="003736A6" w:rsidRPr="00287E4B" w:rsidRDefault="003736A6" w:rsidP="003736A6">
      <w:pPr>
        <w:rPr>
          <w:b/>
        </w:rPr>
      </w:pPr>
      <w:r w:rsidRPr="00287E4B">
        <w:t>Уметь объяснить, какая фигура называется многоугольником, назвать его элементы; знать, что такое периметр многоугольника, какой многоугольник называется выпуклым; уметь вывести формулу формулами при исследовании несложных практических ситуаций; суммы углов выпуклого многоугольника.</w:t>
      </w:r>
    </w:p>
    <w:p w:rsidR="003736A6" w:rsidRPr="00287E4B" w:rsidRDefault="003736A6" w:rsidP="003736A6">
      <w:pPr>
        <w:rPr>
          <w:b/>
        </w:rPr>
      </w:pPr>
      <w:r w:rsidRPr="00287E4B">
        <w:t>Уметь находить углы многоугольников, их периметры.</w:t>
      </w:r>
    </w:p>
    <w:p w:rsidR="003736A6" w:rsidRPr="00287E4B" w:rsidRDefault="003736A6" w:rsidP="003736A6">
      <w:pPr>
        <w:rPr>
          <w:b/>
        </w:rPr>
      </w:pPr>
      <w:r w:rsidRPr="00287E4B">
        <w:t xml:space="preserve">Знать определения параллелограмма и трапеции, виды трапеций, формулировки свойств и признаки параллелограмма и равнобедренной трапеции,  уметь их </w:t>
      </w:r>
    </w:p>
    <w:p w:rsidR="003736A6" w:rsidRPr="00287E4B" w:rsidRDefault="003736A6" w:rsidP="003736A6">
      <w:pPr>
        <w:rPr>
          <w:b/>
        </w:rPr>
      </w:pPr>
      <w:r w:rsidRPr="00287E4B">
        <w:t>доказывать и применять при решении задач</w:t>
      </w:r>
    </w:p>
    <w:p w:rsidR="003736A6" w:rsidRPr="00287E4B" w:rsidRDefault="003736A6" w:rsidP="003736A6">
      <w:pPr>
        <w:rPr>
          <w:b/>
        </w:rPr>
      </w:pPr>
      <w:r w:rsidRPr="00287E4B">
        <w:t xml:space="preserve">  Уметь выполнять деление отрезка на </w:t>
      </w:r>
      <w:r w:rsidRPr="00287E4B">
        <w:rPr>
          <w:lang w:val="en-US"/>
        </w:rPr>
        <w:t>n</w:t>
      </w:r>
      <w:r w:rsidRPr="00287E4B">
        <w:t xml:space="preserve"> равных частей с помощью циркуля и линейки; используя свойства параллелограмма и равнобедренной трапеции уметь доказывать некоторые утверждения.</w:t>
      </w:r>
    </w:p>
    <w:p w:rsidR="003736A6" w:rsidRPr="00287E4B" w:rsidRDefault="003736A6" w:rsidP="003736A6">
      <w:pPr>
        <w:rPr>
          <w:b/>
        </w:rPr>
      </w:pPr>
      <w:r w:rsidRPr="00287E4B">
        <w:t xml:space="preserve"> Уметь выполнять задачи на построение четырехугольников.</w:t>
      </w:r>
    </w:p>
    <w:p w:rsidR="003736A6" w:rsidRPr="00287E4B" w:rsidRDefault="003736A6" w:rsidP="003736A6">
      <w:pPr>
        <w:rPr>
          <w:b/>
        </w:rPr>
      </w:pPr>
      <w:r w:rsidRPr="00287E4B">
        <w:t>Знать определения частных видов параллелограмма: прямоугольника, ромба и квадрата, формулировки их свойств и признаков.</w:t>
      </w:r>
    </w:p>
    <w:p w:rsidR="003736A6" w:rsidRPr="00287E4B" w:rsidRDefault="003736A6" w:rsidP="003736A6">
      <w:pPr>
        <w:rPr>
          <w:b/>
        </w:rPr>
      </w:pPr>
      <w:r w:rsidRPr="00287E4B">
        <w:t xml:space="preserve"> Уметь доказывать изученные теоремы и применять их при решении задач</w:t>
      </w:r>
    </w:p>
    <w:p w:rsidR="003736A6" w:rsidRPr="00287E4B" w:rsidRDefault="003736A6" w:rsidP="003736A6">
      <w:pPr>
        <w:rPr>
          <w:b/>
        </w:rPr>
      </w:pPr>
      <w:r w:rsidRPr="00287E4B">
        <w:t>Знать определения симметричных точек и фигур относительно прямой и точки.</w:t>
      </w:r>
    </w:p>
    <w:p w:rsidR="003736A6" w:rsidRPr="00287E4B" w:rsidRDefault="003736A6" w:rsidP="003736A6">
      <w:pPr>
        <w:rPr>
          <w:b/>
        </w:rPr>
      </w:pPr>
      <w:r w:rsidRPr="00287E4B">
        <w:t>Уметь строить симметричные точки и распознавать фигуры, обладающие осевой симметрией и центральной симметрией.</w:t>
      </w:r>
    </w:p>
    <w:p w:rsidR="003736A6" w:rsidRPr="00287E4B" w:rsidRDefault="003736A6" w:rsidP="003736A6">
      <w:pPr>
        <w:rPr>
          <w:b/>
        </w:rPr>
      </w:pPr>
      <w:r w:rsidRPr="00287E4B">
        <w:t>Знать основные свойства площадей и формулу для вычисления площади прямоугольника. Уметь вывести формулу для вычисления площади прямоугольника</w:t>
      </w:r>
    </w:p>
    <w:p w:rsidR="003736A6" w:rsidRPr="00287E4B" w:rsidRDefault="003736A6" w:rsidP="003736A6">
      <w:pPr>
        <w:rPr>
          <w:b/>
        </w:rPr>
      </w:pPr>
      <w:r w:rsidRPr="00287E4B">
        <w:t>Знать формулы для вычисления площадей параллелограмма, треугольника и трапеции; уметь их доказывать, а также знать теорему об отношении площадей треугольников, имеющих по равному углу, и уметь применять все изученные формулы при решении задач</w:t>
      </w:r>
    </w:p>
    <w:p w:rsidR="003736A6" w:rsidRPr="00287E4B" w:rsidRDefault="003736A6" w:rsidP="003736A6">
      <w:pPr>
        <w:rPr>
          <w:b/>
        </w:rPr>
      </w:pPr>
      <w:r w:rsidRPr="00287E4B">
        <w:t>Уметь применять все изученные формулы при решении задач, в устной форме доказывать теоремы и излагать необходимый теоретический материал.</w:t>
      </w:r>
    </w:p>
    <w:p w:rsidR="003736A6" w:rsidRPr="00287E4B" w:rsidRDefault="003736A6" w:rsidP="003736A6">
      <w:pPr>
        <w:rPr>
          <w:b/>
        </w:rPr>
      </w:pPr>
      <w:r w:rsidRPr="00287E4B">
        <w:t>Знать теорему Пифагора и обратную ей теорему, область применения, пифагоровы тройки. Уметь доказывать теоремы и применять их при решении задач</w:t>
      </w:r>
    </w:p>
    <w:p w:rsidR="003736A6" w:rsidRPr="00287E4B" w:rsidRDefault="003736A6" w:rsidP="003736A6">
      <w:pPr>
        <w:rPr>
          <w:b/>
        </w:rPr>
      </w:pPr>
      <w:r w:rsidRPr="00287E4B">
        <w:t>Знать определения пропорциональных отрезков и подобных треугольников, теорему об отношении подобных треугольников и свойство биссектрисы треугольника.</w:t>
      </w:r>
    </w:p>
    <w:p w:rsidR="003736A6" w:rsidRPr="00287E4B" w:rsidRDefault="003736A6" w:rsidP="003736A6">
      <w:pPr>
        <w:rPr>
          <w:b/>
        </w:rPr>
      </w:pPr>
      <w:r w:rsidRPr="00287E4B">
        <w:t xml:space="preserve"> Уметь определять подобные треугольники, находить неизвестные величины из пропорциональных отношений, применять теорию при решении задач</w:t>
      </w:r>
    </w:p>
    <w:p w:rsidR="003736A6" w:rsidRPr="00287E4B" w:rsidRDefault="003736A6" w:rsidP="003736A6">
      <w:pPr>
        <w:rPr>
          <w:b/>
        </w:rPr>
      </w:pPr>
      <w:r w:rsidRPr="00287E4B">
        <w:t>Знать признаки подобия треугольников, определение пропорциональных отрезков. Уметь доказывать признаки подобия и применять их при решении задач</w:t>
      </w:r>
    </w:p>
    <w:p w:rsidR="003736A6" w:rsidRPr="00287E4B" w:rsidRDefault="003736A6" w:rsidP="003736A6">
      <w:pPr>
        <w:rPr>
          <w:b/>
        </w:rPr>
      </w:pPr>
      <w:r w:rsidRPr="00287E4B">
        <w:t xml:space="preserve">Знать теоремы о средней линии треугольника, точке пересечения медиан треугольника и пропорциональных отрезках в прямоугольном треугольнике. </w:t>
      </w:r>
    </w:p>
    <w:p w:rsidR="003736A6" w:rsidRPr="00287E4B" w:rsidRDefault="003736A6" w:rsidP="003736A6">
      <w:pPr>
        <w:rPr>
          <w:b/>
        </w:rPr>
      </w:pPr>
      <w:r w:rsidRPr="00287E4B">
        <w:lastRenderedPageBreak/>
        <w:t>Уметь доказывать эти теоремы и применять при решении задач, а также уметь с помощью циркуля и линейки делить отрезок в данном отношении и решать задачи на построение</w:t>
      </w:r>
    </w:p>
    <w:p w:rsidR="003736A6" w:rsidRPr="00287E4B" w:rsidRDefault="003736A6" w:rsidP="003736A6">
      <w:pPr>
        <w:rPr>
          <w:b/>
        </w:rPr>
      </w:pPr>
      <w:r w:rsidRPr="00287E4B">
        <w:t>Знать определения синуса, косинуса и тангенса острого угла прямоугольного треугольника, значения синуса, косинуса и тангенса для углов 30</w:t>
      </w:r>
      <w:r w:rsidRPr="00287E4B">
        <w:sym w:font="Symbol" w:char="00B0"/>
      </w:r>
      <w:r w:rsidRPr="00287E4B">
        <w:t>, 45</w:t>
      </w:r>
      <w:r w:rsidRPr="00287E4B">
        <w:sym w:font="Symbol" w:char="00B0"/>
      </w:r>
      <w:r w:rsidRPr="00287E4B">
        <w:t xml:space="preserve"> и 60</w:t>
      </w:r>
      <w:r w:rsidRPr="00287E4B">
        <w:sym w:font="Symbol" w:char="00B0"/>
      </w:r>
      <w:r w:rsidRPr="00287E4B">
        <w:t>, метрические соотношения. Уметь доказывать основное тригонометрическое тождество, решать задачи</w:t>
      </w:r>
    </w:p>
    <w:p w:rsidR="003736A6" w:rsidRPr="00287E4B" w:rsidRDefault="003736A6" w:rsidP="003736A6">
      <w:pPr>
        <w:rPr>
          <w:b/>
        </w:rPr>
      </w:pPr>
      <w:r w:rsidRPr="00287E4B">
        <w:t>Уметь применять все изученные формулы, значения синуса, косинуса, тангенса, метрические отношения при решении задач</w:t>
      </w:r>
    </w:p>
    <w:p w:rsidR="003736A6" w:rsidRPr="00287E4B" w:rsidRDefault="003736A6" w:rsidP="003736A6">
      <w:pPr>
        <w:rPr>
          <w:b/>
        </w:rPr>
      </w:pPr>
      <w:r w:rsidRPr="00287E4B">
        <w:t xml:space="preserve">Знать возможные случаи взаимного расположения прямой и окружности, определение касательной, свойство и признак касательной. </w:t>
      </w:r>
    </w:p>
    <w:p w:rsidR="003736A6" w:rsidRPr="00287E4B" w:rsidRDefault="003736A6" w:rsidP="003736A6">
      <w:pPr>
        <w:rPr>
          <w:b/>
        </w:rPr>
      </w:pPr>
      <w:r w:rsidRPr="00287E4B">
        <w:t>Уметь их доказывать и применять при решении задач, выполнять задачи на построение окружностей и касательных, определять отрезки хорд окружностей.</w:t>
      </w:r>
    </w:p>
    <w:p w:rsidR="003736A6" w:rsidRPr="00287E4B" w:rsidRDefault="003736A6" w:rsidP="003736A6">
      <w:pPr>
        <w:rPr>
          <w:b/>
        </w:rPr>
      </w:pPr>
      <w:r w:rsidRPr="00287E4B">
        <w:t>Знать определение центрального и вписанного углов, как определяется градусная мера дуги окружности, теорему о вписанном угле, следствия из нее и теорему о произведении отрезков пересекающихся хорд.</w:t>
      </w:r>
    </w:p>
    <w:p w:rsidR="003736A6" w:rsidRPr="00287E4B" w:rsidRDefault="003736A6" w:rsidP="003736A6">
      <w:pPr>
        <w:jc w:val="both"/>
        <w:rPr>
          <w:b/>
        </w:rPr>
      </w:pPr>
      <w:r w:rsidRPr="00287E4B">
        <w:t xml:space="preserve"> Уметь доказывать эти теоремы и применять при решении задач</w:t>
      </w:r>
    </w:p>
    <w:p w:rsidR="003736A6" w:rsidRPr="00287E4B" w:rsidRDefault="003736A6" w:rsidP="003736A6">
      <w:pPr>
        <w:jc w:val="both"/>
        <w:rPr>
          <w:b/>
        </w:rPr>
      </w:pPr>
      <w:r w:rsidRPr="00287E4B">
        <w:t>Знать теоремы о биссектрисе угла и о серединном перпендикуляре к отрезку, их следствия, а также теорему о пересечении высот треугольника.</w:t>
      </w:r>
    </w:p>
    <w:p w:rsidR="003736A6" w:rsidRPr="00287E4B" w:rsidRDefault="003736A6" w:rsidP="003736A6">
      <w:pPr>
        <w:jc w:val="both"/>
        <w:rPr>
          <w:b/>
        </w:rPr>
      </w:pPr>
      <w:r w:rsidRPr="00287E4B">
        <w:t xml:space="preserve"> Уметь доказывать эти теоремы и применять их при решении задач.</w:t>
      </w:r>
    </w:p>
    <w:p w:rsidR="003736A6" w:rsidRPr="00287E4B" w:rsidRDefault="003736A6" w:rsidP="003736A6">
      <w:pPr>
        <w:jc w:val="both"/>
        <w:rPr>
          <w:b/>
        </w:rPr>
      </w:pPr>
      <w:r w:rsidRPr="00287E4B">
        <w:t xml:space="preserve"> Уметь выполнять построение замечательных точек треугольника.</w:t>
      </w:r>
    </w:p>
    <w:p w:rsidR="003736A6" w:rsidRPr="00287E4B" w:rsidRDefault="003736A6" w:rsidP="003736A6">
      <w:pPr>
        <w:jc w:val="both"/>
        <w:rPr>
          <w:b/>
        </w:rPr>
      </w:pPr>
      <w:r w:rsidRPr="00287E4B">
        <w:t xml:space="preserve">Знать, какая </w:t>
      </w:r>
      <w:proofErr w:type="gramStart"/>
      <w:r w:rsidRPr="00287E4B">
        <w:t>окружность</w:t>
      </w:r>
      <w:proofErr w:type="gramEnd"/>
      <w:r w:rsidRPr="00287E4B">
        <w:t xml:space="preserve"> называется вписанной в многоугольник и </w:t>
      </w:r>
      <w:proofErr w:type="gramStart"/>
      <w:r w:rsidRPr="00287E4B">
        <w:t>какая</w:t>
      </w:r>
      <w:proofErr w:type="gramEnd"/>
      <w:r w:rsidRPr="00287E4B">
        <w:t xml:space="preserve"> описанной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четырехугольников. </w:t>
      </w:r>
    </w:p>
    <w:p w:rsidR="003736A6" w:rsidRPr="00287E4B" w:rsidRDefault="003736A6" w:rsidP="003736A6">
      <w:pPr>
        <w:jc w:val="both"/>
        <w:rPr>
          <w:b/>
        </w:rPr>
      </w:pPr>
      <w:r w:rsidRPr="00287E4B">
        <w:t>Уметь доказывать эти теоремы и применять при решении задач, выполнять задачи на построение окружностей и касательных, определять отрезки хорд окружностей.</w:t>
      </w:r>
    </w:p>
    <w:p w:rsidR="003736A6" w:rsidRPr="00287E4B" w:rsidRDefault="003736A6" w:rsidP="003736A6">
      <w:pPr>
        <w:jc w:val="both"/>
        <w:rPr>
          <w:b/>
        </w:rPr>
      </w:pPr>
      <w:r w:rsidRPr="00287E4B">
        <w:t xml:space="preserve">Знать, какой </w:t>
      </w:r>
      <w:proofErr w:type="gramStart"/>
      <w:r w:rsidRPr="00287E4B">
        <w:t>угол</w:t>
      </w:r>
      <w:proofErr w:type="gramEnd"/>
      <w:r w:rsidRPr="00287E4B">
        <w:t xml:space="preserve"> называется центральным и </w:t>
      </w:r>
      <w:proofErr w:type="gramStart"/>
      <w:r w:rsidRPr="00287E4B">
        <w:t>какой</w:t>
      </w:r>
      <w:proofErr w:type="gramEnd"/>
      <w:r w:rsidRPr="00287E4B">
        <w:t xml:space="preserve"> вписанным, как определяется градусная мера дуги окружности, теорему о вписанном угле, следствия из нее и теорему о произведении отрезков пересекающихся хорд. </w:t>
      </w:r>
    </w:p>
    <w:p w:rsidR="003736A6" w:rsidRPr="00287E4B" w:rsidRDefault="003736A6" w:rsidP="003736A6">
      <w:pPr>
        <w:jc w:val="both"/>
        <w:rPr>
          <w:b/>
        </w:rPr>
      </w:pPr>
      <w:r w:rsidRPr="00287E4B">
        <w:t>Уметь доказывать эти теоремы и применять при решении задач</w:t>
      </w:r>
    </w:p>
    <w:p w:rsidR="003736A6" w:rsidRPr="00287E4B" w:rsidRDefault="003736A6" w:rsidP="003736A6">
      <w:pPr>
        <w:jc w:val="both"/>
        <w:rPr>
          <w:b/>
        </w:rPr>
      </w:pPr>
      <w:r w:rsidRPr="00287E4B">
        <w:t>Знать теоремы о биссектрисе угла и о серединном перпендикуляре к отрезку, их следствия, а также теорему о пересечении высот треугольника.</w:t>
      </w:r>
    </w:p>
    <w:p w:rsidR="003736A6" w:rsidRPr="00287E4B" w:rsidRDefault="003736A6" w:rsidP="003736A6">
      <w:pPr>
        <w:jc w:val="both"/>
        <w:rPr>
          <w:b/>
        </w:rPr>
      </w:pPr>
      <w:r w:rsidRPr="00287E4B">
        <w:t xml:space="preserve"> Уметь доказывать эти теоремы и применять их при решении задач.</w:t>
      </w:r>
    </w:p>
    <w:p w:rsidR="003736A6" w:rsidRPr="00287E4B" w:rsidRDefault="003736A6" w:rsidP="003736A6">
      <w:pPr>
        <w:jc w:val="both"/>
        <w:rPr>
          <w:b/>
        </w:rPr>
      </w:pPr>
      <w:r w:rsidRPr="00287E4B">
        <w:t xml:space="preserve"> Уметь выполнять построение замечательных точек треугольника.</w:t>
      </w:r>
    </w:p>
    <w:p w:rsidR="003736A6" w:rsidRPr="00287E4B" w:rsidRDefault="003736A6" w:rsidP="003736A6">
      <w:pPr>
        <w:jc w:val="both"/>
        <w:rPr>
          <w:b/>
        </w:rPr>
      </w:pPr>
      <w:r w:rsidRPr="00287E4B">
        <w:t>Знать  определения вектора и равных векторов.</w:t>
      </w:r>
    </w:p>
    <w:p w:rsidR="003736A6" w:rsidRPr="00287E4B" w:rsidRDefault="003736A6" w:rsidP="003736A6">
      <w:pPr>
        <w:jc w:val="both"/>
        <w:rPr>
          <w:b/>
        </w:rPr>
      </w:pPr>
      <w:r w:rsidRPr="00287E4B">
        <w:t xml:space="preserve"> Уметь изображать и обозначать векторы, откладывать от данной точки вектор, равный </w:t>
      </w:r>
      <w:proofErr w:type="gramStart"/>
      <w:r w:rsidRPr="00287E4B">
        <w:t>данному</w:t>
      </w:r>
      <w:proofErr w:type="gramEnd"/>
      <w:r w:rsidRPr="00287E4B">
        <w:t>, решать задачи</w:t>
      </w:r>
    </w:p>
    <w:p w:rsidR="003736A6" w:rsidRPr="00287E4B" w:rsidRDefault="003736A6" w:rsidP="003736A6">
      <w:pPr>
        <w:jc w:val="both"/>
        <w:rPr>
          <w:b/>
        </w:rPr>
      </w:pPr>
      <w:r w:rsidRPr="00287E4B">
        <w:t xml:space="preserve">Знать законы сложения векторов, определение разности двух векторов; знать, какой вектор называется противоположным </w:t>
      </w:r>
      <w:proofErr w:type="gramStart"/>
      <w:r w:rsidRPr="00287E4B">
        <w:t>данному</w:t>
      </w:r>
      <w:proofErr w:type="gramEnd"/>
      <w:r w:rsidRPr="00287E4B">
        <w:t>; уметь объяснить, как определяется сумма двух и более векторов; уметь строить сумму двух и более данных векторов, пользуясь правилами треугольника, параллелограмма, многоугольника, строить разность двух данных векторов двумя способами.</w:t>
      </w:r>
    </w:p>
    <w:p w:rsidR="003736A6" w:rsidRPr="00287E4B" w:rsidRDefault="003736A6" w:rsidP="003736A6">
      <w:pPr>
        <w:rPr>
          <w:b/>
        </w:rPr>
      </w:pPr>
      <w:r w:rsidRPr="00287E4B">
        <w:t xml:space="preserve">Знать, какой вектор называется произведением вектора на число, какой отрезок называется средней линией трапеции. </w:t>
      </w:r>
    </w:p>
    <w:p w:rsidR="003736A6" w:rsidRPr="00287E4B" w:rsidRDefault="003736A6" w:rsidP="003736A6">
      <w:pPr>
        <w:rPr>
          <w:b/>
        </w:rPr>
      </w:pPr>
      <w:r w:rsidRPr="00287E4B">
        <w:t>Уметь формулировать свойства умножения вектора на число, формулировать и доказывать теорему о средней линии трапеции.</w:t>
      </w:r>
    </w:p>
    <w:p w:rsidR="003736A6" w:rsidRPr="00B84721" w:rsidRDefault="003736A6" w:rsidP="003736A6">
      <w:pPr>
        <w:jc w:val="both"/>
        <w:rPr>
          <w:b/>
        </w:rPr>
      </w:pPr>
    </w:p>
    <w:p w:rsidR="003736A6" w:rsidRPr="00A676AF" w:rsidRDefault="003736A6" w:rsidP="003736A6">
      <w:pPr>
        <w:jc w:val="center"/>
        <w:rPr>
          <w:b/>
          <w:caps/>
        </w:rPr>
      </w:pPr>
      <w:r w:rsidRPr="00A676AF">
        <w:rPr>
          <w:b/>
          <w:caps/>
        </w:rPr>
        <w:t xml:space="preserve">Содержание тем учебного курса </w:t>
      </w:r>
      <w:r w:rsidRPr="00A676AF">
        <w:rPr>
          <w:b/>
          <w:caps/>
        </w:rPr>
        <w:br/>
        <w:t>и основные результаты обучения</w:t>
      </w:r>
    </w:p>
    <w:p w:rsidR="003736A6" w:rsidRPr="00A676AF" w:rsidRDefault="003736A6" w:rsidP="003736A6">
      <w:pPr>
        <w:ind w:firstLine="426"/>
        <w:jc w:val="center"/>
        <w:rPr>
          <w:b/>
          <w:i/>
          <w:caps/>
        </w:rPr>
      </w:pPr>
    </w:p>
    <w:p w:rsidR="00BC1F53" w:rsidRPr="00A676AF" w:rsidRDefault="00BC1F53" w:rsidP="003736A6">
      <w:pPr>
        <w:shd w:val="clear" w:color="auto" w:fill="FFFFFF"/>
        <w:ind w:firstLine="426"/>
        <w:rPr>
          <w:b/>
        </w:rPr>
      </w:pPr>
      <w:r w:rsidRPr="00A676AF">
        <w:rPr>
          <w:b/>
        </w:rPr>
        <w:t xml:space="preserve">Повторение </w:t>
      </w:r>
      <w:r w:rsidR="000E0490" w:rsidRPr="00A676AF">
        <w:t>–(</w:t>
      </w:r>
      <w:r w:rsidR="004058F3" w:rsidRPr="00A676AF">
        <w:rPr>
          <w:b/>
        </w:rPr>
        <w:t>4</w:t>
      </w:r>
      <w:r w:rsidR="000E0490" w:rsidRPr="00A676AF">
        <w:rPr>
          <w:b/>
        </w:rPr>
        <w:t>ч)</w:t>
      </w:r>
    </w:p>
    <w:p w:rsidR="00A676AF" w:rsidRPr="00A676AF" w:rsidRDefault="00A676AF" w:rsidP="003736A6">
      <w:pPr>
        <w:shd w:val="clear" w:color="auto" w:fill="FFFFFF"/>
        <w:ind w:firstLine="426"/>
      </w:pPr>
      <w:r w:rsidRPr="00A676AF">
        <w:t>Формулы сокращённого умножения. Треугольник. Тождественные преобразования алгебраических выражений. Признаки равенства треугольника.</w:t>
      </w:r>
    </w:p>
    <w:p w:rsidR="003736A6" w:rsidRPr="00A676AF" w:rsidRDefault="003736A6" w:rsidP="003736A6">
      <w:pPr>
        <w:shd w:val="clear" w:color="auto" w:fill="FFFFFF"/>
        <w:ind w:firstLine="426"/>
        <w:rPr>
          <w:b/>
        </w:rPr>
      </w:pPr>
      <w:r w:rsidRPr="00A676AF">
        <w:rPr>
          <w:b/>
        </w:rPr>
        <w:t>Рациональные дроби</w:t>
      </w:r>
      <w:r w:rsidRPr="00A676AF">
        <w:t xml:space="preserve"> </w:t>
      </w:r>
      <w:r w:rsidRPr="00A676AF">
        <w:rPr>
          <w:b/>
        </w:rPr>
        <w:t>(</w:t>
      </w:r>
      <w:r w:rsidR="00BC1F53" w:rsidRPr="00A676AF">
        <w:rPr>
          <w:b/>
          <w:iCs/>
          <w:color w:val="000000"/>
        </w:rPr>
        <w:t>31</w:t>
      </w:r>
      <w:r w:rsidRPr="00A676AF">
        <w:rPr>
          <w:b/>
          <w:iCs/>
          <w:color w:val="000000"/>
        </w:rPr>
        <w:t>ч</w:t>
      </w:r>
      <w:r w:rsidRPr="00A676AF">
        <w:rPr>
          <w:b/>
        </w:rPr>
        <w:t>)</w:t>
      </w:r>
    </w:p>
    <w:p w:rsidR="003736A6" w:rsidRPr="00A676AF" w:rsidRDefault="003736A6" w:rsidP="003736A6">
      <w:pPr>
        <w:ind w:firstLine="426"/>
        <w:rPr>
          <w:b/>
        </w:rPr>
      </w:pPr>
      <w:r w:rsidRPr="00A676AF">
        <w:t xml:space="preserve">Рациональная дробь. Основное свойство дроби, сокращение дробей. Тождественные преобразования рациональных выражений. Функция  у = </w:t>
      </w:r>
      <w:proofErr w:type="gramStart"/>
      <w:r w:rsidRPr="00A676AF">
        <w:t>к</w:t>
      </w:r>
      <w:proofErr w:type="gramEnd"/>
      <w:r w:rsidRPr="00A676AF">
        <w:t>/</w:t>
      </w:r>
      <w:proofErr w:type="spellStart"/>
      <w:r w:rsidRPr="00A676AF">
        <w:t>х</w:t>
      </w:r>
      <w:proofErr w:type="spellEnd"/>
      <w:r w:rsidRPr="00A676AF">
        <w:rPr>
          <w:iCs/>
        </w:rPr>
        <w:t xml:space="preserve"> </w:t>
      </w:r>
      <w:r w:rsidRPr="00A676AF">
        <w:t>и ее график.</w:t>
      </w:r>
    </w:p>
    <w:p w:rsidR="003736A6" w:rsidRPr="00A676AF" w:rsidRDefault="003736A6" w:rsidP="003736A6">
      <w:pPr>
        <w:ind w:firstLine="426"/>
        <w:jc w:val="both"/>
        <w:rPr>
          <w:b/>
        </w:rPr>
      </w:pPr>
      <w:r w:rsidRPr="00A676AF">
        <w:rPr>
          <w:color w:val="000000"/>
        </w:rPr>
        <w:t>Понятия дробного выражения, рациональной дроби. Основное свойство дроби. Правило об изменении знака перед дробью. Правила сложения, вычитания дробей с одинаковыми и с разными знаменателями. Правила умножения, деления дробей, возведения дроби в степень. Понятие тождества, тождественно равных выражений, тождественных преобразований выражения. Рациональные выражения и их преобразования. Свойства и график функции</w:t>
      </w:r>
    </w:p>
    <w:p w:rsidR="003736A6" w:rsidRPr="00A676AF" w:rsidRDefault="003736A6" w:rsidP="003736A6">
      <w:pPr>
        <w:ind w:firstLine="426"/>
        <w:rPr>
          <w:b/>
        </w:rPr>
      </w:pPr>
      <w:r w:rsidRPr="00A676AF">
        <w:rPr>
          <w:iCs/>
          <w:color w:val="000000"/>
        </w:rPr>
        <w:t xml:space="preserve">у </w:t>
      </w:r>
      <w:r w:rsidRPr="00A676AF">
        <w:rPr>
          <w:color w:val="000000"/>
        </w:rPr>
        <w:t xml:space="preserve">= </w:t>
      </w:r>
      <w:r w:rsidRPr="00A676AF">
        <w:rPr>
          <w:iCs/>
          <w:color w:val="000000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7pt;height:31pt" o:ole="">
            <v:imagedata r:id="rId5" o:title=""/>
          </v:shape>
          <o:OLEObject Type="Embed" ProgID="Equation.3" ShapeID="_x0000_i1025" DrawAspect="Content" ObjectID="_1483387474" r:id="rId6"/>
        </w:object>
      </w:r>
      <w:r w:rsidRPr="00A676AF">
        <w:rPr>
          <w:iCs/>
          <w:color w:val="000000"/>
        </w:rPr>
        <w:t xml:space="preserve"> </w:t>
      </w:r>
      <w:r w:rsidRPr="00A676AF">
        <w:rPr>
          <w:color w:val="000000"/>
        </w:rPr>
        <w:t xml:space="preserve"> при </w:t>
      </w:r>
      <w:r w:rsidRPr="00A676AF">
        <w:rPr>
          <w:iCs/>
          <w:color w:val="000000"/>
          <w:lang w:val="en-US"/>
        </w:rPr>
        <w:t>k</w:t>
      </w:r>
      <w:r w:rsidRPr="00A676AF">
        <w:rPr>
          <w:color w:val="000000"/>
        </w:rPr>
        <w:t xml:space="preserve"> &gt; 0; при </w:t>
      </w:r>
      <w:r w:rsidRPr="00A676AF">
        <w:rPr>
          <w:iCs/>
          <w:color w:val="000000"/>
          <w:lang w:val="en-US"/>
        </w:rPr>
        <w:t>k</w:t>
      </w:r>
      <w:r w:rsidRPr="00A676AF">
        <w:rPr>
          <w:iCs/>
          <w:color w:val="000000"/>
        </w:rPr>
        <w:t xml:space="preserve"> &lt; </w:t>
      </w:r>
      <w:r w:rsidRPr="00A676AF">
        <w:rPr>
          <w:color w:val="000000"/>
        </w:rPr>
        <w:t xml:space="preserve">0. </w:t>
      </w:r>
    </w:p>
    <w:p w:rsidR="003736A6" w:rsidRPr="00A676AF" w:rsidRDefault="003736A6" w:rsidP="003736A6">
      <w:pPr>
        <w:ind w:firstLine="426"/>
        <w:rPr>
          <w:b/>
        </w:rPr>
      </w:pPr>
      <w:r w:rsidRPr="00A676AF">
        <w:rPr>
          <w:b/>
          <w:color w:val="000000"/>
        </w:rPr>
        <w:t>Четырехугольники</w:t>
      </w:r>
      <w:r w:rsidRPr="00A676AF">
        <w:rPr>
          <w:color w:val="000000"/>
        </w:rPr>
        <w:t xml:space="preserve"> </w:t>
      </w:r>
      <w:r w:rsidRPr="00A676AF">
        <w:rPr>
          <w:b/>
          <w:color w:val="000000"/>
        </w:rPr>
        <w:t>(1</w:t>
      </w:r>
      <w:r w:rsidR="004058F3" w:rsidRPr="00A676AF">
        <w:rPr>
          <w:b/>
          <w:color w:val="000000"/>
        </w:rPr>
        <w:t>4</w:t>
      </w:r>
      <w:r w:rsidRPr="00A676AF">
        <w:rPr>
          <w:b/>
          <w:color w:val="000000"/>
        </w:rPr>
        <w:t xml:space="preserve"> ч).</w:t>
      </w:r>
      <w:r w:rsidRPr="00A676AF">
        <w:rPr>
          <w:color w:val="000000"/>
        </w:rPr>
        <w:t xml:space="preserve">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</w:t>
      </w:r>
    </w:p>
    <w:p w:rsidR="003736A6" w:rsidRPr="00A676AF" w:rsidRDefault="003736A6" w:rsidP="003736A6">
      <w:pPr>
        <w:shd w:val="clear" w:color="auto" w:fill="FFFFFF"/>
        <w:ind w:firstLine="426"/>
        <w:rPr>
          <w:b/>
        </w:rPr>
      </w:pPr>
      <w:r w:rsidRPr="00A676AF">
        <w:rPr>
          <w:b/>
        </w:rPr>
        <w:t>Квадратные корни (2</w:t>
      </w:r>
      <w:r w:rsidR="000E0490" w:rsidRPr="00A676AF">
        <w:rPr>
          <w:b/>
        </w:rPr>
        <w:t>5</w:t>
      </w:r>
      <w:r w:rsidRPr="00A676AF">
        <w:rPr>
          <w:b/>
        </w:rPr>
        <w:t xml:space="preserve"> ч)</w:t>
      </w:r>
    </w:p>
    <w:p w:rsidR="003736A6" w:rsidRPr="00A676AF" w:rsidRDefault="003736A6" w:rsidP="003736A6">
      <w:pPr>
        <w:shd w:val="clear" w:color="auto" w:fill="FFFFFF"/>
        <w:ind w:firstLine="426"/>
        <w:jc w:val="both"/>
        <w:rPr>
          <w:b/>
        </w:rPr>
      </w:pPr>
      <w:r w:rsidRPr="00A676AF"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A676AF">
        <w:rPr>
          <w:position w:val="-10"/>
        </w:rPr>
        <w:object w:dxaOrig="780" w:dyaOrig="380">
          <v:shape id="_x0000_i1026" type="#_x0000_t75" style="width:39.35pt;height:18.4pt" o:ole="">
            <v:imagedata r:id="rId7" o:title=""/>
          </v:shape>
          <o:OLEObject Type="Embed" ProgID="Equation.3" ShapeID="_x0000_i1026" DrawAspect="Content" ObjectID="_1483387475" r:id="rId8"/>
        </w:object>
      </w:r>
      <w:r w:rsidRPr="00A676AF">
        <w:t xml:space="preserve"> ее свойства и график.</w:t>
      </w:r>
    </w:p>
    <w:p w:rsidR="003736A6" w:rsidRPr="00A676AF" w:rsidRDefault="003736A6" w:rsidP="003736A6">
      <w:pPr>
        <w:ind w:firstLine="426"/>
        <w:jc w:val="both"/>
        <w:rPr>
          <w:b/>
        </w:rPr>
      </w:pPr>
      <w:r w:rsidRPr="00A676AF">
        <w:rPr>
          <w:color w:val="000000"/>
        </w:rPr>
        <w:t xml:space="preserve">Понятие рационального, иррационального, действительно числа, определение арифметического корня, теоремы о квадратном корне из произведения, из дроби, тождество </w:t>
      </w:r>
      <w:r w:rsidRPr="00A676AF">
        <w:rPr>
          <w:color w:val="000000"/>
          <w:position w:val="-8"/>
        </w:rPr>
        <w:object w:dxaOrig="499" w:dyaOrig="400">
          <v:shape id="_x0000_i1027" type="#_x0000_t75" style="width:35.15pt;height:20.95pt" o:ole="">
            <v:imagedata r:id="rId9" o:title=""/>
          </v:shape>
          <o:OLEObject Type="Embed" ProgID="Equation.3" ShapeID="_x0000_i1027" DrawAspect="Content" ObjectID="_1483387476" r:id="rId10"/>
        </w:object>
      </w:r>
      <w:r w:rsidRPr="00A676AF">
        <w:rPr>
          <w:color w:val="000000"/>
        </w:rPr>
        <w:t>= |</w:t>
      </w:r>
      <w:r w:rsidRPr="00A676AF">
        <w:rPr>
          <w:iCs/>
          <w:color w:val="000000"/>
          <w:lang w:val="en-US"/>
        </w:rPr>
        <w:t>x</w:t>
      </w:r>
      <w:r w:rsidRPr="00A676AF">
        <w:rPr>
          <w:color w:val="000000"/>
        </w:rPr>
        <w:t>|.</w:t>
      </w:r>
    </w:p>
    <w:p w:rsidR="003736A6" w:rsidRPr="00A676AF" w:rsidRDefault="003736A6" w:rsidP="003736A6">
      <w:pPr>
        <w:pStyle w:val="NR"/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4"/>
        </w:rPr>
      </w:pPr>
      <w:r w:rsidRPr="00A676AF">
        <w:rPr>
          <w:b/>
          <w:color w:val="000000"/>
          <w:szCs w:val="24"/>
        </w:rPr>
        <w:t xml:space="preserve">Площадь </w:t>
      </w:r>
      <w:r w:rsidR="004058F3" w:rsidRPr="00A676AF">
        <w:rPr>
          <w:b/>
          <w:color w:val="000000"/>
          <w:szCs w:val="24"/>
        </w:rPr>
        <w:t>(13</w:t>
      </w:r>
      <w:r w:rsidRPr="00A676AF">
        <w:rPr>
          <w:b/>
          <w:color w:val="000000"/>
          <w:szCs w:val="24"/>
        </w:rPr>
        <w:t xml:space="preserve"> ч). </w:t>
      </w:r>
      <w:r w:rsidRPr="00A676AF">
        <w:rPr>
          <w:color w:val="000000"/>
          <w:szCs w:val="24"/>
        </w:rPr>
        <w:t xml:space="preserve">Площадь прямоугольника. </w:t>
      </w:r>
      <w:proofErr w:type="gramStart"/>
      <w:r w:rsidRPr="00A676AF">
        <w:rPr>
          <w:color w:val="000000"/>
          <w:szCs w:val="24"/>
        </w:rPr>
        <w:t>Площадь параллелограмма, треугольника и трапеции (основные формулы</w:t>
      </w:r>
      <w:proofErr w:type="gramEnd"/>
    </w:p>
    <w:p w:rsidR="003736A6" w:rsidRPr="00A676AF" w:rsidRDefault="003736A6" w:rsidP="003736A6">
      <w:pPr>
        <w:pStyle w:val="NR"/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4"/>
        </w:rPr>
      </w:pPr>
      <w:r w:rsidRPr="00A676AF">
        <w:rPr>
          <w:color w:val="000000"/>
          <w:szCs w:val="24"/>
        </w:rPr>
        <w:t xml:space="preserve"> Теорема Пифагора. Признаки равенства прямоугольных треугольников. Синус, косинус, тангенс, котангенс острого угла прямоугольного треугольника и углов от 0° до 180°; приведение к острому углу. Решение прямоугольных треугольников.</w:t>
      </w:r>
    </w:p>
    <w:p w:rsidR="003736A6" w:rsidRPr="00A676AF" w:rsidRDefault="003736A6" w:rsidP="003736A6">
      <w:pPr>
        <w:shd w:val="clear" w:color="auto" w:fill="FFFFFF"/>
        <w:ind w:firstLine="426"/>
        <w:rPr>
          <w:b/>
        </w:rPr>
      </w:pPr>
      <w:r w:rsidRPr="00A676AF">
        <w:rPr>
          <w:b/>
        </w:rPr>
        <w:t>Квадратные уравнения (2</w:t>
      </w:r>
      <w:r w:rsidR="004058F3" w:rsidRPr="00A676AF">
        <w:rPr>
          <w:b/>
        </w:rPr>
        <w:t>7</w:t>
      </w:r>
      <w:r w:rsidRPr="00A676AF">
        <w:rPr>
          <w:b/>
        </w:rPr>
        <w:t xml:space="preserve"> ч)</w:t>
      </w:r>
    </w:p>
    <w:p w:rsidR="003736A6" w:rsidRPr="00A676AF" w:rsidRDefault="003736A6" w:rsidP="003736A6">
      <w:pPr>
        <w:shd w:val="clear" w:color="auto" w:fill="FFFFFF"/>
        <w:ind w:firstLine="426"/>
        <w:jc w:val="both"/>
        <w:rPr>
          <w:b/>
        </w:rPr>
      </w:pPr>
      <w:r w:rsidRPr="00A676AF"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3736A6" w:rsidRPr="00A676AF" w:rsidRDefault="004058F3" w:rsidP="003736A6">
      <w:pPr>
        <w:pStyle w:val="NR"/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4"/>
        </w:rPr>
      </w:pPr>
      <w:r w:rsidRPr="00A676AF">
        <w:rPr>
          <w:b/>
          <w:color w:val="000000"/>
          <w:szCs w:val="24"/>
        </w:rPr>
        <w:t>Подобные треугольники (20</w:t>
      </w:r>
      <w:r w:rsidR="003736A6" w:rsidRPr="00A676AF">
        <w:rPr>
          <w:b/>
          <w:color w:val="000000"/>
          <w:szCs w:val="24"/>
        </w:rPr>
        <w:t xml:space="preserve"> ч).</w:t>
      </w:r>
      <w:r w:rsidR="003736A6" w:rsidRPr="00A676AF">
        <w:rPr>
          <w:color w:val="000000"/>
          <w:szCs w:val="24"/>
        </w:rPr>
        <w:t xml:space="preserve"> Признаки подобия треугольников.</w:t>
      </w:r>
    </w:p>
    <w:p w:rsidR="003736A6" w:rsidRPr="00A676AF" w:rsidRDefault="003736A6" w:rsidP="003736A6">
      <w:pPr>
        <w:pStyle w:val="NR"/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4"/>
        </w:rPr>
      </w:pPr>
      <w:r w:rsidRPr="00A676AF">
        <w:rPr>
          <w:color w:val="000000"/>
          <w:szCs w:val="24"/>
        </w:rPr>
        <w:t xml:space="preserve">Соотношения между сторонами и углами прямоугольного треугольника (5 ч). Основное тригонометрическое тождество. Формулы, </w:t>
      </w:r>
      <w:r w:rsidRPr="00A676AF">
        <w:rPr>
          <w:color w:val="000000"/>
          <w:szCs w:val="24"/>
        </w:rPr>
        <w:lastRenderedPageBreak/>
        <w:t>связывающие синус, косинус, тангенс, котангенс одного и того же угла. Теорема косинусов и теорема синусов; примеры их применения для вычисления элементов треугольника.</w:t>
      </w:r>
    </w:p>
    <w:p w:rsidR="003736A6" w:rsidRPr="00A676AF" w:rsidRDefault="000E0490" w:rsidP="003736A6">
      <w:pPr>
        <w:shd w:val="clear" w:color="auto" w:fill="FFFFFF"/>
        <w:ind w:firstLine="426"/>
        <w:rPr>
          <w:b/>
        </w:rPr>
      </w:pPr>
      <w:r w:rsidRPr="00A676AF">
        <w:rPr>
          <w:b/>
        </w:rPr>
        <w:t>Неравенства (22</w:t>
      </w:r>
      <w:r w:rsidR="003736A6" w:rsidRPr="00A676AF">
        <w:rPr>
          <w:b/>
        </w:rPr>
        <w:t xml:space="preserve"> ч)</w:t>
      </w:r>
    </w:p>
    <w:p w:rsidR="003736A6" w:rsidRPr="00A676AF" w:rsidRDefault="003736A6" w:rsidP="003736A6">
      <w:pPr>
        <w:shd w:val="clear" w:color="auto" w:fill="FFFFFF"/>
        <w:ind w:firstLine="426"/>
        <w:jc w:val="both"/>
        <w:rPr>
          <w:b/>
        </w:rPr>
      </w:pPr>
      <w:r w:rsidRPr="00A676AF">
        <w:t xml:space="preserve">Числовые неравенства и их свойства. </w:t>
      </w:r>
      <w:proofErr w:type="spellStart"/>
      <w:r w:rsidRPr="00A676AF">
        <w:t>Почленное</w:t>
      </w:r>
      <w:proofErr w:type="spellEnd"/>
      <w:r w:rsidRPr="00A676AF">
        <w:t xml:space="preserve"> сложение и умножение числовых неравенств. Погрешность и точность приближения. Линейные неравенства с одной переменной и их системы.</w:t>
      </w:r>
    </w:p>
    <w:p w:rsidR="003736A6" w:rsidRPr="00A676AF" w:rsidRDefault="000E0490" w:rsidP="003736A6">
      <w:pPr>
        <w:pStyle w:val="NR"/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color w:val="000000"/>
          <w:szCs w:val="24"/>
        </w:rPr>
      </w:pPr>
      <w:r w:rsidRPr="00A676AF">
        <w:rPr>
          <w:color w:val="000000"/>
          <w:szCs w:val="24"/>
        </w:rPr>
        <w:t xml:space="preserve">   </w:t>
      </w:r>
      <w:r w:rsidR="003736A6" w:rsidRPr="00A676AF">
        <w:rPr>
          <w:b/>
          <w:color w:val="000000"/>
          <w:szCs w:val="24"/>
        </w:rPr>
        <w:t>Окружность (17 ч).</w:t>
      </w:r>
      <w:r w:rsidR="003736A6" w:rsidRPr="00A676AF">
        <w:rPr>
          <w:color w:val="000000"/>
          <w:szCs w:val="24"/>
        </w:rPr>
        <w:t xml:space="preserve"> </w:t>
      </w:r>
    </w:p>
    <w:p w:rsidR="003736A6" w:rsidRPr="00A676AF" w:rsidRDefault="003736A6" w:rsidP="003736A6">
      <w:pPr>
        <w:pStyle w:val="NR"/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color w:val="000000"/>
          <w:szCs w:val="24"/>
        </w:rPr>
      </w:pPr>
      <w:r w:rsidRPr="00A676AF">
        <w:rPr>
          <w:color w:val="000000"/>
          <w:szCs w:val="24"/>
        </w:rPr>
        <w:t xml:space="preserve">Центр, радиус, диаметр. Дуга, хорда. Центральный, вписанный угол; величина вписанного угла. Взаимное расположение прямой и окружности, двух окружностей. Касательная и секущая к окружности; равенство касательных, проведенных из одной точки. Метрические соотношения в окружности: свойства секущих, касательных, хорд. </w:t>
      </w:r>
    </w:p>
    <w:p w:rsidR="003736A6" w:rsidRPr="00A676AF" w:rsidRDefault="003736A6" w:rsidP="003736A6">
      <w:pPr>
        <w:pStyle w:val="NR"/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4"/>
        </w:rPr>
      </w:pPr>
      <w:r w:rsidRPr="00A676AF">
        <w:rPr>
          <w:color w:val="000000"/>
          <w:szCs w:val="24"/>
        </w:rPr>
        <w:t>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3736A6" w:rsidRDefault="003736A6" w:rsidP="003736A6">
      <w:pPr>
        <w:ind w:firstLine="426"/>
        <w:rPr>
          <w:b/>
          <w:color w:val="000000"/>
        </w:rPr>
      </w:pPr>
      <w:r w:rsidRPr="00A676AF">
        <w:rPr>
          <w:b/>
          <w:color w:val="000000"/>
        </w:rPr>
        <w:t xml:space="preserve">Степень с целым показателем. </w:t>
      </w:r>
      <w:r w:rsidRPr="00A676AF">
        <w:rPr>
          <w:b/>
        </w:rPr>
        <w:t>Элементы статистики</w:t>
      </w:r>
      <w:r w:rsidRPr="00A676AF">
        <w:rPr>
          <w:b/>
          <w:color w:val="000000"/>
        </w:rPr>
        <w:t xml:space="preserve"> (</w:t>
      </w:r>
      <w:r w:rsidR="000E0490" w:rsidRPr="00A676AF">
        <w:rPr>
          <w:b/>
          <w:iCs/>
          <w:color w:val="000000"/>
        </w:rPr>
        <w:t>14</w:t>
      </w:r>
      <w:r w:rsidRPr="00A676AF">
        <w:rPr>
          <w:b/>
          <w:iCs/>
          <w:color w:val="000000"/>
        </w:rPr>
        <w:t xml:space="preserve"> ч</w:t>
      </w:r>
      <w:r w:rsidRPr="00A676AF">
        <w:rPr>
          <w:b/>
          <w:color w:val="000000"/>
        </w:rPr>
        <w:t>).</w:t>
      </w:r>
    </w:p>
    <w:p w:rsidR="00A676AF" w:rsidRPr="00A676AF" w:rsidRDefault="00A676AF" w:rsidP="00A676AF">
      <w:pPr>
        <w:shd w:val="clear" w:color="auto" w:fill="FFFFFF"/>
        <w:ind w:firstLine="426"/>
        <w:jc w:val="both"/>
        <w:rPr>
          <w:b/>
        </w:rPr>
      </w:pPr>
      <w:r w:rsidRPr="00C0014A">
        <w:t>Степень с целым показателем и ее свойства. Стандартный вид числа. Приближенный вычисления.</w:t>
      </w:r>
    </w:p>
    <w:p w:rsidR="003736A6" w:rsidRPr="00A676AF" w:rsidRDefault="003736A6" w:rsidP="003736A6">
      <w:pPr>
        <w:shd w:val="clear" w:color="auto" w:fill="FFFFFF"/>
        <w:ind w:firstLine="426"/>
        <w:rPr>
          <w:b/>
        </w:rPr>
      </w:pPr>
      <w:r w:rsidRPr="00A676AF">
        <w:rPr>
          <w:b/>
        </w:rPr>
        <w:t>Повторение</w:t>
      </w:r>
      <w:r w:rsidR="000E0490" w:rsidRPr="00A676AF">
        <w:rPr>
          <w:b/>
        </w:rPr>
        <w:t xml:space="preserve"> (17</w:t>
      </w:r>
      <w:r w:rsidRPr="00A676AF">
        <w:rPr>
          <w:b/>
        </w:rPr>
        <w:t xml:space="preserve"> ч)</w:t>
      </w:r>
    </w:p>
    <w:p w:rsidR="003736A6" w:rsidRDefault="003736A6" w:rsidP="003736A6">
      <w:pPr>
        <w:shd w:val="clear" w:color="auto" w:fill="FFFFFF"/>
        <w:ind w:firstLine="426"/>
      </w:pPr>
    </w:p>
    <w:p w:rsidR="003736A6" w:rsidRPr="00A676AF" w:rsidRDefault="003736A6" w:rsidP="003736A6">
      <w:pPr>
        <w:shd w:val="clear" w:color="auto" w:fill="FFFFFF"/>
        <w:ind w:firstLine="426"/>
      </w:pPr>
    </w:p>
    <w:p w:rsidR="004058F3" w:rsidRPr="00A676AF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Pr="00A676AF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Pr="00A676AF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Pr="00A676AF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Pr="00A676AF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p w:rsidR="004058F3" w:rsidRDefault="004058F3" w:rsidP="00A676AF">
      <w:pPr>
        <w:tabs>
          <w:tab w:val="left" w:pos="4500"/>
          <w:tab w:val="left" w:pos="4680"/>
        </w:tabs>
        <w:rPr>
          <w:sz w:val="28"/>
          <w:szCs w:val="28"/>
        </w:rPr>
      </w:pPr>
    </w:p>
    <w:p w:rsidR="00623AE5" w:rsidRPr="00623AE5" w:rsidRDefault="00623AE5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  <w:r w:rsidRPr="00623AE5">
        <w:rPr>
          <w:sz w:val="28"/>
          <w:szCs w:val="28"/>
        </w:rPr>
        <w:t>Календарно-тематическое планирование по математике</w:t>
      </w:r>
    </w:p>
    <w:p w:rsidR="00623AE5" w:rsidRDefault="00623AE5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  <w:r w:rsidRPr="00623AE5">
        <w:rPr>
          <w:sz w:val="28"/>
          <w:szCs w:val="28"/>
        </w:rPr>
        <w:t>8 класс  (Ю</w:t>
      </w:r>
      <w:r w:rsidR="007A02E1">
        <w:rPr>
          <w:sz w:val="28"/>
          <w:szCs w:val="28"/>
        </w:rPr>
        <w:t xml:space="preserve">.Н. Макарычев, Л.С. </w:t>
      </w:r>
      <w:proofErr w:type="spellStart"/>
      <w:r w:rsidR="007A02E1">
        <w:rPr>
          <w:sz w:val="28"/>
          <w:szCs w:val="28"/>
        </w:rPr>
        <w:t>Атанасян</w:t>
      </w:r>
      <w:proofErr w:type="spellEnd"/>
      <w:r w:rsidR="007A02E1">
        <w:rPr>
          <w:sz w:val="28"/>
          <w:szCs w:val="28"/>
        </w:rPr>
        <w:t>), 6</w:t>
      </w:r>
      <w:r w:rsidRPr="00623AE5">
        <w:rPr>
          <w:sz w:val="28"/>
          <w:szCs w:val="28"/>
        </w:rPr>
        <w:t xml:space="preserve"> часов в неделю, всего –204 часа</w:t>
      </w:r>
    </w:p>
    <w:p w:rsidR="00E2481F" w:rsidRDefault="00E2481F" w:rsidP="00623AE5">
      <w:pPr>
        <w:tabs>
          <w:tab w:val="left" w:pos="4500"/>
          <w:tab w:val="left" w:pos="4680"/>
        </w:tabs>
        <w:jc w:val="center"/>
        <w:rPr>
          <w:sz w:val="28"/>
          <w:szCs w:val="28"/>
        </w:rPr>
      </w:pPr>
    </w:p>
    <w:tbl>
      <w:tblPr>
        <w:tblW w:w="13716" w:type="dxa"/>
        <w:tblLook w:val="04A0"/>
      </w:tblPr>
      <w:tblGrid>
        <w:gridCol w:w="7763"/>
        <w:gridCol w:w="5953"/>
      </w:tblGrid>
      <w:tr w:rsidR="00E2481F" w:rsidRPr="00522ED4" w:rsidTr="00EF540B">
        <w:tc>
          <w:tcPr>
            <w:tcW w:w="7763" w:type="dxa"/>
          </w:tcPr>
          <w:p w:rsidR="00E2481F" w:rsidRPr="00522ED4" w:rsidRDefault="00E2481F" w:rsidP="00EF540B">
            <w:pPr>
              <w:pStyle w:val="a6"/>
              <w:spacing w:before="0" w:after="0"/>
              <w:ind w:firstLine="708"/>
              <w:rPr>
                <w:rFonts w:eastAsia="Calibri"/>
              </w:rPr>
            </w:pPr>
            <w:r w:rsidRPr="00522ED4">
              <w:rPr>
                <w:rFonts w:eastAsia="Calibri"/>
                <w:b/>
              </w:rPr>
              <w:t>Тип урока.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rFonts w:eastAsia="Calibri"/>
              </w:rPr>
            </w:pPr>
            <w:r w:rsidRPr="00522ED4">
              <w:rPr>
                <w:rFonts w:eastAsia="Calibri"/>
              </w:rPr>
              <w:t>Комбинированный урок   (КУ)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rFonts w:eastAsia="Calibri"/>
              </w:rPr>
            </w:pPr>
            <w:r w:rsidRPr="00522ED4">
              <w:rPr>
                <w:rFonts w:eastAsia="Calibri"/>
              </w:rPr>
              <w:t>Урок ознакомления с новым материалом   (УОНМ)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rFonts w:eastAsia="Calibri"/>
              </w:rPr>
            </w:pPr>
            <w:r w:rsidRPr="00522ED4">
              <w:rPr>
                <w:rFonts w:eastAsia="Calibri"/>
              </w:rPr>
              <w:t>Урок применения знаний и умений   (УПЗУ)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rFonts w:eastAsia="Calibri"/>
              </w:rPr>
            </w:pPr>
            <w:r w:rsidRPr="00522ED4">
              <w:rPr>
                <w:rFonts w:eastAsia="Calibri"/>
              </w:rPr>
              <w:t>Урок закрепления изученного материала   (УЗИМ)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rFonts w:eastAsia="Calibri"/>
              </w:rPr>
            </w:pPr>
            <w:r w:rsidRPr="00522ED4">
              <w:rPr>
                <w:rFonts w:eastAsia="Calibri"/>
              </w:rPr>
              <w:t>Урок обобщение и систематизация знаний   (УОСЗ)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rFonts w:eastAsia="Calibri"/>
              </w:rPr>
            </w:pPr>
            <w:r w:rsidRPr="00522ED4">
              <w:rPr>
                <w:rFonts w:eastAsia="Calibri"/>
              </w:rPr>
              <w:t>Урок контроля знаний и умений    (УКЗУ)</w:t>
            </w:r>
          </w:p>
        </w:tc>
        <w:tc>
          <w:tcPr>
            <w:tcW w:w="5953" w:type="dxa"/>
          </w:tcPr>
          <w:p w:rsidR="00E2481F" w:rsidRPr="00522ED4" w:rsidRDefault="00E2481F" w:rsidP="00EF540B">
            <w:pPr>
              <w:pStyle w:val="a6"/>
              <w:spacing w:before="0" w:after="0"/>
              <w:ind w:firstLine="708"/>
              <w:rPr>
                <w:rFonts w:eastAsia="Calibri"/>
                <w:b/>
              </w:rPr>
            </w:pPr>
            <w:r w:rsidRPr="00522ED4">
              <w:rPr>
                <w:rFonts w:eastAsia="Calibri"/>
                <w:b/>
              </w:rPr>
              <w:t xml:space="preserve">                     Форма контроля.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hanging="828"/>
              <w:rPr>
                <w:rFonts w:eastAsia="Calibri"/>
              </w:rPr>
            </w:pPr>
            <w:r w:rsidRPr="00522ED4">
              <w:rPr>
                <w:rFonts w:eastAsia="Calibri"/>
              </w:rPr>
              <w:t>Математический диктант   (МД)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hanging="828"/>
              <w:rPr>
                <w:rFonts w:eastAsia="Calibri"/>
              </w:rPr>
            </w:pPr>
            <w:r w:rsidRPr="00522ED4">
              <w:rPr>
                <w:rFonts w:eastAsia="Calibri"/>
              </w:rPr>
              <w:t>Самостоятельная работа   (</w:t>
            </w:r>
            <w:proofErr w:type="gramStart"/>
            <w:r w:rsidRPr="00522ED4">
              <w:rPr>
                <w:rFonts w:eastAsia="Calibri"/>
              </w:rPr>
              <w:t>СР</w:t>
            </w:r>
            <w:proofErr w:type="gramEnd"/>
            <w:r w:rsidRPr="00522ED4">
              <w:rPr>
                <w:rFonts w:eastAsia="Calibri"/>
              </w:rPr>
              <w:t>)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hanging="828"/>
              <w:rPr>
                <w:rFonts w:eastAsia="Calibri"/>
              </w:rPr>
            </w:pPr>
            <w:r w:rsidRPr="00522ED4">
              <w:rPr>
                <w:rFonts w:eastAsia="Calibri"/>
              </w:rPr>
              <w:t>Практическая работа   (</w:t>
            </w:r>
            <w:proofErr w:type="gramStart"/>
            <w:r w:rsidRPr="00522ED4">
              <w:rPr>
                <w:rFonts w:eastAsia="Calibri"/>
              </w:rPr>
              <w:t>ПР</w:t>
            </w:r>
            <w:proofErr w:type="gramEnd"/>
            <w:r w:rsidRPr="00522ED4">
              <w:rPr>
                <w:rFonts w:eastAsia="Calibri"/>
              </w:rPr>
              <w:t>)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hanging="828"/>
              <w:rPr>
                <w:rFonts w:eastAsia="Calibri"/>
              </w:rPr>
            </w:pPr>
            <w:r w:rsidRPr="00522ED4">
              <w:rPr>
                <w:rFonts w:eastAsia="Calibri"/>
              </w:rPr>
              <w:t>Фронтальный опрос   (ФО)</w:t>
            </w:r>
          </w:p>
          <w:p w:rsidR="00E2481F" w:rsidRPr="00522ED4" w:rsidRDefault="00E2481F" w:rsidP="00E2481F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hanging="828"/>
              <w:rPr>
                <w:rFonts w:eastAsia="Calibri"/>
              </w:rPr>
            </w:pPr>
            <w:r w:rsidRPr="00522ED4">
              <w:rPr>
                <w:rFonts w:eastAsia="Calibri"/>
              </w:rPr>
              <w:t>Устный опрос   (УО)</w:t>
            </w:r>
          </w:p>
          <w:p w:rsidR="00E2481F" w:rsidRDefault="00E2481F" w:rsidP="00E2481F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hanging="828"/>
              <w:rPr>
                <w:rFonts w:eastAsia="Calibri"/>
              </w:rPr>
            </w:pPr>
            <w:r w:rsidRPr="00522ED4">
              <w:rPr>
                <w:rFonts w:eastAsia="Calibri"/>
              </w:rPr>
              <w:t>Контрольная работа   (КР)</w:t>
            </w:r>
          </w:p>
          <w:p w:rsidR="00EB0DCD" w:rsidRDefault="00EB0DCD" w:rsidP="00E2481F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hanging="828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  <w:p w:rsidR="00E2481F" w:rsidRPr="00522ED4" w:rsidRDefault="00E2481F" w:rsidP="00E2481F">
            <w:pPr>
              <w:pStyle w:val="a6"/>
              <w:spacing w:before="0" w:beforeAutospacing="0" w:after="0" w:afterAutospacing="0"/>
              <w:ind w:left="1875"/>
              <w:rPr>
                <w:rFonts w:eastAsia="Calibri"/>
              </w:rPr>
            </w:pPr>
          </w:p>
        </w:tc>
      </w:tr>
    </w:tbl>
    <w:tbl>
      <w:tblPr>
        <w:tblStyle w:val="a3"/>
        <w:tblW w:w="14992" w:type="dxa"/>
        <w:tblLayout w:type="fixed"/>
        <w:tblLook w:val="04A0"/>
      </w:tblPr>
      <w:tblGrid>
        <w:gridCol w:w="617"/>
        <w:gridCol w:w="909"/>
        <w:gridCol w:w="2268"/>
        <w:gridCol w:w="992"/>
        <w:gridCol w:w="6095"/>
        <w:gridCol w:w="1418"/>
        <w:gridCol w:w="1417"/>
        <w:gridCol w:w="1276"/>
      </w:tblGrid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18"/>
                <w:szCs w:val="20"/>
              </w:rPr>
            </w:pPr>
            <w:r w:rsidRPr="00BD1CEE">
              <w:rPr>
                <w:sz w:val="18"/>
                <w:szCs w:val="20"/>
              </w:rPr>
              <w:t>№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18"/>
                <w:szCs w:val="20"/>
              </w:rPr>
            </w:pPr>
            <w:r w:rsidRPr="00BD1CEE">
              <w:rPr>
                <w:sz w:val="18"/>
                <w:szCs w:val="20"/>
              </w:rPr>
              <w:t xml:space="preserve">Дата  </w:t>
            </w: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18"/>
                <w:szCs w:val="20"/>
              </w:rPr>
            </w:pPr>
            <w:r w:rsidRPr="00BD1CEE">
              <w:rPr>
                <w:sz w:val="18"/>
                <w:szCs w:val="20"/>
              </w:rPr>
              <w:t xml:space="preserve">Тема урока 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18"/>
                <w:szCs w:val="20"/>
              </w:rPr>
            </w:pPr>
            <w:r w:rsidRPr="00BD1CEE">
              <w:rPr>
                <w:sz w:val="18"/>
                <w:szCs w:val="20"/>
              </w:rPr>
              <w:t>Тип урока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18"/>
                <w:szCs w:val="20"/>
              </w:rPr>
            </w:pPr>
            <w:r w:rsidRPr="00BD1CEE">
              <w:rPr>
                <w:sz w:val="18"/>
                <w:szCs w:val="20"/>
              </w:rPr>
              <w:t xml:space="preserve">Требования к уровню подготовки </w:t>
            </w:r>
            <w:proofErr w:type="gramStart"/>
            <w:r w:rsidRPr="00BD1CEE">
              <w:rPr>
                <w:sz w:val="18"/>
                <w:szCs w:val="20"/>
              </w:rPr>
              <w:t>обучающихся</w:t>
            </w:r>
            <w:proofErr w:type="gramEnd"/>
            <w:r w:rsidRPr="00BD1CEE">
              <w:rPr>
                <w:sz w:val="18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18"/>
                <w:szCs w:val="20"/>
              </w:rPr>
            </w:pPr>
            <w:r w:rsidRPr="00BD1CEE">
              <w:rPr>
                <w:sz w:val="18"/>
                <w:szCs w:val="20"/>
              </w:rPr>
              <w:t xml:space="preserve">Вид контроля 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18"/>
                <w:szCs w:val="20"/>
              </w:rPr>
            </w:pPr>
            <w:r w:rsidRPr="00BD1CEE">
              <w:rPr>
                <w:sz w:val="18"/>
                <w:szCs w:val="20"/>
              </w:rPr>
              <w:t xml:space="preserve">Оборудование </w:t>
            </w:r>
          </w:p>
        </w:tc>
        <w:tc>
          <w:tcPr>
            <w:tcW w:w="1276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18"/>
                <w:szCs w:val="20"/>
              </w:rPr>
            </w:pPr>
            <w:r w:rsidRPr="00BD1CEE">
              <w:rPr>
                <w:sz w:val="18"/>
                <w:szCs w:val="20"/>
              </w:rPr>
              <w:t>Домашнее</w:t>
            </w:r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18"/>
                <w:szCs w:val="20"/>
              </w:rPr>
            </w:pPr>
            <w:r w:rsidRPr="00BD1CEE">
              <w:rPr>
                <w:sz w:val="18"/>
                <w:szCs w:val="20"/>
              </w:rPr>
              <w:t>задание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Повторение</w:t>
            </w:r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 Формулы сокращённого умножения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Систематизировать и обобщить знания учащихся по темам: Формулы сокращенного умножения, степень, преобразование целых выражений, решение систем линейных уравнений.</w:t>
            </w:r>
          </w:p>
        </w:tc>
        <w:tc>
          <w:tcPr>
            <w:tcW w:w="1418" w:type="dxa"/>
          </w:tcPr>
          <w:p w:rsidR="00240F5D" w:rsidRPr="00EB0DCD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УО</w:t>
            </w:r>
          </w:p>
          <w:p w:rsidR="00EB0DCD" w:rsidRPr="00EB0DCD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C02823" w:rsidRDefault="00C02823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40F5D" w:rsidRPr="00C02823" w:rsidRDefault="00C02823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№21,22(</w:t>
            </w:r>
            <w:proofErr w:type="spellStart"/>
            <w:r>
              <w:rPr>
                <w:b/>
                <w:sz w:val="20"/>
                <w:szCs w:val="20"/>
              </w:rPr>
              <w:t>а</w:t>
            </w:r>
            <w:proofErr w:type="gramStart"/>
            <w:r>
              <w:rPr>
                <w:b/>
                <w:sz w:val="20"/>
                <w:szCs w:val="20"/>
              </w:rPr>
              <w:t>,в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2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Повторение Треугольник 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</w:t>
            </w:r>
            <w:proofErr w:type="gramStart"/>
            <w:r w:rsidRPr="00BD1CEE">
              <w:rPr>
                <w:sz w:val="20"/>
                <w:szCs w:val="20"/>
              </w:rPr>
              <w:t xml:space="preserve"> :</w:t>
            </w:r>
            <w:proofErr w:type="gramEnd"/>
            <w:r w:rsidRPr="00BD1CEE">
              <w:rPr>
                <w:sz w:val="20"/>
                <w:szCs w:val="20"/>
              </w:rPr>
              <w:t xml:space="preserve"> свойства равнобедренного и прямоугольного  треугольника.</w:t>
            </w:r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применять знания на практике</w:t>
            </w:r>
          </w:p>
        </w:tc>
        <w:tc>
          <w:tcPr>
            <w:tcW w:w="1418" w:type="dxa"/>
          </w:tcPr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УО</w:t>
            </w:r>
          </w:p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240F5D" w:rsidRPr="00BD1CEE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40F5D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5258BF" w:rsidRDefault="005258BF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Дополнит.</w:t>
            </w:r>
          </w:p>
          <w:p w:rsidR="00240F5D" w:rsidRPr="00BD1CEE" w:rsidRDefault="005258BF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3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Повторение. Тождественные преобразования алгебраических выражений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Систематизировать и обобщить знания учащихся по темам: Формулы сокращенного умножения, степень, преобразование целых выражений, решение систем линейных уравнений.</w:t>
            </w:r>
          </w:p>
        </w:tc>
        <w:tc>
          <w:tcPr>
            <w:tcW w:w="1418" w:type="dxa"/>
          </w:tcPr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УО</w:t>
            </w:r>
          </w:p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240F5D" w:rsidRPr="00BD1CEE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40F5D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51,52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4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Рациональные выражения 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BD1CEE">
            <w:pPr>
              <w:rPr>
                <w:sz w:val="20"/>
                <w:szCs w:val="20"/>
              </w:rPr>
            </w:pPr>
            <w:proofErr w:type="gramStart"/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рациональные, целые, дробные выражения; правильно употреблять термины «выражение», «тождественное преобразование», понимать формулировку заданий: упростить выражение, разложить на множители, привести к общему знаменателю, сократить дробь. </w:t>
            </w:r>
            <w:proofErr w:type="gramEnd"/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, №2,4,6,10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5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Рациональные выражения</w:t>
            </w:r>
          </w:p>
        </w:tc>
        <w:tc>
          <w:tcPr>
            <w:tcW w:w="992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522ED4">
              <w:rPr>
                <w:rFonts w:eastAsia="Calibri"/>
              </w:rPr>
              <w:t>УЗИМ</w:t>
            </w:r>
          </w:p>
        </w:tc>
        <w:tc>
          <w:tcPr>
            <w:tcW w:w="6095" w:type="dxa"/>
          </w:tcPr>
          <w:p w:rsidR="00240F5D" w:rsidRPr="00BD1CEE" w:rsidRDefault="00240F5D" w:rsidP="00BD1CEE">
            <w:pPr>
              <w:rPr>
                <w:sz w:val="20"/>
                <w:szCs w:val="20"/>
              </w:rPr>
            </w:pPr>
            <w:proofErr w:type="gramStart"/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рациональные, целые, дробные выражения; правильно употреблять термины «выражение», «тождественное преобразование», понимать формулировку заданий: упростить </w:t>
            </w:r>
            <w:r w:rsidRPr="00BD1CEE">
              <w:rPr>
                <w:sz w:val="20"/>
                <w:szCs w:val="20"/>
              </w:rPr>
              <w:lastRenderedPageBreak/>
              <w:t xml:space="preserve">выражение, разложить на множители, привести к общему знаменателю, сократить дробь. </w:t>
            </w:r>
            <w:proofErr w:type="gramEnd"/>
          </w:p>
        </w:tc>
        <w:tc>
          <w:tcPr>
            <w:tcW w:w="1418" w:type="dxa"/>
          </w:tcPr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lastRenderedPageBreak/>
              <w:t>УО</w:t>
            </w:r>
          </w:p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240F5D" w:rsidRPr="00BD1CEE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40F5D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П1,№ 12,22(</w:t>
            </w:r>
            <w:proofErr w:type="spellStart"/>
            <w:r>
              <w:rPr>
                <w:sz w:val="20"/>
                <w:szCs w:val="20"/>
              </w:rPr>
              <w:t>б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gramEnd"/>
            <w:r>
              <w:rPr>
                <w:sz w:val="20"/>
                <w:szCs w:val="20"/>
              </w:rPr>
              <w:t>,е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Входная диагностика</w:t>
            </w:r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Основное свойство дроби. Сокращение дробей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240F5D" w:rsidRPr="00BD1CEE" w:rsidRDefault="00240F5D" w:rsidP="00EF540B">
            <w:pPr>
              <w:rPr>
                <w:sz w:val="20"/>
                <w:szCs w:val="20"/>
              </w:rPr>
            </w:pPr>
            <w:proofErr w:type="gramStart"/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основное свойство дроби, рациональные, целые, дробные выражения; правильно употреблять термины «выражение», «тождественное преобразование», понимать формулировку заданий: упростить выражение, разложить на множители, привести к общему знаменателю, сократить дробь. </w:t>
            </w:r>
            <w:proofErr w:type="gramEnd"/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0F5D" w:rsidRPr="00BD1CEE" w:rsidRDefault="003D29B8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П2,№ 29(</w:t>
            </w:r>
            <w:proofErr w:type="spellStart"/>
            <w:r>
              <w:rPr>
                <w:sz w:val="20"/>
                <w:szCs w:val="20"/>
              </w:rPr>
              <w:t>б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gramEnd"/>
            <w:r>
              <w:rPr>
                <w:sz w:val="20"/>
                <w:szCs w:val="20"/>
              </w:rPr>
              <w:t>,е</w:t>
            </w:r>
            <w:proofErr w:type="spellEnd"/>
            <w:r>
              <w:rPr>
                <w:sz w:val="20"/>
                <w:szCs w:val="20"/>
              </w:rPr>
              <w:t>), 30 (</w:t>
            </w:r>
            <w:proofErr w:type="spellStart"/>
            <w:r>
              <w:rPr>
                <w:sz w:val="20"/>
                <w:szCs w:val="20"/>
              </w:rPr>
              <w:t>б,г,е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Повторение</w:t>
            </w:r>
            <w:proofErr w:type="gramStart"/>
            <w:r w:rsidRPr="00BD1CEE">
              <w:rPr>
                <w:sz w:val="20"/>
                <w:szCs w:val="20"/>
              </w:rPr>
              <w:t xml:space="preserve"> .</w:t>
            </w:r>
            <w:proofErr w:type="gramEnd"/>
            <w:r w:rsidRPr="00BD1CEE">
              <w:rPr>
                <w:sz w:val="20"/>
                <w:szCs w:val="20"/>
              </w:rPr>
              <w:t xml:space="preserve"> Признаки равенства треугольников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признаки равенства треугольников, соотношения между сторонами и углами треугольника</w:t>
            </w:r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Уметь применять данные знания </w:t>
            </w:r>
            <w:proofErr w:type="gramStart"/>
            <w:r w:rsidRPr="00BD1CEE">
              <w:rPr>
                <w:sz w:val="20"/>
                <w:szCs w:val="20"/>
              </w:rPr>
              <w:t>при</w:t>
            </w:r>
            <w:proofErr w:type="gramEnd"/>
            <w:r w:rsidRPr="00BD1CEE">
              <w:rPr>
                <w:sz w:val="20"/>
                <w:szCs w:val="20"/>
              </w:rPr>
              <w:t xml:space="preserve"> </w:t>
            </w:r>
            <w:proofErr w:type="gramStart"/>
            <w:r w:rsidRPr="00BD1CEE">
              <w:rPr>
                <w:sz w:val="20"/>
                <w:szCs w:val="20"/>
              </w:rPr>
              <w:t>решение</w:t>
            </w:r>
            <w:proofErr w:type="gramEnd"/>
            <w:r w:rsidRPr="00BD1CEE">
              <w:rPr>
                <w:sz w:val="20"/>
                <w:szCs w:val="20"/>
              </w:rPr>
              <w:t xml:space="preserve"> и доказательстве задач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</w:t>
            </w:r>
            <w:proofErr w:type="gramStart"/>
            <w:r>
              <w:rPr>
                <w:sz w:val="20"/>
                <w:szCs w:val="20"/>
              </w:rPr>
              <w:t>.з</w:t>
            </w:r>
            <w:proofErr w:type="gramEnd"/>
            <w:r>
              <w:rPr>
                <w:sz w:val="20"/>
                <w:szCs w:val="20"/>
              </w:rPr>
              <w:t>адача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Основное свойство дроби. Сокращение дробей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BD1CEE">
            <w:pPr>
              <w:rPr>
                <w:sz w:val="20"/>
                <w:szCs w:val="20"/>
              </w:rPr>
            </w:pPr>
            <w:proofErr w:type="gramStart"/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основное свойство дроби, рациональные, целые, дробные выражения; правильно употреблять термины «выражение», «тождественное преобразование», понимать формулировку заданий: упростить выражение, разложить на множители, привести к общему знаменателю, сократить дробь. </w:t>
            </w:r>
            <w:proofErr w:type="gramEnd"/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Таблица </w:t>
            </w:r>
          </w:p>
        </w:tc>
        <w:tc>
          <w:tcPr>
            <w:tcW w:w="1276" w:type="dxa"/>
          </w:tcPr>
          <w:p w:rsidR="00F24187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№39,40,</w:t>
            </w:r>
          </w:p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Основное свойство дроби. Сокращение дробей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BD1CEE">
            <w:pPr>
              <w:rPr>
                <w:sz w:val="20"/>
                <w:szCs w:val="20"/>
              </w:rPr>
            </w:pPr>
            <w:proofErr w:type="gramStart"/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основное свойство дроби, рациональные, целые, дробные выражения; правильно употреблять термины «выражение», «тождественное преобразование», понимать формулировку заданий: упростить выражение, разложить на множители, привести к общему знаменателю, сократить дробь. </w:t>
            </w:r>
            <w:proofErr w:type="gramEnd"/>
          </w:p>
        </w:tc>
        <w:tc>
          <w:tcPr>
            <w:tcW w:w="1418" w:type="dxa"/>
          </w:tcPr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УО</w:t>
            </w:r>
          </w:p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240F5D" w:rsidRPr="00BD1CEE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240F5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Таблица 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П2,№ 47,49(</w:t>
            </w:r>
            <w:proofErr w:type="spellStart"/>
            <w:r>
              <w:rPr>
                <w:sz w:val="20"/>
                <w:szCs w:val="20"/>
              </w:rPr>
              <w:t>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="00BD1CEE" w:rsidRPr="00BD1CEE" w:rsidTr="00EB0DCD">
        <w:trPr>
          <w:trHeight w:val="1447"/>
        </w:trPr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Многоугольники 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какая фигура называется многоугольником, его элементы, какой многоугольник называется выпуклым, определение и элементы четырехугольника</w:t>
            </w:r>
          </w:p>
          <w:p w:rsidR="00240F5D" w:rsidRPr="00BD1CEE" w:rsidRDefault="00BD1CEE" w:rsidP="00CC502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находить  сумму</w:t>
            </w:r>
            <w:r w:rsidR="00240F5D" w:rsidRPr="00BD1CEE">
              <w:rPr>
                <w:sz w:val="20"/>
                <w:szCs w:val="20"/>
              </w:rPr>
              <w:t xml:space="preserve"> углов выпуклого n-угольника. находить периметр многоугольника, использовать данные правила для решения задач</w:t>
            </w:r>
          </w:p>
        </w:tc>
        <w:tc>
          <w:tcPr>
            <w:tcW w:w="1418" w:type="dxa"/>
          </w:tcPr>
          <w:p w:rsidR="003D29B8" w:rsidRDefault="00EB0DCD" w:rsidP="00EB0DCD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Тек</w:t>
            </w:r>
          </w:p>
          <w:p w:rsidR="00240F5D" w:rsidRPr="003D29B8" w:rsidRDefault="003D29B8" w:rsidP="003D29B8">
            <w:pPr>
              <w:jc w:val="center"/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240F5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F24187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П39-41, №364(а),</w:t>
            </w:r>
          </w:p>
          <w:p w:rsidR="00F24187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365(</w:t>
            </w:r>
            <w:proofErr w:type="spellStart"/>
            <w:r>
              <w:rPr>
                <w:sz w:val="20"/>
                <w:szCs w:val="20"/>
              </w:rPr>
              <w:t>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,г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вычитание дробей с одинаковыми знаменателями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преобразование рациональных выражений.</w:t>
            </w:r>
          </w:p>
        </w:tc>
        <w:tc>
          <w:tcPr>
            <w:tcW w:w="1418" w:type="dxa"/>
          </w:tcPr>
          <w:p w:rsidR="00240F5D" w:rsidRPr="00BD1CEE" w:rsidRDefault="003D29B8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 № 53,54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12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вычитание дробей с одинаковыми знаменателями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</w:t>
            </w:r>
            <w:r w:rsidRPr="00BD1CEE">
              <w:rPr>
                <w:sz w:val="20"/>
                <w:szCs w:val="20"/>
              </w:rPr>
              <w:lastRenderedPageBreak/>
              <w:t>преобразование рациональных выражений.</w:t>
            </w:r>
          </w:p>
        </w:tc>
        <w:tc>
          <w:tcPr>
            <w:tcW w:w="1418" w:type="dxa"/>
          </w:tcPr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lastRenderedPageBreak/>
              <w:t>УО</w:t>
            </w:r>
          </w:p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240F5D" w:rsidRPr="00BD1CEE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24187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 № 55,57(</w:t>
            </w:r>
            <w:proofErr w:type="spellStart"/>
            <w:r>
              <w:rPr>
                <w:sz w:val="20"/>
                <w:szCs w:val="20"/>
              </w:rPr>
              <w:t>б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spellEnd"/>
            <w:proofErr w:type="gramEnd"/>
            <w:r>
              <w:rPr>
                <w:sz w:val="20"/>
                <w:szCs w:val="20"/>
              </w:rPr>
              <w:t>),</w:t>
            </w:r>
          </w:p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BD1CE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Четырёхугольник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BD1CEE" w:rsidRDefault="00BD1CE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определения четырёхугольника и его элементы.</w:t>
            </w:r>
          </w:p>
          <w:p w:rsidR="00BD1CEE" w:rsidRPr="00BD1CEE" w:rsidRDefault="00BD1CE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находить  сумму</w:t>
            </w:r>
            <w:r w:rsidRPr="00BD1CEE">
              <w:rPr>
                <w:sz w:val="20"/>
                <w:szCs w:val="20"/>
              </w:rPr>
              <w:t xml:space="preserve"> углов выпуклого n-угольника. находить периметр многоугольника, использовать данные правила для решения задач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П39-41№366,369, 370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преобразование рациональных выражений.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>№ 73,74,76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преобразование рациональных выражений.</w:t>
            </w:r>
          </w:p>
        </w:tc>
        <w:tc>
          <w:tcPr>
            <w:tcW w:w="1418" w:type="dxa"/>
          </w:tcPr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УО</w:t>
            </w:r>
          </w:p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  <w:p w:rsidR="00240F5D" w:rsidRPr="00BD1CEE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40F5D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 № 77,79, 81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преобразование рациональных выражений.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 № 83,85,88</w:t>
            </w:r>
          </w:p>
          <w:p w:rsidR="00F24187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преобразование рациональных выражений.</w:t>
            </w:r>
          </w:p>
        </w:tc>
        <w:tc>
          <w:tcPr>
            <w:tcW w:w="1418" w:type="dxa"/>
          </w:tcPr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  <w:p w:rsidR="00EB0DCD" w:rsidRPr="00EB0DCD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240F5D" w:rsidRPr="00BD1CEE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40F5D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>,№ 92,94, 96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18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Параллелограмм. </w:t>
            </w:r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Признаки параллелограмма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определение параллелограмма, его свойства</w:t>
            </w:r>
          </w:p>
          <w:p w:rsidR="00240F5D" w:rsidRPr="00BD1CEE" w:rsidRDefault="00240F5D" w:rsidP="00CC502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уметь доказывать свойства параллелограмма и применять их при решении задач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П42,№ 371а, 372в, 376 </w:t>
            </w:r>
            <w:proofErr w:type="spellStart"/>
            <w:r>
              <w:rPr>
                <w:sz w:val="20"/>
                <w:szCs w:val="20"/>
              </w:rPr>
              <w:t>в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spellEnd"/>
            <w:proofErr w:type="gramEnd"/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Признаки параллелограмма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определение параллелограмма, его свойства</w:t>
            </w:r>
          </w:p>
          <w:p w:rsidR="00240F5D" w:rsidRPr="00BD1CEE" w:rsidRDefault="00240F5D" w:rsidP="00CC502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уметь доказывать свойства параллелограмма и применять их при решении задач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П43, № 383,373,378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B84519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</w:t>
            </w:r>
            <w:r w:rsidRPr="00BD1CEE">
              <w:rPr>
                <w:sz w:val="20"/>
                <w:szCs w:val="20"/>
              </w:rPr>
              <w:lastRenderedPageBreak/>
              <w:t>преобразование рациональных выражений.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 № 97,101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</w:rPr>
              <w:lastRenderedPageBreak/>
              <w:t>2</w:t>
            </w:r>
            <w:r w:rsidRPr="00BD1CE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преобразование рациональных выражений.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 № 98,103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 по теме «Параллелограмм»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определение параллелограмма, его свойства</w:t>
            </w:r>
          </w:p>
          <w:p w:rsidR="00240F5D" w:rsidRPr="00BD1CEE" w:rsidRDefault="00240F5D" w:rsidP="00CC502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уметь доказывать свойства параллелограмма и применять их при решении задач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П42-43 № 375,380,384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</w:rPr>
              <w:t>2</w:t>
            </w:r>
            <w:r w:rsidRPr="00BD1CE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Контрольная работа №1по теме «Рациональные дроби  и их свойства»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применять изученную теорию при упрощении рациональных выражений, содержащих действия сложения и вычитания; сокращать дроби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Pr="00BD1CEE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 №104,102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</w:rPr>
              <w:t>2</w:t>
            </w:r>
            <w:r w:rsidRPr="00BD1CE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Анализ контрольной работы. Умножение дробей.</w:t>
            </w:r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Возведение дроби в степень.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умножения дробей и возведения в степень. </w:t>
            </w:r>
          </w:p>
          <w:p w:rsidR="00240F5D" w:rsidRPr="00BD1CEE" w:rsidRDefault="00240F5D" w:rsidP="00EF540B">
            <w:pPr>
              <w:pStyle w:val="ParagraphStyle"/>
              <w:spacing w:line="252" w:lineRule="auto"/>
              <w:rPr>
                <w:i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их</w:t>
            </w:r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C4" w:rsidRDefault="00F24187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П5,№</w:t>
            </w:r>
            <w:r w:rsidR="00EB53C4">
              <w:rPr>
                <w:sz w:val="20"/>
                <w:szCs w:val="20"/>
              </w:rPr>
              <w:t>109,</w:t>
            </w:r>
          </w:p>
          <w:p w:rsidR="00240F5D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111,116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Трапеция 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что такое трапеция, как называются стороны трапеции, какая трапеция называется равнобедренной, прямоугольной</w:t>
            </w:r>
          </w:p>
          <w:p w:rsidR="00240F5D" w:rsidRPr="00BD1CEE" w:rsidRDefault="00240F5D" w:rsidP="00CC502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решать задачи, используя определение трапеции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40F5D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П44 № 386,387,390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</w:rPr>
              <w:t>2</w:t>
            </w:r>
            <w:r w:rsidRPr="00BD1CE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5230DF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Умножение дробей.</w:t>
            </w:r>
          </w:p>
          <w:p w:rsidR="00240F5D" w:rsidRPr="00BD1CEE" w:rsidRDefault="00240F5D" w:rsidP="005230DF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Возведение дроби в степень.</w:t>
            </w:r>
          </w:p>
        </w:tc>
        <w:tc>
          <w:tcPr>
            <w:tcW w:w="992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40F5D" w:rsidRPr="00BD1CEE" w:rsidRDefault="00240F5D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умножения дробей и возведения в степень. </w:t>
            </w:r>
          </w:p>
          <w:p w:rsidR="00240F5D" w:rsidRPr="00BD1CEE" w:rsidRDefault="00240F5D" w:rsidP="00EF540B">
            <w:pPr>
              <w:pStyle w:val="ParagraphStyle"/>
              <w:spacing w:line="252" w:lineRule="auto"/>
              <w:rPr>
                <w:i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их</w:t>
            </w:r>
          </w:p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П5 № 120,124,126</w:t>
            </w:r>
          </w:p>
        </w:tc>
      </w:tr>
      <w:tr w:rsidR="00BD1CEE" w:rsidRPr="00BD1CEE" w:rsidTr="00BD1CEE">
        <w:tc>
          <w:tcPr>
            <w:tcW w:w="6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909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40F5D" w:rsidRPr="00BD1CEE" w:rsidRDefault="00240F5D" w:rsidP="005230DF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Деление дробей. Умножение дробей.</w:t>
            </w:r>
          </w:p>
        </w:tc>
        <w:tc>
          <w:tcPr>
            <w:tcW w:w="992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40F5D" w:rsidRPr="00BD1CEE" w:rsidRDefault="00240F5D" w:rsidP="00BD1CEE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умножения дробей и возвед</w:t>
            </w:r>
            <w:r w:rsidR="00BD1CEE">
              <w:rPr>
                <w:rFonts w:ascii="Times New Roman" w:hAnsi="Times New Roman" w:cs="Times New Roman"/>
                <w:sz w:val="20"/>
                <w:szCs w:val="20"/>
              </w:rPr>
              <w:t>ения в степень, деления дробей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40F5D" w:rsidRPr="00BD1CEE" w:rsidRDefault="00240F5D" w:rsidP="00BD1CEE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правила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при выполнении упражнений</w:t>
            </w:r>
          </w:p>
        </w:tc>
        <w:tc>
          <w:tcPr>
            <w:tcW w:w="1418" w:type="dxa"/>
          </w:tcPr>
          <w:p w:rsidR="00240F5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40F5D" w:rsidRPr="00BD1CEE" w:rsidRDefault="00240F5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0F5D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>,№ 133,135,144</w:t>
            </w:r>
          </w:p>
        </w:tc>
      </w:tr>
      <w:tr w:rsidR="00EB0DCD" w:rsidRPr="00BD1CEE" w:rsidTr="00BD1CEE">
        <w:tc>
          <w:tcPr>
            <w:tcW w:w="617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909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B0DCD" w:rsidRPr="00BD1CEE" w:rsidRDefault="00EB0DCD" w:rsidP="005230DF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Теорема Фалеса </w:t>
            </w:r>
          </w:p>
        </w:tc>
        <w:tc>
          <w:tcPr>
            <w:tcW w:w="992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 теорему Фалеса</w:t>
            </w:r>
          </w:p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применять теорему при решении задач</w:t>
            </w:r>
          </w:p>
        </w:tc>
        <w:tc>
          <w:tcPr>
            <w:tcW w:w="1418" w:type="dxa"/>
          </w:tcPr>
          <w:p w:rsidR="00EB0DCD" w:rsidRPr="00BD1CEE" w:rsidRDefault="00EB0DCD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EB0DC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EB0DCD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П45 № 391,392</w:t>
            </w:r>
          </w:p>
        </w:tc>
      </w:tr>
      <w:tr w:rsidR="00EB0DCD" w:rsidRPr="00BD1CEE" w:rsidTr="00BD1CEE">
        <w:tc>
          <w:tcPr>
            <w:tcW w:w="617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</w:rPr>
              <w:t>2</w:t>
            </w:r>
            <w:r w:rsidRPr="00BD1CE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09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Деление дробей</w:t>
            </w:r>
          </w:p>
        </w:tc>
        <w:tc>
          <w:tcPr>
            <w:tcW w:w="992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EB0DCD" w:rsidRPr="00BD1CEE" w:rsidRDefault="00EB0DCD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деления дробей</w:t>
            </w:r>
          </w:p>
          <w:p w:rsidR="00EB0DCD" w:rsidRPr="00BD1CEE" w:rsidRDefault="00EB0DCD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правила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при выполнении упражнений</w:t>
            </w:r>
          </w:p>
        </w:tc>
        <w:tc>
          <w:tcPr>
            <w:tcW w:w="1418" w:type="dxa"/>
          </w:tcPr>
          <w:p w:rsidR="00EB0DCD" w:rsidRPr="00BD1CEE" w:rsidRDefault="00EB0DCD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B0DCD" w:rsidRPr="00664E8F" w:rsidRDefault="00664E8F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>,№13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,13</w:t>
            </w:r>
            <w:r>
              <w:rPr>
                <w:sz w:val="20"/>
                <w:szCs w:val="20"/>
                <w:lang w:val="en-US"/>
              </w:rPr>
              <w:t>9</w:t>
            </w:r>
            <w:r w:rsidR="00EB53C4">
              <w:rPr>
                <w:sz w:val="20"/>
                <w:szCs w:val="20"/>
              </w:rPr>
              <w:t>,14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</w:tr>
      <w:tr w:rsidR="00EB0DCD" w:rsidRPr="00BD1CEE" w:rsidTr="00BD1CEE">
        <w:tc>
          <w:tcPr>
            <w:tcW w:w="617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909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Деление дробей</w:t>
            </w:r>
          </w:p>
        </w:tc>
        <w:tc>
          <w:tcPr>
            <w:tcW w:w="992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EB0DCD" w:rsidRPr="00BD1CEE" w:rsidRDefault="00EB0DCD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деления дробей</w:t>
            </w:r>
          </w:p>
          <w:p w:rsidR="00EB0DCD" w:rsidRPr="00BD1CEE" w:rsidRDefault="00EB0DCD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правила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при выполнении упражнений</w:t>
            </w:r>
          </w:p>
        </w:tc>
        <w:tc>
          <w:tcPr>
            <w:tcW w:w="1418" w:type="dxa"/>
          </w:tcPr>
          <w:p w:rsidR="00EB0DCD" w:rsidRPr="00BD1CEE" w:rsidRDefault="00EB0DCD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EB0DCD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EB53C4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>,№ 137а,143,</w:t>
            </w:r>
          </w:p>
          <w:p w:rsidR="00EB0DCD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</w:tr>
      <w:tr w:rsidR="00EB0DCD" w:rsidRPr="00BD1CEE" w:rsidTr="00BD1CEE">
        <w:tc>
          <w:tcPr>
            <w:tcW w:w="617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909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Задачи на построение </w:t>
            </w:r>
          </w:p>
        </w:tc>
        <w:tc>
          <w:tcPr>
            <w:tcW w:w="992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EB0DCD" w:rsidRPr="00BD1CEE" w:rsidRDefault="00EB0DCD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алгоритм решения задач на построение циркулем и линейкой</w:t>
            </w:r>
          </w:p>
          <w:p w:rsidR="00EB0DCD" w:rsidRPr="00BD1CEE" w:rsidRDefault="00EB0DCD" w:rsidP="00CC502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решать простейшие задачи на построение</w:t>
            </w:r>
          </w:p>
        </w:tc>
        <w:tc>
          <w:tcPr>
            <w:tcW w:w="1418" w:type="dxa"/>
          </w:tcPr>
          <w:p w:rsidR="00EB0DCD" w:rsidRPr="00BD1CEE" w:rsidRDefault="00EB0DCD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C4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394,398,</w:t>
            </w:r>
          </w:p>
          <w:p w:rsidR="00EB0DCD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393б</w:t>
            </w:r>
          </w:p>
        </w:tc>
      </w:tr>
      <w:tr w:rsidR="00EB0DCD" w:rsidRPr="00BD1CEE" w:rsidTr="00BD1CEE">
        <w:tc>
          <w:tcPr>
            <w:tcW w:w="617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909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Прямоугольник </w:t>
            </w:r>
          </w:p>
        </w:tc>
        <w:tc>
          <w:tcPr>
            <w:tcW w:w="992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EB0DCD" w:rsidRPr="00BD1CEE" w:rsidRDefault="00EB0DCD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определение прямоугольника и его свойство</w:t>
            </w:r>
          </w:p>
          <w:p w:rsidR="00EB0DCD" w:rsidRPr="00BD1CEE" w:rsidRDefault="00EB0DCD" w:rsidP="00CC502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Уметь: доказывать особое свойство прямоугольника, применять </w:t>
            </w:r>
            <w:r w:rsidRPr="00BD1CEE">
              <w:rPr>
                <w:sz w:val="20"/>
                <w:szCs w:val="20"/>
              </w:rPr>
              <w:lastRenderedPageBreak/>
              <w:t>свойства прямоугольника при решении задач</w:t>
            </w:r>
          </w:p>
        </w:tc>
        <w:tc>
          <w:tcPr>
            <w:tcW w:w="1418" w:type="dxa"/>
          </w:tcPr>
          <w:p w:rsidR="00EB0DCD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417" w:type="dxa"/>
          </w:tcPr>
          <w:p w:rsidR="00EB0DCD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EB53C4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П45,№ 399,401а,</w:t>
            </w:r>
          </w:p>
          <w:p w:rsidR="00EB0DCD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404</w:t>
            </w:r>
          </w:p>
        </w:tc>
      </w:tr>
      <w:tr w:rsidR="00EB0DCD" w:rsidRPr="00BD1CEE" w:rsidTr="00BD1CEE">
        <w:tc>
          <w:tcPr>
            <w:tcW w:w="617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lastRenderedPageBreak/>
              <w:t>33</w:t>
            </w:r>
          </w:p>
        </w:tc>
        <w:tc>
          <w:tcPr>
            <w:tcW w:w="909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Деление дробей </w:t>
            </w:r>
          </w:p>
        </w:tc>
        <w:tc>
          <w:tcPr>
            <w:tcW w:w="992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EB0DCD" w:rsidRPr="00BD1CEE" w:rsidRDefault="00EB0DCD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деления дробей</w:t>
            </w:r>
          </w:p>
          <w:p w:rsidR="00EB0DCD" w:rsidRPr="00BD1CEE" w:rsidRDefault="00EB0DCD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правила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при выполнении упражнений</w:t>
            </w:r>
          </w:p>
        </w:tc>
        <w:tc>
          <w:tcPr>
            <w:tcW w:w="1418" w:type="dxa"/>
          </w:tcPr>
          <w:p w:rsidR="00EB0DCD" w:rsidRPr="00EB0DCD" w:rsidRDefault="003D29B8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EB0DCD" w:rsidRPr="00BD1CEE" w:rsidRDefault="00EB0DCD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EB0DCD" w:rsidRPr="00BD1CEE" w:rsidRDefault="00EB0DCD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B0DCD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>,№ 136,138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Деление дробей 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деления дробей</w:t>
            </w:r>
          </w:p>
          <w:p w:rsidR="00C9625B" w:rsidRPr="00BD1CEE" w:rsidRDefault="00C9625B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правила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при выполнении упражнений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9625B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>,№ 141,145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Деление дробей 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деления дробей</w:t>
            </w:r>
          </w:p>
          <w:p w:rsidR="00C9625B" w:rsidRPr="00BD1CEE" w:rsidRDefault="00C9625B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правила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при выполнении упражнений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C9625B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C9625B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>,№ 140,142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Преобразование рациональных выражений 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изученные правила</w:t>
            </w:r>
          </w:p>
          <w:p w:rsidR="00C9625B" w:rsidRPr="00BD1CEE" w:rsidRDefault="00C9625B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рациональные выражения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9625B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  <w:r>
              <w:rPr>
                <w:sz w:val="20"/>
                <w:szCs w:val="20"/>
              </w:rPr>
              <w:t>,№ 149,151,174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</w:rPr>
              <w:t>3</w:t>
            </w:r>
            <w:r w:rsidRPr="00BD1CE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 w:rsidRPr="00BD1CEE">
              <w:rPr>
                <w:sz w:val="20"/>
                <w:szCs w:val="20"/>
              </w:rPr>
              <w:t>Ромб</w:t>
            </w:r>
            <w:proofErr w:type="gramStart"/>
            <w:r w:rsidRPr="00BD1CEE">
              <w:rPr>
                <w:sz w:val="20"/>
                <w:szCs w:val="20"/>
              </w:rPr>
              <w:t>.К</w:t>
            </w:r>
            <w:proofErr w:type="gramEnd"/>
            <w:r w:rsidRPr="00BD1CEE">
              <w:rPr>
                <w:sz w:val="20"/>
                <w:szCs w:val="20"/>
              </w:rPr>
              <w:t>вадрат</w:t>
            </w:r>
            <w:proofErr w:type="spellEnd"/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C9625B" w:rsidRPr="00BD1CEE" w:rsidRDefault="00C9625B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определение и свойства ромба</w:t>
            </w:r>
          </w:p>
          <w:p w:rsidR="00C9625B" w:rsidRPr="00BD1CEE" w:rsidRDefault="00C9625B" w:rsidP="00CC502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особое свойство ромба, применять его при решении задач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C9625B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П46,№ 405,409,411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</w:rPr>
              <w:t>3</w:t>
            </w:r>
            <w:r w:rsidRPr="00BD1CE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Преобразование рациональных выражений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изученные правила</w:t>
            </w:r>
          </w:p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рациональные выражения</w:t>
            </w:r>
          </w:p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9625B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9625B" w:rsidRPr="00BD1CEE" w:rsidRDefault="00EB53C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  <w:r>
              <w:rPr>
                <w:sz w:val="20"/>
                <w:szCs w:val="20"/>
              </w:rPr>
              <w:t xml:space="preserve"> № 152аб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</w:rPr>
              <w:t>3</w:t>
            </w:r>
            <w:r w:rsidRPr="00BD1CE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Преобразование рациональных выражений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изученные правила</w:t>
            </w:r>
          </w:p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рациональные выражения</w:t>
            </w:r>
          </w:p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9625B" w:rsidRPr="00EB0DCD" w:rsidRDefault="00C9625B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  <w:p w:rsidR="00C9625B" w:rsidRPr="00EB0DCD" w:rsidRDefault="00C9625B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C9625B" w:rsidRPr="00BD1CEE" w:rsidRDefault="00C9625B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C9625B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C9625B" w:rsidRPr="00BD1CEE" w:rsidRDefault="005258BF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 №</w:t>
            </w:r>
            <w:r w:rsidR="00EB53C4">
              <w:rPr>
                <w:sz w:val="20"/>
                <w:szCs w:val="20"/>
              </w:rPr>
              <w:t> 153в</w:t>
            </w:r>
            <w:proofErr w:type="gramStart"/>
            <w:r w:rsidR="00EB53C4">
              <w:rPr>
                <w:sz w:val="20"/>
                <w:szCs w:val="20"/>
              </w:rPr>
              <w:t>,г</w:t>
            </w:r>
            <w:proofErr w:type="gramEnd"/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Осевая и центральная симметрия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C9625B" w:rsidRPr="00BD1CEE" w:rsidRDefault="00C9625B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Определение точек и фигур, симметричных относительно прямой и точки.</w:t>
            </w:r>
          </w:p>
          <w:p w:rsidR="00C9625B" w:rsidRPr="00BD1CEE" w:rsidRDefault="00C9625B" w:rsidP="00CC502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строить симметричные точки и распознавать фигуры, обладающие осевой и центральной симметрией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9625B" w:rsidRPr="00BD1CEE" w:rsidRDefault="00EB36E0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48  № 409, 418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B84519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Преобразование рациональных выражений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изученные правила</w:t>
            </w:r>
          </w:p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рациональные выражения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258BF" w:rsidRDefault="005258BF" w:rsidP="005258B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7,</w:t>
            </w:r>
          </w:p>
          <w:p w:rsidR="005258BF" w:rsidRDefault="005258BF" w:rsidP="005258B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154 (а, в), 155 (а), 177</w:t>
            </w:r>
          </w:p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Функция </w:t>
            </w:r>
            <w:proofErr w:type="spellStart"/>
            <w:r w:rsidRPr="00BD1CEE">
              <w:rPr>
                <w:b/>
                <w:sz w:val="20"/>
                <w:szCs w:val="20"/>
              </w:rPr>
              <w:t>у=</w:t>
            </w:r>
            <w:proofErr w:type="gramStart"/>
            <w:r w:rsidRPr="00BD1CEE">
              <w:rPr>
                <w:b/>
                <w:sz w:val="20"/>
                <w:szCs w:val="20"/>
              </w:rPr>
              <w:t>к</w:t>
            </w:r>
            <w:proofErr w:type="spellEnd"/>
            <w:proofErr w:type="gramEnd"/>
            <w:r w:rsidRPr="00BD1CEE">
              <w:rPr>
                <w:b/>
                <w:sz w:val="20"/>
                <w:szCs w:val="20"/>
              </w:rPr>
              <w:t>/</w:t>
            </w:r>
            <w:proofErr w:type="spellStart"/>
            <w:r w:rsidRPr="00BD1CEE">
              <w:rPr>
                <w:b/>
                <w:sz w:val="20"/>
                <w:szCs w:val="20"/>
              </w:rPr>
              <w:t>х</w:t>
            </w:r>
            <w:proofErr w:type="spellEnd"/>
            <w:r w:rsidRPr="00BD1CEE">
              <w:rPr>
                <w:b/>
                <w:sz w:val="20"/>
                <w:szCs w:val="20"/>
              </w:rPr>
              <w:t xml:space="preserve"> и её график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графики функций</w:t>
            </w:r>
          </w:p>
          <w:p w:rsidR="00C9625B" w:rsidRPr="00BD1CEE" w:rsidRDefault="00C9625B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по графику находить значения </w:t>
            </w:r>
            <w:proofErr w:type="spellStart"/>
            <w:r w:rsidRPr="00BD1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proofErr w:type="spellEnd"/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D1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5258BF" w:rsidRDefault="005258BF" w:rsidP="005258B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П8,№ 180,</w:t>
            </w:r>
          </w:p>
          <w:p w:rsidR="005258BF" w:rsidRDefault="005258BF" w:rsidP="005258B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 (б), 194</w:t>
            </w:r>
          </w:p>
          <w:p w:rsidR="00EB36E0" w:rsidRPr="005258BF" w:rsidRDefault="005258BF" w:rsidP="005258B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186,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Решение задач на тему «Четырёхугольники» 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Цель урока: закрепить изученный материал по теме «Четырехугольники»; подготовка  к контрольной работе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B36E0" w:rsidRDefault="00EB36E0" w:rsidP="00EB36E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46-47</w:t>
            </w:r>
          </w:p>
          <w:p w:rsidR="00C9625B" w:rsidRPr="00BD1CEE" w:rsidRDefault="00EB36E0" w:rsidP="00EB36E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412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A61FB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 Функция </w:t>
            </w:r>
            <w:proofErr w:type="spellStart"/>
            <w:r w:rsidRPr="00BD1CEE">
              <w:rPr>
                <w:b/>
                <w:sz w:val="20"/>
                <w:szCs w:val="20"/>
              </w:rPr>
              <w:t>у=</w:t>
            </w:r>
            <w:proofErr w:type="gramStart"/>
            <w:r w:rsidRPr="00BD1CEE">
              <w:rPr>
                <w:b/>
                <w:sz w:val="20"/>
                <w:szCs w:val="20"/>
              </w:rPr>
              <w:t>к</w:t>
            </w:r>
            <w:proofErr w:type="spellEnd"/>
            <w:proofErr w:type="gramEnd"/>
            <w:r w:rsidRPr="00BD1CEE">
              <w:rPr>
                <w:b/>
                <w:sz w:val="20"/>
                <w:szCs w:val="20"/>
              </w:rPr>
              <w:t>/</w:t>
            </w:r>
            <w:proofErr w:type="spellStart"/>
            <w:r w:rsidRPr="00BD1CEE">
              <w:rPr>
                <w:b/>
                <w:sz w:val="20"/>
                <w:szCs w:val="20"/>
              </w:rPr>
              <w:t>х</w:t>
            </w:r>
            <w:proofErr w:type="spellEnd"/>
            <w:r w:rsidRPr="00BD1CEE">
              <w:rPr>
                <w:b/>
                <w:sz w:val="20"/>
                <w:szCs w:val="20"/>
              </w:rPr>
              <w:t xml:space="preserve"> и её график 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графики функций</w:t>
            </w:r>
          </w:p>
          <w:p w:rsidR="00C9625B" w:rsidRPr="00BD1CEE" w:rsidRDefault="00C9625B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по графику находить значения </w:t>
            </w:r>
            <w:proofErr w:type="spellStart"/>
            <w:r w:rsidRPr="00BD1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proofErr w:type="spellEnd"/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D1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258BF" w:rsidRDefault="005258BF" w:rsidP="005258B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П8,№ 190 (б),</w:t>
            </w:r>
          </w:p>
          <w:p w:rsidR="00C9625B" w:rsidRPr="00BD1CEE" w:rsidRDefault="005258BF" w:rsidP="005258BF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195, 196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664E8F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  <w:lang w:val="en-US"/>
              </w:rPr>
              <w:t>45</w:t>
            </w:r>
            <w:r w:rsidR="00664E8F">
              <w:rPr>
                <w:sz w:val="20"/>
                <w:szCs w:val="20"/>
              </w:rPr>
              <w:t>-46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на тему</w:t>
            </w:r>
            <w:proofErr w:type="gramStart"/>
            <w:r w:rsidRPr="00BD1CEE">
              <w:rPr>
                <w:b/>
                <w:sz w:val="20"/>
                <w:szCs w:val="20"/>
              </w:rPr>
              <w:t xml:space="preserve"> :</w:t>
            </w:r>
            <w:proofErr w:type="gramEnd"/>
            <w:r w:rsidR="00664E8F">
              <w:rPr>
                <w:b/>
                <w:sz w:val="20"/>
                <w:szCs w:val="20"/>
              </w:rPr>
              <w:t xml:space="preserve"> «Преобразование рациональных </w:t>
            </w:r>
            <w:r w:rsidR="00664E8F">
              <w:rPr>
                <w:b/>
                <w:sz w:val="20"/>
                <w:szCs w:val="20"/>
              </w:rPr>
              <w:lastRenderedPageBreak/>
              <w:t>выражений</w:t>
            </w:r>
            <w:r w:rsidRPr="00BD1CE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lastRenderedPageBreak/>
              <w:t>УОСЗ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преобразования выражений и строить графики</w:t>
            </w:r>
          </w:p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C9625B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C9625B" w:rsidRDefault="00B209F5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П5-8№ 165,168</w:t>
            </w:r>
          </w:p>
          <w:p w:rsidR="00664E8F" w:rsidRPr="00BD1CEE" w:rsidRDefault="00664E8F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П5-8,№127,129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664E8F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  <w:lang w:val="en-US"/>
              </w:rPr>
              <w:lastRenderedPageBreak/>
              <w:t>4</w:t>
            </w:r>
            <w:r w:rsidR="00664E8F">
              <w:rPr>
                <w:sz w:val="20"/>
                <w:szCs w:val="20"/>
              </w:rPr>
              <w:t>7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 на тему «Четырёхугольники»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Цель урока: закрепить изученный материал по теме «Четырехугольники»; подготовка к контрольной работе</w:t>
            </w:r>
          </w:p>
        </w:tc>
        <w:tc>
          <w:tcPr>
            <w:tcW w:w="1418" w:type="dxa"/>
          </w:tcPr>
          <w:p w:rsidR="00C9625B" w:rsidRPr="00BD1CEE" w:rsidRDefault="00C9625B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B36E0" w:rsidRDefault="00EB36E0" w:rsidP="00EB36E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46-47</w:t>
            </w:r>
          </w:p>
          <w:p w:rsidR="00C9625B" w:rsidRPr="00BD1CEE" w:rsidRDefault="00EB36E0" w:rsidP="00EB36E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414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Контрольная работа на тему</w:t>
            </w:r>
            <w:proofErr w:type="gramStart"/>
            <w:r w:rsidRPr="00BD1CEE">
              <w:rPr>
                <w:b/>
                <w:sz w:val="20"/>
                <w:szCs w:val="20"/>
              </w:rPr>
              <w:t xml:space="preserve"> </w:t>
            </w:r>
            <w:r w:rsidR="00664E8F">
              <w:rPr>
                <w:b/>
                <w:sz w:val="20"/>
                <w:szCs w:val="20"/>
              </w:rPr>
              <w:t>:</w:t>
            </w:r>
            <w:proofErr w:type="gramEnd"/>
            <w:r w:rsidR="00664E8F">
              <w:rPr>
                <w:b/>
                <w:sz w:val="20"/>
                <w:szCs w:val="20"/>
              </w:rPr>
              <w:t xml:space="preserve"> «Преобразование рациональных выражений</w:t>
            </w:r>
            <w:r w:rsidRPr="00BD1CE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преобразования выражений и строить графики</w:t>
            </w:r>
          </w:p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9625B" w:rsidRPr="00BD1CEE" w:rsidRDefault="00B209F5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П5-7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</w:rPr>
              <w:t>4</w:t>
            </w:r>
            <w:r w:rsidRPr="00BD1CE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EF540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Контрольная работа на тему: «Четырёхугольники»</w:t>
            </w:r>
          </w:p>
        </w:tc>
        <w:tc>
          <w:tcPr>
            <w:tcW w:w="992" w:type="dxa"/>
          </w:tcPr>
          <w:p w:rsidR="00C9625B" w:rsidRPr="00BD1CEE" w:rsidRDefault="00C9625B" w:rsidP="00EF540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Оценить уровень усвоения ЗУН</w:t>
            </w:r>
          </w:p>
        </w:tc>
        <w:tc>
          <w:tcPr>
            <w:tcW w:w="141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9625B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П45-47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8372FF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  <w:lang w:val="en-US"/>
              </w:rPr>
            </w:pPr>
            <w:r w:rsidRPr="00BD1CEE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Анализ контрольной работы. Рациональные числа.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рациональные числа</w:t>
            </w:r>
          </w:p>
          <w:p w:rsidR="00C9625B" w:rsidRPr="00BD1CEE" w:rsidRDefault="00C9625B" w:rsidP="00EF540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pacing w:val="45"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преобразование обыкновенных дробей в </w:t>
            </w:r>
            <w:proofErr w:type="gramStart"/>
            <w:r w:rsidRPr="00BD1CEE">
              <w:rPr>
                <w:sz w:val="20"/>
                <w:szCs w:val="20"/>
              </w:rPr>
              <w:t>десятичные</w:t>
            </w:r>
            <w:proofErr w:type="gramEnd"/>
          </w:p>
        </w:tc>
        <w:tc>
          <w:tcPr>
            <w:tcW w:w="141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C4A5F" w:rsidRDefault="008C4A5F" w:rsidP="008C4A5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10,</w:t>
            </w:r>
          </w:p>
          <w:p w:rsidR="00C9625B" w:rsidRPr="00BD1CEE" w:rsidRDefault="008C4A5F" w:rsidP="008C4A5F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267 (</w:t>
            </w:r>
            <w:proofErr w:type="gramStart"/>
            <w:r>
              <w:rPr>
                <w:sz w:val="20"/>
                <w:szCs w:val="20"/>
              </w:rPr>
              <w:t>а–г</w:t>
            </w:r>
            <w:proofErr w:type="gramEnd"/>
            <w:r>
              <w:rPr>
                <w:sz w:val="20"/>
                <w:szCs w:val="20"/>
              </w:rPr>
              <w:t xml:space="preserve">), 270, 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51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8C4A5F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Рациональные </w:t>
            </w:r>
            <w:r w:rsidR="00C9625B" w:rsidRPr="00BD1CEE">
              <w:rPr>
                <w:b/>
                <w:sz w:val="20"/>
                <w:szCs w:val="20"/>
              </w:rPr>
              <w:t xml:space="preserve"> числа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C9625B" w:rsidRPr="00BD1CEE" w:rsidRDefault="00C9625B" w:rsidP="00EF54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рациональные и иррациональные  числа</w:t>
            </w:r>
          </w:p>
          <w:p w:rsidR="00C9625B" w:rsidRPr="00BD1CEE" w:rsidRDefault="00C9625B" w:rsidP="00EF540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pacing w:val="45"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преобразование обыкновенных дробей в </w:t>
            </w:r>
            <w:proofErr w:type="gramStart"/>
            <w:r w:rsidRPr="00BD1CEE">
              <w:rPr>
                <w:sz w:val="20"/>
                <w:szCs w:val="20"/>
              </w:rPr>
              <w:t>десятичные</w:t>
            </w:r>
            <w:proofErr w:type="gramEnd"/>
          </w:p>
        </w:tc>
        <w:tc>
          <w:tcPr>
            <w:tcW w:w="141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C9625B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8C4A5F" w:rsidRDefault="008C4A5F" w:rsidP="008C4A5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10,</w:t>
            </w:r>
          </w:p>
          <w:p w:rsidR="00C9625B" w:rsidRPr="00BD1CEE" w:rsidRDefault="008C4A5F" w:rsidP="008C4A5F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272 (а),275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52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Анализ контрольной работы. Площадь многоугольника.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C9625B" w:rsidRPr="00BD1CEE" w:rsidRDefault="00C9625B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понятие площади многоугольника, свойства площадей, единицы измерения площадей</w:t>
            </w:r>
          </w:p>
          <w:p w:rsidR="00C9625B" w:rsidRPr="00BD1CEE" w:rsidRDefault="00C9625B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решать задачи с понятием площади</w:t>
            </w:r>
            <w:proofErr w:type="gramStart"/>
            <w:r w:rsidRPr="00BD1CEE">
              <w:rPr>
                <w:sz w:val="20"/>
                <w:szCs w:val="20"/>
              </w:rPr>
              <w:t xml:space="preserve"> ,</w:t>
            </w:r>
            <w:proofErr w:type="gramEnd"/>
            <w:r w:rsidRPr="00BD1CEE">
              <w:rPr>
                <w:sz w:val="20"/>
                <w:szCs w:val="20"/>
              </w:rPr>
              <w:t xml:space="preserve"> находить площадь квадрата</w:t>
            </w:r>
          </w:p>
        </w:tc>
        <w:tc>
          <w:tcPr>
            <w:tcW w:w="1418" w:type="dxa"/>
          </w:tcPr>
          <w:p w:rsidR="00C9625B" w:rsidRDefault="00C9625B" w:rsidP="00CC5021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</w:t>
            </w:r>
          </w:p>
          <w:p w:rsidR="00C9625B" w:rsidRPr="00BD1CEE" w:rsidRDefault="00C9625B" w:rsidP="00CC5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C9625B" w:rsidRPr="00BD1CEE" w:rsidRDefault="008E3C46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C9625B" w:rsidRPr="00EB36E0" w:rsidRDefault="00EB36E0" w:rsidP="00EB36E0">
            <w:pPr>
              <w:pStyle w:val="a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П49 -50 №445,449</w:t>
            </w:r>
          </w:p>
        </w:tc>
      </w:tr>
      <w:tr w:rsidR="00C9625B" w:rsidRPr="00BD1CEE" w:rsidTr="00BD1CEE">
        <w:tc>
          <w:tcPr>
            <w:tcW w:w="617" w:type="dxa"/>
          </w:tcPr>
          <w:p w:rsidR="00C9625B" w:rsidRPr="00BD1CEE" w:rsidRDefault="00C9625B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53</w:t>
            </w:r>
          </w:p>
        </w:tc>
        <w:tc>
          <w:tcPr>
            <w:tcW w:w="909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9625B" w:rsidRPr="00BD1CEE" w:rsidRDefault="008C4A5F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</w:t>
            </w:r>
            <w:r w:rsidR="00C9625B" w:rsidRPr="00BD1CEE">
              <w:rPr>
                <w:b/>
                <w:sz w:val="20"/>
                <w:szCs w:val="20"/>
              </w:rPr>
              <w:t>ррациональные числа</w:t>
            </w:r>
          </w:p>
        </w:tc>
        <w:tc>
          <w:tcPr>
            <w:tcW w:w="992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C9625B" w:rsidRPr="00BD1CEE" w:rsidRDefault="00C9625B" w:rsidP="00114DD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рациональные и иррациональные  числа</w:t>
            </w:r>
          </w:p>
          <w:p w:rsidR="00C9625B" w:rsidRPr="00BD1CEE" w:rsidRDefault="00C9625B" w:rsidP="00114DDF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pacing w:val="45"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преобразование обыкновенных дробей в </w:t>
            </w:r>
            <w:proofErr w:type="gramStart"/>
            <w:r w:rsidRPr="00BD1CEE">
              <w:rPr>
                <w:sz w:val="20"/>
                <w:szCs w:val="20"/>
              </w:rPr>
              <w:t>десятичные</w:t>
            </w:r>
            <w:proofErr w:type="gramEnd"/>
          </w:p>
        </w:tc>
        <w:tc>
          <w:tcPr>
            <w:tcW w:w="1418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9625B" w:rsidRPr="00BD1CEE" w:rsidRDefault="00C9625B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9625B" w:rsidRPr="00BD1CEE" w:rsidRDefault="008C4A5F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 № 282,284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54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Квадратные корни. Арифметический квадратный корень.</w:t>
            </w:r>
          </w:p>
        </w:tc>
        <w:tc>
          <w:tcPr>
            <w:tcW w:w="992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Дать понятие о квадратном корне из числа, научить находить </w:t>
            </w:r>
            <w:proofErr w:type="spellStart"/>
            <w:r w:rsidRPr="00BD1CEE">
              <w:rPr>
                <w:sz w:val="20"/>
                <w:szCs w:val="20"/>
              </w:rPr>
              <w:t>√х</w:t>
            </w:r>
            <w:proofErr w:type="spellEnd"/>
            <w:r w:rsidRPr="00BD1CEE">
              <w:rPr>
                <w:sz w:val="20"/>
                <w:szCs w:val="20"/>
              </w:rPr>
              <w:t xml:space="preserve"> = а по определению</w:t>
            </w:r>
          </w:p>
          <w:p w:rsidR="0032509E" w:rsidRPr="00BD1CE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квадратные корни из неотрицательных чисел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32509E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12,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300, 303,306, 317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55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A318D0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Площадь прямоугольника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основные свойства площадей, формулу для вычисления площади квадрата и прямоугольника, единицы измерения площадей</w:t>
            </w:r>
          </w:p>
          <w:p w:rsidR="0032509E" w:rsidRPr="00BD1CEE" w:rsidRDefault="0032509E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решать задачи на нахождение площади квадрата и прямоугольника</w:t>
            </w:r>
          </w:p>
        </w:tc>
        <w:tc>
          <w:tcPr>
            <w:tcW w:w="1418" w:type="dxa"/>
          </w:tcPr>
          <w:p w:rsidR="0032509E" w:rsidRPr="00BD1CEE" w:rsidRDefault="0032509E" w:rsidP="00CC5021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</w:t>
            </w:r>
            <w:r>
              <w:rPr>
                <w:sz w:val="20"/>
                <w:szCs w:val="20"/>
              </w:rPr>
              <w:t>ущий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51 №452вг,458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56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Квадратные корни. Арифметический квадратный корень.</w:t>
            </w:r>
          </w:p>
        </w:tc>
        <w:tc>
          <w:tcPr>
            <w:tcW w:w="992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32509E" w:rsidRPr="00BD1CE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квадратные корни из неотрицательных чисел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32509E" w:rsidRP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12,№ 312,305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а–г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),318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57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Уравнение х</w:t>
            </w:r>
            <w:proofErr w:type="gramStart"/>
            <w:r w:rsidRPr="00BD1CEE"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BD1CEE">
              <w:rPr>
                <w:b/>
                <w:sz w:val="20"/>
                <w:szCs w:val="20"/>
                <w:vertAlign w:val="superscript"/>
              </w:rPr>
              <w:t xml:space="preserve">  </w:t>
            </w:r>
            <w:proofErr w:type="spellStart"/>
            <w:r w:rsidRPr="00BD1CEE">
              <w:rPr>
                <w:b/>
                <w:sz w:val="20"/>
                <w:szCs w:val="20"/>
              </w:rPr>
              <w:t>=а</w:t>
            </w:r>
            <w:proofErr w:type="spellEnd"/>
          </w:p>
        </w:tc>
        <w:tc>
          <w:tcPr>
            <w:tcW w:w="992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  <w:vertAlign w:val="subscript"/>
              </w:rPr>
            </w:pPr>
            <w:r w:rsidRPr="00BD1CEE">
              <w:rPr>
                <w:sz w:val="20"/>
                <w:szCs w:val="20"/>
              </w:rPr>
              <w:t>Знать алгоритм решения уравнения х</w:t>
            </w:r>
            <w:proofErr w:type="gramStart"/>
            <w:r w:rsidRPr="00BD1CE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BD1CEE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BD1CEE">
              <w:rPr>
                <w:sz w:val="20"/>
                <w:szCs w:val="20"/>
                <w:vertAlign w:val="subscript"/>
              </w:rPr>
              <w:t>=а</w:t>
            </w:r>
            <w:proofErr w:type="spellEnd"/>
            <w:r w:rsidRPr="00BD1CEE">
              <w:rPr>
                <w:sz w:val="20"/>
                <w:szCs w:val="20"/>
                <w:vertAlign w:val="subscript"/>
              </w:rPr>
              <w:t>.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BD1CEE">
              <w:rPr>
                <w:sz w:val="20"/>
                <w:szCs w:val="20"/>
              </w:rPr>
              <w:t>х-а</w:t>
            </w:r>
            <w:proofErr w:type="spellEnd"/>
            <w:proofErr w:type="gramEnd"/>
            <w:r w:rsidRPr="00BD1CEE">
              <w:rPr>
                <w:sz w:val="20"/>
                <w:szCs w:val="20"/>
              </w:rPr>
              <w:t xml:space="preserve">)² = </w:t>
            </w:r>
            <w:proofErr w:type="spellStart"/>
            <w:r w:rsidRPr="00BD1CEE">
              <w:rPr>
                <w:sz w:val="20"/>
                <w:szCs w:val="20"/>
              </w:rPr>
              <w:t>m</w:t>
            </w:r>
            <w:proofErr w:type="spellEnd"/>
          </w:p>
          <w:p w:rsidR="0032509E" w:rsidRPr="00BD1CE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решать уравнения</w:t>
            </w:r>
            <w:r w:rsidRPr="00BD1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х</w:t>
            </w:r>
            <w:proofErr w:type="gramStart"/>
            <w:r w:rsidRPr="00BD1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BD1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а,</w:t>
            </w:r>
            <w:r w:rsidRPr="00BD1CEE">
              <w:rPr>
                <w:sz w:val="20"/>
                <w:szCs w:val="20"/>
              </w:rPr>
              <w:t xml:space="preserve"> (</w:t>
            </w:r>
            <w:proofErr w:type="spellStart"/>
            <w:r w:rsidRPr="00BD1CEE">
              <w:rPr>
                <w:sz w:val="20"/>
                <w:szCs w:val="20"/>
              </w:rPr>
              <w:t>х-а</w:t>
            </w:r>
            <w:proofErr w:type="spellEnd"/>
            <w:r w:rsidRPr="00BD1CEE">
              <w:rPr>
                <w:sz w:val="20"/>
                <w:szCs w:val="20"/>
              </w:rPr>
              <w:t xml:space="preserve">)² = </w:t>
            </w:r>
            <w:proofErr w:type="spellStart"/>
            <w:r w:rsidRPr="00BD1CEE">
              <w:rPr>
                <w:sz w:val="20"/>
                <w:szCs w:val="20"/>
              </w:rPr>
              <w:t>m</w:t>
            </w:r>
            <w:proofErr w:type="spellEnd"/>
          </w:p>
        </w:tc>
        <w:tc>
          <w:tcPr>
            <w:tcW w:w="141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13,</w:t>
            </w:r>
          </w:p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320, 323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58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Площадь параллелограмма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как находится площадь параллелограмма</w:t>
            </w:r>
          </w:p>
          <w:p w:rsidR="0032509E" w:rsidRPr="00BD1CEE" w:rsidRDefault="0032509E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Уметь: доказывать теорему о площади параллелограмма, решать </w:t>
            </w:r>
            <w:r w:rsidRPr="00BD1CEE">
              <w:rPr>
                <w:sz w:val="20"/>
                <w:szCs w:val="20"/>
              </w:rPr>
              <w:lastRenderedPageBreak/>
              <w:t>задачи, связанные с площадью параллелограмма</w:t>
            </w:r>
          </w:p>
        </w:tc>
        <w:tc>
          <w:tcPr>
            <w:tcW w:w="1418" w:type="dxa"/>
          </w:tcPr>
          <w:p w:rsidR="0032509E" w:rsidRPr="00BD1CEE" w:rsidRDefault="0032509E" w:rsidP="00CC5021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УО</w:t>
            </w:r>
            <w:r>
              <w:rPr>
                <w:sz w:val="20"/>
                <w:szCs w:val="20"/>
              </w:rPr>
              <w:t>, ФО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32509E" w:rsidRDefault="0032509E" w:rsidP="00623AE5">
            <w:pPr>
              <w:tabs>
                <w:tab w:val="left" w:pos="4500"/>
                <w:tab w:val="left" w:pos="468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п52</w:t>
            </w:r>
          </w:p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№459бг, </w:t>
            </w:r>
            <w:r>
              <w:rPr>
                <w:bCs/>
                <w:sz w:val="20"/>
                <w:szCs w:val="20"/>
              </w:rPr>
              <w:lastRenderedPageBreak/>
              <w:t>461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Уравнение х</w:t>
            </w:r>
            <w:proofErr w:type="gramStart"/>
            <w:r w:rsidRPr="00BD1CEE"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BD1CEE">
              <w:rPr>
                <w:b/>
                <w:sz w:val="20"/>
                <w:szCs w:val="20"/>
                <w:vertAlign w:val="superscript"/>
              </w:rPr>
              <w:t xml:space="preserve">  </w:t>
            </w:r>
            <w:proofErr w:type="spellStart"/>
            <w:r w:rsidRPr="00BD1CEE">
              <w:rPr>
                <w:b/>
                <w:sz w:val="20"/>
                <w:szCs w:val="20"/>
              </w:rPr>
              <w:t>=а</w:t>
            </w:r>
            <w:proofErr w:type="spellEnd"/>
          </w:p>
        </w:tc>
        <w:tc>
          <w:tcPr>
            <w:tcW w:w="992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 алгоритм решения уравнения х</w:t>
            </w:r>
            <w:proofErr w:type="gramStart"/>
            <w:r w:rsidRPr="00BD1CE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BD1CEE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BD1CEE">
              <w:rPr>
                <w:sz w:val="20"/>
                <w:szCs w:val="20"/>
                <w:vertAlign w:val="subscript"/>
              </w:rPr>
              <w:t>=а</w:t>
            </w:r>
            <w:proofErr w:type="spellEnd"/>
          </w:p>
          <w:p w:rsidR="0032509E" w:rsidRPr="00BD1CE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решать уравнения</w:t>
            </w:r>
            <w:r w:rsidRPr="00BD1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х</w:t>
            </w:r>
            <w:proofErr w:type="gramStart"/>
            <w:r w:rsidRPr="00BD1C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BD1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13,</w:t>
            </w:r>
          </w:p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330, 335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60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Нахождение приближённых значений квадратного корня.</w:t>
            </w:r>
          </w:p>
        </w:tc>
        <w:tc>
          <w:tcPr>
            <w:tcW w:w="992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iCs/>
                <w:sz w:val="20"/>
                <w:szCs w:val="20"/>
              </w:rPr>
              <w:t>Уметь</w:t>
            </w:r>
            <w:r w:rsidRPr="00BD1CEE">
              <w:rPr>
                <w:iCs/>
                <w:sz w:val="20"/>
                <w:szCs w:val="20"/>
              </w:rPr>
              <w:t xml:space="preserve"> находить приближенные значения арифметического квадратного корня с любой точностью</w:t>
            </w:r>
          </w:p>
        </w:tc>
        <w:tc>
          <w:tcPr>
            <w:tcW w:w="141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14,</w:t>
            </w:r>
          </w:p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339, 343,</w:t>
            </w:r>
          </w:p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 351 (а)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61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Площадь треугольника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Знать: </w:t>
            </w:r>
            <w:r>
              <w:rPr>
                <w:sz w:val="20"/>
                <w:szCs w:val="20"/>
              </w:rPr>
              <w:t xml:space="preserve">формулу площади треугольника, </w:t>
            </w:r>
            <w:r w:rsidRPr="00BD1CEE">
              <w:rPr>
                <w:sz w:val="20"/>
                <w:szCs w:val="20"/>
              </w:rPr>
              <w:t>теорему об отн</w:t>
            </w:r>
            <w:r>
              <w:rPr>
                <w:sz w:val="20"/>
                <w:szCs w:val="20"/>
              </w:rPr>
              <w:t>ошении площадей треугольников, и</w:t>
            </w:r>
            <w:r w:rsidRPr="00BD1CEE">
              <w:rPr>
                <w:sz w:val="20"/>
                <w:szCs w:val="20"/>
              </w:rPr>
              <w:t>меющих по равному углу, теорему о площади треугольника и следствие из нее</w:t>
            </w:r>
          </w:p>
          <w:p w:rsidR="0032509E" w:rsidRPr="00BD1CEE" w:rsidRDefault="0032509E" w:rsidP="00CC5021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применять эти теоремы при решении задач</w:t>
            </w:r>
          </w:p>
        </w:tc>
        <w:tc>
          <w:tcPr>
            <w:tcW w:w="1418" w:type="dxa"/>
          </w:tcPr>
          <w:p w:rsidR="0032509E" w:rsidRPr="00BD1CEE" w:rsidRDefault="0032509E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53, №469,472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62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Функция </w:t>
            </w:r>
            <w:proofErr w:type="spellStart"/>
            <w:r w:rsidRPr="00BD1CEE">
              <w:rPr>
                <w:b/>
                <w:sz w:val="20"/>
                <w:szCs w:val="20"/>
              </w:rPr>
              <w:t>у=</w:t>
            </w:r>
            <m:oMath>
              <w:proofErr w:type="spellEnd"/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х</m:t>
                  </m:r>
                </m:e>
              </m:rad>
            </m:oMath>
            <w:r w:rsidRPr="00BD1CEE">
              <w:rPr>
                <w:b/>
                <w:sz w:val="20"/>
                <w:szCs w:val="20"/>
              </w:rPr>
              <w:t xml:space="preserve"> и её график.</w:t>
            </w:r>
          </w:p>
        </w:tc>
        <w:tc>
          <w:tcPr>
            <w:tcW w:w="992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C02823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 xml:space="preserve">-уметь строить график функции </w:t>
            </w:r>
            <w:r w:rsidRPr="00BD1CEE">
              <w:rPr>
                <w:iCs/>
                <w:position w:val="-8"/>
                <w:sz w:val="20"/>
                <w:szCs w:val="20"/>
              </w:rPr>
              <w:object w:dxaOrig="600" w:dyaOrig="380">
                <v:shape id="_x0000_i1028" type="#_x0000_t75" style="width:30.15pt;height:19.25pt" o:ole="">
                  <v:imagedata r:id="rId11" o:title=""/>
                </v:shape>
                <o:OLEObject Type="Embed" ProgID="Equation.3" ShapeID="_x0000_i1028" DrawAspect="Content" ObjectID="_1483387477" r:id="rId12"/>
              </w:object>
            </w:r>
            <w:r w:rsidRPr="00BD1CEE">
              <w:rPr>
                <w:iCs/>
                <w:sz w:val="20"/>
                <w:szCs w:val="20"/>
              </w:rPr>
              <w:t>;</w:t>
            </w:r>
          </w:p>
          <w:p w:rsidR="0032509E" w:rsidRPr="00BD1CEE" w:rsidRDefault="0032509E" w:rsidP="00C02823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 xml:space="preserve">-уметь по графику находить значения </w:t>
            </w:r>
            <w:r w:rsidRPr="00BD1CEE">
              <w:rPr>
                <w:b/>
                <w:iCs/>
                <w:sz w:val="20"/>
                <w:szCs w:val="20"/>
                <w:lang w:val="en-US"/>
              </w:rPr>
              <w:t>x</w:t>
            </w:r>
            <w:r w:rsidRPr="00BD1CEE">
              <w:rPr>
                <w:iCs/>
                <w:sz w:val="20"/>
                <w:szCs w:val="20"/>
              </w:rPr>
              <w:t xml:space="preserve">  и </w:t>
            </w:r>
            <w:r w:rsidRPr="00BD1CEE">
              <w:rPr>
                <w:b/>
                <w:iCs/>
                <w:sz w:val="20"/>
                <w:szCs w:val="20"/>
                <w:lang w:val="en-US"/>
              </w:rPr>
              <w:t>y</w:t>
            </w:r>
            <w:r w:rsidRPr="00BD1CEE">
              <w:rPr>
                <w:iCs/>
                <w:sz w:val="20"/>
                <w:szCs w:val="20"/>
              </w:rPr>
              <w:t>;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-уметь сравнивать числа, используя свойства функции</w:t>
            </w:r>
          </w:p>
        </w:tc>
        <w:tc>
          <w:tcPr>
            <w:tcW w:w="141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15,</w:t>
            </w:r>
          </w:p>
          <w:p w:rsidR="0032509E" w:rsidRPr="00B209F5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354, 356,366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63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Функция </w:t>
            </w:r>
            <w:proofErr w:type="spellStart"/>
            <w:r w:rsidRPr="00BD1CEE">
              <w:rPr>
                <w:b/>
                <w:sz w:val="20"/>
                <w:szCs w:val="20"/>
              </w:rPr>
              <w:t>у=</w:t>
            </w:r>
            <m:oMath>
              <w:proofErr w:type="spellEnd"/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х</m:t>
                  </m:r>
                </m:e>
              </m:rad>
            </m:oMath>
            <w:r w:rsidRPr="00BD1CEE">
              <w:rPr>
                <w:b/>
                <w:sz w:val="20"/>
                <w:szCs w:val="20"/>
              </w:rPr>
              <w:t xml:space="preserve"> и её график.</w:t>
            </w:r>
          </w:p>
        </w:tc>
        <w:tc>
          <w:tcPr>
            <w:tcW w:w="992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32509E" w:rsidRPr="00BD1CEE" w:rsidRDefault="0032509E" w:rsidP="00C02823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 xml:space="preserve">уметь строить график функции </w:t>
            </w:r>
            <w:r w:rsidRPr="00BD1CEE">
              <w:rPr>
                <w:iCs/>
                <w:position w:val="-8"/>
                <w:sz w:val="20"/>
                <w:szCs w:val="20"/>
              </w:rPr>
              <w:object w:dxaOrig="600" w:dyaOrig="380">
                <v:shape id="_x0000_i1029" type="#_x0000_t75" style="width:30.15pt;height:19.25pt" o:ole="">
                  <v:imagedata r:id="rId11" o:title=""/>
                </v:shape>
                <o:OLEObject Type="Embed" ProgID="Equation.3" ShapeID="_x0000_i1029" DrawAspect="Content" ObjectID="_1483387478" r:id="rId13"/>
              </w:object>
            </w:r>
            <w:r w:rsidRPr="00BD1CEE">
              <w:rPr>
                <w:iCs/>
                <w:sz w:val="20"/>
                <w:szCs w:val="20"/>
              </w:rPr>
              <w:t>;</w:t>
            </w:r>
          </w:p>
          <w:p w:rsidR="0032509E" w:rsidRPr="00BD1CEE" w:rsidRDefault="0032509E" w:rsidP="00C02823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 xml:space="preserve">-уметь по графику находить значения </w:t>
            </w:r>
            <w:r w:rsidRPr="00BD1CEE">
              <w:rPr>
                <w:b/>
                <w:iCs/>
                <w:sz w:val="20"/>
                <w:szCs w:val="20"/>
                <w:lang w:val="en-US"/>
              </w:rPr>
              <w:t>x</w:t>
            </w:r>
            <w:r w:rsidRPr="00BD1CEE">
              <w:rPr>
                <w:iCs/>
                <w:sz w:val="20"/>
                <w:szCs w:val="20"/>
              </w:rPr>
              <w:t xml:space="preserve">  и </w:t>
            </w:r>
            <w:r w:rsidRPr="00BD1CEE">
              <w:rPr>
                <w:b/>
                <w:iCs/>
                <w:sz w:val="20"/>
                <w:szCs w:val="20"/>
                <w:lang w:val="en-US"/>
              </w:rPr>
              <w:t>y</w:t>
            </w:r>
            <w:r w:rsidRPr="00BD1CEE">
              <w:rPr>
                <w:iCs/>
                <w:sz w:val="20"/>
                <w:szCs w:val="20"/>
              </w:rPr>
              <w:t>;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-уметь сравнивать числа, используя свойства функции</w:t>
            </w:r>
          </w:p>
        </w:tc>
        <w:tc>
          <w:tcPr>
            <w:tcW w:w="1418" w:type="dxa"/>
          </w:tcPr>
          <w:p w:rsidR="0032509E" w:rsidRPr="00EB0DCD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15,</w:t>
            </w:r>
          </w:p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362, 364,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367, 368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64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Площадь трапеции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BD1C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формулу</w:t>
            </w:r>
            <w:r w:rsidRPr="00BD1CEE">
              <w:rPr>
                <w:sz w:val="20"/>
                <w:szCs w:val="20"/>
              </w:rPr>
              <w:t xml:space="preserve"> для вы</w:t>
            </w:r>
            <w:r>
              <w:rPr>
                <w:sz w:val="20"/>
                <w:szCs w:val="20"/>
              </w:rPr>
              <w:t>числения площади трапеции</w:t>
            </w:r>
          </w:p>
          <w:p w:rsidR="0032509E" w:rsidRPr="00BD1CEE" w:rsidRDefault="0032509E" w:rsidP="00BD1CEE">
            <w:pPr>
              <w:jc w:val="both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находить площад</w:t>
            </w:r>
            <w:r>
              <w:rPr>
                <w:sz w:val="20"/>
                <w:szCs w:val="20"/>
              </w:rPr>
              <w:t>ь трапеции</w:t>
            </w:r>
          </w:p>
        </w:tc>
        <w:tc>
          <w:tcPr>
            <w:tcW w:w="141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54 №480б,481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65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Квадратный корень из произведения и дроби.</w:t>
            </w:r>
          </w:p>
        </w:tc>
        <w:tc>
          <w:tcPr>
            <w:tcW w:w="992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pacing w:val="45"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теоремы о квадратном </w:t>
            </w:r>
            <w:r w:rsidRPr="00BD1CEE">
              <w:rPr>
                <w:sz w:val="20"/>
                <w:szCs w:val="20"/>
              </w:rPr>
              <w:br/>
              <w:t xml:space="preserve">корне из произведения, дроби </w:t>
            </w:r>
          </w:p>
          <w:p w:rsidR="0032509E" w:rsidRPr="00BD1CE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теоремы о квадратном корне из произведения, дроби при вычислениях</w:t>
            </w:r>
          </w:p>
        </w:tc>
        <w:tc>
          <w:tcPr>
            <w:tcW w:w="1418" w:type="dxa"/>
          </w:tcPr>
          <w:p w:rsidR="0032509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Default="0032509E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16,</w:t>
            </w:r>
          </w:p>
          <w:p w:rsidR="0032509E" w:rsidRPr="00BD1CEE" w:rsidRDefault="0032509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,№ 371, 375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66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Квадратный корень из произведения и дроби.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pacing w:val="45"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теоремы о квадратном </w:t>
            </w:r>
            <w:r w:rsidRPr="00BD1CEE">
              <w:rPr>
                <w:sz w:val="20"/>
                <w:szCs w:val="20"/>
              </w:rPr>
              <w:br/>
              <w:t xml:space="preserve">корне из произведения, дроби </w:t>
            </w:r>
          </w:p>
          <w:p w:rsidR="0032509E" w:rsidRPr="00BD1CEE" w:rsidRDefault="0032509E" w:rsidP="00BD1C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теоремы о квадратном корне из произведения, дроби при вычислениях</w:t>
            </w:r>
          </w:p>
        </w:tc>
        <w:tc>
          <w:tcPr>
            <w:tcW w:w="1418" w:type="dxa"/>
          </w:tcPr>
          <w:p w:rsidR="0032509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32509E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32509E" w:rsidRDefault="0032509E" w:rsidP="0032509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16,</w:t>
            </w:r>
          </w:p>
          <w:p w:rsidR="0032509E" w:rsidRPr="00BD1CEE" w:rsidRDefault="0032509E" w:rsidP="0032509E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№ 377, 379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67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2A2D9F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на тему:</w:t>
            </w:r>
            <w:r w:rsidRPr="00BD1CEE">
              <w:rPr>
                <w:sz w:val="20"/>
                <w:szCs w:val="20"/>
              </w:rPr>
              <w:t xml:space="preserve"> Площадь.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32509E" w:rsidRPr="00BD1CEE" w:rsidRDefault="0032509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формулы для вычисления площадей параллелограмма, треугольника, трапеции, ромба</w:t>
            </w:r>
          </w:p>
          <w:p w:rsidR="0032509E" w:rsidRPr="00BD1CEE" w:rsidRDefault="0032509E" w:rsidP="00BD1CEE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теорему о площади трапеции, находить площади вышеперечисленных фигур</w:t>
            </w:r>
          </w:p>
        </w:tc>
        <w:tc>
          <w:tcPr>
            <w:tcW w:w="141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Default="0032509E" w:rsidP="00EB36E0">
            <w:pPr>
              <w:pStyle w:val="a7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gramEnd"/>
            <w:r>
              <w:rPr>
                <w:bCs/>
                <w:sz w:val="20"/>
                <w:szCs w:val="20"/>
              </w:rPr>
              <w:t xml:space="preserve"> 52-54</w:t>
            </w:r>
          </w:p>
          <w:p w:rsidR="0032509E" w:rsidRPr="00BD1CEE" w:rsidRDefault="0032509E" w:rsidP="00EB36E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№472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68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Квадратный корень из степени.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112C4A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pacing w:val="45"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 теоремы о квадратном </w:t>
            </w:r>
            <w:r w:rsidRPr="00BD1CEE">
              <w:rPr>
                <w:sz w:val="20"/>
                <w:szCs w:val="20"/>
              </w:rPr>
              <w:t xml:space="preserve">корне из произведения, дроби </w:t>
            </w:r>
            <w:r w:rsidRPr="00BD1CEE">
              <w:rPr>
                <w:sz w:val="20"/>
                <w:szCs w:val="20"/>
              </w:rPr>
              <w:br/>
              <w:t>и степени</w:t>
            </w:r>
          </w:p>
          <w:p w:rsidR="0032509E" w:rsidRPr="002A2D9F" w:rsidRDefault="0032509E" w:rsidP="002A2D9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теоремы о квадратном корне из произведения, дроби и степени при вычислениях</w:t>
            </w:r>
          </w:p>
        </w:tc>
        <w:tc>
          <w:tcPr>
            <w:tcW w:w="141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32509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П17</w:t>
            </w:r>
          </w:p>
          <w:p w:rsidR="0032509E" w:rsidRPr="0032509E" w:rsidRDefault="0032509E" w:rsidP="0032509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377, 383,392, 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69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Квадратный корень из  степени.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32509E" w:rsidRPr="00BD1CEE" w:rsidRDefault="0032509E" w:rsidP="00112C4A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pacing w:val="45"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теоремы о квадратном</w:t>
            </w:r>
            <w:r>
              <w:rPr>
                <w:sz w:val="20"/>
                <w:szCs w:val="20"/>
              </w:rPr>
              <w:t xml:space="preserve"> корне из произведения, дроби </w:t>
            </w:r>
            <w:r w:rsidRPr="00BD1CEE">
              <w:rPr>
                <w:sz w:val="20"/>
                <w:szCs w:val="20"/>
              </w:rPr>
              <w:t>и степени</w:t>
            </w:r>
          </w:p>
          <w:p w:rsidR="0032509E" w:rsidRPr="002A2D9F" w:rsidRDefault="0032509E" w:rsidP="002A2D9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Уметь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теоремы о квадратном корне из произведения, дроби и степени при вычислениях</w:t>
            </w:r>
          </w:p>
        </w:tc>
        <w:tc>
          <w:tcPr>
            <w:tcW w:w="1418" w:type="dxa"/>
          </w:tcPr>
          <w:p w:rsidR="0032509E" w:rsidRPr="00EB0DCD" w:rsidRDefault="0032509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  <w:p w:rsidR="0032509E" w:rsidRPr="00EB0DCD" w:rsidRDefault="0032509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32509E" w:rsidRPr="00BD1CEE" w:rsidRDefault="0032509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lastRenderedPageBreak/>
              <w:t>СР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Default="0032509E" w:rsidP="0032509E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П17</w:t>
            </w:r>
          </w:p>
          <w:p w:rsidR="0032509E" w:rsidRPr="0032509E" w:rsidRDefault="0032509E" w:rsidP="0032509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 395,402,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404,406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 на тему</w:t>
            </w:r>
            <w:proofErr w:type="gramStart"/>
            <w:r w:rsidRPr="00BD1CEE">
              <w:rPr>
                <w:sz w:val="20"/>
                <w:szCs w:val="20"/>
              </w:rPr>
              <w:t xml:space="preserve"> :</w:t>
            </w:r>
            <w:proofErr w:type="gramEnd"/>
            <w:r w:rsidRPr="00BD1CEE">
              <w:rPr>
                <w:sz w:val="20"/>
                <w:szCs w:val="20"/>
              </w:rPr>
              <w:t xml:space="preserve"> Площадь.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32509E" w:rsidRPr="00BD1CEE" w:rsidRDefault="0032509E" w:rsidP="004D44AD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формулы для вычисления площадей параллелограмма, треугольника, трапеции, ромба</w:t>
            </w:r>
          </w:p>
          <w:p w:rsidR="0032509E" w:rsidRPr="00BD1CEE" w:rsidRDefault="0032509E" w:rsidP="004D44A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применять изученные формулы при решении задач</w:t>
            </w:r>
          </w:p>
        </w:tc>
        <w:tc>
          <w:tcPr>
            <w:tcW w:w="141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52-54 № 477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71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57664">
              <w:rPr>
                <w:b/>
                <w:sz w:val="20"/>
                <w:szCs w:val="20"/>
              </w:rPr>
              <w:t>Решение задач на тему</w:t>
            </w:r>
            <w:proofErr w:type="gramStart"/>
            <w:r w:rsidRPr="00BD1CEE"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b/>
                <w:sz w:val="20"/>
                <w:szCs w:val="20"/>
              </w:rPr>
              <w:t xml:space="preserve">  А</w:t>
            </w:r>
            <w:r w:rsidRPr="00BD1CEE">
              <w:rPr>
                <w:b/>
                <w:sz w:val="20"/>
                <w:szCs w:val="20"/>
              </w:rPr>
              <w:t>рифме</w:t>
            </w:r>
            <w:r>
              <w:rPr>
                <w:b/>
                <w:sz w:val="20"/>
                <w:szCs w:val="20"/>
              </w:rPr>
              <w:t>тический квадратный корень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применять изученную теорию при выполнении письменной работы.</w:t>
            </w:r>
          </w:p>
        </w:tc>
        <w:tc>
          <w:tcPr>
            <w:tcW w:w="141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П12-17</w:t>
            </w:r>
          </w:p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№387,366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72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32509E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Контрольная работа на тему:  </w:t>
            </w:r>
            <w:r>
              <w:rPr>
                <w:b/>
                <w:sz w:val="20"/>
                <w:szCs w:val="20"/>
              </w:rPr>
              <w:t>А</w:t>
            </w:r>
            <w:r w:rsidRPr="00BD1CEE">
              <w:rPr>
                <w:b/>
                <w:sz w:val="20"/>
                <w:szCs w:val="20"/>
              </w:rPr>
              <w:t>рифме</w:t>
            </w:r>
            <w:r>
              <w:rPr>
                <w:b/>
                <w:sz w:val="20"/>
                <w:szCs w:val="20"/>
              </w:rPr>
              <w:t>тический квадратный корень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применять изученную теорию при выполнении письменной работы.</w:t>
            </w:r>
          </w:p>
        </w:tc>
        <w:tc>
          <w:tcPr>
            <w:tcW w:w="141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П12-17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73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7B7491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Теорема Пифагора 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4D44AD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Знать: теорему Пифагора </w:t>
            </w:r>
          </w:p>
          <w:p w:rsidR="0032509E" w:rsidRPr="00BD1CEE" w:rsidRDefault="0032509E" w:rsidP="004D44A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 доказывать теорему и применять её при решении задач</w:t>
            </w:r>
          </w:p>
        </w:tc>
        <w:tc>
          <w:tcPr>
            <w:tcW w:w="1418" w:type="dxa"/>
          </w:tcPr>
          <w:p w:rsidR="0032509E" w:rsidRDefault="0032509E" w:rsidP="00C9625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32509E" w:rsidRPr="00BD1CEE" w:rsidRDefault="0032509E" w:rsidP="00C9625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55№ 483в,г, 487</w:t>
            </w:r>
          </w:p>
        </w:tc>
      </w:tr>
      <w:tr w:rsidR="0032509E" w:rsidRPr="00BD1CEE" w:rsidTr="00BD1CEE">
        <w:tc>
          <w:tcPr>
            <w:tcW w:w="6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74</w:t>
            </w:r>
          </w:p>
        </w:tc>
        <w:tc>
          <w:tcPr>
            <w:tcW w:w="909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509E" w:rsidRPr="00BD1CEE" w:rsidRDefault="0032509E" w:rsidP="008372FF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Анализ контрольной работы. Вынесение множителя из-под знака корня.</w:t>
            </w:r>
          </w:p>
        </w:tc>
        <w:tc>
          <w:tcPr>
            <w:tcW w:w="992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32509E" w:rsidRPr="00BD1CEE" w:rsidRDefault="0032509E" w:rsidP="00F1704A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выносить множитель из-под знака корня; выполнять преобразование выражений, содержащих квадратные корни.</w:t>
            </w:r>
          </w:p>
        </w:tc>
        <w:tc>
          <w:tcPr>
            <w:tcW w:w="1418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2509E" w:rsidRPr="00BD1CEE" w:rsidRDefault="0032509E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32509E" w:rsidRDefault="0032509E" w:rsidP="0032509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18,</w:t>
            </w:r>
          </w:p>
          <w:p w:rsidR="0032509E" w:rsidRDefault="00643514" w:rsidP="0032509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408, 414, </w:t>
            </w:r>
          </w:p>
          <w:p w:rsidR="0032509E" w:rsidRPr="00BD1CEE" w:rsidRDefault="0032509E" w:rsidP="0032509E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75</w:t>
            </w:r>
          </w:p>
        </w:tc>
        <w:tc>
          <w:tcPr>
            <w:tcW w:w="909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8372FF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Внесение множителя под знак корня.</w:t>
            </w:r>
          </w:p>
        </w:tc>
        <w:tc>
          <w:tcPr>
            <w:tcW w:w="992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</w:t>
            </w:r>
            <w:r>
              <w:rPr>
                <w:rFonts w:eastAsia="Calibri"/>
                <w:sz w:val="20"/>
                <w:szCs w:val="20"/>
              </w:rPr>
              <w:t>НМ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>, вносить множитель под знак корня; выполнять преобразование выражений, содержащих квадратные корни.</w:t>
            </w:r>
          </w:p>
        </w:tc>
        <w:tc>
          <w:tcPr>
            <w:tcW w:w="141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643514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П18 № 410,416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76</w:t>
            </w:r>
          </w:p>
        </w:tc>
        <w:tc>
          <w:tcPr>
            <w:tcW w:w="909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Теорема обратная теореме Пифагора</w:t>
            </w:r>
          </w:p>
        </w:tc>
        <w:tc>
          <w:tcPr>
            <w:tcW w:w="992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УОРМ</w:t>
            </w:r>
          </w:p>
        </w:tc>
        <w:tc>
          <w:tcPr>
            <w:tcW w:w="6095" w:type="dxa"/>
          </w:tcPr>
          <w:p w:rsidR="00643514" w:rsidRPr="00BD1CEE" w:rsidRDefault="00643514" w:rsidP="004D44AD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теорему Пифагора и обратную ей теорему</w:t>
            </w:r>
          </w:p>
          <w:p w:rsidR="00643514" w:rsidRPr="00BD1CEE" w:rsidRDefault="00643514" w:rsidP="004D44A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их доказывать и применять при решении задач</w:t>
            </w:r>
          </w:p>
        </w:tc>
        <w:tc>
          <w:tcPr>
            <w:tcW w:w="1418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п56,№498г-ж,499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77</w:t>
            </w:r>
          </w:p>
        </w:tc>
        <w:tc>
          <w:tcPr>
            <w:tcW w:w="909" w:type="dxa"/>
          </w:tcPr>
          <w:p w:rsidR="00643514" w:rsidRPr="00BD1CEE" w:rsidRDefault="00643514" w:rsidP="00623AE5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992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выносить множитель из-под знака корня, вносить множитель под знак корня; выполнять преобразование выражений, содержащих квадратные корни.</w:t>
            </w:r>
          </w:p>
        </w:tc>
        <w:tc>
          <w:tcPr>
            <w:tcW w:w="141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643514" w:rsidRPr="00643514" w:rsidRDefault="00643514" w:rsidP="0064351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Default="00643514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19,</w:t>
            </w:r>
          </w:p>
          <w:p w:rsidR="00643514" w:rsidRDefault="00643514" w:rsidP="00C02823">
            <w:pPr>
              <w:pStyle w:val="ParagraphStyle"/>
              <w:spacing w:line="252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422, 424, 426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а–г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t xml:space="preserve"> </w:t>
            </w:r>
          </w:p>
          <w:p w:rsidR="00643514" w:rsidRPr="00643514" w:rsidRDefault="00643514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78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992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выносить множитель из-под знака корня, вносить множитель под знак корня; выполнять преобразование выражений, содержащих квадратные корни.</w:t>
            </w:r>
          </w:p>
        </w:tc>
        <w:tc>
          <w:tcPr>
            <w:tcW w:w="141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643514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643514" w:rsidRPr="00643514" w:rsidRDefault="00643514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19,</w:t>
            </w:r>
          </w:p>
          <w:p w:rsidR="00643514" w:rsidRPr="00643514" w:rsidRDefault="00643514" w:rsidP="0064351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428(б,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sz w:val="20"/>
                <w:szCs w:val="20"/>
              </w:rPr>
              <w:t>430,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79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 на тему: Площадь. Теорема Пифагора</w:t>
            </w:r>
          </w:p>
        </w:tc>
        <w:tc>
          <w:tcPr>
            <w:tcW w:w="992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643514" w:rsidRPr="00BD1CEE" w:rsidRDefault="00643514" w:rsidP="004D44AD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теорему Пифагора и обратную ей теорему</w:t>
            </w:r>
          </w:p>
          <w:p w:rsidR="00643514" w:rsidRPr="00BD1CEE" w:rsidRDefault="00643514" w:rsidP="004D44A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их доказывать и применять при решении задач</w:t>
            </w:r>
          </w:p>
        </w:tc>
        <w:tc>
          <w:tcPr>
            <w:tcW w:w="1418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55-56,</w:t>
            </w:r>
            <w:r>
              <w:rPr>
                <w:bCs/>
                <w:sz w:val="20"/>
                <w:szCs w:val="20"/>
              </w:rPr>
              <w:t xml:space="preserve">  №480б, 489б,в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80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992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выносить множитель из-под знака корня, вносить множитель под знак корня; выполнять преобразование выражений, содержащих квадратные корни.</w:t>
            </w:r>
          </w:p>
        </w:tc>
        <w:tc>
          <w:tcPr>
            <w:tcW w:w="1418" w:type="dxa"/>
          </w:tcPr>
          <w:p w:rsidR="00643514" w:rsidRPr="00EB0DCD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Pr="00643514" w:rsidRDefault="00643514" w:rsidP="0064351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514">
              <w:rPr>
                <w:rFonts w:ascii="Times New Roman" w:hAnsi="Times New Roman" w:cs="Times New Roman"/>
                <w:sz w:val="20"/>
                <w:szCs w:val="20"/>
              </w:rPr>
              <w:t>П19,№ 432,440,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81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Преобразование </w:t>
            </w:r>
            <w:r w:rsidRPr="00BD1CEE">
              <w:rPr>
                <w:b/>
                <w:sz w:val="20"/>
                <w:szCs w:val="20"/>
              </w:rPr>
              <w:lastRenderedPageBreak/>
              <w:t>выражений, содержащих квадратные корни.</w:t>
            </w:r>
          </w:p>
        </w:tc>
        <w:tc>
          <w:tcPr>
            <w:tcW w:w="992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lastRenderedPageBreak/>
              <w:t>УОСЗ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выносить множитель из-под знака корня, вносить </w:t>
            </w:r>
            <w:r w:rsidRPr="00BD1CEE">
              <w:rPr>
                <w:sz w:val="20"/>
                <w:szCs w:val="20"/>
              </w:rPr>
              <w:lastRenderedPageBreak/>
              <w:t>множитель под знак корня; выполнять преобразование выражений, содержащих квадратные корни.</w:t>
            </w:r>
          </w:p>
        </w:tc>
        <w:tc>
          <w:tcPr>
            <w:tcW w:w="141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643514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lastRenderedPageBreak/>
              <w:t>материал</w:t>
            </w:r>
          </w:p>
        </w:tc>
        <w:tc>
          <w:tcPr>
            <w:tcW w:w="1276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П19,№ </w:t>
            </w:r>
            <w:r>
              <w:rPr>
                <w:sz w:val="20"/>
                <w:szCs w:val="20"/>
              </w:rPr>
              <w:lastRenderedPageBreak/>
              <w:t>433,436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 на тему: Площадь. Теорема Пифагора</w:t>
            </w:r>
          </w:p>
        </w:tc>
        <w:tc>
          <w:tcPr>
            <w:tcW w:w="992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643514" w:rsidRPr="00BD1CEE" w:rsidRDefault="00643514" w:rsidP="004D44AD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теорему Пифагора и обратную ей теорему</w:t>
            </w:r>
          </w:p>
          <w:p w:rsidR="00643514" w:rsidRPr="00BD1CEE" w:rsidRDefault="00643514" w:rsidP="004D44A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их доказывать и применять при решении задач</w:t>
            </w:r>
          </w:p>
        </w:tc>
        <w:tc>
          <w:tcPr>
            <w:tcW w:w="1418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Default="00643514" w:rsidP="006932DB">
            <w:pPr>
              <w:tabs>
                <w:tab w:val="left" w:pos="4500"/>
                <w:tab w:val="left" w:pos="4680"/>
              </w:tabs>
              <w:rPr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55-56,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№492,496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83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992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выносить множитель из-под знака корня, вносить множитель под знак корня; выполнять преобразование выражений, содержащих квадратные корни.</w:t>
            </w:r>
          </w:p>
        </w:tc>
        <w:tc>
          <w:tcPr>
            <w:tcW w:w="1418" w:type="dxa"/>
          </w:tcPr>
          <w:p w:rsidR="00643514" w:rsidRPr="00EB0DCD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УО</w:t>
            </w:r>
          </w:p>
          <w:p w:rsidR="00643514" w:rsidRPr="00EB0DCD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П19,№502,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84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на тему: «Применение свойств арифметического квадратного корня»</w:t>
            </w:r>
          </w:p>
        </w:tc>
        <w:tc>
          <w:tcPr>
            <w:tcW w:w="992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Закрепить умение проводить тождественные преобразования выражений, содержащих квадратные корни, а именно: разложение на множители и сокращение дробей  </w:t>
            </w:r>
          </w:p>
        </w:tc>
        <w:tc>
          <w:tcPr>
            <w:tcW w:w="141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П18-19,№421,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324,428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85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 на тему: Площадь. Теорема Пифагора</w:t>
            </w:r>
          </w:p>
        </w:tc>
        <w:tc>
          <w:tcPr>
            <w:tcW w:w="992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643514" w:rsidRPr="00BD1CEE" w:rsidRDefault="00643514" w:rsidP="004D44AD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теорему Пифагора и обратную ей теорему</w:t>
            </w:r>
          </w:p>
          <w:p w:rsidR="00643514" w:rsidRPr="00BD1CEE" w:rsidRDefault="00643514" w:rsidP="004D44A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их доказывать и применять при решении задач</w:t>
            </w:r>
          </w:p>
        </w:tc>
        <w:tc>
          <w:tcPr>
            <w:tcW w:w="1418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643514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643514" w:rsidRDefault="00643514" w:rsidP="006932DB">
            <w:pPr>
              <w:tabs>
                <w:tab w:val="left" w:pos="4500"/>
                <w:tab w:val="left" w:pos="4680"/>
              </w:tabs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gramEnd"/>
            <w:r>
              <w:rPr>
                <w:bCs/>
                <w:sz w:val="20"/>
                <w:szCs w:val="20"/>
              </w:rPr>
              <w:t xml:space="preserve"> 55-56</w:t>
            </w:r>
          </w:p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№504,517,524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86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Контрольная работа на тему: «Применение свойств арифметического квадратного корня»</w:t>
            </w:r>
          </w:p>
        </w:tc>
        <w:tc>
          <w:tcPr>
            <w:tcW w:w="992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Оценить уровень усвоения ЗУН</w:t>
            </w:r>
          </w:p>
        </w:tc>
        <w:tc>
          <w:tcPr>
            <w:tcW w:w="141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П18-19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87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Анализ контрольной работы.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Определение квадратного уравнения. Неполные квадратные уравнения</w:t>
            </w:r>
          </w:p>
        </w:tc>
        <w:tc>
          <w:tcPr>
            <w:tcW w:w="992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решать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неполные квадратные уравнения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43514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П21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№513,516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88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Контрольная работа на тему</w:t>
            </w:r>
            <w:proofErr w:type="gramStart"/>
            <w:r w:rsidRPr="00BD1CEE">
              <w:rPr>
                <w:sz w:val="20"/>
                <w:szCs w:val="20"/>
              </w:rPr>
              <w:t xml:space="preserve"> :</w:t>
            </w:r>
            <w:proofErr w:type="gramEnd"/>
            <w:r w:rsidRPr="00BD1CEE">
              <w:rPr>
                <w:sz w:val="20"/>
                <w:szCs w:val="20"/>
              </w:rPr>
              <w:t xml:space="preserve"> Площадь. Теорема Пифагора</w:t>
            </w:r>
          </w:p>
        </w:tc>
        <w:tc>
          <w:tcPr>
            <w:tcW w:w="992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Оценить уровень усвоения ЗУН</w:t>
            </w:r>
          </w:p>
        </w:tc>
        <w:tc>
          <w:tcPr>
            <w:tcW w:w="1418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П49-56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89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Неполные квадратные уравнения</w:t>
            </w:r>
          </w:p>
        </w:tc>
        <w:tc>
          <w:tcPr>
            <w:tcW w:w="992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643514" w:rsidRPr="00BD1CEE" w:rsidRDefault="00643514" w:rsidP="0064351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решать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неполные квадратные уравнения</w:t>
            </w:r>
          </w:p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П21,№ 518,521,</w:t>
            </w:r>
            <w:r w:rsidR="0043423E">
              <w:rPr>
                <w:sz w:val="20"/>
                <w:szCs w:val="20"/>
              </w:rPr>
              <w:t>529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90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Неполные квадратные уравнения</w:t>
            </w:r>
          </w:p>
        </w:tc>
        <w:tc>
          <w:tcPr>
            <w:tcW w:w="992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643514" w:rsidRPr="00BD1CEE" w:rsidRDefault="00643514" w:rsidP="00C0282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решать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неполные квадратные уравнения</w:t>
            </w:r>
          </w:p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643514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643514" w:rsidRPr="00BD1CEE" w:rsidRDefault="00643514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</w:t>
            </w:r>
            <w:r w:rsidR="0043423E">
              <w:rPr>
                <w:sz w:val="20"/>
                <w:szCs w:val="20"/>
              </w:rPr>
              <w:t xml:space="preserve">1,№ </w:t>
            </w:r>
            <w:r>
              <w:rPr>
                <w:sz w:val="20"/>
                <w:szCs w:val="20"/>
              </w:rPr>
              <w:t>525</w:t>
            </w:r>
          </w:p>
        </w:tc>
      </w:tr>
      <w:tr w:rsidR="00643514" w:rsidRPr="00BD1CEE" w:rsidTr="00BD1CEE">
        <w:tc>
          <w:tcPr>
            <w:tcW w:w="617" w:type="dxa"/>
          </w:tcPr>
          <w:p w:rsidR="00643514" w:rsidRPr="00BD1CEE" w:rsidRDefault="00643514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91</w:t>
            </w:r>
          </w:p>
        </w:tc>
        <w:tc>
          <w:tcPr>
            <w:tcW w:w="909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3514" w:rsidRPr="00BD1CEE" w:rsidRDefault="00643514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Анализ контрольной </w:t>
            </w:r>
            <w:r w:rsidRPr="00BD1CEE">
              <w:rPr>
                <w:sz w:val="20"/>
                <w:szCs w:val="20"/>
              </w:rPr>
              <w:lastRenderedPageBreak/>
              <w:t>работы</w:t>
            </w:r>
            <w:proofErr w:type="gramStart"/>
            <w:r w:rsidRPr="00BD1CEE">
              <w:rPr>
                <w:sz w:val="20"/>
                <w:szCs w:val="20"/>
              </w:rPr>
              <w:t xml:space="preserve"> .</w:t>
            </w:r>
            <w:proofErr w:type="gramEnd"/>
            <w:r w:rsidRPr="00BD1CEE">
              <w:rPr>
                <w:sz w:val="20"/>
                <w:szCs w:val="20"/>
              </w:rPr>
              <w:t xml:space="preserve"> Определение подобных треугольников</w:t>
            </w:r>
          </w:p>
        </w:tc>
        <w:tc>
          <w:tcPr>
            <w:tcW w:w="992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УОНМ</w:t>
            </w:r>
          </w:p>
        </w:tc>
        <w:tc>
          <w:tcPr>
            <w:tcW w:w="6095" w:type="dxa"/>
          </w:tcPr>
          <w:p w:rsidR="00643514" w:rsidRPr="00BD1CEE" w:rsidRDefault="00643514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Знать: определение пропорциональных отрезков подобных </w:t>
            </w:r>
            <w:r w:rsidRPr="00BD1CEE">
              <w:rPr>
                <w:sz w:val="20"/>
                <w:szCs w:val="20"/>
              </w:rPr>
              <w:lastRenderedPageBreak/>
              <w:t>треугольников, свойство биссектрисы треугольника</w:t>
            </w:r>
          </w:p>
          <w:p w:rsidR="00643514" w:rsidRPr="00BD1CEE" w:rsidRDefault="00643514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находить элементы треугольника, используя свойство биссектрисы о делении противоположной стороны</w:t>
            </w:r>
          </w:p>
        </w:tc>
        <w:tc>
          <w:tcPr>
            <w:tcW w:w="1418" w:type="dxa"/>
          </w:tcPr>
          <w:p w:rsidR="00643514" w:rsidRPr="00BD1CEE" w:rsidRDefault="00643514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3514" w:rsidRPr="00BD1CEE" w:rsidRDefault="00643514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58-59 </w:t>
            </w:r>
            <w:r>
              <w:rPr>
                <w:bCs/>
                <w:sz w:val="20"/>
                <w:szCs w:val="20"/>
              </w:rPr>
              <w:lastRenderedPageBreak/>
              <w:t>№535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Формулы корней квадратного уравнения</w:t>
            </w:r>
          </w:p>
        </w:tc>
        <w:tc>
          <w:tcPr>
            <w:tcW w:w="992" w:type="dxa"/>
          </w:tcPr>
          <w:p w:rsidR="0043423E" w:rsidRPr="00BD1CEE" w:rsidRDefault="0043423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C02823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Знать алгоритм нахождения корней квадратного уравнения;</w:t>
            </w:r>
          </w:p>
          <w:p w:rsidR="0043423E" w:rsidRPr="00BD1CEE" w:rsidRDefault="0043423E" w:rsidP="00C02823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-определять сколько корней имеет данное квадратное уравнение;</w:t>
            </w:r>
          </w:p>
          <w:p w:rsidR="0043423E" w:rsidRPr="00BD1CEE" w:rsidRDefault="0043423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-Уметь находить корни квадратного уравнения</w:t>
            </w:r>
          </w:p>
        </w:tc>
        <w:tc>
          <w:tcPr>
            <w:tcW w:w="1418" w:type="dxa"/>
          </w:tcPr>
          <w:p w:rsidR="0043423E" w:rsidRPr="00BD1CEE" w:rsidRDefault="0043423E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954462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462">
              <w:rPr>
                <w:rFonts w:ascii="Times New Roman" w:hAnsi="Times New Roman" w:cs="Times New Roman"/>
                <w:sz w:val="20"/>
                <w:szCs w:val="20"/>
              </w:rPr>
              <w:t>п. 22,</w:t>
            </w:r>
          </w:p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462">
              <w:rPr>
                <w:rFonts w:ascii="Times New Roman" w:hAnsi="Times New Roman" w:cs="Times New Roman"/>
                <w:sz w:val="20"/>
                <w:szCs w:val="20"/>
              </w:rPr>
              <w:t>№ 535, 538,</w:t>
            </w:r>
          </w:p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93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Формулы корней квадратного уравнения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7E6B78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Знать алгоритм нахождения корней квадратного уравнения;</w:t>
            </w:r>
          </w:p>
          <w:p w:rsidR="0043423E" w:rsidRPr="00BD1CEE" w:rsidRDefault="0043423E" w:rsidP="007E6B78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-определять сколько корней имеет данное квадратное уравнение;</w:t>
            </w:r>
          </w:p>
          <w:p w:rsidR="0043423E" w:rsidRPr="00BD1CEE" w:rsidRDefault="0043423E" w:rsidP="007E6B78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-Уметь находить корни квадратного уравнения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22,</w:t>
            </w:r>
          </w:p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539,541</w:t>
            </w:r>
          </w:p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94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Отношение площадей подобных фигур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теоремы об отношении площадей подобных треугольников</w:t>
            </w:r>
          </w:p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находить отношения площадей, составлять уравнения, исходя из условия задачи</w:t>
            </w:r>
          </w:p>
        </w:tc>
        <w:tc>
          <w:tcPr>
            <w:tcW w:w="1418" w:type="dxa"/>
          </w:tcPr>
          <w:p w:rsidR="0043423E" w:rsidRPr="00BD1CEE" w:rsidRDefault="0043423E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П60,№</w:t>
            </w:r>
            <w:r>
              <w:rPr>
                <w:bCs/>
                <w:sz w:val="20"/>
                <w:szCs w:val="20"/>
              </w:rPr>
              <w:t xml:space="preserve"> 541, 544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95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Формулы корней квадратного уравнения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7E6B78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Знать алгоритм нахождения корней квадратного уравнения;</w:t>
            </w:r>
          </w:p>
          <w:p w:rsidR="0043423E" w:rsidRPr="00BD1CEE" w:rsidRDefault="0043423E" w:rsidP="007E6B78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-определять сколько корней имеет данное квадратное уравнение;</w:t>
            </w:r>
          </w:p>
          <w:p w:rsidR="0043423E" w:rsidRPr="00BD1CEE" w:rsidRDefault="0043423E" w:rsidP="007E6B78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-Уметь находить корни квадратного уравнения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22,</w:t>
            </w:r>
          </w:p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543,545</w:t>
            </w:r>
          </w:p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96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Формулы корней квадратного уравнения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7E6B78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Знать алгоритм нахождения корней квадратного уравнения;</w:t>
            </w:r>
          </w:p>
          <w:p w:rsidR="0043423E" w:rsidRPr="00BD1CEE" w:rsidRDefault="0043423E" w:rsidP="007E6B78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-определять сколько корней имеет данное квадратное уравнение;</w:t>
            </w:r>
          </w:p>
          <w:p w:rsidR="0043423E" w:rsidRPr="00BD1CEE" w:rsidRDefault="0043423E" w:rsidP="007E6B78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-Уметь находить корни квадратного уравнения</w:t>
            </w:r>
            <w:r w:rsidRPr="00BD1C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3423E" w:rsidRPr="00EB0DCD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УО</w:t>
            </w:r>
          </w:p>
          <w:p w:rsidR="0043423E" w:rsidRPr="00EB0DCD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43423E" w:rsidRPr="00BD1CEE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22,</w:t>
            </w:r>
          </w:p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537а,551</w:t>
            </w:r>
          </w:p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97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Первый признак подобия треугольников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C175EA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первого признака подобия треугольников, основные этапы его доказательства</w:t>
            </w:r>
          </w:p>
          <w:p w:rsidR="0043423E" w:rsidRPr="00BD1CEE" w:rsidRDefault="0043423E" w:rsidP="00C175EA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и применять при решении задач первый признак подобия треугольников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П61, №</w:t>
            </w:r>
            <w:r>
              <w:rPr>
                <w:bCs/>
                <w:sz w:val="20"/>
                <w:szCs w:val="20"/>
              </w:rPr>
              <w:t>551б, 554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98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Формулы корней квадратного уравнения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7E6B78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Знать алгоритм нахождения корней квадратного уравнения;</w:t>
            </w:r>
          </w:p>
          <w:p w:rsidR="0043423E" w:rsidRPr="00BD1CEE" w:rsidRDefault="0043423E" w:rsidP="007E6B78">
            <w:pPr>
              <w:pStyle w:val="a6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-определять сколько корней имеет данное квадратное уравнение;</w:t>
            </w:r>
          </w:p>
          <w:p w:rsidR="0043423E" w:rsidRPr="00BD1CEE" w:rsidRDefault="0043423E" w:rsidP="007E6B78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-Уметь находить корни квадратного уравнения</w:t>
            </w:r>
            <w:r w:rsidRPr="00BD1C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3423E" w:rsidRDefault="0043423E" w:rsidP="00C9625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43423E" w:rsidRPr="00BD1CEE" w:rsidRDefault="0043423E" w:rsidP="00C9625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П22,№546а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gramEnd"/>
            <w:r>
              <w:rPr>
                <w:sz w:val="20"/>
                <w:szCs w:val="20"/>
              </w:rPr>
              <w:t>,547б,в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99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Уметь применять квадратные уравнения к решению задач.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43423E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23,</w:t>
            </w:r>
          </w:p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561, 563,  </w:t>
            </w:r>
          </w:p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100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Первый признак подобия треугольников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4D44AD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первого признака подобия треугольников, основные этапы его доказательства</w:t>
            </w:r>
          </w:p>
          <w:p w:rsidR="0043423E" w:rsidRPr="00BD1CEE" w:rsidRDefault="0043423E" w:rsidP="004D44A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и применять при решении задач первый признак подобия треугольников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П61 № 552б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101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Уметь применять квадратные уравнения к решению задач.</w:t>
            </w:r>
          </w:p>
        </w:tc>
        <w:tc>
          <w:tcPr>
            <w:tcW w:w="1418" w:type="dxa"/>
          </w:tcPr>
          <w:p w:rsidR="0043423E" w:rsidRPr="00EB0DCD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43423E" w:rsidRPr="00BD1CEE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23,</w:t>
            </w:r>
          </w:p>
          <w:p w:rsidR="0043423E" w:rsidRPr="00BD1CEE" w:rsidRDefault="0043423E" w:rsidP="0043423E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 577, 564, 567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102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Решение задач с помощью квадратных </w:t>
            </w:r>
            <w:r w:rsidRPr="00BD1CEE">
              <w:rPr>
                <w:b/>
                <w:sz w:val="20"/>
                <w:szCs w:val="20"/>
              </w:rPr>
              <w:lastRenderedPageBreak/>
              <w:t>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lastRenderedPageBreak/>
              <w:t>УОСЗ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Cs/>
                <w:sz w:val="20"/>
                <w:szCs w:val="20"/>
              </w:rPr>
              <w:t>Уметь применять квадратные уравнения к решению задач.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43423E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23,</w:t>
            </w:r>
          </w:p>
          <w:p w:rsidR="0043423E" w:rsidRPr="00BD1CEE" w:rsidRDefault="0043423E" w:rsidP="0043423E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 576 (а), </w:t>
            </w:r>
            <w:r>
              <w:rPr>
                <w:sz w:val="20"/>
                <w:szCs w:val="20"/>
              </w:rPr>
              <w:lastRenderedPageBreak/>
              <w:t>579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103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Второй признак подобия треугольников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второго признака подобия треугольников, основные этапы его доказательства</w:t>
            </w:r>
          </w:p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и применять при решении задач второй признак подобия треугольников</w:t>
            </w:r>
          </w:p>
        </w:tc>
        <w:tc>
          <w:tcPr>
            <w:tcW w:w="1418" w:type="dxa"/>
          </w:tcPr>
          <w:p w:rsidR="0043423E" w:rsidRPr="00BD1CEE" w:rsidRDefault="0043423E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3423E" w:rsidRDefault="0043423E" w:rsidP="006932DB">
            <w:pPr>
              <w:tabs>
                <w:tab w:val="left" w:pos="4500"/>
                <w:tab w:val="left" w:pos="4680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П62,№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557 </w:t>
            </w:r>
            <w:proofErr w:type="spellStart"/>
            <w:r>
              <w:rPr>
                <w:bCs/>
                <w:sz w:val="20"/>
                <w:szCs w:val="20"/>
              </w:rPr>
              <w:t>бв</w:t>
            </w:r>
            <w:proofErr w:type="spellEnd"/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104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Теорема Виета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7E6B7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теорему Виета</w:t>
            </w:r>
          </w:p>
          <w:p w:rsidR="0043423E" w:rsidRPr="00BD1CEE" w:rsidRDefault="0043423E" w:rsidP="007E6B78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pacing w:val="45"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решать квадратные уравнения с помощью теоремы Виета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43423E" w:rsidRPr="0043423E" w:rsidRDefault="0043423E" w:rsidP="0043423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23E">
              <w:rPr>
                <w:rFonts w:ascii="Times New Roman" w:hAnsi="Times New Roman" w:cs="Times New Roman"/>
                <w:sz w:val="20"/>
                <w:szCs w:val="20"/>
              </w:rPr>
              <w:t>П24,№ № 582, 584, 597</w:t>
            </w:r>
          </w:p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105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Теорема Виета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7E6B7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 xml:space="preserve"> теорему Виета</w:t>
            </w:r>
          </w:p>
          <w:p w:rsidR="0043423E" w:rsidRPr="00BD1CEE" w:rsidRDefault="0043423E" w:rsidP="007E6B78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pacing w:val="45"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решать квадратные уравнения с помощью теоремы Виета</w:t>
            </w:r>
          </w:p>
        </w:tc>
        <w:tc>
          <w:tcPr>
            <w:tcW w:w="1418" w:type="dxa"/>
          </w:tcPr>
          <w:p w:rsidR="0043423E" w:rsidRPr="00EB0DCD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УО</w:t>
            </w:r>
          </w:p>
          <w:p w:rsidR="0043423E" w:rsidRPr="00BD1CEE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П24, № 586, 589, 595, 599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106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Третий признак подобия треугольников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третьего признака подобия треугольников, основные этапы его доказательства</w:t>
            </w:r>
          </w:p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и применять при решении задач третий признак подобия треугольников</w:t>
            </w:r>
          </w:p>
        </w:tc>
        <w:tc>
          <w:tcPr>
            <w:tcW w:w="1418" w:type="dxa"/>
          </w:tcPr>
          <w:p w:rsidR="0043423E" w:rsidRPr="00BD1CEE" w:rsidRDefault="0043423E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П63, №</w:t>
            </w:r>
            <w:r>
              <w:rPr>
                <w:bCs/>
                <w:sz w:val="20"/>
                <w:szCs w:val="20"/>
              </w:rPr>
              <w:t>560б,563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107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Контрольная работа на тему: «Квадратные уравнения и его корни»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Применение изученного материала по решению квадратных уравнений  при выполнении письменной работы.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П21-24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108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280CAA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Анализ контрольной работы. Решение дробно-</w:t>
            </w:r>
            <w:r>
              <w:rPr>
                <w:b/>
                <w:sz w:val="20"/>
                <w:szCs w:val="20"/>
              </w:rPr>
              <w:t>р</w:t>
            </w:r>
            <w:r w:rsidRPr="00BD1CEE">
              <w:rPr>
                <w:b/>
                <w:sz w:val="20"/>
                <w:szCs w:val="20"/>
              </w:rPr>
              <w:t>ациональных уравнений.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280CAA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 xml:space="preserve"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 </w:t>
            </w:r>
          </w:p>
          <w:p w:rsidR="0043423E" w:rsidRPr="00BD1CEE" w:rsidRDefault="0043423E" w:rsidP="00C175EA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дробно-рациональные уравнения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B81A9D" w:rsidRDefault="00B81A9D" w:rsidP="00B81A9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25,</w:t>
            </w:r>
          </w:p>
          <w:p w:rsidR="00B81A9D" w:rsidRDefault="00B81A9D" w:rsidP="00B81A9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600 (б,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43423E" w:rsidRPr="00B81A9D" w:rsidRDefault="00B81A9D" w:rsidP="00B81A9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602(а, б,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е),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109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 по теме: «Признак подобия треугольников»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4D44AD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Знать: все три признака подобия треугольников </w:t>
            </w:r>
          </w:p>
          <w:p w:rsidR="0043423E" w:rsidRPr="00BD1CEE" w:rsidRDefault="0043423E" w:rsidP="004D44A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применять признаки при решении задач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58-63, </w:t>
            </w:r>
            <w:r>
              <w:rPr>
                <w:bCs/>
                <w:sz w:val="20"/>
                <w:szCs w:val="20"/>
              </w:rPr>
              <w:t>№552б,558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110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дробно-рациональных уравнений.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280CAA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 xml:space="preserve"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 </w:t>
            </w:r>
          </w:p>
          <w:p w:rsidR="0043423E" w:rsidRPr="00BD1CEE" w:rsidRDefault="0043423E" w:rsidP="00C175EA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дробно-рациональные уравнения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43423E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B81A9D" w:rsidRDefault="00B81A9D" w:rsidP="00B81A9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25,</w:t>
            </w:r>
          </w:p>
          <w:p w:rsidR="0043423E" w:rsidRDefault="00B81A9D" w:rsidP="00B81A9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603 (а,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B81A9D" w:rsidRPr="00B81A9D" w:rsidRDefault="00B81A9D" w:rsidP="00B81A9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111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дробно-рациональных уравнений.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280CAA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 xml:space="preserve"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 </w:t>
            </w:r>
          </w:p>
          <w:p w:rsidR="0043423E" w:rsidRPr="00BD1CEE" w:rsidRDefault="0043423E" w:rsidP="00C175EA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дробно-рациональные уравнения</w:t>
            </w:r>
          </w:p>
        </w:tc>
        <w:tc>
          <w:tcPr>
            <w:tcW w:w="1418" w:type="dxa"/>
          </w:tcPr>
          <w:p w:rsidR="0043423E" w:rsidRPr="00EB0DCD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43423E" w:rsidRPr="00BD1CEE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81A9D" w:rsidRDefault="00B81A9D" w:rsidP="00B81A9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25,</w:t>
            </w:r>
          </w:p>
          <w:p w:rsidR="0043423E" w:rsidRPr="00B81A9D" w:rsidRDefault="00B81A9D" w:rsidP="00B81A9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606а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,608б,в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112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Контрольная работа на </w:t>
            </w:r>
            <w:r w:rsidRPr="00BD1CEE">
              <w:rPr>
                <w:sz w:val="20"/>
                <w:szCs w:val="20"/>
              </w:rPr>
              <w:lastRenderedPageBreak/>
              <w:t>тему: «Признаки подобия треугольников»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lastRenderedPageBreak/>
              <w:t>УКЗУ</w:t>
            </w:r>
          </w:p>
        </w:tc>
        <w:tc>
          <w:tcPr>
            <w:tcW w:w="6095" w:type="dxa"/>
          </w:tcPr>
          <w:p w:rsidR="0043423E" w:rsidRPr="00BD1CEE" w:rsidRDefault="0043423E" w:rsidP="00BD1CEE">
            <w:pPr>
              <w:rPr>
                <w:sz w:val="20"/>
                <w:szCs w:val="20"/>
              </w:rPr>
            </w:pPr>
          </w:p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Выявить уровень знаний учащихся, проверить усвоение ими изученного материала</w:t>
            </w:r>
          </w:p>
        </w:tc>
        <w:tc>
          <w:tcPr>
            <w:tcW w:w="1418" w:type="dxa"/>
          </w:tcPr>
          <w:p w:rsidR="0043423E" w:rsidRPr="00BD1CEE" w:rsidRDefault="0043423E" w:rsidP="00BD1CEE">
            <w:pPr>
              <w:jc w:val="center"/>
              <w:rPr>
                <w:sz w:val="20"/>
                <w:szCs w:val="20"/>
              </w:rPr>
            </w:pPr>
          </w:p>
          <w:p w:rsidR="0043423E" w:rsidRPr="00BD1CEE" w:rsidRDefault="0043423E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КР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П58-63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113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дробно- рациональных уравнений.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280CAA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 xml:space="preserve"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 </w:t>
            </w:r>
          </w:p>
          <w:p w:rsidR="0043423E" w:rsidRPr="00BD1CEE" w:rsidRDefault="0043423E" w:rsidP="00C175EA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дробно-рациональные уравнения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43423E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B81A9D" w:rsidRDefault="00B81A9D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П25,</w:t>
            </w:r>
          </w:p>
          <w:p w:rsidR="00B81A9D" w:rsidRDefault="00B81A9D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№609а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>,</w:t>
            </w:r>
          </w:p>
          <w:p w:rsidR="0043423E" w:rsidRPr="00BD1CEE" w:rsidRDefault="00B81A9D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690а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>,г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114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дробно- рациональных уравнений.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280CAA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 xml:space="preserve"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 </w:t>
            </w:r>
          </w:p>
          <w:p w:rsidR="0043423E" w:rsidRPr="00BD1CEE" w:rsidRDefault="0043423E" w:rsidP="00C175EA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дробно-рациональные уравнения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Default="00B81A9D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П25,№ </w:t>
            </w:r>
          </w:p>
          <w:p w:rsidR="00892B2C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690б</w:t>
            </w:r>
            <w:proofErr w:type="gramStart"/>
            <w:r>
              <w:rPr>
                <w:sz w:val="20"/>
                <w:szCs w:val="20"/>
              </w:rPr>
              <w:t>,е</w:t>
            </w:r>
            <w:proofErr w:type="gramEnd"/>
            <w:r>
              <w:rPr>
                <w:sz w:val="20"/>
                <w:szCs w:val="20"/>
              </w:rPr>
              <w:t>,ж,з,</w:t>
            </w:r>
          </w:p>
          <w:p w:rsidR="00B81A9D" w:rsidRPr="00BD1CEE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696б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115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Анализ контрольной работы. Средняя линия треугольника.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определение средней линии треугольника, формулировку теоремы о средней линии треугольника</w:t>
            </w:r>
          </w:p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Уметь: проводить доказательство теоремы о средней линии треугольника, находить среднюю линию треугольника   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П64, №</w:t>
            </w:r>
            <w:r>
              <w:rPr>
                <w:bCs/>
                <w:sz w:val="20"/>
                <w:szCs w:val="20"/>
              </w:rPr>
              <w:t>564,567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116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с помощью дробно-рациональных 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задачи с помощью квадратных уравнений и задач с использованием формулы и теоремы Виета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92B2C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П26№618,</w:t>
            </w:r>
          </w:p>
          <w:p w:rsidR="0043423E" w:rsidRPr="00BD1CEE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117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с помощью дробно-рациональных 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задачи с помощью квадратных уравнений и задач с использованием формулы и теоремы Виета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C02823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43423E" w:rsidRPr="00BD1CEE" w:rsidRDefault="00C02823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43423E" w:rsidRPr="00BD1CEE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П26,№ 623,625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118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Свойство медиан треугольника 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EE0A29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свойства медиан треугольника</w:t>
            </w:r>
          </w:p>
          <w:p w:rsidR="0043423E" w:rsidRPr="00BD1CEE" w:rsidRDefault="0043423E" w:rsidP="00EE0A29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находить элементы треугольника, используя свойство медианы</w:t>
            </w:r>
          </w:p>
        </w:tc>
        <w:tc>
          <w:tcPr>
            <w:tcW w:w="1418" w:type="dxa"/>
          </w:tcPr>
          <w:p w:rsidR="0043423E" w:rsidRPr="00BD1CEE" w:rsidRDefault="0043423E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64 №</w:t>
            </w:r>
            <w:r>
              <w:rPr>
                <w:bCs/>
                <w:sz w:val="20"/>
                <w:szCs w:val="20"/>
              </w:rPr>
              <w:t>568,605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119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с помощью дробно-рациональных 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задачи с помощью квадратных уравнений и задач с использованием формулы и теоремы Виета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43423E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43423E" w:rsidRPr="00BD1CEE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П26,№ 627,629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120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с помощью дробно-рациональных 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задачи с помощью квадратных уравнений и задач с использованием формулы и теоремы Виета</w:t>
            </w:r>
          </w:p>
        </w:tc>
        <w:tc>
          <w:tcPr>
            <w:tcW w:w="1418" w:type="dxa"/>
          </w:tcPr>
          <w:p w:rsidR="0043423E" w:rsidRPr="00EB0DCD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УО</w:t>
            </w:r>
          </w:p>
          <w:p w:rsidR="0043423E" w:rsidRPr="00EB0DCD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43423E" w:rsidRPr="00BD1CEE" w:rsidRDefault="0043423E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BD1CEE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П26,3 631,633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121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Пропорциональные отрезки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Знать: свойство высоты прямоугольного треугольника, проведенного из вершины прямого угла </w:t>
            </w:r>
          </w:p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находить элементы прямоугольного треугольника, используя свойство высоты</w:t>
            </w:r>
          </w:p>
        </w:tc>
        <w:tc>
          <w:tcPr>
            <w:tcW w:w="1418" w:type="dxa"/>
          </w:tcPr>
          <w:p w:rsidR="0043423E" w:rsidRPr="00BD1CEE" w:rsidRDefault="0043423E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П58,№ </w:t>
            </w:r>
            <w:r>
              <w:rPr>
                <w:bCs/>
                <w:sz w:val="20"/>
                <w:szCs w:val="20"/>
              </w:rPr>
              <w:t>572 вг,575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122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с помощью дробно-рациональных 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задачи с помощью квадратных уравнений и задач с использованием формулы и теоремы Виета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92B2C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П26,№700,</w:t>
            </w:r>
          </w:p>
          <w:p w:rsidR="0043423E" w:rsidRPr="00BD1CEE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123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с помощью дробно-рациональных 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задачи с помощью квадратных уравнений и задач с использованием формулы и теоремы Виета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BD1CEE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П26,№ 706,708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124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Пропорциональные отрезки в прямоугольном треугольнике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 понятие среднего пропорционального, теоремы о пропорциональности отрезков в прямоугольном треугольнике</w:t>
            </w:r>
          </w:p>
          <w:p w:rsidR="0043423E" w:rsidRPr="00BD1CEE" w:rsidRDefault="0043423E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использовать теоремы при решении задач</w:t>
            </w:r>
          </w:p>
        </w:tc>
        <w:tc>
          <w:tcPr>
            <w:tcW w:w="1418" w:type="dxa"/>
          </w:tcPr>
          <w:p w:rsidR="0043423E" w:rsidRPr="00BD1CEE" w:rsidRDefault="0043423E" w:rsidP="00EE0A29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П65,</w:t>
            </w:r>
            <w:r>
              <w:rPr>
                <w:bCs/>
                <w:sz w:val="20"/>
                <w:szCs w:val="20"/>
              </w:rPr>
              <w:t xml:space="preserve"> №576 , 577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125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с помощью дробно-рациональных уравнений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задачи с помощью квадратных уравнений и задач с использованием формулы и теоремы Виета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3736A6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43423E" w:rsidRPr="00BD1CEE" w:rsidRDefault="003736A6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43423E" w:rsidRPr="00BD1CEE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П26,№ 709,714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43423E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126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Контрольная работа на тему: «Дробно- рациональные уравнения»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Оценить уровень усвоения ЗУН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3423E" w:rsidRPr="00BD1CEE" w:rsidRDefault="00892B2C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25-26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2A59A0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Измерительные работы на местности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EE0A29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как находить расстояние до недоступной точки</w:t>
            </w:r>
          </w:p>
          <w:p w:rsidR="0043423E" w:rsidRPr="00BD1CEE" w:rsidRDefault="0043423E" w:rsidP="00EE0A29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использовать подобие треугольников в измерительных работах на местности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П66,№ 579,581</w:t>
            </w:r>
          </w:p>
        </w:tc>
      </w:tr>
      <w:tr w:rsidR="0043423E" w:rsidRPr="00BD1CEE" w:rsidTr="00BD1CEE">
        <w:tc>
          <w:tcPr>
            <w:tcW w:w="617" w:type="dxa"/>
          </w:tcPr>
          <w:p w:rsidR="0043423E" w:rsidRPr="00BD1CEE" w:rsidRDefault="002A59A0" w:rsidP="00EF540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128 </w:t>
            </w:r>
          </w:p>
        </w:tc>
        <w:tc>
          <w:tcPr>
            <w:tcW w:w="909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Анализ контрольной работы. </w:t>
            </w:r>
          </w:p>
          <w:p w:rsidR="0043423E" w:rsidRPr="00BD1CEE" w:rsidRDefault="0043423E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Числовые неравенства.</w:t>
            </w:r>
          </w:p>
        </w:tc>
        <w:tc>
          <w:tcPr>
            <w:tcW w:w="992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43423E" w:rsidRPr="00BD1CEE" w:rsidRDefault="0043423E" w:rsidP="00371E9C">
            <w:pPr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 xml:space="preserve">обозначение числовых неравенств, </w:t>
            </w:r>
          </w:p>
          <w:p w:rsidR="0043423E" w:rsidRPr="00BD1CEE" w:rsidRDefault="0043423E" w:rsidP="00371E9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читать и записывать числовые  неравенства,</w:t>
            </w:r>
          </w:p>
        </w:tc>
        <w:tc>
          <w:tcPr>
            <w:tcW w:w="1418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43423E" w:rsidRPr="00BD1CEE" w:rsidRDefault="0043423E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92B2C" w:rsidRDefault="00892B2C" w:rsidP="00892B2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28,</w:t>
            </w:r>
          </w:p>
          <w:p w:rsidR="00892B2C" w:rsidRDefault="00892B2C" w:rsidP="00892B2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690(а,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в),</w:t>
            </w:r>
          </w:p>
          <w:p w:rsidR="0043423E" w:rsidRPr="00BD1CEE" w:rsidRDefault="00892B2C" w:rsidP="00892B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729, 731</w:t>
            </w:r>
            <w:r>
              <w:t xml:space="preserve"> 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129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Числовые неравенства.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 xml:space="preserve">обозначение числовых неравенств, </w:t>
            </w:r>
          </w:p>
          <w:p w:rsidR="002A59A0" w:rsidRPr="00BD1CEE" w:rsidRDefault="002A59A0" w:rsidP="00371E9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 xml:space="preserve">читать и записывать числовые  неравенства, 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892B2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28,</w:t>
            </w:r>
          </w:p>
          <w:p w:rsidR="002A59A0" w:rsidRPr="00892B2C" w:rsidRDefault="002A59A0" w:rsidP="00892B2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743, 737, 745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130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Задачи на построение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Знать:  этапы построений биссектрисы, высоты, медианы треугольника; угла, равного </w:t>
            </w:r>
            <w:proofErr w:type="gramStart"/>
            <w:r w:rsidRPr="00BD1CEE">
              <w:rPr>
                <w:sz w:val="20"/>
                <w:szCs w:val="20"/>
              </w:rPr>
              <w:t>данному</w:t>
            </w:r>
            <w:proofErr w:type="gramEnd"/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Уметь: строить биссектрису, высоту, медиану треугольника; угол, равного </w:t>
            </w:r>
            <w:proofErr w:type="gramStart"/>
            <w:r w:rsidRPr="00BD1CEE">
              <w:rPr>
                <w:sz w:val="20"/>
                <w:szCs w:val="20"/>
              </w:rPr>
              <w:t>данному</w:t>
            </w:r>
            <w:proofErr w:type="gramEnd"/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66,№585б,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131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Свойства числовых неравенств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 xml:space="preserve">обозначение числовых неравенств, теоремы о свойствах, </w:t>
            </w:r>
          </w:p>
          <w:p w:rsidR="002A59A0" w:rsidRPr="00BD1CEE" w:rsidRDefault="002A59A0" w:rsidP="00371E9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читать и записывать  числовые  неравенства,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29,№ 748, 750, 754 (а, в)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132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Свойства числовых неравенств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 xml:space="preserve">обозначение числовых неравенств, теоремы о свойствах, </w:t>
            </w: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 xml:space="preserve">читать и записывать  числовые  неравенства, 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29,№ 751, 753, 762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Задачи на построение методом подобия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 метод подобия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применять метод подобия при решении задач на построение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П66,№ 590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134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умножение числовых неравенств</w:t>
            </w:r>
          </w:p>
        </w:tc>
        <w:tc>
          <w:tcPr>
            <w:tcW w:w="992" w:type="dxa"/>
          </w:tcPr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C02823">
            <w:pPr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>обозначение числовых неравенств, теоремы о свойствах, о сложении и умножении числовых  неравенств</w:t>
            </w:r>
            <w:r w:rsidRPr="00BD1CEE">
              <w:rPr>
                <w:i/>
                <w:sz w:val="20"/>
                <w:szCs w:val="20"/>
              </w:rPr>
              <w:t xml:space="preserve"> </w:t>
            </w:r>
          </w:p>
          <w:p w:rsidR="002A59A0" w:rsidRPr="00C175EA" w:rsidRDefault="002A59A0" w:rsidP="00C02823">
            <w:pPr>
              <w:tabs>
                <w:tab w:val="left" w:pos="4500"/>
                <w:tab w:val="left" w:pos="4680"/>
              </w:tabs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читать числовые  неравенства, складывать и умножать числовые  неравенства</w:t>
            </w:r>
            <w:r w:rsidRPr="00BD1CE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A59A0" w:rsidRPr="00EB0DCD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2A59A0" w:rsidRPr="00892B2C" w:rsidRDefault="002A59A0" w:rsidP="00892B2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2B2C">
              <w:rPr>
                <w:rFonts w:ascii="Times New Roman" w:hAnsi="Times New Roman" w:cs="Times New Roman"/>
                <w:sz w:val="20"/>
                <w:szCs w:val="20"/>
              </w:rPr>
              <w:t>П30, № 769, 771,</w:t>
            </w:r>
          </w:p>
          <w:p w:rsidR="002A59A0" w:rsidRPr="00892B2C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135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умножение числовых неравенств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>обозначение числовых неравенств, теоремы о свойствах, о сложении и умножении числовых  неравенств</w:t>
            </w:r>
            <w:r w:rsidRPr="00BD1CEE">
              <w:rPr>
                <w:i/>
                <w:sz w:val="20"/>
                <w:szCs w:val="20"/>
              </w:rPr>
              <w:t xml:space="preserve"> </w:t>
            </w:r>
          </w:p>
          <w:p w:rsidR="002A59A0" w:rsidRPr="00C175EA" w:rsidRDefault="002A59A0" w:rsidP="00371E9C">
            <w:pPr>
              <w:tabs>
                <w:tab w:val="left" w:pos="4500"/>
                <w:tab w:val="left" w:pos="4680"/>
              </w:tabs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читать числовые  неравенства, складывать и умножать числовые  неравенства</w:t>
            </w:r>
            <w:r w:rsidRPr="00BD1CE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A59A0" w:rsidRPr="00EB0DCD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  <w:p w:rsidR="002A59A0" w:rsidRPr="00EB0DCD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2A59A0" w:rsidRPr="00BD1CEE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2A59A0" w:rsidRPr="00892B2C" w:rsidRDefault="002A59A0" w:rsidP="00892B2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2B2C">
              <w:rPr>
                <w:rFonts w:ascii="Times New Roman" w:hAnsi="Times New Roman" w:cs="Times New Roman"/>
                <w:sz w:val="20"/>
                <w:szCs w:val="20"/>
              </w:rPr>
              <w:t>П30,№ 773, 780</w:t>
            </w:r>
          </w:p>
          <w:p w:rsidR="002A59A0" w:rsidRPr="00892B2C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136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Синус</w:t>
            </w:r>
            <w:proofErr w:type="gramStart"/>
            <w:r w:rsidRPr="00BD1CEE">
              <w:rPr>
                <w:sz w:val="20"/>
                <w:szCs w:val="20"/>
              </w:rPr>
              <w:t xml:space="preserve"> ,</w:t>
            </w:r>
            <w:proofErr w:type="gramEnd"/>
            <w:r w:rsidRPr="00BD1CEE">
              <w:rPr>
                <w:sz w:val="20"/>
                <w:szCs w:val="20"/>
              </w:rPr>
              <w:t>косинус, тангенс острого угла прямоугольного треугольника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понятие синуса, косинуса и тангенса острого угла прямоугольного треугольника, основное тригонометрическое тождество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находить значения одной из тригонометрических функций по значению другой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892B2C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 w:rsidRPr="00892B2C">
              <w:rPr>
                <w:sz w:val="20"/>
                <w:szCs w:val="20"/>
              </w:rPr>
              <w:t>П</w:t>
            </w:r>
            <w:proofErr w:type="gramEnd"/>
            <w:r w:rsidRPr="00892B2C">
              <w:rPr>
                <w:sz w:val="20"/>
                <w:szCs w:val="20"/>
              </w:rPr>
              <w:t xml:space="preserve"> 68 №</w:t>
            </w:r>
            <w:r w:rsidRPr="00892B2C">
              <w:rPr>
                <w:bCs/>
                <w:sz w:val="20"/>
                <w:szCs w:val="20"/>
              </w:rPr>
              <w:t>592 бгд,596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137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Сложение и умножение числовых неравенств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>обозначение числовых неравенств, теоремы о свойствах, о сложении и умножении числовых  неравенств</w:t>
            </w:r>
            <w:r w:rsidRPr="00BD1CEE">
              <w:rPr>
                <w:i/>
                <w:sz w:val="20"/>
                <w:szCs w:val="20"/>
              </w:rPr>
              <w:t xml:space="preserve"> </w:t>
            </w:r>
          </w:p>
          <w:p w:rsidR="002A59A0" w:rsidRPr="00BD1CEE" w:rsidRDefault="002A59A0" w:rsidP="00371E9C">
            <w:pPr>
              <w:tabs>
                <w:tab w:val="left" w:pos="4500"/>
                <w:tab w:val="left" w:pos="4680"/>
              </w:tabs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читать числовые  неравенства, складывать и умножать числовые  неравенства</w:t>
            </w:r>
            <w:r w:rsidRPr="00BD1CE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892B2C" w:rsidRDefault="002A59A0" w:rsidP="00892B2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2B2C">
              <w:rPr>
                <w:rFonts w:ascii="Times New Roman" w:hAnsi="Times New Roman" w:cs="Times New Roman"/>
                <w:sz w:val="20"/>
                <w:szCs w:val="20"/>
              </w:rPr>
              <w:t>П30,№ 772, 779, 781</w:t>
            </w:r>
          </w:p>
          <w:p w:rsidR="002A59A0" w:rsidRPr="00892B2C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138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Погрешность и точность приближения.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1CEE">
              <w:rPr>
                <w:i/>
                <w:spacing w:val="45"/>
                <w:sz w:val="20"/>
                <w:szCs w:val="20"/>
              </w:rPr>
              <w:t>Умет</w:t>
            </w:r>
            <w:r w:rsidRPr="00BD1CEE">
              <w:rPr>
                <w:spacing w:val="45"/>
                <w:sz w:val="20"/>
                <w:szCs w:val="20"/>
              </w:rPr>
              <w:t xml:space="preserve">ь </w:t>
            </w:r>
            <w:r w:rsidRPr="00BD1CEE">
              <w:rPr>
                <w:sz w:val="20"/>
                <w:szCs w:val="20"/>
              </w:rPr>
              <w:t>находить погрешность и точность приближения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892B2C" w:rsidRDefault="002A59A0" w:rsidP="00892B2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92B2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92B2C">
              <w:rPr>
                <w:rFonts w:ascii="Times New Roman" w:hAnsi="Times New Roman" w:cs="Times New Roman"/>
                <w:sz w:val="20"/>
                <w:szCs w:val="20"/>
              </w:rPr>
              <w:t xml:space="preserve"> 31,№ 783 (а, б),</w:t>
            </w:r>
          </w:p>
          <w:p w:rsidR="002A59A0" w:rsidRPr="00BD1CEE" w:rsidRDefault="002A59A0" w:rsidP="00892B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892B2C">
              <w:rPr>
                <w:sz w:val="20"/>
                <w:szCs w:val="20"/>
              </w:rPr>
              <w:t>789, 793, 797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139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Значения синуса</w:t>
            </w:r>
            <w:proofErr w:type="gramStart"/>
            <w:r w:rsidRPr="00BD1CEE">
              <w:rPr>
                <w:sz w:val="20"/>
                <w:szCs w:val="20"/>
              </w:rPr>
              <w:t xml:space="preserve"> ,</w:t>
            </w:r>
            <w:proofErr w:type="gramEnd"/>
            <w:r w:rsidRPr="00BD1CEE">
              <w:rPr>
                <w:sz w:val="20"/>
                <w:szCs w:val="20"/>
              </w:rPr>
              <w:t xml:space="preserve"> косинуса, тангенса углов 30°,45°,60°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значения синуса, косинуса и тангенса для углов 30º, 45º, 60º, 90º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определять значения синуса, косинуса и тангенса по заданному значению углов</w:t>
            </w:r>
          </w:p>
        </w:tc>
        <w:tc>
          <w:tcPr>
            <w:tcW w:w="1418" w:type="dxa"/>
          </w:tcPr>
          <w:p w:rsidR="002A59A0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</w:t>
            </w:r>
          </w:p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П69,№</w:t>
            </w:r>
            <w:r>
              <w:rPr>
                <w:bCs/>
                <w:sz w:val="20"/>
                <w:szCs w:val="20"/>
              </w:rPr>
              <w:t xml:space="preserve"> 597,602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140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Контрольная работа на тему: «Числовые неравенства и их свойства»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Оценить уровень усвоения ЗУН</w:t>
            </w:r>
          </w:p>
        </w:tc>
        <w:tc>
          <w:tcPr>
            <w:tcW w:w="1418" w:type="dxa"/>
          </w:tcPr>
          <w:p w:rsidR="002A59A0" w:rsidRDefault="002A59A0" w:rsidP="00C9625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2A59A0" w:rsidRPr="00BD1CEE" w:rsidRDefault="002A59A0" w:rsidP="00C9625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П28-31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141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Анализ контрольной работы. Пересечение и объединение множеств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>обозначение объединения и пересечения</w:t>
            </w:r>
          </w:p>
          <w:p w:rsidR="002A59A0" w:rsidRPr="00BD1CEE" w:rsidRDefault="002A59A0" w:rsidP="00371E9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решать неравенства с одной  переменной, доказывать  неравенства, решать системы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4A736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32,</w:t>
            </w:r>
          </w:p>
          <w:p w:rsidR="002A59A0" w:rsidRDefault="002A59A0" w:rsidP="004A736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801, 806, 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142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соотношение между сторонами и углами прямоугольного треугольника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решать прямоугольные треугольники, используя определение синуса, косинуса, тангенса острого угла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68-69, №604,607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143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Пересечение и </w:t>
            </w:r>
            <w:r w:rsidRPr="00BD1CEE">
              <w:rPr>
                <w:b/>
                <w:sz w:val="20"/>
                <w:szCs w:val="20"/>
              </w:rPr>
              <w:lastRenderedPageBreak/>
              <w:t>объединение множеств.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lastRenderedPageBreak/>
              <w:t>УОСЗ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>обозначение объединения и пересечения</w:t>
            </w:r>
          </w:p>
          <w:p w:rsidR="002A59A0" w:rsidRPr="00BD1CEE" w:rsidRDefault="002A59A0" w:rsidP="00371E9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lastRenderedPageBreak/>
              <w:t xml:space="preserve">Уметь </w:t>
            </w:r>
            <w:r w:rsidRPr="00BD1CEE">
              <w:rPr>
                <w:sz w:val="20"/>
                <w:szCs w:val="20"/>
              </w:rPr>
              <w:t>решать неравенства с одной  переменной, доказывать  неравенства, решать системы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П32,№ </w:t>
            </w:r>
            <w:r>
              <w:rPr>
                <w:sz w:val="20"/>
                <w:szCs w:val="20"/>
              </w:rPr>
              <w:lastRenderedPageBreak/>
              <w:t>803,808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Числовые промежутки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>обозначение объединения и пересечения</w:t>
            </w:r>
          </w:p>
          <w:p w:rsidR="002A59A0" w:rsidRPr="00BD1CEE" w:rsidRDefault="002A59A0" w:rsidP="00371E9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решать читать и записывать числовые промежутки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П33,№814,816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145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 на тему: «Соотношение между сторонами и углами прямоугольного треугольника»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теорию подобия треугольников, соотношения м/</w:t>
            </w:r>
            <w:proofErr w:type="gramStart"/>
            <w:r w:rsidRPr="00BD1CEE">
              <w:rPr>
                <w:sz w:val="20"/>
                <w:szCs w:val="20"/>
              </w:rPr>
              <w:t>у</w:t>
            </w:r>
            <w:proofErr w:type="gramEnd"/>
            <w:r w:rsidRPr="00BD1CEE">
              <w:rPr>
                <w:sz w:val="20"/>
                <w:szCs w:val="20"/>
              </w:rPr>
              <w:t xml:space="preserve"> </w:t>
            </w:r>
            <w:proofErr w:type="gramStart"/>
            <w:r w:rsidRPr="00BD1CEE">
              <w:rPr>
                <w:sz w:val="20"/>
                <w:szCs w:val="20"/>
              </w:rPr>
              <w:t>сторонами</w:t>
            </w:r>
            <w:proofErr w:type="gramEnd"/>
            <w:r w:rsidRPr="00BD1CEE">
              <w:rPr>
                <w:sz w:val="20"/>
                <w:szCs w:val="20"/>
              </w:rPr>
              <w:t xml:space="preserve"> и углами прямоугольного треугольника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применять теорию подобия треугольников, соотношения м/</w:t>
            </w:r>
            <w:proofErr w:type="gramStart"/>
            <w:r w:rsidRPr="00BD1CEE">
              <w:rPr>
                <w:sz w:val="20"/>
                <w:szCs w:val="20"/>
              </w:rPr>
              <w:t>у</w:t>
            </w:r>
            <w:proofErr w:type="gramEnd"/>
            <w:r w:rsidRPr="00BD1CEE">
              <w:rPr>
                <w:sz w:val="20"/>
                <w:szCs w:val="20"/>
              </w:rPr>
              <w:t xml:space="preserve"> </w:t>
            </w:r>
            <w:proofErr w:type="gramStart"/>
            <w:r w:rsidRPr="00BD1CEE">
              <w:rPr>
                <w:sz w:val="20"/>
                <w:szCs w:val="20"/>
              </w:rPr>
              <w:t>сторонами</w:t>
            </w:r>
            <w:proofErr w:type="gramEnd"/>
            <w:r w:rsidRPr="00BD1CEE">
              <w:rPr>
                <w:sz w:val="20"/>
                <w:szCs w:val="20"/>
              </w:rPr>
              <w:t xml:space="preserve"> и углами прямоугольного треугольника при решении задач, решать геометрические задачи с использованием тригонометрии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64-69, №</w:t>
            </w:r>
            <w:r>
              <w:rPr>
                <w:bCs/>
                <w:sz w:val="20"/>
                <w:szCs w:val="20"/>
              </w:rPr>
              <w:t>614, 625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146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Числовые промежутки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Знать </w:t>
            </w:r>
            <w:r w:rsidRPr="00BD1CEE">
              <w:rPr>
                <w:sz w:val="20"/>
                <w:szCs w:val="20"/>
              </w:rPr>
              <w:t>обозначение объединения и пересечения</w:t>
            </w:r>
          </w:p>
          <w:p w:rsidR="002A59A0" w:rsidRPr="00BD1CEE" w:rsidRDefault="002A59A0" w:rsidP="00371E9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решать читать и записывать числовые промежутки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П33,№ 818,821,825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147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неравенств с одной переменной.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371E9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решать неравенства с одной  переменной, доказывать  неравенства, решать системы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П34,№ 835,837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148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Контрольная работа на тему: «Соотношение между сторонами и углами прямоугольного треугольника»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Выявить уровень знаний учащихся, проверить усвоение ими изученного материала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П64-69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149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неравенств с одной переменной.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решать неравенства с одной  переменной, доказывать  неравенства, решать системы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П34,№ 836,838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150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неравенств с одной переменной.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решать неравенства с одной  переменной, доказывать  неравенства, решать системы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34,№ 844,846,850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151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EF540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Анализ контрольной работы. Взаимное расположение прямой и окружности.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случаи взаимного расположения прямой и окружности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определять взаимное расположение прямой и окружности, выполнять чертеж по условию задачи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 ,№</w:t>
            </w:r>
            <w:r>
              <w:rPr>
                <w:bCs/>
                <w:sz w:val="20"/>
                <w:szCs w:val="20"/>
              </w:rPr>
              <w:t xml:space="preserve"> 631вг,634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152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систем неравенств с одной переменной.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3D56E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 алгоритм решения систем неравенств с одной переменной 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i/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применять свойства неравенства при решении неравенств и их систем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35,№ 876,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153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систем неравенств с одной переменной.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 алгоритм решения систем неравенств с одной переменной 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применять свойства неравенства при решении неравенств и их систем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П35,№ 880,882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154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Касательная к окружности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Знать: понятие касательной, точек касания, свойство касательной и ее признак 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теорему о свойстве касательной и ей обратную, проводить касательную к окружности</w:t>
            </w:r>
          </w:p>
        </w:tc>
        <w:tc>
          <w:tcPr>
            <w:tcW w:w="1418" w:type="dxa"/>
          </w:tcPr>
          <w:p w:rsidR="002A59A0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</w:t>
            </w:r>
          </w:p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DC462C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П71,</w:t>
            </w:r>
            <w:r>
              <w:rPr>
                <w:bCs/>
                <w:sz w:val="20"/>
                <w:szCs w:val="20"/>
              </w:rPr>
              <w:t xml:space="preserve"> № 638, 642, 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155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систем  неравенств с одной переменной.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3D56E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 алгоритм решения систем неравенств с одной переменной </w:t>
            </w:r>
          </w:p>
          <w:p w:rsidR="002A59A0" w:rsidRPr="00BD1CEE" w:rsidRDefault="002A59A0" w:rsidP="003D56E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применять свойства неравенства при решении неравенств и их систем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3736A6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П35,№ 885,887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156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систем  неравенств с одной переменной.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3D56E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 алгоритм решения систем неравенств с одной переменной </w:t>
            </w:r>
          </w:p>
          <w:p w:rsidR="002A59A0" w:rsidRPr="00BD1CEE" w:rsidRDefault="002A59A0" w:rsidP="003D56E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применять свойства неравенства при решении неравенств и их систем</w:t>
            </w:r>
          </w:p>
        </w:tc>
        <w:tc>
          <w:tcPr>
            <w:tcW w:w="1418" w:type="dxa"/>
          </w:tcPr>
          <w:p w:rsidR="002A59A0" w:rsidRPr="00EB0DCD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2A59A0" w:rsidRPr="00BD1CEE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П35,№ 890,893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157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задач: Касательная к окружности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Знать: понятие касательной, точек касания, свойство касательной и ее признак 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теорему о свойстве касательной и ей обратную, проводить касательную к окружности</w:t>
            </w:r>
          </w:p>
        </w:tc>
        <w:tc>
          <w:tcPr>
            <w:tcW w:w="1418" w:type="dxa"/>
          </w:tcPr>
          <w:p w:rsidR="002A59A0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</w:t>
            </w:r>
          </w:p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2A59A0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П70-71 №</w:t>
            </w:r>
            <w:r>
              <w:rPr>
                <w:bCs/>
                <w:sz w:val="20"/>
                <w:szCs w:val="20"/>
              </w:rPr>
              <w:t>648а, 650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158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систем  неравенств с одной переменной.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3D56E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Знать алгоритм решения систем неравенств с одной переменной </w:t>
            </w:r>
          </w:p>
          <w:p w:rsidR="002A59A0" w:rsidRPr="00BD1CEE" w:rsidRDefault="002A59A0" w:rsidP="003D56E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применять свойства неравенства при решении неравенств и их систем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A59A0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П35,№ 898,900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159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Контрольная работа на тему: «Неравенства с одной переменной и их системы».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Оценить уровень усвоения ЗУН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32-п34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160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Градусная мера дуги окружности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понятие градусной меры дуги окружности, понятие центрального угла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решать простейшие задачи на вычисление градусной меры дуги окружности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72,</w:t>
            </w:r>
            <w:r>
              <w:rPr>
                <w:bCs/>
                <w:sz w:val="20"/>
                <w:szCs w:val="20"/>
              </w:rPr>
              <w:t xml:space="preserve"> №653вгд, 656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161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Анализ контрольной работы. Определение степени с целым показателем.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определение степени с целым и целым отрицательным показателем; </w:t>
            </w: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 xml:space="preserve">выполнять действия со степенями с натуральным и целым показателями; 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A8209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37,</w:t>
            </w:r>
          </w:p>
          <w:p w:rsidR="002A59A0" w:rsidRDefault="002A59A0" w:rsidP="00A8209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966 (а),</w:t>
            </w:r>
          </w:p>
          <w:p w:rsidR="002A59A0" w:rsidRPr="00BD1CEE" w:rsidRDefault="002A59A0" w:rsidP="00A82092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 (а), 970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162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Определение степени с целым показателем.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определение степени с целым и целым отрицательным показателем</w:t>
            </w:r>
            <w:proofErr w:type="gramStart"/>
            <w:r w:rsidRPr="00BD1CEE">
              <w:rPr>
                <w:sz w:val="20"/>
                <w:szCs w:val="20"/>
              </w:rPr>
              <w:t>;.</w:t>
            </w:r>
            <w:proofErr w:type="gramEnd"/>
          </w:p>
          <w:p w:rsidR="002A59A0" w:rsidRPr="00BD1CEE" w:rsidRDefault="002A59A0" w:rsidP="00A56F9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 xml:space="preserve">выполнять действия со степенями с натуральным и целым показателями; 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027E0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37,</w:t>
            </w:r>
          </w:p>
          <w:p w:rsidR="002A59A0" w:rsidRPr="00027E0C" w:rsidRDefault="002A59A0" w:rsidP="00027E0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971,976 979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163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Теорема о вписанном угле 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определение вписанного угла, теорему о вписанном угле и следствия из нее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распознавать на чертежах вписанные углы, находить их величину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73, </w:t>
            </w:r>
            <w:r>
              <w:rPr>
                <w:bCs/>
                <w:sz w:val="20"/>
                <w:szCs w:val="20"/>
              </w:rPr>
              <w:t>№659, 661,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164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Теорема об отрезках пересекающихся хорд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теоремы об отрезках пересекающихся хорд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и применять теорему при решении задач, выполнять чертеж по условию задачи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П73,№ 662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165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Свойства степени с целым показателем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определение степени с целым и целым отрицательным показателем; </w:t>
            </w:r>
          </w:p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свойства степени с целым показателями.</w:t>
            </w:r>
          </w:p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 xml:space="preserve">выполнять действия со степенями с натуральным и целым показателями; 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П38, № 986, 991,999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166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Свойства степени с </w:t>
            </w:r>
            <w:r w:rsidRPr="00BD1CEE">
              <w:rPr>
                <w:b/>
                <w:sz w:val="20"/>
                <w:szCs w:val="20"/>
              </w:rPr>
              <w:lastRenderedPageBreak/>
              <w:t>целым показателем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lastRenderedPageBreak/>
              <w:t>УОСЗ</w:t>
            </w:r>
          </w:p>
        </w:tc>
        <w:tc>
          <w:tcPr>
            <w:tcW w:w="6095" w:type="dxa"/>
          </w:tcPr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определение степени с целым и целым отрицательным </w:t>
            </w:r>
            <w:r w:rsidRPr="00BD1CEE">
              <w:rPr>
                <w:sz w:val="20"/>
                <w:szCs w:val="20"/>
              </w:rPr>
              <w:lastRenderedPageBreak/>
              <w:t>показателем; свойства степени с целым показателями.</w:t>
            </w:r>
          </w:p>
          <w:p w:rsidR="002A59A0" w:rsidRPr="00BD1CEE" w:rsidRDefault="002A59A0" w:rsidP="00A56F9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 xml:space="preserve">выполнять действия со степенями с натуральным и целым показателями; </w:t>
            </w:r>
          </w:p>
        </w:tc>
        <w:tc>
          <w:tcPr>
            <w:tcW w:w="1418" w:type="dxa"/>
          </w:tcPr>
          <w:p w:rsidR="002A59A0" w:rsidRPr="00EB0DCD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lastRenderedPageBreak/>
              <w:t>УО</w:t>
            </w:r>
          </w:p>
          <w:p w:rsidR="002A59A0" w:rsidRPr="00EB0DCD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lastRenderedPageBreak/>
              <w:t>ФО</w:t>
            </w:r>
          </w:p>
          <w:p w:rsidR="002A59A0" w:rsidRPr="00BD1CEE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П38,№993,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998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167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задач: Центральные и вписанные углы.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 определения вписанного и центрального угла, теоремы об отрезках пересекающихся хорд и вписанном угле.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применить теорию на практике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П72-73,№ 666в, 671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168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Свойства степени с целым показателем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свойства степени с целым показателями.</w:t>
            </w:r>
          </w:p>
          <w:p w:rsidR="002A59A0" w:rsidRPr="00BD1CEE" w:rsidRDefault="002A59A0" w:rsidP="00A56F9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 xml:space="preserve">выполнять действия со степенями с натуральным и целым показателями; 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П38,№ 1002,1005,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169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Стандартный вид числа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A56F9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 понятия стандартный вид числа</w:t>
            </w:r>
          </w:p>
          <w:p w:rsidR="002A59A0" w:rsidRPr="00BD1CEE" w:rsidRDefault="002A59A0" w:rsidP="00A854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П39,№ 1015,1016,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170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Свойства биссектрисы угла.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теоремы о свойстве биссектрисы угла и этапы ее доказательства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находить элементы треугольника, используя свойство биссектрисы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П74,</w:t>
            </w:r>
            <w:r>
              <w:rPr>
                <w:bCs/>
                <w:sz w:val="20"/>
                <w:szCs w:val="20"/>
              </w:rPr>
              <w:t xml:space="preserve"> №676, 680  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171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Стандартный вид числа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A854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 понятия стандартный вид числа</w:t>
            </w:r>
          </w:p>
          <w:p w:rsidR="002A59A0" w:rsidRPr="00BD1CEE" w:rsidRDefault="002A59A0" w:rsidP="00A854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П39,№ 1019, 1021, 1025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172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по теме:</w:t>
            </w:r>
          </w:p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«Степень с целым показателем и её свойства»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37-39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№1022,1023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173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понятие серединного перпендикуляра, формулировку теоремы о серединном перпендикуляре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доказывать и применять теорему для решения задач на нахождение элементов треугольника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П75,</w:t>
            </w:r>
            <w:r>
              <w:rPr>
                <w:bCs/>
                <w:sz w:val="20"/>
                <w:szCs w:val="20"/>
              </w:rPr>
              <w:t xml:space="preserve"> № 685, 682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174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234EBE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Решение задач по теме:</w:t>
            </w:r>
          </w:p>
          <w:p w:rsidR="002A59A0" w:rsidRPr="00BD1CEE" w:rsidRDefault="002A59A0" w:rsidP="00234EBE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«Степень с целым показателем и её свойства»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A56F90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:rsidR="002A59A0" w:rsidRPr="00BD1CEE" w:rsidRDefault="002A59A0" w:rsidP="00A56F90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П37-39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№1079,1081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175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Контрольная работа по теме:</w:t>
            </w:r>
          </w:p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«Степень с целым </w:t>
            </w:r>
            <w:r w:rsidRPr="00BD1CEE">
              <w:rPr>
                <w:b/>
                <w:sz w:val="20"/>
                <w:szCs w:val="20"/>
              </w:rPr>
              <w:lastRenderedPageBreak/>
              <w:t>показателем и её свойства»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lastRenderedPageBreak/>
              <w:t>УКЗУ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Оценить уровень усвоения ЗУН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П37-39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176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Теорема о точке пересечения высот треугольника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теоремы о точке пересечения высот треугольника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находить элементы треугольника</w:t>
            </w:r>
          </w:p>
        </w:tc>
        <w:tc>
          <w:tcPr>
            <w:tcW w:w="1418" w:type="dxa"/>
          </w:tcPr>
          <w:p w:rsidR="002A59A0" w:rsidRPr="00C9625B" w:rsidRDefault="002A59A0" w:rsidP="00BD1CEE">
            <w:pPr>
              <w:jc w:val="center"/>
              <w:rPr>
                <w:sz w:val="20"/>
                <w:szCs w:val="20"/>
              </w:rPr>
            </w:pPr>
            <w:r w:rsidRPr="00C9625B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П76,</w:t>
            </w:r>
            <w:r>
              <w:rPr>
                <w:bCs/>
                <w:sz w:val="20"/>
                <w:szCs w:val="20"/>
              </w:rPr>
              <w:t xml:space="preserve"> № 678, 686.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177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Анализ контрольной работы. Сбор и группировка статистических данных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собирать и группировать статистические данные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П40,№ 1029,1032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178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Сбор и группировка статистических данных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собирать и группировать статистические данные</w:t>
            </w:r>
          </w:p>
        </w:tc>
        <w:tc>
          <w:tcPr>
            <w:tcW w:w="1418" w:type="dxa"/>
          </w:tcPr>
          <w:p w:rsidR="002A59A0" w:rsidRDefault="002A59A0" w:rsidP="00C9625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</w:t>
            </w:r>
          </w:p>
          <w:p w:rsidR="002A59A0" w:rsidRPr="00BD1CEE" w:rsidRDefault="002A59A0" w:rsidP="00C9625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П40,№1034,1036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179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Вписанная окружность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 понятие вписанной окружности, теорему об окружности, вписанной в треугольник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распознавать на чертежах вписанные окружности, находить элементы треугольника, используя свойство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П77,</w:t>
            </w:r>
            <w:r>
              <w:rPr>
                <w:bCs/>
                <w:sz w:val="20"/>
                <w:szCs w:val="20"/>
              </w:rPr>
              <w:t xml:space="preserve"> № 689, 692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180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Наглядное представление статистической информации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различные способы изображения статистической информации: диаграмма, таблица, полигон, гистограмм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изображать статическую информацию различными способами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П41,№1044,1046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181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Наглядное представление статистической информации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Default="002A59A0" w:rsidP="00C175EA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различные способы изображения статистической информации: диаграмма, таблица, полигон, гистограмм</w:t>
            </w:r>
          </w:p>
          <w:p w:rsidR="002A59A0" w:rsidRPr="00BD1CEE" w:rsidRDefault="002A59A0" w:rsidP="00C175EA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изображать статическую информацию различными способами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П41,№ 1047,1050,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182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Свойство описанного четырёхугольника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теорему о свойстве описанного четырехугольника и этапы ее доказательства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применять свойство описанного четырехугольника при решении задач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П77,</w:t>
            </w:r>
            <w:r>
              <w:rPr>
                <w:bCs/>
                <w:sz w:val="20"/>
                <w:szCs w:val="20"/>
              </w:rPr>
              <w:t xml:space="preserve"> №695, 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183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Повторение</w:t>
            </w:r>
            <w:proofErr w:type="gramStart"/>
            <w:r w:rsidRPr="00BD1CEE">
              <w:rPr>
                <w:b/>
                <w:sz w:val="20"/>
                <w:szCs w:val="20"/>
              </w:rPr>
              <w:t xml:space="preserve"> :</w:t>
            </w:r>
            <w:proofErr w:type="gramEnd"/>
            <w:r w:rsidRPr="00BD1CEE">
              <w:rPr>
                <w:b/>
                <w:sz w:val="20"/>
                <w:szCs w:val="20"/>
              </w:rPr>
              <w:t xml:space="preserve"> Преобразование рациональных выражений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УЗИМ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приводить дроби к общему знаменателю; складывать, умножать и делить рациональные дроби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220,224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184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Повторение</w:t>
            </w:r>
            <w:proofErr w:type="gramStart"/>
            <w:r w:rsidRPr="00BD1CEE">
              <w:rPr>
                <w:b/>
                <w:sz w:val="20"/>
                <w:szCs w:val="20"/>
              </w:rPr>
              <w:t xml:space="preserve"> :</w:t>
            </w:r>
            <w:proofErr w:type="gramEnd"/>
            <w:r w:rsidRPr="00BD1CEE">
              <w:rPr>
                <w:b/>
                <w:sz w:val="20"/>
                <w:szCs w:val="20"/>
              </w:rPr>
              <w:t xml:space="preserve"> Преобразование рациональных выражений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УЗИМ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приводить дроби к общему знаменателю; складывать, умножать и делить рациональные дроби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229,239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185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Описанная окружность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 понятие описанной окружности, теорему об окружности, описанной около треугольника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распознавать на чертежах описанные окружности, применять теорему при решении задач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78,№ 705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186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Свойства вписанного </w:t>
            </w:r>
            <w:r w:rsidRPr="00BD1CEE">
              <w:rPr>
                <w:sz w:val="20"/>
                <w:szCs w:val="20"/>
              </w:rPr>
              <w:lastRenderedPageBreak/>
              <w:t>четырёхугольника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УОНМ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формулировку теоремы о вписанном четырехугольнике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Уметь: выполнять чертеж по условию задачи, решать задачи, опираясь на указанное свойство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П78,</w:t>
            </w:r>
            <w:r>
              <w:rPr>
                <w:bCs/>
                <w:sz w:val="20"/>
                <w:szCs w:val="20"/>
              </w:rPr>
              <w:t xml:space="preserve"> 703,  </w:t>
            </w:r>
            <w:r>
              <w:rPr>
                <w:bCs/>
                <w:sz w:val="20"/>
                <w:szCs w:val="20"/>
              </w:rPr>
              <w:lastRenderedPageBreak/>
              <w:t>710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lastRenderedPageBreak/>
              <w:t>187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Повторение Применение свойств арифметического квадратного корня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УЗИМ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применять свойства арифметического квадратного корня на практике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93226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93226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№481,482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189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Решение задач</w:t>
            </w:r>
            <w:proofErr w:type="gramStart"/>
            <w:r w:rsidRPr="00BD1CEE">
              <w:rPr>
                <w:sz w:val="20"/>
                <w:szCs w:val="20"/>
              </w:rPr>
              <w:t xml:space="preserve"> :</w:t>
            </w:r>
            <w:proofErr w:type="gramEnd"/>
            <w:r w:rsidRPr="00BD1CEE">
              <w:rPr>
                <w:sz w:val="20"/>
                <w:szCs w:val="20"/>
              </w:rPr>
              <w:t xml:space="preserve"> Окружность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формулировки определений и свойств</w:t>
            </w:r>
          </w:p>
          <w:p w:rsidR="002A59A0" w:rsidRPr="00BD1CEE" w:rsidRDefault="002A59A0" w:rsidP="00BD1CEE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решать простейшие геометрические задачи, опираясь на изученные свойства</w:t>
            </w:r>
          </w:p>
        </w:tc>
        <w:tc>
          <w:tcPr>
            <w:tcW w:w="1418" w:type="dxa"/>
          </w:tcPr>
          <w:p w:rsidR="002A59A0" w:rsidRPr="00BD1CEE" w:rsidRDefault="002A59A0" w:rsidP="00BD1CEE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ФО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77-78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bCs/>
                <w:sz w:val="20"/>
                <w:szCs w:val="20"/>
              </w:rPr>
              <w:t>701, 707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190</w:t>
            </w:r>
            <w:r>
              <w:rPr>
                <w:sz w:val="20"/>
                <w:szCs w:val="20"/>
              </w:rPr>
              <w:t>-191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34594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Повторение: Квадратные уравнения 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УЗИМ</w:t>
            </w:r>
          </w:p>
        </w:tc>
        <w:tc>
          <w:tcPr>
            <w:tcW w:w="6095" w:type="dxa"/>
          </w:tcPr>
          <w:p w:rsidR="002A59A0" w:rsidRPr="00BD1CEE" w:rsidRDefault="002A59A0" w:rsidP="00F1704A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формулу корней квадратного уравнения и теорему Виета</w:t>
            </w:r>
          </w:p>
          <w:p w:rsidR="002A59A0" w:rsidRPr="00BD1CEE" w:rsidRDefault="002A59A0" w:rsidP="00F1704A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решать квадратные уравнения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650,654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655,657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192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Контрольная работа по теме</w:t>
            </w:r>
            <w:proofErr w:type="gramStart"/>
            <w:r w:rsidRPr="00BD1CEE">
              <w:rPr>
                <w:sz w:val="20"/>
                <w:szCs w:val="20"/>
              </w:rPr>
              <w:t xml:space="preserve"> :</w:t>
            </w:r>
            <w:proofErr w:type="gramEnd"/>
            <w:r w:rsidRPr="00BD1CEE">
              <w:rPr>
                <w:sz w:val="20"/>
                <w:szCs w:val="20"/>
              </w:rPr>
              <w:t xml:space="preserve"> «Окружность»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Оценить уровень усвоения ЗУН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П77-78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193</w:t>
            </w:r>
            <w:r>
              <w:rPr>
                <w:sz w:val="20"/>
                <w:szCs w:val="20"/>
              </w:rPr>
              <w:t>-194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>Повторение: Квадратные уравнения</w:t>
            </w:r>
          </w:p>
        </w:tc>
        <w:tc>
          <w:tcPr>
            <w:tcW w:w="992" w:type="dxa"/>
          </w:tcPr>
          <w:p w:rsidR="002A59A0" w:rsidRPr="00BD1CEE" w:rsidRDefault="002A59A0" w:rsidP="00730879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УЗИМ</w:t>
            </w:r>
          </w:p>
        </w:tc>
        <w:tc>
          <w:tcPr>
            <w:tcW w:w="6095" w:type="dxa"/>
          </w:tcPr>
          <w:p w:rsidR="002A59A0" w:rsidRPr="00BD1CEE" w:rsidRDefault="002A59A0" w:rsidP="00DF4118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формулу корней квадратного уравнения и теорему Виета</w:t>
            </w:r>
          </w:p>
          <w:p w:rsidR="002A59A0" w:rsidRPr="00BD1CEE" w:rsidRDefault="002A59A0" w:rsidP="00DF4118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решать квадратные уравнения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C02823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№671,672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№676,677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195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Анализ контрольной работы: 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Повторение</w:t>
            </w:r>
            <w:proofErr w:type="gramStart"/>
            <w:r w:rsidRPr="00BD1CEE">
              <w:rPr>
                <w:sz w:val="20"/>
                <w:szCs w:val="20"/>
              </w:rPr>
              <w:t xml:space="preserve"> :</w:t>
            </w:r>
            <w:proofErr w:type="gramEnd"/>
            <w:r w:rsidRPr="00BD1CEE">
              <w:rPr>
                <w:sz w:val="20"/>
                <w:szCs w:val="20"/>
              </w:rPr>
              <w:t xml:space="preserve"> Четырёхугольники.</w:t>
            </w:r>
          </w:p>
        </w:tc>
        <w:tc>
          <w:tcPr>
            <w:tcW w:w="992" w:type="dxa"/>
          </w:tcPr>
          <w:p w:rsidR="002A59A0" w:rsidRPr="00BD1CEE" w:rsidRDefault="002A59A0" w:rsidP="00730879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УЗИМ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Закрепить изученный материал по теме «Четырехугольники»; 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 решать задачи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436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196</w:t>
            </w:r>
            <w:r>
              <w:rPr>
                <w:sz w:val="20"/>
                <w:szCs w:val="20"/>
              </w:rPr>
              <w:t>-197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Повторение: Неравенства с одной переменной и их системы </w:t>
            </w:r>
          </w:p>
        </w:tc>
        <w:tc>
          <w:tcPr>
            <w:tcW w:w="992" w:type="dxa"/>
          </w:tcPr>
          <w:p w:rsidR="002A59A0" w:rsidRPr="00BD1CEE" w:rsidRDefault="002A59A0" w:rsidP="00730879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УЗИМ</w:t>
            </w:r>
          </w:p>
        </w:tc>
        <w:tc>
          <w:tcPr>
            <w:tcW w:w="6095" w:type="dxa"/>
          </w:tcPr>
          <w:p w:rsidR="002A59A0" w:rsidRPr="00BD1CEE" w:rsidRDefault="002A59A0" w:rsidP="00DF4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CEE">
              <w:rPr>
                <w:rFonts w:ascii="Times New Roman" w:hAnsi="Times New Roman" w:cs="Times New Roman"/>
                <w:i/>
                <w:spacing w:val="45"/>
                <w:sz w:val="20"/>
                <w:szCs w:val="20"/>
              </w:rPr>
              <w:t>Знать</w:t>
            </w:r>
            <w:r w:rsidRPr="00BD1C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D1CEE">
              <w:rPr>
                <w:rFonts w:ascii="Times New Roman" w:hAnsi="Times New Roman" w:cs="Times New Roman"/>
                <w:sz w:val="20"/>
                <w:szCs w:val="20"/>
              </w:rPr>
              <w:t>свойства числовых неравенств.</w:t>
            </w:r>
          </w:p>
          <w:p w:rsidR="002A59A0" w:rsidRPr="00BD1CEE" w:rsidRDefault="002A59A0" w:rsidP="00DF4118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pacing w:val="45"/>
                <w:sz w:val="20"/>
                <w:szCs w:val="20"/>
              </w:rPr>
              <w:t>Уметь</w:t>
            </w:r>
            <w:r w:rsidRPr="00BD1CEE">
              <w:rPr>
                <w:sz w:val="20"/>
                <w:szCs w:val="20"/>
              </w:rPr>
              <w:t xml:space="preserve"> решать числовые неравенства </w:t>
            </w:r>
            <w:r w:rsidRPr="00BD1CEE">
              <w:rPr>
                <w:sz w:val="20"/>
                <w:szCs w:val="20"/>
              </w:rPr>
              <w:br/>
              <w:t>с одной переменной и их системы</w:t>
            </w:r>
          </w:p>
        </w:tc>
        <w:tc>
          <w:tcPr>
            <w:tcW w:w="1418" w:type="dxa"/>
          </w:tcPr>
          <w:p w:rsidR="002A59A0" w:rsidRPr="00EB0DCD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  <w:p w:rsidR="002A59A0" w:rsidRPr="00EB0DCD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ФО</w:t>
            </w:r>
          </w:p>
          <w:p w:rsidR="002A59A0" w:rsidRPr="00BD1CEE" w:rsidRDefault="002A59A0" w:rsidP="00EB0DC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EB0DCD">
              <w:rPr>
                <w:sz w:val="20"/>
                <w:szCs w:val="20"/>
              </w:rPr>
              <w:t>СР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№940,945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942,942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954462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198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 xml:space="preserve">Повторение: Площадь </w:t>
            </w:r>
          </w:p>
        </w:tc>
        <w:tc>
          <w:tcPr>
            <w:tcW w:w="992" w:type="dxa"/>
          </w:tcPr>
          <w:p w:rsidR="002A59A0" w:rsidRPr="00BD1CEE" w:rsidRDefault="002A59A0" w:rsidP="00730879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УЗИМ</w:t>
            </w:r>
          </w:p>
        </w:tc>
        <w:tc>
          <w:tcPr>
            <w:tcW w:w="6095" w:type="dxa"/>
          </w:tcPr>
          <w:p w:rsidR="002A59A0" w:rsidRPr="00BD1CEE" w:rsidRDefault="002A59A0" w:rsidP="00240F5D">
            <w:pPr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Знать: формулы для вычисления площадей параллелограмма, треугольника, трапеции, ромба</w:t>
            </w:r>
          </w:p>
          <w:p w:rsidR="002A59A0" w:rsidRPr="00BD1CEE" w:rsidRDefault="002A59A0" w:rsidP="00240F5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Уметь: применять изученные формулы при решении задач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517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BD1CEE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199</w:t>
            </w:r>
            <w:r>
              <w:rPr>
                <w:sz w:val="20"/>
                <w:szCs w:val="20"/>
              </w:rPr>
              <w:t>-201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Повторение: Степень с целым показателем </w:t>
            </w:r>
          </w:p>
        </w:tc>
        <w:tc>
          <w:tcPr>
            <w:tcW w:w="992" w:type="dxa"/>
          </w:tcPr>
          <w:p w:rsidR="002A59A0" w:rsidRPr="00BD1CEE" w:rsidRDefault="002A59A0" w:rsidP="00730879">
            <w:pPr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УЗИМ</w:t>
            </w:r>
          </w:p>
        </w:tc>
        <w:tc>
          <w:tcPr>
            <w:tcW w:w="6095" w:type="dxa"/>
          </w:tcPr>
          <w:p w:rsidR="002A59A0" w:rsidRPr="00BD1CEE" w:rsidRDefault="002A59A0" w:rsidP="00F1704A">
            <w:pPr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>Знать</w:t>
            </w:r>
            <w:r w:rsidRPr="00BD1CEE">
              <w:rPr>
                <w:sz w:val="20"/>
                <w:szCs w:val="20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:rsidR="002A59A0" w:rsidRPr="00BD1CEE" w:rsidRDefault="002A59A0" w:rsidP="00F1704A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i/>
                <w:sz w:val="20"/>
                <w:szCs w:val="20"/>
              </w:rPr>
              <w:t xml:space="preserve">Уметь </w:t>
            </w:r>
            <w:r w:rsidRPr="00BD1CEE">
              <w:rPr>
                <w:sz w:val="20"/>
                <w:szCs w:val="20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417" w:type="dxa"/>
          </w:tcPr>
          <w:p w:rsidR="002A59A0" w:rsidRDefault="002A59A0" w:rsidP="0093226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Дидактическ</w:t>
            </w:r>
            <w:proofErr w:type="spellEnd"/>
          </w:p>
          <w:p w:rsidR="002A59A0" w:rsidRPr="00BD1CEE" w:rsidRDefault="002A59A0" w:rsidP="0093226D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C02823">
              <w:rPr>
                <w:sz w:val="20"/>
                <w:szCs w:val="20"/>
              </w:rPr>
              <w:t>материал</w:t>
            </w:r>
          </w:p>
        </w:tc>
        <w:tc>
          <w:tcPr>
            <w:tcW w:w="1276" w:type="dxa"/>
          </w:tcPr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№1088,1090</w:t>
            </w:r>
          </w:p>
          <w:p w:rsidR="002A59A0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№1087,1089</w:t>
            </w:r>
          </w:p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№1088,1091</w:t>
            </w: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BD1CEE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-203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93226D" w:rsidRDefault="002A59A0" w:rsidP="006932D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93226D">
              <w:rPr>
                <w:b/>
                <w:sz w:val="20"/>
                <w:szCs w:val="20"/>
              </w:rPr>
              <w:t xml:space="preserve">Итоговая контрольная работа 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УКЗУ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Оценить уровень усвоения ЗУН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  <w:tr w:rsidR="002A59A0" w:rsidRPr="00BD1CEE" w:rsidTr="00BD1CEE">
        <w:tc>
          <w:tcPr>
            <w:tcW w:w="6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204</w:t>
            </w:r>
          </w:p>
        </w:tc>
        <w:tc>
          <w:tcPr>
            <w:tcW w:w="909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b/>
                <w:sz w:val="20"/>
                <w:szCs w:val="20"/>
              </w:rPr>
            </w:pPr>
            <w:r w:rsidRPr="00BD1CEE">
              <w:rPr>
                <w:b/>
                <w:sz w:val="20"/>
                <w:szCs w:val="20"/>
              </w:rPr>
              <w:t xml:space="preserve">Анализ контрольной работы </w:t>
            </w:r>
          </w:p>
        </w:tc>
        <w:tc>
          <w:tcPr>
            <w:tcW w:w="992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rFonts w:eastAsia="Calibri"/>
                <w:sz w:val="20"/>
                <w:szCs w:val="20"/>
              </w:rPr>
              <w:t>УОСЗ</w:t>
            </w:r>
          </w:p>
        </w:tc>
        <w:tc>
          <w:tcPr>
            <w:tcW w:w="6095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 w:rsidRPr="00BD1CEE">
              <w:rPr>
                <w:sz w:val="20"/>
                <w:szCs w:val="20"/>
              </w:rPr>
              <w:t>Коррекция знаний и умений</w:t>
            </w:r>
          </w:p>
        </w:tc>
        <w:tc>
          <w:tcPr>
            <w:tcW w:w="1418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</w:t>
            </w:r>
          </w:p>
        </w:tc>
        <w:tc>
          <w:tcPr>
            <w:tcW w:w="1417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9A0" w:rsidRPr="00BD1CEE" w:rsidRDefault="002A59A0" w:rsidP="006932DB">
            <w:pPr>
              <w:tabs>
                <w:tab w:val="left" w:pos="4500"/>
                <w:tab w:val="left" w:pos="4680"/>
              </w:tabs>
              <w:rPr>
                <w:sz w:val="20"/>
                <w:szCs w:val="20"/>
              </w:rPr>
            </w:pPr>
          </w:p>
        </w:tc>
      </w:tr>
    </w:tbl>
    <w:p w:rsidR="00623AE5" w:rsidRPr="00BD1CEE" w:rsidRDefault="00623AE5" w:rsidP="00623AE5">
      <w:pPr>
        <w:tabs>
          <w:tab w:val="left" w:pos="4500"/>
          <w:tab w:val="left" w:pos="4680"/>
        </w:tabs>
        <w:jc w:val="center"/>
        <w:rPr>
          <w:sz w:val="20"/>
          <w:szCs w:val="20"/>
        </w:rPr>
      </w:pPr>
    </w:p>
    <w:p w:rsidR="00623AE5" w:rsidRPr="00BD1CEE" w:rsidRDefault="00623AE5" w:rsidP="00623AE5">
      <w:pPr>
        <w:rPr>
          <w:sz w:val="20"/>
          <w:szCs w:val="20"/>
        </w:rPr>
      </w:pPr>
    </w:p>
    <w:p w:rsidR="00A676AF" w:rsidRPr="000D6A00" w:rsidRDefault="00A676AF" w:rsidP="00A676AF">
      <w:pPr>
        <w:ind w:firstLine="540"/>
        <w:jc w:val="center"/>
        <w:outlineLvl w:val="0"/>
        <w:rPr>
          <w:b/>
          <w:caps/>
        </w:rPr>
      </w:pPr>
      <w:r w:rsidRPr="000D244B">
        <w:rPr>
          <w:caps/>
        </w:rPr>
        <w:lastRenderedPageBreak/>
        <w:t>Литература</w:t>
      </w:r>
    </w:p>
    <w:p w:rsidR="00A676AF" w:rsidRPr="00C0014A" w:rsidRDefault="00A676AF" w:rsidP="00A676AF">
      <w:pPr>
        <w:ind w:firstLine="540"/>
        <w:jc w:val="both"/>
        <w:rPr>
          <w:b/>
        </w:rPr>
      </w:pPr>
    </w:p>
    <w:p w:rsidR="00A676AF" w:rsidRPr="00C0014A" w:rsidRDefault="00A676AF" w:rsidP="00A676AF">
      <w:pPr>
        <w:ind w:firstLine="540"/>
        <w:jc w:val="both"/>
        <w:rPr>
          <w:b/>
        </w:rPr>
      </w:pPr>
      <w:r w:rsidRPr="00C0014A">
        <w:t>1.</w:t>
      </w:r>
      <w:r w:rsidRPr="000D6A00">
        <w:t xml:space="preserve"> Алгебра: Учеб</w:t>
      </w:r>
      <w:proofErr w:type="gramStart"/>
      <w:r w:rsidRPr="000D6A00">
        <w:t>.</w:t>
      </w:r>
      <w:proofErr w:type="gramEnd"/>
      <w:r w:rsidRPr="000D6A00">
        <w:t xml:space="preserve"> </w:t>
      </w:r>
      <w:proofErr w:type="gramStart"/>
      <w:r w:rsidRPr="000D6A00">
        <w:t>д</w:t>
      </w:r>
      <w:proofErr w:type="gramEnd"/>
      <w:r w:rsidRPr="000D6A00">
        <w:t xml:space="preserve">ля </w:t>
      </w:r>
      <w:r>
        <w:t xml:space="preserve">8 класса </w:t>
      </w:r>
      <w:proofErr w:type="spellStart"/>
      <w:r w:rsidRPr="000D6A00">
        <w:t>общеобразоват</w:t>
      </w:r>
      <w:proofErr w:type="spellEnd"/>
      <w:r w:rsidRPr="000D6A00">
        <w:t>. Уч</w:t>
      </w:r>
      <w:r>
        <w:t xml:space="preserve">реждений </w:t>
      </w:r>
      <w:r w:rsidRPr="000D6A00">
        <w:t xml:space="preserve">/авт. Ю.Н. Макарычев, Н.Г. </w:t>
      </w:r>
      <w:r>
        <w:t xml:space="preserve">   </w:t>
      </w:r>
      <w:proofErr w:type="spellStart"/>
      <w:r w:rsidRPr="000D6A00">
        <w:t>Миндюк</w:t>
      </w:r>
      <w:proofErr w:type="spellEnd"/>
      <w:r w:rsidRPr="000D6A00">
        <w:t xml:space="preserve">, К. И. </w:t>
      </w:r>
      <w:proofErr w:type="spellStart"/>
      <w:r w:rsidRPr="000D6A00">
        <w:t>Нешков</w:t>
      </w:r>
      <w:proofErr w:type="spellEnd"/>
      <w:r w:rsidRPr="000D6A00">
        <w:t>, С. Б. Суворова</w:t>
      </w:r>
      <w:proofErr w:type="gramStart"/>
      <w:r w:rsidRPr="000D6A00">
        <w:t xml:space="preserve">.; </w:t>
      </w:r>
      <w:proofErr w:type="gramEnd"/>
      <w:r w:rsidRPr="000D6A00">
        <w:t xml:space="preserve">под ред. С.А. </w:t>
      </w:r>
      <w:proofErr w:type="spellStart"/>
      <w:r w:rsidRPr="000D6A00">
        <w:t>Теляковского</w:t>
      </w:r>
      <w:proofErr w:type="spellEnd"/>
      <w:r w:rsidRPr="000D6A00">
        <w:t>. –</w:t>
      </w:r>
      <w:r>
        <w:t xml:space="preserve"> 19 изд.-</w:t>
      </w:r>
      <w:r w:rsidRPr="000D6A00">
        <w:t xml:space="preserve"> М.: </w:t>
      </w:r>
      <w:proofErr w:type="spellStart"/>
      <w:r w:rsidRPr="000D6A00">
        <w:t>Прсвещение</w:t>
      </w:r>
      <w:proofErr w:type="spellEnd"/>
      <w:r w:rsidRPr="000D6A00">
        <w:t>, 20</w:t>
      </w:r>
      <w:r>
        <w:t>13</w:t>
      </w:r>
      <w:r w:rsidRPr="000D6A00">
        <w:t>.</w:t>
      </w:r>
    </w:p>
    <w:p w:rsidR="00A676AF" w:rsidRPr="00956363" w:rsidRDefault="00A676AF" w:rsidP="00A676AF">
      <w:pPr>
        <w:ind w:firstLine="540"/>
        <w:jc w:val="both"/>
        <w:rPr>
          <w:b/>
          <w:i/>
        </w:rPr>
      </w:pPr>
    </w:p>
    <w:p w:rsidR="00A676AF" w:rsidRPr="00956363" w:rsidRDefault="00A676AF" w:rsidP="00A676AF">
      <w:pPr>
        <w:jc w:val="both"/>
        <w:rPr>
          <w:b/>
        </w:rPr>
      </w:pPr>
      <w:r>
        <w:t xml:space="preserve">         2.</w:t>
      </w:r>
      <w:r w:rsidRPr="00956363">
        <w:t xml:space="preserve">Л.С. </w:t>
      </w:r>
      <w:proofErr w:type="spellStart"/>
      <w:r w:rsidRPr="00956363">
        <w:t>Анатасян</w:t>
      </w:r>
      <w:proofErr w:type="spellEnd"/>
      <w:r w:rsidRPr="00956363">
        <w:t>, В.Ф. Бутузов и др. Геоме</w:t>
      </w:r>
      <w:r>
        <w:t xml:space="preserve">трия 7, 8, 9 класс. Учебник для </w:t>
      </w:r>
      <w:r w:rsidRPr="00956363">
        <w:t>общеобразовательных учреждений. Москва</w:t>
      </w:r>
      <w:r>
        <w:t>.</w:t>
      </w:r>
      <w:r w:rsidRPr="00956363">
        <w:t xml:space="preserve"> «Пр</w:t>
      </w:r>
      <w:r>
        <w:t>освещение» 2013</w:t>
      </w:r>
      <w:r w:rsidRPr="00956363">
        <w:t xml:space="preserve"> г.</w:t>
      </w:r>
    </w:p>
    <w:p w:rsidR="00A676AF" w:rsidRPr="00C0014A" w:rsidRDefault="00A676AF" w:rsidP="00A676AF">
      <w:pPr>
        <w:jc w:val="both"/>
        <w:rPr>
          <w:b/>
        </w:rPr>
      </w:pPr>
    </w:p>
    <w:p w:rsidR="00A676AF" w:rsidRPr="00C0014A" w:rsidRDefault="00A676AF" w:rsidP="00A676AF">
      <w:pPr>
        <w:ind w:firstLine="540"/>
        <w:jc w:val="both"/>
        <w:rPr>
          <w:b/>
        </w:rPr>
      </w:pPr>
      <w:r>
        <w:t>3</w:t>
      </w:r>
      <w:r w:rsidRPr="00C0014A">
        <w:t>.</w:t>
      </w:r>
      <w:r w:rsidRPr="008E305B">
        <w:t xml:space="preserve"> Поурочное планирование по алгебре. 8 класс: к учебнику Ю. Н. Макарычева и д</w:t>
      </w:r>
      <w:r w:rsidR="003E55FC">
        <w:t>р. «Алгебра: 8 класс»/</w:t>
      </w:r>
      <w:proofErr w:type="spellStart"/>
      <w:r w:rsidR="003E55FC">
        <w:t>Т.Ю</w:t>
      </w:r>
      <w:r w:rsidRPr="008E305B">
        <w:t>.</w:t>
      </w:r>
      <w:r w:rsidR="003E55FC">
        <w:t>Дюмина</w:t>
      </w:r>
      <w:proofErr w:type="gramStart"/>
      <w:r w:rsidR="003E55FC">
        <w:t>,А</w:t>
      </w:r>
      <w:proofErr w:type="gramEnd"/>
      <w:r w:rsidR="003E55FC">
        <w:t>.А.Махонина</w:t>
      </w:r>
      <w:proofErr w:type="spellEnd"/>
      <w:r w:rsidR="003E55FC">
        <w:t xml:space="preserve"> – Издательство «Учитель», 2014</w:t>
      </w:r>
      <w:r w:rsidRPr="008E305B">
        <w:t>.</w:t>
      </w:r>
    </w:p>
    <w:p w:rsidR="00A676AF" w:rsidRPr="00C0014A" w:rsidRDefault="00A676AF" w:rsidP="00A676AF">
      <w:pPr>
        <w:jc w:val="both"/>
        <w:rPr>
          <w:b/>
        </w:rPr>
      </w:pPr>
    </w:p>
    <w:p w:rsidR="00A676AF" w:rsidRDefault="00A676AF" w:rsidP="00A676AF">
      <w:pPr>
        <w:ind w:firstLine="540"/>
        <w:jc w:val="both"/>
      </w:pPr>
      <w:r>
        <w:t>4</w:t>
      </w:r>
      <w:r w:rsidRPr="00C0014A">
        <w:t>. Гаврилова Н.Ф. Поурочные разработки по геометрии: 8 класс</w:t>
      </w:r>
      <w:r w:rsidR="003E55FC">
        <w:t>: ВАКО, 2013</w:t>
      </w:r>
    </w:p>
    <w:p w:rsidR="003E55FC" w:rsidRDefault="003E55FC" w:rsidP="00A676AF">
      <w:pPr>
        <w:ind w:firstLine="540"/>
        <w:jc w:val="both"/>
      </w:pPr>
    </w:p>
    <w:p w:rsidR="003E55FC" w:rsidRDefault="003E55FC" w:rsidP="00A676AF">
      <w:pPr>
        <w:ind w:firstLine="540"/>
        <w:jc w:val="both"/>
        <w:rPr>
          <w:b/>
        </w:rPr>
      </w:pPr>
      <w:r>
        <w:t xml:space="preserve">5.Л.И.Горохова., </w:t>
      </w:r>
      <w:proofErr w:type="spellStart"/>
      <w:r>
        <w:t>Г.И.Григорьева</w:t>
      </w:r>
      <w:proofErr w:type="gramStart"/>
      <w:r>
        <w:t>:У</w:t>
      </w:r>
      <w:proofErr w:type="gramEnd"/>
      <w:r>
        <w:t>роки</w:t>
      </w:r>
      <w:proofErr w:type="spellEnd"/>
      <w:r>
        <w:t xml:space="preserve"> математики 5-10 классы М:  «Планета», 2013</w:t>
      </w:r>
    </w:p>
    <w:p w:rsidR="00A676AF" w:rsidRDefault="00A676AF" w:rsidP="00A676AF">
      <w:pPr>
        <w:ind w:firstLine="540"/>
        <w:jc w:val="both"/>
        <w:rPr>
          <w:b/>
        </w:rPr>
      </w:pPr>
    </w:p>
    <w:p w:rsidR="00A676AF" w:rsidRPr="00C0014A" w:rsidRDefault="003E55FC" w:rsidP="00A676AF">
      <w:pPr>
        <w:ind w:firstLine="540"/>
        <w:jc w:val="both"/>
        <w:rPr>
          <w:b/>
        </w:rPr>
      </w:pPr>
      <w:r>
        <w:t>6</w:t>
      </w:r>
      <w:r w:rsidR="00A676AF">
        <w:t xml:space="preserve">. </w:t>
      </w:r>
      <w:r w:rsidR="00A676AF" w:rsidRPr="002720A3">
        <w:t>http://fcior.edu.ru</w:t>
      </w:r>
    </w:p>
    <w:p w:rsidR="00A676AF" w:rsidRPr="00C0014A" w:rsidRDefault="00A676AF" w:rsidP="00A676AF">
      <w:pPr>
        <w:ind w:firstLine="540"/>
        <w:jc w:val="both"/>
        <w:rPr>
          <w:b/>
          <w:i/>
        </w:rPr>
      </w:pPr>
    </w:p>
    <w:p w:rsidR="00A676AF" w:rsidRPr="00C0014A" w:rsidRDefault="00A676AF" w:rsidP="00A676AF">
      <w:pPr>
        <w:ind w:firstLine="540"/>
        <w:jc w:val="both"/>
        <w:rPr>
          <w:b/>
        </w:rPr>
      </w:pPr>
    </w:p>
    <w:p w:rsidR="00A676AF" w:rsidRPr="00C0014A" w:rsidRDefault="00A676AF" w:rsidP="00A676AF">
      <w:pPr>
        <w:ind w:firstLine="540"/>
        <w:jc w:val="both"/>
        <w:rPr>
          <w:b/>
        </w:rPr>
      </w:pPr>
      <w:r w:rsidRPr="00C0014A">
        <w:t>.</w:t>
      </w:r>
    </w:p>
    <w:p w:rsidR="006932DB" w:rsidRPr="00BD1CEE" w:rsidRDefault="006932DB">
      <w:pPr>
        <w:rPr>
          <w:sz w:val="20"/>
          <w:szCs w:val="20"/>
        </w:rPr>
      </w:pPr>
    </w:p>
    <w:sectPr w:rsidR="006932DB" w:rsidRPr="00BD1CEE" w:rsidSect="00623AE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A462F2"/>
    <w:multiLevelType w:val="hybridMultilevel"/>
    <w:tmpl w:val="302EDACC"/>
    <w:lvl w:ilvl="0" w:tplc="0419000F">
      <w:start w:val="1"/>
      <w:numFmt w:val="decimal"/>
      <w:lvlText w:val="%1."/>
      <w:lvlJc w:val="left"/>
      <w:pPr>
        <w:ind w:left="1875" w:hanging="360"/>
      </w:p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2">
    <w:nsid w:val="25BB2465"/>
    <w:multiLevelType w:val="hybridMultilevel"/>
    <w:tmpl w:val="D7BCF5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667E11"/>
    <w:multiLevelType w:val="hybridMultilevel"/>
    <w:tmpl w:val="302EDACC"/>
    <w:lvl w:ilvl="0" w:tplc="0419000F">
      <w:start w:val="1"/>
      <w:numFmt w:val="decimal"/>
      <w:lvlText w:val="%1."/>
      <w:lvlJc w:val="left"/>
      <w:pPr>
        <w:ind w:left="1875" w:hanging="360"/>
      </w:p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4">
    <w:nsid w:val="47B524DE"/>
    <w:multiLevelType w:val="hybridMultilevel"/>
    <w:tmpl w:val="EC982F0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15700D"/>
    <w:multiLevelType w:val="hybridMultilevel"/>
    <w:tmpl w:val="DA709488"/>
    <w:lvl w:ilvl="0" w:tplc="E1B46E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PS" w:hAnsi="SymbolP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FD7EA1"/>
    <w:multiLevelType w:val="hybridMultilevel"/>
    <w:tmpl w:val="8CE46DD4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605609"/>
    <w:multiLevelType w:val="hybridMultilevel"/>
    <w:tmpl w:val="CBE0D14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7B861413"/>
    <w:multiLevelType w:val="hybridMultilevel"/>
    <w:tmpl w:val="39B2CFFC"/>
    <w:lvl w:ilvl="0" w:tplc="8E9C8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9"/>
  </w:num>
  <w:num w:numId="9">
    <w:abstractNumId w:val="5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3AE5"/>
    <w:rsid w:val="00027E0C"/>
    <w:rsid w:val="0003017D"/>
    <w:rsid w:val="00042608"/>
    <w:rsid w:val="000E0490"/>
    <w:rsid w:val="000F6AEE"/>
    <w:rsid w:val="00112C4A"/>
    <w:rsid w:val="00114DDF"/>
    <w:rsid w:val="00203768"/>
    <w:rsid w:val="00213C4D"/>
    <w:rsid w:val="00230BE8"/>
    <w:rsid w:val="00234EBE"/>
    <w:rsid w:val="00240F5D"/>
    <w:rsid w:val="00280CAA"/>
    <w:rsid w:val="002A2D9F"/>
    <w:rsid w:val="002A59A0"/>
    <w:rsid w:val="002D1E96"/>
    <w:rsid w:val="002D323E"/>
    <w:rsid w:val="002F6646"/>
    <w:rsid w:val="00303A57"/>
    <w:rsid w:val="0032509E"/>
    <w:rsid w:val="00326C7D"/>
    <w:rsid w:val="0034594B"/>
    <w:rsid w:val="00371E9C"/>
    <w:rsid w:val="003736A6"/>
    <w:rsid w:val="003D29B8"/>
    <w:rsid w:val="003D348C"/>
    <w:rsid w:val="003D56EB"/>
    <w:rsid w:val="003E55FC"/>
    <w:rsid w:val="004058F3"/>
    <w:rsid w:val="00412F92"/>
    <w:rsid w:val="0043423E"/>
    <w:rsid w:val="00473E2A"/>
    <w:rsid w:val="004A7363"/>
    <w:rsid w:val="004D44AD"/>
    <w:rsid w:val="004F75E9"/>
    <w:rsid w:val="005230DF"/>
    <w:rsid w:val="005258BF"/>
    <w:rsid w:val="00560FA5"/>
    <w:rsid w:val="0059400C"/>
    <w:rsid w:val="005B6CFA"/>
    <w:rsid w:val="005D47B7"/>
    <w:rsid w:val="005E22C7"/>
    <w:rsid w:val="00623AE5"/>
    <w:rsid w:val="00624AC0"/>
    <w:rsid w:val="00643514"/>
    <w:rsid w:val="00664E8F"/>
    <w:rsid w:val="006932DB"/>
    <w:rsid w:val="006B038A"/>
    <w:rsid w:val="006B7E6C"/>
    <w:rsid w:val="00730879"/>
    <w:rsid w:val="00736D4F"/>
    <w:rsid w:val="007A02E1"/>
    <w:rsid w:val="007A3F12"/>
    <w:rsid w:val="007B7491"/>
    <w:rsid w:val="007D55F2"/>
    <w:rsid w:val="007E6B78"/>
    <w:rsid w:val="00835998"/>
    <w:rsid w:val="008372FF"/>
    <w:rsid w:val="008536E7"/>
    <w:rsid w:val="00860863"/>
    <w:rsid w:val="00864B24"/>
    <w:rsid w:val="00892B2C"/>
    <w:rsid w:val="008B59B8"/>
    <w:rsid w:val="008C4A5F"/>
    <w:rsid w:val="008D7C65"/>
    <w:rsid w:val="008E3C46"/>
    <w:rsid w:val="009260AC"/>
    <w:rsid w:val="0093226D"/>
    <w:rsid w:val="00952411"/>
    <w:rsid w:val="00954462"/>
    <w:rsid w:val="009848F0"/>
    <w:rsid w:val="009D32F5"/>
    <w:rsid w:val="009F7A53"/>
    <w:rsid w:val="00A318D0"/>
    <w:rsid w:val="00A42BDE"/>
    <w:rsid w:val="00A4398F"/>
    <w:rsid w:val="00A44CCC"/>
    <w:rsid w:val="00A56F90"/>
    <w:rsid w:val="00A61FBB"/>
    <w:rsid w:val="00A676AF"/>
    <w:rsid w:val="00A77BC0"/>
    <w:rsid w:val="00A82092"/>
    <w:rsid w:val="00A854DB"/>
    <w:rsid w:val="00AF7593"/>
    <w:rsid w:val="00B209F5"/>
    <w:rsid w:val="00B25216"/>
    <w:rsid w:val="00B358D8"/>
    <w:rsid w:val="00B74DAA"/>
    <w:rsid w:val="00B81A9D"/>
    <w:rsid w:val="00B84519"/>
    <w:rsid w:val="00B848BE"/>
    <w:rsid w:val="00BC1F53"/>
    <w:rsid w:val="00BD1CEE"/>
    <w:rsid w:val="00BF2BFB"/>
    <w:rsid w:val="00BF5A2F"/>
    <w:rsid w:val="00C00541"/>
    <w:rsid w:val="00C02823"/>
    <w:rsid w:val="00C175EA"/>
    <w:rsid w:val="00C21FE4"/>
    <w:rsid w:val="00C56382"/>
    <w:rsid w:val="00C57664"/>
    <w:rsid w:val="00C9625B"/>
    <w:rsid w:val="00CC5021"/>
    <w:rsid w:val="00CF44F1"/>
    <w:rsid w:val="00DC462C"/>
    <w:rsid w:val="00DF4118"/>
    <w:rsid w:val="00E2481F"/>
    <w:rsid w:val="00E30129"/>
    <w:rsid w:val="00E50628"/>
    <w:rsid w:val="00E763BC"/>
    <w:rsid w:val="00EA5A5E"/>
    <w:rsid w:val="00EB0DCD"/>
    <w:rsid w:val="00EB36E0"/>
    <w:rsid w:val="00EB53C4"/>
    <w:rsid w:val="00ED768B"/>
    <w:rsid w:val="00EE0A29"/>
    <w:rsid w:val="00EF540B"/>
    <w:rsid w:val="00F1704A"/>
    <w:rsid w:val="00F24187"/>
    <w:rsid w:val="00F3591A"/>
    <w:rsid w:val="00FA0953"/>
    <w:rsid w:val="00FC0329"/>
    <w:rsid w:val="00FF17B3"/>
    <w:rsid w:val="00FF3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A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8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8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E2481F"/>
    <w:pPr>
      <w:spacing w:before="100" w:beforeAutospacing="1" w:after="100" w:afterAutospacing="1"/>
    </w:pPr>
  </w:style>
  <w:style w:type="paragraph" w:customStyle="1" w:styleId="ParagraphStyle">
    <w:name w:val="Paragraph Style"/>
    <w:rsid w:val="00EF54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EB36E0"/>
    <w:pPr>
      <w:widowControl w:val="0"/>
      <w:suppressAutoHyphens/>
      <w:spacing w:after="120"/>
    </w:pPr>
    <w:rPr>
      <w:rFonts w:eastAsia="Arial Unicode MS"/>
      <w:lang w:eastAsia="en-US"/>
    </w:rPr>
  </w:style>
  <w:style w:type="character" w:customStyle="1" w:styleId="a8">
    <w:name w:val="Основной текст Знак"/>
    <w:basedOn w:val="a0"/>
    <w:link w:val="a7"/>
    <w:semiHidden/>
    <w:rsid w:val="00EB36E0"/>
    <w:rPr>
      <w:rFonts w:ascii="Times New Roman" w:eastAsia="Arial Unicode MS" w:hAnsi="Times New Roman" w:cs="Times New Roman"/>
      <w:sz w:val="24"/>
      <w:szCs w:val="24"/>
    </w:rPr>
  </w:style>
  <w:style w:type="paragraph" w:customStyle="1" w:styleId="NR">
    <w:name w:val="NR"/>
    <w:basedOn w:val="a"/>
    <w:rsid w:val="003736A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27</Pages>
  <Words>9123</Words>
  <Characters>52003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</cp:revision>
  <cp:lastPrinted>2014-10-22T09:01:00Z</cp:lastPrinted>
  <dcterms:created xsi:type="dcterms:W3CDTF">2014-09-29T13:55:00Z</dcterms:created>
  <dcterms:modified xsi:type="dcterms:W3CDTF">2015-01-21T19:18:00Z</dcterms:modified>
</cp:coreProperties>
</file>