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9D" w:rsidRDefault="00DE1CB0" w:rsidP="00DE1CB0">
      <w:pPr>
        <w:spacing w:after="0"/>
      </w:pPr>
      <w:r w:rsidRPr="00220E29">
        <w:rPr>
          <w:b/>
          <w:sz w:val="40"/>
          <w:szCs w:val="40"/>
        </w:rPr>
        <w:t xml:space="preserve">                                 Технологическая карта урока математики  в 5 классе</w:t>
      </w:r>
      <w:r>
        <w:t xml:space="preserve"> </w:t>
      </w:r>
    </w:p>
    <w:p w:rsidR="00DE1CB0" w:rsidRDefault="008E429D" w:rsidP="00DE1CB0">
      <w:pPr>
        <w:spacing w:after="0"/>
        <w:rPr>
          <w:sz w:val="28"/>
          <w:szCs w:val="28"/>
        </w:rPr>
      </w:pPr>
      <w:r>
        <w:t xml:space="preserve">                                         </w:t>
      </w:r>
      <w:r w:rsidR="00DE1CB0">
        <w:t xml:space="preserve"> </w:t>
      </w:r>
      <w:r w:rsidR="00DE1CB0" w:rsidRPr="00220E29">
        <w:rPr>
          <w:sz w:val="28"/>
          <w:szCs w:val="28"/>
        </w:rPr>
        <w:t>по учебнику</w:t>
      </w:r>
      <w:r w:rsidR="00DE1CB0">
        <w:rPr>
          <w:sz w:val="28"/>
          <w:szCs w:val="28"/>
        </w:rPr>
        <w:t xml:space="preserve">                       </w:t>
      </w:r>
      <w:r w:rsidR="00DE1CB0" w:rsidRPr="00220E29">
        <w:rPr>
          <w:sz w:val="28"/>
          <w:szCs w:val="28"/>
        </w:rPr>
        <w:t xml:space="preserve">  И.И.Зубаревой.     </w:t>
      </w:r>
    </w:p>
    <w:p w:rsidR="00DE1CB0" w:rsidRDefault="00DE1CB0" w:rsidP="00DE1CB0">
      <w:pPr>
        <w:spacing w:after="0"/>
        <w:rPr>
          <w:b/>
          <w:sz w:val="28"/>
          <w:szCs w:val="28"/>
        </w:rPr>
      </w:pPr>
      <w:r w:rsidRPr="00220E29">
        <w:rPr>
          <w:b/>
          <w:sz w:val="28"/>
          <w:szCs w:val="28"/>
        </w:rPr>
        <w:t xml:space="preserve">Тема урока: Окружность и круг  </w:t>
      </w:r>
    </w:p>
    <w:p w:rsidR="00DE1CB0" w:rsidRDefault="00DE1CB0" w:rsidP="00DE1CB0">
      <w:pPr>
        <w:spacing w:after="0"/>
        <w:rPr>
          <w:b/>
          <w:sz w:val="28"/>
          <w:szCs w:val="28"/>
        </w:rPr>
      </w:pPr>
      <w:r w:rsidRPr="00220E29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: Урок открытия новых знаний </w:t>
      </w:r>
      <w:r w:rsidRPr="00220E29">
        <w:rPr>
          <w:b/>
          <w:sz w:val="28"/>
          <w:szCs w:val="28"/>
        </w:rPr>
        <w:t xml:space="preserve">  </w:t>
      </w:r>
    </w:p>
    <w:p w:rsidR="008E429D" w:rsidRDefault="008E429D" w:rsidP="00DE1CB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 Петрова Людмила Викторовна</w:t>
      </w:r>
    </w:p>
    <w:p w:rsidR="008E429D" w:rsidRDefault="008E429D" w:rsidP="00DE1CB0">
      <w:pPr>
        <w:spacing w:after="0"/>
        <w:rPr>
          <w:b/>
          <w:sz w:val="28"/>
          <w:szCs w:val="28"/>
        </w:rPr>
      </w:pPr>
    </w:p>
    <w:p w:rsidR="008E429D" w:rsidRDefault="008E429D" w:rsidP="008E429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 БЮДЖЕТНОЕ  ОБЩЕОБРАЗОВАТЕЛЬНОЕ  УЧРЕЖДЕНИЕ</w:t>
      </w:r>
    </w:p>
    <w:p w:rsidR="008E429D" w:rsidRDefault="008E429D" w:rsidP="008E429D">
      <w:pPr>
        <w:ind w:left="-567"/>
        <w:jc w:val="center"/>
      </w:pPr>
      <w:r>
        <w:rPr>
          <w:sz w:val="28"/>
          <w:szCs w:val="28"/>
        </w:rPr>
        <w:t>СРЕДНЯЯ  ОБЩЕОБРАЗОВАТЕЛЬНАЯ  ШКОЛА  Р.П. РОВННОЕ</w:t>
      </w:r>
    </w:p>
    <w:p w:rsidR="008E429D" w:rsidRDefault="008E429D" w:rsidP="008E429D">
      <w:pPr>
        <w:pBdr>
          <w:bottom w:val="single" w:sz="12" w:space="1" w:color="auto"/>
        </w:pBd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 ОБЛАСТИ</w:t>
      </w:r>
    </w:p>
    <w:p w:rsidR="008E429D" w:rsidRDefault="008E429D" w:rsidP="008E429D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413270  Саратовская  область</w:t>
      </w:r>
    </w:p>
    <w:p w:rsidR="008E429D" w:rsidRDefault="008E429D" w:rsidP="008E429D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Р.п.  </w:t>
      </w:r>
      <w:proofErr w:type="gramStart"/>
      <w:r>
        <w:rPr>
          <w:sz w:val="24"/>
          <w:szCs w:val="24"/>
        </w:rPr>
        <w:t>Ровное</w:t>
      </w:r>
      <w:proofErr w:type="gramEnd"/>
      <w:r>
        <w:rPr>
          <w:sz w:val="24"/>
          <w:szCs w:val="24"/>
        </w:rPr>
        <w:t xml:space="preserve"> ул. Свердлова 1, тел. 2-10-99</w:t>
      </w:r>
    </w:p>
    <w:p w:rsidR="008E429D" w:rsidRPr="00220E29" w:rsidRDefault="008E429D" w:rsidP="00DE1CB0">
      <w:pPr>
        <w:spacing w:after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1"/>
        <w:gridCol w:w="2913"/>
        <w:gridCol w:w="3544"/>
        <w:gridCol w:w="3118"/>
        <w:gridCol w:w="3196"/>
      </w:tblGrid>
      <w:tr w:rsidR="00DE1CB0" w:rsidRPr="00220E29" w:rsidTr="00F64C63">
        <w:tc>
          <w:tcPr>
            <w:tcW w:w="2235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Этапы урока</w:t>
            </w:r>
          </w:p>
        </w:tc>
        <w:tc>
          <w:tcPr>
            <w:tcW w:w="2693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Задачи этапа</w:t>
            </w:r>
          </w:p>
        </w:tc>
        <w:tc>
          <w:tcPr>
            <w:tcW w:w="3544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196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УУД</w:t>
            </w:r>
          </w:p>
        </w:tc>
      </w:tr>
      <w:tr w:rsidR="00DE1CB0" w:rsidRPr="00220E29" w:rsidTr="00F64C63">
        <w:tc>
          <w:tcPr>
            <w:tcW w:w="2235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1.  Организационный момент</w:t>
            </w:r>
          </w:p>
        </w:tc>
        <w:tc>
          <w:tcPr>
            <w:tcW w:w="2693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Создать благоприятный психологический настрой на работу</w:t>
            </w:r>
          </w:p>
        </w:tc>
        <w:tc>
          <w:tcPr>
            <w:tcW w:w="3544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</w:p>
          <w:p w:rsidR="00DE1CB0" w:rsidRDefault="00DE1CB0" w:rsidP="00F64C63">
            <w:r>
              <w:t xml:space="preserve">Начать урок я хочу с вопроса к вам. Как вы думаете, что самое ценное на Земле? (выслушиваются варианты ответов учеников). Этот вопрос волновал человечество не одну тысячу лет. Вот какой ответ </w:t>
            </w:r>
            <w:proofErr w:type="gramStart"/>
            <w:r>
              <w:t>дал известный учёный Ал</w:t>
            </w:r>
            <w:proofErr w:type="gramEnd"/>
            <w:r>
              <w:t xml:space="preserve"> - Бируни:</w:t>
            </w:r>
            <w:r>
              <w:br/>
            </w:r>
            <w:r>
              <w:lastRenderedPageBreak/>
              <w:t>«Знание – самое превосходное из владений. Все стремятся к нему, само же оно не приходит».</w:t>
            </w:r>
            <w:r>
              <w:br/>
              <w:t>Пусть эти слова станут девизом нашего урока.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Предлагается слайд с  геометрическими фигурами</w:t>
            </w:r>
          </w:p>
        </w:tc>
        <w:tc>
          <w:tcPr>
            <w:tcW w:w="3118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lastRenderedPageBreak/>
              <w:t>Включаются в деловой ритм урока.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  <w:p w:rsidR="00DE1CB0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20E29">
              <w:rPr>
                <w:sz w:val="28"/>
                <w:szCs w:val="28"/>
              </w:rPr>
              <w:t>Рассматрив</w:t>
            </w:r>
            <w:proofErr w:type="spellEnd"/>
          </w:p>
          <w:p w:rsidR="00DE1CB0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ют</w:t>
            </w:r>
            <w:r w:rsidRPr="00220E29">
              <w:rPr>
                <w:sz w:val="28"/>
                <w:szCs w:val="28"/>
              </w:rPr>
              <w:t xml:space="preserve"> фигуры</w:t>
            </w:r>
            <w:r>
              <w:rPr>
                <w:sz w:val="28"/>
                <w:szCs w:val="28"/>
              </w:rPr>
              <w:t>:</w:t>
            </w:r>
            <w:r w:rsidRPr="00220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луч,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четырехугольники, </w:t>
            </w:r>
          </w:p>
          <w:p w:rsidR="00DE1CB0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прямоугольник,</w:t>
            </w:r>
          </w:p>
          <w:p w:rsidR="00DE1CB0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квадрат,</w:t>
            </w:r>
          </w:p>
          <w:p w:rsidR="00DE1CB0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ломаная. Вспоминают определения,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перечисляют их свойства.</w:t>
            </w:r>
          </w:p>
        </w:tc>
        <w:tc>
          <w:tcPr>
            <w:tcW w:w="3196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20E29">
              <w:rPr>
                <w:sz w:val="28"/>
                <w:szCs w:val="28"/>
              </w:rPr>
              <w:lastRenderedPageBreak/>
              <w:t>Личностные</w:t>
            </w:r>
            <w:proofErr w:type="gramEnd"/>
            <w:r w:rsidRPr="00220E29">
              <w:rPr>
                <w:sz w:val="28"/>
                <w:szCs w:val="28"/>
              </w:rPr>
              <w:t>: самоопределение.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Регулятивные: </w:t>
            </w:r>
            <w:proofErr w:type="spellStart"/>
            <w:r w:rsidRPr="00220E29">
              <w:rPr>
                <w:sz w:val="28"/>
                <w:szCs w:val="28"/>
              </w:rPr>
              <w:t>целеполагание</w:t>
            </w:r>
            <w:proofErr w:type="spellEnd"/>
            <w:r w:rsidRPr="00220E29">
              <w:rPr>
                <w:sz w:val="28"/>
                <w:szCs w:val="28"/>
              </w:rPr>
              <w:t xml:space="preserve">. 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20E29">
              <w:rPr>
                <w:sz w:val="28"/>
                <w:szCs w:val="28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E1CB0" w:rsidRPr="00220E29" w:rsidTr="00F64C63">
        <w:tc>
          <w:tcPr>
            <w:tcW w:w="2235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lastRenderedPageBreak/>
              <w:t>2. Актуализация и фиксирование индивидуального затруднения в пробном учебном действии.</w:t>
            </w:r>
          </w:p>
        </w:tc>
        <w:tc>
          <w:tcPr>
            <w:tcW w:w="2693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Актуализация опорных знаний и способов действий.</w:t>
            </w:r>
          </w:p>
        </w:tc>
        <w:tc>
          <w:tcPr>
            <w:tcW w:w="3544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1.  </w:t>
            </w:r>
            <w:r>
              <w:rPr>
                <w:sz w:val="28"/>
                <w:szCs w:val="28"/>
              </w:rPr>
              <w:t>какая фигура изображена последней? Говорили ли на уроках о свойствах окружности?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Окружность.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Необходимо узнать об окружности как можно больше</w:t>
            </w:r>
          </w:p>
        </w:tc>
        <w:tc>
          <w:tcPr>
            <w:tcW w:w="3196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20E29">
              <w:rPr>
                <w:sz w:val="28"/>
                <w:szCs w:val="28"/>
              </w:rPr>
              <w:t>Коммуникативные: планирование учебного сотрудничества с учителем и сверстником.</w:t>
            </w:r>
            <w:proofErr w:type="gramEnd"/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Познавательные: логически</w:t>
            </w:r>
            <w:proofErr w:type="gramStart"/>
            <w:r w:rsidRPr="00220E29">
              <w:rPr>
                <w:sz w:val="28"/>
                <w:szCs w:val="28"/>
              </w:rPr>
              <w:t>е-</w:t>
            </w:r>
            <w:proofErr w:type="gramEnd"/>
            <w:r w:rsidRPr="00220E29">
              <w:rPr>
                <w:sz w:val="28"/>
                <w:szCs w:val="28"/>
              </w:rPr>
              <w:t xml:space="preserve"> анализ объектов с целью выделения признаков.</w:t>
            </w:r>
          </w:p>
        </w:tc>
      </w:tr>
      <w:tr w:rsidR="00DE1CB0" w:rsidRPr="00220E29" w:rsidTr="00F64C63">
        <w:tc>
          <w:tcPr>
            <w:tcW w:w="2235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3.Целеполагание и мотивация </w:t>
            </w:r>
          </w:p>
        </w:tc>
        <w:tc>
          <w:tcPr>
            <w:tcW w:w="2693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Обеспечение мотивации учения детьми, принятие ими целей урока.</w:t>
            </w:r>
          </w:p>
        </w:tc>
        <w:tc>
          <w:tcPr>
            <w:tcW w:w="3544" w:type="dxa"/>
          </w:tcPr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 урока: изучить свойства окружности и научиться строить окружность по заданному радиусу</w:t>
            </w:r>
          </w:p>
        </w:tc>
        <w:tc>
          <w:tcPr>
            <w:tcW w:w="3118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читают текст, выделяют то, что уже знакомо.</w:t>
            </w:r>
          </w:p>
        </w:tc>
        <w:tc>
          <w:tcPr>
            <w:tcW w:w="3196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Регулятивные: </w:t>
            </w:r>
            <w:proofErr w:type="spellStart"/>
            <w:r w:rsidRPr="00220E29">
              <w:rPr>
                <w:sz w:val="28"/>
                <w:szCs w:val="28"/>
              </w:rPr>
              <w:t>целеполагание</w:t>
            </w:r>
            <w:proofErr w:type="spellEnd"/>
            <w:r w:rsidRPr="00220E29">
              <w:rPr>
                <w:sz w:val="28"/>
                <w:szCs w:val="28"/>
              </w:rPr>
              <w:t>.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20E29">
              <w:rPr>
                <w:sz w:val="28"/>
                <w:szCs w:val="28"/>
              </w:rPr>
              <w:t>Коммуникативные</w:t>
            </w:r>
            <w:proofErr w:type="gramEnd"/>
            <w:r w:rsidRPr="00220E29">
              <w:rPr>
                <w:sz w:val="28"/>
                <w:szCs w:val="28"/>
              </w:rPr>
              <w:t>: постановка вопросов.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Познавательные: самостоятельное выделение-формулирование познавательной цели; логические - формулирование проблемы.</w:t>
            </w:r>
          </w:p>
        </w:tc>
      </w:tr>
      <w:tr w:rsidR="00DE1CB0" w:rsidRPr="00220E29" w:rsidTr="00F64C63">
        <w:tc>
          <w:tcPr>
            <w:tcW w:w="2235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lastRenderedPageBreak/>
              <w:t>4. Усвоение новых знаний и способов усвоения</w:t>
            </w:r>
          </w:p>
        </w:tc>
        <w:tc>
          <w:tcPr>
            <w:tcW w:w="2693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Обеспечение восприятия, осмысления и первичного запоминания детьми изученной темы</w:t>
            </w:r>
            <w:r>
              <w:rPr>
                <w:sz w:val="28"/>
                <w:szCs w:val="28"/>
              </w:rPr>
              <w:t>.</w:t>
            </w:r>
            <w:r w:rsidRPr="00220E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-Итак, </w:t>
            </w:r>
            <w:r>
              <w:rPr>
                <w:sz w:val="28"/>
                <w:szCs w:val="28"/>
              </w:rPr>
              <w:t>кроме окружности, в тексте говорится еще об одной фигуре. Какой?</w:t>
            </w:r>
          </w:p>
          <w:p w:rsidR="00DE1CB0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E1CB0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Что общего между окружностью и кругом? В чем их различие?</w:t>
            </w:r>
          </w:p>
        </w:tc>
        <w:tc>
          <w:tcPr>
            <w:tcW w:w="3118" w:type="dxa"/>
          </w:tcPr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Тема урока: </w:t>
            </w:r>
            <w:r>
              <w:rPr>
                <w:sz w:val="28"/>
                <w:szCs w:val="28"/>
              </w:rPr>
              <w:t>Окружность и круг</w:t>
            </w:r>
          </w:p>
          <w:p w:rsidR="00DE1CB0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Подчеркивают в тексте определение окружности, радиуса, диаметра. Определение круга.</w:t>
            </w: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Смотрят слайд №3</w:t>
            </w: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20E29">
              <w:rPr>
                <w:sz w:val="28"/>
                <w:szCs w:val="28"/>
              </w:rPr>
              <w:t>Коммуникативные</w:t>
            </w:r>
            <w:proofErr w:type="gramEnd"/>
            <w:r w:rsidRPr="00220E29">
              <w:rPr>
                <w:sz w:val="28"/>
                <w:szCs w:val="28"/>
              </w:rPr>
              <w:t>: постановка вопросов, инициативное сотрудничество.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Познавательные: самостоятельное выделение-формулирование познавательной цели; логически</w:t>
            </w:r>
            <w:proofErr w:type="gramStart"/>
            <w:r w:rsidRPr="00220E29">
              <w:rPr>
                <w:sz w:val="28"/>
                <w:szCs w:val="28"/>
              </w:rPr>
              <w:t>е-</w:t>
            </w:r>
            <w:proofErr w:type="gramEnd"/>
            <w:r w:rsidRPr="00220E29">
              <w:rPr>
                <w:sz w:val="28"/>
                <w:szCs w:val="28"/>
              </w:rPr>
              <w:t xml:space="preserve"> формулирование проблемы, решение проблемы, построение логической цепи рассуждений; доказательство.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20E29">
              <w:rPr>
                <w:sz w:val="28"/>
                <w:szCs w:val="28"/>
              </w:rPr>
              <w:t>Регулятивные</w:t>
            </w:r>
            <w:proofErr w:type="gramEnd"/>
            <w:r w:rsidRPr="00220E29">
              <w:rPr>
                <w:sz w:val="28"/>
                <w:szCs w:val="28"/>
              </w:rPr>
              <w:t>: планирование, прогнозирование.</w:t>
            </w:r>
          </w:p>
        </w:tc>
      </w:tr>
      <w:tr w:rsidR="00DE1CB0" w:rsidRPr="00220E29" w:rsidTr="00F64C63">
        <w:tc>
          <w:tcPr>
            <w:tcW w:w="2235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5.Первичное закрепление</w:t>
            </w:r>
          </w:p>
        </w:tc>
        <w:tc>
          <w:tcPr>
            <w:tcW w:w="2693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Установление правильности и осознанности изучения темы.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Выявление пробелов первичного осмысления изученного материала, коррекция выявленных пробелов, </w:t>
            </w:r>
            <w:r w:rsidRPr="00220E29">
              <w:rPr>
                <w:sz w:val="28"/>
                <w:szCs w:val="28"/>
              </w:rPr>
              <w:lastRenderedPageBreak/>
              <w:t>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3544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DE1CB0" w:rsidRDefault="00DE1CB0" w:rsidP="00F64C6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220E29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В группах:  изобразить окружность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Провести радиус</w:t>
            </w:r>
          </w:p>
        </w:tc>
        <w:tc>
          <w:tcPr>
            <w:tcW w:w="3118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Ребята </w:t>
            </w:r>
          </w:p>
          <w:p w:rsidR="00DE1CB0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Строят  окружности с помощью циркуля</w:t>
            </w:r>
          </w:p>
          <w:p w:rsidR="00DE1CB0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Исправляют ошибки. Выводят правило построение окружности с помощью циркуля.</w:t>
            </w: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Проводят радиус и диаметр, измеряют</w:t>
            </w: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20E29">
              <w:rPr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220E29">
              <w:rPr>
                <w:sz w:val="28"/>
                <w:szCs w:val="28"/>
              </w:rPr>
              <w:t>: контроль, оценка, коррекция.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Познавательные: умение </w:t>
            </w:r>
            <w:proofErr w:type="spellStart"/>
            <w:r w:rsidRPr="00220E29">
              <w:rPr>
                <w:sz w:val="28"/>
                <w:szCs w:val="28"/>
              </w:rPr>
              <w:t>структуризировать</w:t>
            </w:r>
            <w:proofErr w:type="spellEnd"/>
            <w:r w:rsidRPr="00220E29">
              <w:rPr>
                <w:sz w:val="28"/>
                <w:szCs w:val="28"/>
              </w:rPr>
              <w:t xml:space="preserve"> знания, выбор наиболее эффективных способов решения задач, рефлексия способов и условий действия.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20E29">
              <w:rPr>
                <w:sz w:val="28"/>
                <w:szCs w:val="28"/>
              </w:rPr>
              <w:t>Коммуникативные</w:t>
            </w:r>
            <w:proofErr w:type="gramEnd"/>
            <w:r w:rsidRPr="00220E29">
              <w:rPr>
                <w:sz w:val="28"/>
                <w:szCs w:val="28"/>
              </w:rPr>
              <w:t xml:space="preserve">: </w:t>
            </w:r>
            <w:r w:rsidRPr="00220E29">
              <w:rPr>
                <w:sz w:val="28"/>
                <w:szCs w:val="28"/>
              </w:rPr>
              <w:lastRenderedPageBreak/>
              <w:t>управление поведением партнера, контроль, коррекция, оценка действий партнера.</w:t>
            </w:r>
          </w:p>
        </w:tc>
      </w:tr>
      <w:tr w:rsidR="00DE1CB0" w:rsidRPr="00220E29" w:rsidTr="00F64C63">
        <w:tc>
          <w:tcPr>
            <w:tcW w:w="2235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lastRenderedPageBreak/>
              <w:t>6. Организация первичного контроля</w:t>
            </w:r>
          </w:p>
        </w:tc>
        <w:tc>
          <w:tcPr>
            <w:tcW w:w="2693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3544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диктант</w:t>
            </w:r>
          </w:p>
        </w:tc>
        <w:tc>
          <w:tcPr>
            <w:tcW w:w="3118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Самостоятельное решение в тетради.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Фронтальная проверка</w:t>
            </w:r>
          </w:p>
        </w:tc>
        <w:tc>
          <w:tcPr>
            <w:tcW w:w="3196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20E29">
              <w:rPr>
                <w:sz w:val="28"/>
                <w:szCs w:val="28"/>
              </w:rPr>
              <w:t>Личностные</w:t>
            </w:r>
            <w:proofErr w:type="gramEnd"/>
            <w:r w:rsidRPr="00220E29">
              <w:rPr>
                <w:sz w:val="28"/>
                <w:szCs w:val="28"/>
              </w:rPr>
              <w:t>: самоопределение.</w:t>
            </w:r>
          </w:p>
        </w:tc>
      </w:tr>
      <w:tr w:rsidR="00DE1CB0" w:rsidRPr="00220E29" w:rsidTr="00F64C63">
        <w:tc>
          <w:tcPr>
            <w:tcW w:w="2235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самостоятельная работа в группах и индивидуально</w:t>
            </w:r>
            <w:r w:rsidRPr="00220E29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ошибок</w:t>
            </w:r>
          </w:p>
        </w:tc>
        <w:tc>
          <w:tcPr>
            <w:tcW w:w="3544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Предлагаются задачи по карточкам</w:t>
            </w:r>
          </w:p>
        </w:tc>
        <w:tc>
          <w:tcPr>
            <w:tcW w:w="3118" w:type="dxa"/>
          </w:tcPr>
          <w:p w:rsidR="00DE1CB0" w:rsidRPr="00156EBC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  <w:p w:rsidR="00DE1CB0" w:rsidRPr="004F56E2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в тетрадях выполняют задачи</w:t>
            </w:r>
          </w:p>
        </w:tc>
        <w:tc>
          <w:tcPr>
            <w:tcW w:w="3196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Регулятивные: оценка-осознание уровня и качества усвоения; контроль</w:t>
            </w:r>
          </w:p>
        </w:tc>
      </w:tr>
      <w:tr w:rsidR="00DE1CB0" w:rsidRPr="00220E29" w:rsidTr="00F64C63">
        <w:tc>
          <w:tcPr>
            <w:tcW w:w="2235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>итог урока</w:t>
            </w:r>
          </w:p>
        </w:tc>
        <w:tc>
          <w:tcPr>
            <w:tcW w:w="2693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. Дать качественную оценку работы класса и </w:t>
            </w:r>
            <w:proofErr w:type="gramStart"/>
            <w:r w:rsidRPr="00220E29">
              <w:rPr>
                <w:sz w:val="28"/>
                <w:szCs w:val="28"/>
              </w:rPr>
              <w:t>отдельных</w:t>
            </w:r>
            <w:proofErr w:type="gramEnd"/>
            <w:r w:rsidRPr="00220E29">
              <w:rPr>
                <w:sz w:val="28"/>
                <w:szCs w:val="28"/>
              </w:rPr>
              <w:t xml:space="preserve"> обучаемых</w:t>
            </w:r>
          </w:p>
        </w:tc>
        <w:tc>
          <w:tcPr>
            <w:tcW w:w="3544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-Что изучили сегодня на уроке?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-Кто желает сформулировать </w:t>
            </w:r>
            <w:r>
              <w:rPr>
                <w:sz w:val="28"/>
                <w:szCs w:val="28"/>
              </w:rPr>
              <w:t>определение окружности? Какие еще новые понятия изучили?</w:t>
            </w:r>
            <w:r w:rsidRPr="00220E29">
              <w:rPr>
                <w:sz w:val="28"/>
                <w:szCs w:val="28"/>
              </w:rPr>
              <w:t xml:space="preserve"> Оценить </w:t>
            </w:r>
            <w:r w:rsidRPr="00220E29">
              <w:rPr>
                <w:sz w:val="28"/>
                <w:szCs w:val="28"/>
              </w:rPr>
              <w:lastRenderedPageBreak/>
              <w:t>отдельных учащихся</w:t>
            </w:r>
          </w:p>
        </w:tc>
        <w:tc>
          <w:tcPr>
            <w:tcW w:w="3118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E1CB0" w:rsidRPr="00220E29" w:rsidTr="00F64C63">
        <w:tc>
          <w:tcPr>
            <w:tcW w:w="2235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lastRenderedPageBreak/>
              <w:t>9. Рефлексия</w:t>
            </w:r>
          </w:p>
        </w:tc>
        <w:tc>
          <w:tcPr>
            <w:tcW w:w="2693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 xml:space="preserve">Инициировать рефлексию детей по поводу </w:t>
            </w:r>
            <w:proofErr w:type="spellStart"/>
            <w:r w:rsidRPr="00220E29">
              <w:rPr>
                <w:sz w:val="28"/>
                <w:szCs w:val="28"/>
              </w:rPr>
              <w:t>психоэмоционального</w:t>
            </w:r>
            <w:proofErr w:type="spellEnd"/>
            <w:r w:rsidRPr="00220E29">
              <w:rPr>
                <w:sz w:val="28"/>
                <w:szCs w:val="28"/>
              </w:rPr>
              <w:t xml:space="preserve"> состояния, мотивации их собственной  деятельности и взаимодействия с учителем и другими детьми в классе.</w:t>
            </w:r>
          </w:p>
        </w:tc>
        <w:tc>
          <w:tcPr>
            <w:tcW w:w="3544" w:type="dxa"/>
          </w:tcPr>
          <w:p w:rsidR="00DE1CB0" w:rsidRDefault="00DE1CB0" w:rsidP="00F64C63">
            <w:pPr>
              <w:ind w:left="540"/>
            </w:pPr>
            <w:r>
              <w:t>Притча.</w:t>
            </w:r>
          </w:p>
          <w:p w:rsidR="00DE1CB0" w:rsidRDefault="00DE1CB0" w:rsidP="00F64C63">
            <w:pPr>
              <w:ind w:left="540"/>
            </w:pPr>
            <w:r>
              <w:t>Шел мудрец, а я навстречу ему три человека, которые везли под горячим солнцем тележки с камнями для строительства. Мудрец остановился и задал вопрос каждому. У первого спросил: «А что ты делал целый день?». И тот с ухмылкой ответил, что целый день возил проклятые камни. У второго мудрец спросил: «А что ты делал целый день?», и тот ответил: «А я добросовестно выполнил свою работу</w:t>
            </w:r>
            <w:proofErr w:type="gramStart"/>
            <w:r>
              <w:t xml:space="preserve">.» </w:t>
            </w:r>
            <w:proofErr w:type="gramEnd"/>
            <w:r>
              <w:t>А третий улыбнулся, его лицо засветилось радостью и удовольствием: «А я принимал участие в строительстве храма!»</w:t>
            </w:r>
          </w:p>
          <w:p w:rsidR="00DE1CB0" w:rsidRDefault="00DE1CB0" w:rsidP="00F64C63">
            <w:pPr>
              <w:ind w:left="540"/>
            </w:pPr>
            <w:r>
              <w:t>- Ребята! Давайте мы попробуем с вами оценить каждый свою работу за урок.</w:t>
            </w:r>
          </w:p>
          <w:p w:rsidR="00DE1CB0" w:rsidRDefault="00DE1CB0" w:rsidP="00F64C63">
            <w:pPr>
              <w:ind w:left="540"/>
            </w:pPr>
            <w:r>
              <w:t>- Кто работал как первый человек?</w:t>
            </w:r>
          </w:p>
          <w:p w:rsidR="00DE1CB0" w:rsidRDefault="00DE1CB0" w:rsidP="00F64C63">
            <w:pPr>
              <w:ind w:left="540"/>
            </w:pPr>
            <w:r>
              <w:t>- Кто работал добросовестно?</w:t>
            </w:r>
          </w:p>
          <w:p w:rsidR="00DE1CB0" w:rsidRPr="00CD7105" w:rsidRDefault="00DE1CB0" w:rsidP="00F64C63">
            <w:pPr>
              <w:ind w:left="540"/>
            </w:pPr>
            <w:r>
              <w:lastRenderedPageBreak/>
              <w:t>- Кто принимал участие в строительстве храма?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r w:rsidRPr="00220E29">
              <w:rPr>
                <w:sz w:val="28"/>
                <w:szCs w:val="28"/>
              </w:rPr>
              <w:t>Коммуникативные: умение с достаточной полнотой и точностью выражать свои мысли;</w:t>
            </w:r>
          </w:p>
          <w:p w:rsidR="00DE1CB0" w:rsidRPr="00220E29" w:rsidRDefault="00DE1CB0" w:rsidP="00F64C6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20E29">
              <w:rPr>
                <w:sz w:val="28"/>
                <w:szCs w:val="28"/>
              </w:rPr>
              <w:t>Познавательные</w:t>
            </w:r>
            <w:proofErr w:type="gramEnd"/>
            <w:r w:rsidRPr="00220E29">
              <w:rPr>
                <w:sz w:val="28"/>
                <w:szCs w:val="28"/>
              </w:rPr>
              <w:t>: рефлексия.</w:t>
            </w:r>
          </w:p>
        </w:tc>
      </w:tr>
    </w:tbl>
    <w:p w:rsidR="00DE1CB0" w:rsidRPr="00220E29" w:rsidRDefault="00DE1CB0" w:rsidP="00DE1CB0">
      <w:pPr>
        <w:rPr>
          <w:sz w:val="28"/>
          <w:szCs w:val="28"/>
        </w:rPr>
      </w:pPr>
    </w:p>
    <w:p w:rsidR="00DE1CB0" w:rsidRPr="00AE2D92" w:rsidRDefault="00DE1CB0" w:rsidP="00DE1CB0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</w:p>
    <w:p w:rsidR="00DE1CB0" w:rsidRPr="00872347" w:rsidRDefault="00DE1CB0" w:rsidP="00DE1CB0">
      <w:pPr>
        <w:spacing w:line="360" w:lineRule="auto"/>
        <w:jc w:val="both"/>
        <w:rPr>
          <w:sz w:val="26"/>
          <w:szCs w:val="26"/>
        </w:rPr>
      </w:pPr>
    </w:p>
    <w:p w:rsidR="00DE1CB0" w:rsidRPr="00C77D4D" w:rsidRDefault="00DE1CB0" w:rsidP="00DE1CB0">
      <w:pPr>
        <w:rPr>
          <w:rFonts w:ascii="Verdana" w:hAnsi="Verdana"/>
        </w:rPr>
      </w:pPr>
    </w:p>
    <w:p w:rsidR="00DE1CB0" w:rsidRDefault="00DE1CB0" w:rsidP="00DE1CB0"/>
    <w:p w:rsidR="004041FD" w:rsidRDefault="004041FD"/>
    <w:sectPr w:rsidR="004041FD" w:rsidSect="00740626">
      <w:pgSz w:w="16838" w:h="11906" w:orient="landscape"/>
      <w:pgMar w:top="709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CB0"/>
    <w:rsid w:val="004041FD"/>
    <w:rsid w:val="008E429D"/>
    <w:rsid w:val="00C638B6"/>
    <w:rsid w:val="00DE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B6"/>
  </w:style>
  <w:style w:type="paragraph" w:styleId="1">
    <w:name w:val="heading 1"/>
    <w:basedOn w:val="a"/>
    <w:link w:val="10"/>
    <w:qFormat/>
    <w:rsid w:val="00DE1CB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CB0"/>
    <w:rPr>
      <w:rFonts w:ascii="Arial" w:eastAsia="Times New Roman" w:hAnsi="Arial" w:cs="Arial"/>
      <w:b/>
      <w:bCs/>
      <w:color w:val="199043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2</cp:lastModifiedBy>
  <cp:revision>4</cp:revision>
  <dcterms:created xsi:type="dcterms:W3CDTF">2012-12-28T02:58:00Z</dcterms:created>
  <dcterms:modified xsi:type="dcterms:W3CDTF">2015-01-22T09:20:00Z</dcterms:modified>
</cp:coreProperties>
</file>