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92" w:rsidRDefault="00C15892" w:rsidP="00C1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Сценарий экологического мероприятия для начальной школы.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Подготовленная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экологическим лагерем «НАШ ЗЕЛЁНЫЙ ДОМ»</w:t>
      </w:r>
    </w:p>
    <w:p w:rsidR="0081538E" w:rsidRPr="00C15892" w:rsidRDefault="0081538E" w:rsidP="00C1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5892">
        <w:rPr>
          <w:rFonts w:ascii="Times New Roman" w:eastAsia="Times New Roman" w:hAnsi="Times New Roman" w:cs="Times New Roman"/>
          <w:b/>
          <w:bCs/>
          <w:lang w:eastAsia="ru-RU"/>
        </w:rPr>
        <w:t>Ведущая</w:t>
      </w:r>
      <w:r w:rsidRPr="00C1589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C15892">
          <w:rPr>
            <w:rFonts w:ascii="Times New Roman" w:eastAsia="Times New Roman" w:hAnsi="Times New Roman" w:cs="Times New Roman"/>
            <w:lang w:eastAsia="ru-RU"/>
          </w:rPr>
          <w:t>Дорогие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Pr="00C15892">
          <w:rPr>
            <w:rFonts w:ascii="Times New Roman" w:eastAsia="Times New Roman" w:hAnsi="Times New Roman" w:cs="Times New Roman"/>
            <w:lang w:eastAsia="ru-RU"/>
          </w:rPr>
          <w:t>друзья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! Замечательный </w:t>
      </w:r>
      <w:hyperlink r:id="rId8" w:history="1">
        <w:r w:rsidRPr="00C15892">
          <w:rPr>
            <w:rFonts w:ascii="Times New Roman" w:eastAsia="Times New Roman" w:hAnsi="Times New Roman" w:cs="Times New Roman"/>
            <w:lang w:eastAsia="ru-RU"/>
          </w:rPr>
          <w:t>писатель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9" w:history="1">
        <w:r w:rsidRPr="00C15892">
          <w:rPr>
            <w:rFonts w:ascii="Times New Roman" w:eastAsia="Times New Roman" w:hAnsi="Times New Roman" w:cs="Times New Roman"/>
            <w:lang w:eastAsia="ru-RU"/>
          </w:rPr>
          <w:t>большой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любитель природы Михаил Пришвин писал: “</w:t>
      </w:r>
      <w:hyperlink r:id="rId10" w:history="1">
        <w:r w:rsidRPr="00C15892">
          <w:rPr>
            <w:rFonts w:ascii="Times New Roman" w:eastAsia="Times New Roman" w:hAnsi="Times New Roman" w:cs="Times New Roman"/>
            <w:lang w:eastAsia="ru-RU"/>
          </w:rPr>
          <w:t>Мы –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хозяева нашей </w:t>
      </w:r>
      <w:hyperlink r:id="rId11" w:history="1">
        <w:r w:rsidRPr="00C15892">
          <w:rPr>
            <w:rFonts w:ascii="Times New Roman" w:eastAsia="Times New Roman" w:hAnsi="Times New Roman" w:cs="Times New Roman"/>
            <w:lang w:eastAsia="ru-RU"/>
          </w:rPr>
          <w:t>природы и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C15892">
          <w:rPr>
            <w:rFonts w:ascii="Times New Roman" w:eastAsia="Times New Roman" w:hAnsi="Times New Roman" w:cs="Times New Roman"/>
            <w:lang w:eastAsia="ru-RU"/>
          </w:rPr>
          <w:t>она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15892">
          <w:rPr>
            <w:rFonts w:ascii="Times New Roman" w:eastAsia="Times New Roman" w:hAnsi="Times New Roman" w:cs="Times New Roman"/>
            <w:lang w:eastAsia="ru-RU"/>
          </w:rPr>
          <w:t>для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Pr="00C15892">
          <w:rPr>
            <w:rFonts w:ascii="Times New Roman" w:eastAsia="Times New Roman" w:hAnsi="Times New Roman" w:cs="Times New Roman"/>
            <w:lang w:eastAsia="ru-RU"/>
          </w:rPr>
          <w:t>нас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– </w:t>
      </w:r>
      <w:hyperlink r:id="rId15" w:history="1">
        <w:r w:rsidRPr="00C15892">
          <w:rPr>
            <w:rFonts w:ascii="Times New Roman" w:eastAsia="Times New Roman" w:hAnsi="Times New Roman" w:cs="Times New Roman"/>
            <w:lang w:eastAsia="ru-RU"/>
          </w:rPr>
          <w:t>кладовая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C15892">
          <w:rPr>
            <w:rFonts w:ascii="Times New Roman" w:eastAsia="Times New Roman" w:hAnsi="Times New Roman" w:cs="Times New Roman"/>
            <w:lang w:eastAsia="ru-RU"/>
          </w:rPr>
          <w:t>солнца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с великими </w:t>
      </w:r>
      <w:hyperlink r:id="rId17" w:history="1">
        <w:r w:rsidRPr="00C15892">
          <w:rPr>
            <w:rFonts w:ascii="Times New Roman" w:eastAsia="Times New Roman" w:hAnsi="Times New Roman" w:cs="Times New Roman"/>
            <w:lang w:eastAsia="ru-RU"/>
          </w:rPr>
          <w:t>сокровищами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8" w:history="1">
        <w:r w:rsidRPr="00C15892">
          <w:rPr>
            <w:rFonts w:ascii="Times New Roman" w:eastAsia="Times New Roman" w:hAnsi="Times New Roman" w:cs="Times New Roman"/>
            <w:lang w:eastAsia="ru-RU"/>
          </w:rPr>
          <w:t>жизни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. Рыбе </w:t>
      </w:r>
      <w:hyperlink r:id="rId19" w:history="1">
        <w:r w:rsidRPr="00C15892">
          <w:rPr>
            <w:rFonts w:ascii="Times New Roman" w:eastAsia="Times New Roman" w:hAnsi="Times New Roman" w:cs="Times New Roman"/>
            <w:lang w:eastAsia="ru-RU"/>
          </w:rPr>
          <w:t>– вода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, птице – воздух, зверю – </w:t>
      </w:r>
      <w:hyperlink r:id="rId20" w:history="1">
        <w:r w:rsidRPr="00C15892">
          <w:rPr>
            <w:rFonts w:ascii="Times New Roman" w:eastAsia="Times New Roman" w:hAnsi="Times New Roman" w:cs="Times New Roman"/>
            <w:lang w:eastAsia="ru-RU"/>
          </w:rPr>
          <w:t>лес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21" w:history="1">
        <w:r w:rsidRPr="00C15892">
          <w:rPr>
            <w:rFonts w:ascii="Times New Roman" w:eastAsia="Times New Roman" w:hAnsi="Times New Roman" w:cs="Times New Roman"/>
            <w:lang w:eastAsia="ru-RU"/>
          </w:rPr>
          <w:t>горы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. А </w:t>
      </w:r>
      <w:hyperlink r:id="rId22" w:history="1">
        <w:r w:rsidRPr="00C15892">
          <w:rPr>
            <w:rFonts w:ascii="Times New Roman" w:eastAsia="Times New Roman" w:hAnsi="Times New Roman" w:cs="Times New Roman"/>
            <w:lang w:eastAsia="ru-RU"/>
          </w:rPr>
          <w:t>человеку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нужна Родина. И охранять природу – значит охранять Родину”. Все богатства русской природы принадлежат русскому народу, а значит и вам, русским детям.</w:t>
      </w:r>
    </w:p>
    <w:p w:rsidR="0081538E" w:rsidRPr="00C15892" w:rsidRDefault="00C15892" w:rsidP="00C1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Школьник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:rsidR="0081538E" w:rsidRPr="00C15892" w:rsidRDefault="005C4C2C" w:rsidP="00C1589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Все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богатства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русского пейзажа</w:t>
      </w:r>
      <w:proofErr w:type="gramStart"/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полное владенье </w:t>
      </w:r>
      <w:hyperlink r:id="rId25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нам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даны: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>Вьюжных зим серебряная пряжа,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</w:r>
      <w:hyperlink r:id="rId26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Кружева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зеленые весны.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</w:r>
      <w:hyperlink r:id="rId27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Летний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полдень в поволоке зноя,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</w:r>
      <w:hyperlink r:id="rId28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Вечер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>, заглядевшийся в речей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>Узорочье луговин цветное,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 xml:space="preserve">Теплый воск желтеющих </w:t>
      </w:r>
      <w:hyperlink r:id="rId29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полей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>.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>Расписные крылья листопада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</w:r>
      <w:hyperlink r:id="rId30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Над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бездонной синевой озер-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</w:r>
      <w:hyperlink r:id="rId31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Все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2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это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3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твое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, и </w:t>
      </w:r>
      <w:hyperlink r:id="rId34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сердце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надо</w:t>
      </w:r>
      <w:proofErr w:type="gramStart"/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5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целый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мир влюбить,</w:t>
      </w:r>
      <w:r w:rsidR="0081538E" w:rsidRPr="00C15892">
        <w:rPr>
          <w:rFonts w:ascii="Times New Roman" w:eastAsia="Times New Roman" w:hAnsi="Times New Roman" w:cs="Times New Roman"/>
          <w:lang w:eastAsia="ru-RU"/>
        </w:rPr>
        <w:br/>
        <w:t xml:space="preserve">В </w:t>
      </w:r>
      <w:hyperlink r:id="rId36" w:history="1">
        <w:r w:rsidR="0081538E" w:rsidRPr="00C15892">
          <w:rPr>
            <w:rFonts w:ascii="Times New Roman" w:eastAsia="Times New Roman" w:hAnsi="Times New Roman" w:cs="Times New Roman"/>
            <w:lang w:eastAsia="ru-RU"/>
          </w:rPr>
          <w:t>родной</w:t>
        </w:r>
      </w:hyperlink>
      <w:r w:rsidR="0081538E" w:rsidRPr="00C15892">
        <w:rPr>
          <w:rFonts w:ascii="Times New Roman" w:eastAsia="Times New Roman" w:hAnsi="Times New Roman" w:cs="Times New Roman"/>
          <w:lang w:eastAsia="ru-RU"/>
        </w:rPr>
        <w:t xml:space="preserve"> простор.</w:t>
      </w:r>
    </w:p>
    <w:p w:rsidR="0081538E" w:rsidRDefault="0081538E" w:rsidP="00C1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5892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Pr="00C1589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37" w:history="1">
        <w:r w:rsidRPr="00C15892">
          <w:rPr>
            <w:rFonts w:ascii="Times New Roman" w:eastAsia="Times New Roman" w:hAnsi="Times New Roman" w:cs="Times New Roman"/>
            <w:lang w:eastAsia="ru-RU"/>
          </w:rPr>
          <w:t>Не все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из </w:t>
      </w:r>
      <w:hyperlink r:id="rId38" w:history="1">
        <w:r w:rsidRPr="00C15892">
          <w:rPr>
            <w:rFonts w:ascii="Times New Roman" w:eastAsia="Times New Roman" w:hAnsi="Times New Roman" w:cs="Times New Roman"/>
            <w:lang w:eastAsia="ru-RU"/>
          </w:rPr>
          <w:t>нас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, к сожалению, по-настоящему </w:t>
      </w:r>
      <w:hyperlink r:id="rId39" w:history="1">
        <w:r w:rsidRPr="00C15892">
          <w:rPr>
            <w:rFonts w:ascii="Times New Roman" w:eastAsia="Times New Roman" w:hAnsi="Times New Roman" w:cs="Times New Roman"/>
            <w:lang w:eastAsia="ru-RU"/>
          </w:rPr>
          <w:t>любят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и берегут природные сокровища: </w:t>
      </w:r>
      <w:hyperlink r:id="rId40" w:history="1">
        <w:r w:rsidRPr="00C15892">
          <w:rPr>
            <w:rFonts w:ascii="Times New Roman" w:eastAsia="Times New Roman" w:hAnsi="Times New Roman" w:cs="Times New Roman"/>
            <w:lang w:eastAsia="ru-RU"/>
          </w:rPr>
          <w:t>леса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41" w:history="1">
        <w:r w:rsidRPr="00C15892">
          <w:rPr>
            <w:rFonts w:ascii="Times New Roman" w:eastAsia="Times New Roman" w:hAnsi="Times New Roman" w:cs="Times New Roman"/>
            <w:lang w:eastAsia="ru-RU"/>
          </w:rPr>
          <w:t>поля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, реки, </w:t>
      </w:r>
      <w:hyperlink r:id="rId42" w:history="1">
        <w:r w:rsidRPr="00C15892">
          <w:rPr>
            <w:rFonts w:ascii="Times New Roman" w:eastAsia="Times New Roman" w:hAnsi="Times New Roman" w:cs="Times New Roman"/>
            <w:lang w:eastAsia="ru-RU"/>
          </w:rPr>
          <w:t>дары природы</w:t>
        </w:r>
      </w:hyperlink>
      <w:r w:rsidRPr="00C15892">
        <w:rPr>
          <w:rFonts w:ascii="Times New Roman" w:eastAsia="Times New Roman" w:hAnsi="Times New Roman" w:cs="Times New Roman"/>
          <w:lang w:eastAsia="ru-RU"/>
        </w:rPr>
        <w:t xml:space="preserve"> и живых ее обитателей. Но есть такие люди, которые помогают природе, А Вы </w:t>
      </w:r>
      <w:proofErr w:type="gramStart"/>
      <w:r w:rsidRPr="00C15892">
        <w:rPr>
          <w:rFonts w:ascii="Times New Roman" w:eastAsia="Times New Roman" w:hAnsi="Times New Roman" w:cs="Times New Roman"/>
          <w:lang w:eastAsia="ru-RU"/>
        </w:rPr>
        <w:t>знаете</w:t>
      </w:r>
      <w:proofErr w:type="gramEnd"/>
      <w:r w:rsidRPr="00C15892">
        <w:rPr>
          <w:rFonts w:ascii="Times New Roman" w:eastAsia="Times New Roman" w:hAnsi="Times New Roman" w:cs="Times New Roman"/>
          <w:lang w:eastAsia="ru-RU"/>
        </w:rPr>
        <w:t xml:space="preserve"> как они называются?</w:t>
      </w:r>
    </w:p>
    <w:p w:rsidR="00C15892" w:rsidRPr="00C15892" w:rsidRDefault="005C4C2C" w:rsidP="00C1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Школьник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15892" w:rsidRPr="00C15892">
        <w:rPr>
          <w:rFonts w:ascii="Times New Roman" w:eastAsia="Times New Roman" w:hAnsi="Times New Roman" w:cs="Times New Roman"/>
          <w:b/>
          <w:lang w:eastAsia="ru-RU"/>
        </w:rPr>
        <w:t>:</w:t>
      </w:r>
      <w:proofErr w:type="gramEnd"/>
      <w:r w:rsidR="00C15892">
        <w:rPr>
          <w:rFonts w:ascii="Times New Roman" w:eastAsia="Times New Roman" w:hAnsi="Times New Roman" w:cs="Times New Roman"/>
          <w:b/>
          <w:lang w:eastAsia="ru-RU"/>
        </w:rPr>
        <w:t xml:space="preserve"> (можно разделить на нескольких школьников)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Нам значки сегодня дали,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Мы экологами стали!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Мы в любую непогоду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Охранять хотим природу.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 цвели сады и скверы,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Чтобы всем нам лучше стать,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Мы хорошие манеры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Будем младшим прививать.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 деревья и цветы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Город украшали,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Чтобы этой красоты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Люди не ломали.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Со своих дворов начнём,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Мусор быстро соберём.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Стёкла битые кругом,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Не походишь босиком.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Грабли, вёдра и лопаты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Разобрали все ребята.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Навалились на дела,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работа в ход пошла.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lastRenderedPageBreak/>
        <w:t>Клумбы новые разбили,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Маргаритки посадили.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 деревья не грустили,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Их водою напоили.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Тут же к нам со всех концов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Прилетело сто скворцов.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Ищут корм своим птенцам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разносят по домам.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Мы трудились, мы старались,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Превратили двор в оазис.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От работы так устали,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 «зелёными» все стали!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(Н. Анишина)</w:t>
      </w:r>
    </w:p>
    <w:p w:rsidR="0081538E" w:rsidRPr="00C15892" w:rsidRDefault="0081538E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81538E" w:rsidRDefault="00C15892" w:rsidP="00C15892">
      <w:pPr>
        <w:spacing w:after="100" w:afterAutospacing="1"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C15892">
        <w:rPr>
          <w:rFonts w:ascii="Arial" w:eastAsia="Times New Roman" w:hAnsi="Arial" w:cs="Arial"/>
          <w:b/>
          <w:color w:val="000000"/>
          <w:lang w:eastAsia="ru-RU"/>
        </w:rPr>
        <w:t>Ведущий: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C15892">
        <w:rPr>
          <w:rFonts w:ascii="Arial" w:eastAsia="Times New Roman" w:hAnsi="Arial" w:cs="Arial"/>
          <w:color w:val="000000"/>
          <w:lang w:eastAsia="ru-RU"/>
        </w:rPr>
        <w:t>А давайте вспомним правила экологической культуры</w:t>
      </w:r>
      <w:r>
        <w:rPr>
          <w:rFonts w:ascii="Arial" w:eastAsia="Times New Roman" w:hAnsi="Arial" w:cs="Arial"/>
          <w:color w:val="000000"/>
          <w:lang w:eastAsia="ru-RU"/>
        </w:rPr>
        <w:t>, которые каждый из нас должен не только знать, но и применять в жизни.</w:t>
      </w:r>
    </w:p>
    <w:p w:rsidR="00C15892" w:rsidRPr="00C15892" w:rsidRDefault="005C4C2C" w:rsidP="00C15892">
      <w:pPr>
        <w:spacing w:after="100" w:afterAutospacing="1" w:line="312" w:lineRule="atLeast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Школьник</w:t>
      </w:r>
      <w:r w:rsidR="00C15892" w:rsidRPr="00C15892">
        <w:rPr>
          <w:rFonts w:ascii="Arial" w:eastAsia="Times New Roman" w:hAnsi="Arial" w:cs="Arial"/>
          <w:b/>
          <w:color w:val="000000"/>
          <w:lang w:eastAsia="ru-RU"/>
        </w:rPr>
        <w:t>: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Есть в природе равновесие,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Нарушать его нельзя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В жизни это очень важно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Для тебя и для меня.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 бы было равновесие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Надо с вами, нам, друзья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Не выбрасывать отходы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не загрязнять моря.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Меньше ездить на машинах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пускать из фабрик дым,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 не летали в атмосфере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не делали там дыр.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Меньше фантиков, бумажек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Ты на улицу бросай!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Тренируй в себе, ты, ловкость: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Точно в урну попадай.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А когда захочешь кинуть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Ты бумажку не в корзину,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lastRenderedPageBreak/>
        <w:t>Ты подумай о природе-</w:t>
      </w:r>
    </w:p>
    <w:p w:rsidR="00E14AE0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Нам ещё здесь жить как вроде!</w:t>
      </w:r>
    </w:p>
    <w:p w:rsidR="00E651C6" w:rsidRPr="005C4C2C" w:rsidRDefault="005C4C2C" w:rsidP="00E651C6">
      <w:pPr>
        <w:spacing w:line="240" w:lineRule="auto"/>
        <w:rPr>
          <w:rFonts w:ascii="Times New Roman" w:hAnsi="Times New Roman" w:cs="Times New Roman"/>
        </w:rPr>
      </w:pPr>
      <w:r w:rsidRPr="005C4C2C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  <w:i/>
        </w:rPr>
        <w:t xml:space="preserve">: </w:t>
      </w:r>
      <w:r w:rsidRPr="005C4C2C">
        <w:rPr>
          <w:rFonts w:ascii="Times New Roman" w:hAnsi="Times New Roman" w:cs="Times New Roman"/>
        </w:rPr>
        <w:t>у меня есть один знакомый мальчик. Может кто-то узнает его?</w:t>
      </w:r>
    </w:p>
    <w:p w:rsidR="00E651C6" w:rsidRPr="00E651C6" w:rsidRDefault="005C4C2C" w:rsidP="00E651C6">
      <w:pPr>
        <w:spacing w:line="240" w:lineRule="auto"/>
        <w:rPr>
          <w:rFonts w:ascii="Times New Roman" w:hAnsi="Times New Roman" w:cs="Times New Roman"/>
        </w:rPr>
      </w:pPr>
      <w:r w:rsidRPr="005C4C2C">
        <w:rPr>
          <w:rFonts w:ascii="Times New Roman" w:hAnsi="Times New Roman" w:cs="Times New Roman"/>
          <w:b/>
        </w:rPr>
        <w:t>Школьник</w:t>
      </w:r>
      <w:r w:rsidR="00E651C6" w:rsidRPr="00E651C6">
        <w:rPr>
          <w:rFonts w:ascii="Times New Roman" w:hAnsi="Times New Roman" w:cs="Times New Roman"/>
        </w:rPr>
        <w:t>: Федя бабочку поймал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божию коровку,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Отпускать он их не стал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посадил в коробку.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Пришёл домой, про них забыл.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 xml:space="preserve">У Феди игр </w:t>
      </w:r>
      <w:proofErr w:type="spellStart"/>
      <w:r w:rsidRPr="00E651C6">
        <w:rPr>
          <w:rFonts w:ascii="Times New Roman" w:hAnsi="Times New Roman" w:cs="Times New Roman"/>
        </w:rPr>
        <w:t>тыщи</w:t>
      </w:r>
      <w:proofErr w:type="spellEnd"/>
      <w:r w:rsidRPr="00E651C6">
        <w:rPr>
          <w:rFonts w:ascii="Times New Roman" w:hAnsi="Times New Roman" w:cs="Times New Roman"/>
        </w:rPr>
        <w:t>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Попробовал бы сам - пожил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Год без воды и пищи.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Откуда взрослые на свете?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Они растут из малышей.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Скорее исправляйтесь, дети -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Остаться злым всего страшней.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Слышишь выстрелы в лесу?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Целый день стреляет.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Из ружья убил лису,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зачем - не знает.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палит во всех подряд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Федя, тот же самый.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у маленьких лисят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proofErr w:type="gramStart"/>
      <w:r w:rsidRPr="00E651C6">
        <w:rPr>
          <w:rFonts w:ascii="Times New Roman" w:hAnsi="Times New Roman" w:cs="Times New Roman"/>
        </w:rPr>
        <w:t>Нету</w:t>
      </w:r>
      <w:proofErr w:type="gramEnd"/>
      <w:r w:rsidRPr="00E651C6">
        <w:rPr>
          <w:rFonts w:ascii="Times New Roman" w:hAnsi="Times New Roman" w:cs="Times New Roman"/>
        </w:rPr>
        <w:t xml:space="preserve"> больше мамы.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 xml:space="preserve">Есть, </w:t>
      </w:r>
      <w:proofErr w:type="gramStart"/>
      <w:r w:rsidRPr="00E651C6">
        <w:rPr>
          <w:rFonts w:ascii="Times New Roman" w:hAnsi="Times New Roman" w:cs="Times New Roman"/>
        </w:rPr>
        <w:t>увы</w:t>
      </w:r>
      <w:proofErr w:type="gramEnd"/>
      <w:r w:rsidRPr="00E651C6">
        <w:rPr>
          <w:rFonts w:ascii="Times New Roman" w:hAnsi="Times New Roman" w:cs="Times New Roman"/>
        </w:rPr>
        <w:t>, среди детей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плохие тоже,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Им совсем не жаль зверей.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Будем с ними строже!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Сделай домик для скворца,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Подлечи котёнка.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зимой в большой мороз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Накорми бельчонка.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Пусть друзьями станут нам: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lastRenderedPageBreak/>
        <w:t>Птицы, звери, дети,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тогда увидишь сам -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Хорошо на свете!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5C4C2C" w:rsidRDefault="005C4C2C" w:rsidP="00E651C6">
      <w:pPr>
        <w:spacing w:line="240" w:lineRule="auto"/>
        <w:rPr>
          <w:rFonts w:ascii="Times New Roman" w:hAnsi="Times New Roman" w:cs="Times New Roman"/>
        </w:rPr>
      </w:pPr>
      <w:r w:rsidRPr="005C4C2C">
        <w:rPr>
          <w:rFonts w:ascii="Times New Roman" w:hAnsi="Times New Roman" w:cs="Times New Roman"/>
          <w:b/>
        </w:rPr>
        <w:t>Школьник:</w:t>
      </w:r>
      <w:r>
        <w:rPr>
          <w:rFonts w:ascii="Times New Roman" w:hAnsi="Times New Roman" w:cs="Times New Roman"/>
          <w:b/>
        </w:rPr>
        <w:t xml:space="preserve"> </w:t>
      </w:r>
      <w:r w:rsidRPr="005C4C2C">
        <w:rPr>
          <w:rFonts w:ascii="Times New Roman" w:hAnsi="Times New Roman" w:cs="Times New Roman"/>
        </w:rPr>
        <w:t>а недавно мы с ребятами ходили на рыбалку и вот что там увидели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Мы ходили на рыбалку,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Рыбок удили в пруду.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Витя выловил мочалку,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Егор – сковороду</w:t>
      </w:r>
      <w:proofErr w:type="gramStart"/>
      <w:r w:rsidRPr="00E651C6">
        <w:rPr>
          <w:rFonts w:ascii="Times New Roman" w:hAnsi="Times New Roman" w:cs="Times New Roman"/>
        </w:rPr>
        <w:t>.</w:t>
      </w:r>
      <w:r w:rsidR="005C4C2C">
        <w:rPr>
          <w:rFonts w:ascii="Times New Roman" w:hAnsi="Times New Roman" w:cs="Times New Roman"/>
        </w:rPr>
        <w:t>(</w:t>
      </w:r>
      <w:proofErr w:type="gramEnd"/>
      <w:r w:rsidR="005C4C2C">
        <w:rPr>
          <w:rFonts w:ascii="Times New Roman" w:hAnsi="Times New Roman" w:cs="Times New Roman"/>
        </w:rPr>
        <w:t>можно взять удочку и вылавливать предметы)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Коля – корку мандаринки,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Саша – старые ботинки,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 xml:space="preserve">А Сабина и </w:t>
      </w:r>
      <w:proofErr w:type="spellStart"/>
      <w:r w:rsidRPr="00E651C6">
        <w:rPr>
          <w:rFonts w:ascii="Times New Roman" w:hAnsi="Times New Roman" w:cs="Times New Roman"/>
        </w:rPr>
        <w:t>Сосо</w:t>
      </w:r>
      <w:proofErr w:type="spellEnd"/>
      <w:r w:rsidRPr="00E651C6">
        <w:rPr>
          <w:rFonts w:ascii="Times New Roman" w:hAnsi="Times New Roman" w:cs="Times New Roman"/>
        </w:rPr>
        <w:t xml:space="preserve"> –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От машины колесо.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Мне попались две подмётки,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Боре – банка от селёдки,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Серёжка на крючок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Пакли выудил клочок.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Целый день в пруду упрямо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Рыбу мы удили зря.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Много выудили хлама,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ни разу – пескаря.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Должен знать и помнить каждый: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Если мусор сыпать в пруд,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То в таком пруду однажды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Рыбы попросту помрут.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(А. Ерошин)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5C4C2C" w:rsidRDefault="005C4C2C" w:rsidP="00E651C6">
      <w:pPr>
        <w:spacing w:line="240" w:lineRule="auto"/>
        <w:rPr>
          <w:rFonts w:ascii="Times New Roman" w:hAnsi="Times New Roman" w:cs="Times New Roman"/>
        </w:rPr>
      </w:pPr>
      <w:r w:rsidRPr="005C4C2C">
        <w:rPr>
          <w:rFonts w:ascii="Times New Roman" w:hAnsi="Times New Roman" w:cs="Times New Roman"/>
          <w:b/>
        </w:rPr>
        <w:lastRenderedPageBreak/>
        <w:t>Школьник: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Многие из нас видят горы мусора на улицах нашего города, мы хотим представить вам нашу мусорную фантазию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Не бросайте никогда корки, шкурки, палки –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Быстро наши города превратятся в свалки.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Если мусорить сейчас, то довольно скоро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Могут вырасти у нас Мусорные горы.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Но когда летать начнут в школу на ракете –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proofErr w:type="gramStart"/>
      <w:r w:rsidRPr="00E651C6">
        <w:rPr>
          <w:rFonts w:ascii="Times New Roman" w:hAnsi="Times New Roman" w:cs="Times New Roman"/>
        </w:rPr>
        <w:t>Пострашней</w:t>
      </w:r>
      <w:proofErr w:type="gramEnd"/>
      <w:r w:rsidRPr="00E651C6">
        <w:rPr>
          <w:rFonts w:ascii="Times New Roman" w:hAnsi="Times New Roman" w:cs="Times New Roman"/>
        </w:rPr>
        <w:t xml:space="preserve"> произойдут беды на планете…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Как пойдут швырять вверху в космос из ракеты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Банки, склянки, шелуху, рваные пакеты…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Вот тогда не полетят в Новый год снежинки,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посыплются как град старые ботинки.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А когда пойдут дожди из пустых бутылок –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На прогулку не ходи: береги затылок!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Что же вырастет в саду или в огороде,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Как пойдёт круговорот мусора в природе?..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хотя мы в школьный класс не летим в ракете,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Лучше мусорить сейчас отвыкайте, дети!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(А. Усачёв)</w:t>
      </w: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</w:p>
    <w:p w:rsidR="00E651C6" w:rsidRPr="00C15892" w:rsidRDefault="00E651C6" w:rsidP="00C15892">
      <w:pPr>
        <w:spacing w:line="240" w:lineRule="auto"/>
        <w:rPr>
          <w:rFonts w:ascii="Times New Roman" w:hAnsi="Times New Roman" w:cs="Times New Roman"/>
        </w:rPr>
      </w:pPr>
    </w:p>
    <w:p w:rsidR="00E14AE0" w:rsidRPr="00C15892" w:rsidRDefault="005C4C2C" w:rsidP="00C1589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Школьник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C15892" w:rsidRPr="00C15892">
        <w:rPr>
          <w:rFonts w:ascii="Times New Roman" w:hAnsi="Times New Roman" w:cs="Times New Roman"/>
          <w:b/>
        </w:rPr>
        <w:t>:</w:t>
      </w:r>
      <w:proofErr w:type="gramEnd"/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Чтоб радость завтрашнего дня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Сумел ты ощутить.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Должна быть чистою Земля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небо чистым быть.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А Землю эту, не щадя.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Терзал за веком век,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брал все только для себя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lastRenderedPageBreak/>
        <w:t>«Разумный» человек.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Сейчас же кинулись спасать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«Природную среду»,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Но почему ж так поздно мы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Почуяли беду?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proofErr w:type="gramStart"/>
      <w:r w:rsidRPr="00C15892">
        <w:rPr>
          <w:rFonts w:ascii="Times New Roman" w:hAnsi="Times New Roman" w:cs="Times New Roman"/>
        </w:rPr>
        <w:t>Сквозь</w:t>
      </w:r>
      <w:proofErr w:type="gramEnd"/>
      <w:r w:rsidRPr="00C15892">
        <w:rPr>
          <w:rFonts w:ascii="Times New Roman" w:hAnsi="Times New Roman" w:cs="Times New Roman"/>
        </w:rPr>
        <w:t xml:space="preserve"> </w:t>
      </w:r>
      <w:proofErr w:type="gramStart"/>
      <w:r w:rsidRPr="00C15892">
        <w:rPr>
          <w:rFonts w:ascii="Times New Roman" w:hAnsi="Times New Roman" w:cs="Times New Roman"/>
        </w:rPr>
        <w:t>фабрик</w:t>
      </w:r>
      <w:proofErr w:type="gramEnd"/>
      <w:r w:rsidRPr="00C15892">
        <w:rPr>
          <w:rFonts w:ascii="Times New Roman" w:hAnsi="Times New Roman" w:cs="Times New Roman"/>
        </w:rPr>
        <w:t xml:space="preserve"> и заводов дым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Нам трудно разглядеть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Все те страданья, что Земле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Приходится терпеть.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Надолго ль хватит нам воды,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Коль растворен в ней яд?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Надолго ль хватит тех лесов.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Где топоры стучат?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Спасти поля, леса, луга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чистую гладь рек – всю Землю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Можешь только ты,</w:t>
      </w:r>
    </w:p>
    <w:p w:rsidR="00E14AE0" w:rsidRPr="00C15892" w:rsidRDefault="00E14AE0" w:rsidP="00C15892">
      <w:pPr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Разумный человек</w:t>
      </w:r>
      <w:proofErr w:type="gramStart"/>
      <w:r w:rsidRPr="00C15892">
        <w:rPr>
          <w:rFonts w:ascii="Times New Roman" w:hAnsi="Times New Roman" w:cs="Times New Roman"/>
        </w:rPr>
        <w:t xml:space="preserve"> !</w:t>
      </w:r>
      <w:proofErr w:type="gramEnd"/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651C6" w:rsidRPr="005C4C2C" w:rsidRDefault="00E651C6" w:rsidP="005C4C2C">
      <w:pPr>
        <w:spacing w:line="240" w:lineRule="auto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  <w:b/>
        </w:rPr>
        <w:t xml:space="preserve">Ведущий: </w:t>
      </w:r>
      <w:r w:rsidRPr="005C4C2C">
        <w:rPr>
          <w:rFonts w:ascii="Times New Roman" w:hAnsi="Times New Roman" w:cs="Times New Roman"/>
        </w:rPr>
        <w:t>(</w:t>
      </w:r>
      <w:proofErr w:type="gramStart"/>
      <w:r w:rsidRPr="005C4C2C">
        <w:rPr>
          <w:rFonts w:ascii="Times New Roman" w:hAnsi="Times New Roman" w:cs="Times New Roman"/>
        </w:rPr>
        <w:t>берёт глобус показывает</w:t>
      </w:r>
      <w:proofErr w:type="gramEnd"/>
      <w:r w:rsidRPr="005C4C2C">
        <w:rPr>
          <w:rFonts w:ascii="Times New Roman" w:hAnsi="Times New Roman" w:cs="Times New Roman"/>
        </w:rPr>
        <w:t xml:space="preserve"> его ребятам) дорогие наши друзья, этот глобус не простой, а волшебный и сейчас мы в этом убедимся.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Я обнял глобус – шар земной.</w:t>
      </w:r>
    </w:p>
    <w:p w:rsidR="0088732C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Один над сушей и водой.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В руках моих материки</w:t>
      </w:r>
    </w:p>
    <w:p w:rsidR="00463B48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Мне тихо шепчут: «Береги».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В зеленой краске лес и дол.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Мне говорят: «Будь с нами добр».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Не растопчи ты нас, не жги,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Зимой и летом береги».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Журчит глубокая река,</w:t>
      </w:r>
    </w:p>
    <w:p w:rsidR="0088732C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E651C6">
        <w:rPr>
          <w:rFonts w:ascii="Times New Roman" w:hAnsi="Times New Roman" w:cs="Times New Roman"/>
        </w:rPr>
        <w:t>Свои</w:t>
      </w:r>
      <w:proofErr w:type="gramEnd"/>
      <w:r w:rsidRPr="00E651C6">
        <w:rPr>
          <w:rFonts w:ascii="Times New Roman" w:hAnsi="Times New Roman" w:cs="Times New Roman"/>
        </w:rPr>
        <w:t xml:space="preserve"> лаская берега,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слышу голос я реки: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«Ты береги нас, береги».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птиц, и рыб я слышу всех: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lastRenderedPageBreak/>
        <w:t>«Тебя мы просим, человек.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Ты обещай нам и не лги.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Как старший брат нас береги».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Я обнял глобус – шар земной,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что-то сделалось со мной.</w:t>
      </w:r>
    </w:p>
    <w:p w:rsidR="00E14AE0" w:rsidRPr="00E651C6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>И вдруг шепнул я:</w:t>
      </w:r>
    </w:p>
    <w:p w:rsidR="00E14AE0" w:rsidRDefault="00E14AE0" w:rsidP="00E651C6">
      <w:pPr>
        <w:spacing w:line="240" w:lineRule="auto"/>
        <w:ind w:left="360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</w:rPr>
        <w:t xml:space="preserve">«Не солгу. Тебя, родной </w:t>
      </w:r>
      <w:proofErr w:type="gramStart"/>
      <w:r w:rsidRPr="00E651C6">
        <w:rPr>
          <w:rFonts w:ascii="Times New Roman" w:hAnsi="Times New Roman" w:cs="Times New Roman"/>
        </w:rPr>
        <w:t>мой</w:t>
      </w:r>
      <w:proofErr w:type="gramEnd"/>
      <w:r w:rsidRPr="00E651C6">
        <w:rPr>
          <w:rFonts w:ascii="Times New Roman" w:hAnsi="Times New Roman" w:cs="Times New Roman"/>
        </w:rPr>
        <w:t>, сберегу»</w:t>
      </w:r>
    </w:p>
    <w:p w:rsidR="00E651C6" w:rsidRPr="00E651C6" w:rsidRDefault="00E651C6" w:rsidP="00E651C6">
      <w:pPr>
        <w:spacing w:line="240" w:lineRule="auto"/>
        <w:ind w:left="360"/>
        <w:rPr>
          <w:rFonts w:ascii="Times New Roman" w:hAnsi="Times New Roman" w:cs="Times New Roman"/>
        </w:rPr>
      </w:pPr>
    </w:p>
    <w:p w:rsidR="00E14AE0" w:rsidRPr="00E651C6" w:rsidRDefault="00E651C6" w:rsidP="00E651C6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E651C6">
        <w:rPr>
          <w:rFonts w:ascii="Times New Roman" w:hAnsi="Times New Roman" w:cs="Times New Roman"/>
          <w:b/>
        </w:rPr>
        <w:t>Ведущий</w:t>
      </w:r>
      <w:r w:rsidRPr="00E651C6">
        <w:rPr>
          <w:rFonts w:ascii="Times New Roman" w:hAnsi="Times New Roman" w:cs="Times New Roman"/>
        </w:rPr>
        <w:t>: В память о нашей встрече мы дарим вам этот шар земной, чтобы каждый раз как вы будите смотреть на него, вы вспоминали нашу встречу и наши простые правила.</w:t>
      </w:r>
    </w:p>
    <w:p w:rsidR="00E14AE0" w:rsidRPr="00E651C6" w:rsidRDefault="00E14AE0" w:rsidP="00E651C6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E651C6" w:rsidRDefault="00E14AE0" w:rsidP="00E651C6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E14AE0" w:rsidRPr="00C15892" w:rsidRDefault="00E14AE0" w:rsidP="00E651C6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E651C6" w:rsidRDefault="00E651C6" w:rsidP="00E651C6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E651C6">
        <w:rPr>
          <w:rFonts w:ascii="Times New Roman" w:hAnsi="Times New Roman" w:cs="Times New Roman"/>
          <w:b/>
        </w:rPr>
        <w:t>Школьник 5.</w:t>
      </w:r>
    </w:p>
    <w:p w:rsidR="00E14AE0" w:rsidRPr="00E651C6" w:rsidRDefault="00E651C6" w:rsidP="00E651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E14AE0" w:rsidRPr="00E651C6">
        <w:rPr>
          <w:rFonts w:ascii="Times New Roman" w:hAnsi="Times New Roman" w:cs="Times New Roman"/>
        </w:rPr>
        <w:t>Давайте сохраним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Нам жить в одной семье,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Нам петь в одном кругу,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Идти в одном строю,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Лететь в одном полете.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Давайте сохраним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Ромашку на лугу.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Кувшинку на реке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клюкву на болоте.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О, как природа-мать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proofErr w:type="gramStart"/>
      <w:r w:rsidRPr="00C15892">
        <w:rPr>
          <w:rFonts w:ascii="Times New Roman" w:hAnsi="Times New Roman" w:cs="Times New Roman"/>
        </w:rPr>
        <w:t>Терпима</w:t>
      </w:r>
      <w:proofErr w:type="gramEnd"/>
      <w:r w:rsidRPr="00C15892">
        <w:rPr>
          <w:rFonts w:ascii="Times New Roman" w:hAnsi="Times New Roman" w:cs="Times New Roman"/>
        </w:rPr>
        <w:t xml:space="preserve"> и добра!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 xml:space="preserve">Но чтоб ее </w:t>
      </w:r>
      <w:proofErr w:type="gramStart"/>
      <w:r w:rsidRPr="00C15892">
        <w:rPr>
          <w:rFonts w:ascii="Times New Roman" w:hAnsi="Times New Roman" w:cs="Times New Roman"/>
        </w:rPr>
        <w:t>лихая</w:t>
      </w:r>
      <w:proofErr w:type="gramEnd"/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Участь не постигла.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Давайте сохраним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 стрежнях – осетра.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Касатку в небесах,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В таежных дебрях – тигра.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Коль суждено дышать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Нам воздухом одним.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Давайте-ка мы все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Навек объединимся.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651C6" w:rsidRDefault="00E651C6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651C6" w:rsidRDefault="00E651C6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Давайте наши души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Вместе сохраним,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Тогда мы на Земле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  <w:r w:rsidRPr="00C15892">
        <w:rPr>
          <w:rFonts w:ascii="Times New Roman" w:hAnsi="Times New Roman" w:cs="Times New Roman"/>
        </w:rPr>
        <w:t>И сами сохранимся!</w:t>
      </w: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E14AE0" w:rsidRPr="00C15892" w:rsidRDefault="00E14AE0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526D43" w:rsidRPr="00C15892" w:rsidRDefault="00526D43" w:rsidP="00C15892">
      <w:pPr>
        <w:pStyle w:val="a3"/>
        <w:spacing w:line="240" w:lineRule="auto"/>
        <w:rPr>
          <w:rFonts w:ascii="Times New Roman" w:hAnsi="Times New Roman" w:cs="Times New Roman"/>
        </w:rPr>
      </w:pPr>
    </w:p>
    <w:p w:rsidR="00CD127A" w:rsidRPr="00C15892" w:rsidRDefault="00CD127A" w:rsidP="00C15892">
      <w:pPr>
        <w:pStyle w:val="a3"/>
        <w:spacing w:line="240" w:lineRule="auto"/>
        <w:rPr>
          <w:rFonts w:ascii="Times New Roman" w:hAnsi="Times New Roman" w:cs="Times New Roman"/>
          <w:noProof/>
          <w:color w:val="0000FF"/>
          <w:lang w:eastAsia="ru-RU"/>
        </w:rPr>
      </w:pPr>
    </w:p>
    <w:p w:rsidR="00CD127A" w:rsidRPr="005C4C2C" w:rsidRDefault="00CD127A" w:rsidP="005C4C2C">
      <w:pPr>
        <w:spacing w:line="240" w:lineRule="auto"/>
        <w:rPr>
          <w:rFonts w:ascii="Times New Roman" w:hAnsi="Times New Roman" w:cs="Times New Roman"/>
          <w:noProof/>
          <w:color w:val="0000FF"/>
          <w:lang w:eastAsia="ru-RU"/>
        </w:rPr>
      </w:pPr>
      <w:bookmarkStart w:id="0" w:name="_GoBack"/>
      <w:bookmarkEnd w:id="0"/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rPr>
          <w:rFonts w:ascii="Times New Roman" w:hAnsi="Times New Roman" w:cs="Times New Roman"/>
          <w:noProof/>
          <w:color w:val="0000FF"/>
          <w:lang w:eastAsia="ru-RU"/>
        </w:rPr>
      </w:pPr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36552F" w:rsidRPr="00C15892" w:rsidRDefault="0036552F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p w:rsidR="00CD127A" w:rsidRPr="00C15892" w:rsidRDefault="00CD127A" w:rsidP="00C15892">
      <w:pPr>
        <w:pStyle w:val="a3"/>
        <w:tabs>
          <w:tab w:val="left" w:pos="3735"/>
        </w:tabs>
        <w:spacing w:line="240" w:lineRule="auto"/>
        <w:ind w:left="0"/>
        <w:rPr>
          <w:rFonts w:ascii="Times New Roman" w:hAnsi="Times New Roman" w:cs="Times New Roman"/>
        </w:rPr>
      </w:pPr>
    </w:p>
    <w:sectPr w:rsidR="00CD127A" w:rsidRPr="00C1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409"/>
    <w:multiLevelType w:val="hybridMultilevel"/>
    <w:tmpl w:val="BFEE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40A3"/>
    <w:multiLevelType w:val="hybridMultilevel"/>
    <w:tmpl w:val="5DE8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67854"/>
    <w:multiLevelType w:val="hybridMultilevel"/>
    <w:tmpl w:val="04B6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B1370"/>
    <w:multiLevelType w:val="hybridMultilevel"/>
    <w:tmpl w:val="C0F89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F6BCD"/>
    <w:multiLevelType w:val="hybridMultilevel"/>
    <w:tmpl w:val="BADAC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EC"/>
    <w:rsid w:val="0036552F"/>
    <w:rsid w:val="00463B48"/>
    <w:rsid w:val="00526D43"/>
    <w:rsid w:val="005C4C2C"/>
    <w:rsid w:val="0069032F"/>
    <w:rsid w:val="006949EC"/>
    <w:rsid w:val="00720789"/>
    <w:rsid w:val="0081538E"/>
    <w:rsid w:val="0088732C"/>
    <w:rsid w:val="008F49BB"/>
    <w:rsid w:val="009E78CF"/>
    <w:rsid w:val="00A24AC1"/>
    <w:rsid w:val="00B732D4"/>
    <w:rsid w:val="00C15892"/>
    <w:rsid w:val="00CD127A"/>
    <w:rsid w:val="00D63DFC"/>
    <w:rsid w:val="00E14AE0"/>
    <w:rsid w:val="00E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0789"/>
    <w:rPr>
      <w:color w:val="3399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2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0789"/>
    <w:rPr>
      <w:color w:val="3399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2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203">
              <w:marLeft w:val="4920"/>
              <w:marRight w:val="51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9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1010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88286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4832-literaturnaya-gostinaya-poet--pisatel--skazochnik-k-i--chukovskiy.html" TargetMode="External"/><Relationship Id="rId13" Type="http://schemas.openxmlformats.org/officeDocument/2006/relationships/hyperlink" Target="http://ds99.ru/2501-integrirovannoe-zanyatie-po-poznavatelnomu-razvitiyu-i-izo-dlya-detey-starshego-doshkolnogo-vozrasta-puteshestvie-v-antarktidu.html" TargetMode="External"/><Relationship Id="rId18" Type="http://schemas.openxmlformats.org/officeDocument/2006/relationships/hyperlink" Target="http://ds99.ru/6414-plan-stsenariy-pedagogicheskogo-soveta-na-temu-formirovanie-u-doshkolnikov-potrebnosti-v-zdorovom-obraze-zhizni.html" TargetMode="External"/><Relationship Id="rId26" Type="http://schemas.openxmlformats.org/officeDocument/2006/relationships/hyperlink" Target="http://ds99.ru/3180-kompleksnoe-zanyatie-izobrazitelnoe-iskusstvo---muzyka-po-teme-vologodskie-kruzheva.html" TargetMode="External"/><Relationship Id="rId39" Type="http://schemas.openxmlformats.org/officeDocument/2006/relationships/hyperlink" Target="http://ds99.ru/3950-konspekt-zanyatiya-po-formirovaniyu-nravstvennykh-tsennostnykh-orientatsiy-u-detey-doshkolnogo-vozrasta-ya-lyublyu-moikh-druzey--moi-druzya-lyubyat-meny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99.ru/3938-konspekt-zanyatiya-po-fizicheskoy-kulture-syuzhetnoe-pokhod-v-gory.html" TargetMode="External"/><Relationship Id="rId34" Type="http://schemas.openxmlformats.org/officeDocument/2006/relationships/hyperlink" Target="http://ds99.ru/4363-konspekt-otkrytogo-fizkulturno-valeologicheskogo-zanyatiya-serdtse-svoe-sberegu--sam-sebe-pomogu-dlya-instruktorov-fk.html" TargetMode="External"/><Relationship Id="rId42" Type="http://schemas.openxmlformats.org/officeDocument/2006/relationships/hyperlink" Target="http://ds99.ru/3527-konspekt-zanyatiya-v-starshey-gruppe-na-temu-vo-sadu-li--v-ogorode--my-nashli-dary-prirody.html" TargetMode="External"/><Relationship Id="rId7" Type="http://schemas.openxmlformats.org/officeDocument/2006/relationships/hyperlink" Target="http://ds99.ru/1116-zanyatie-dlya-detey-starshego-doshkolnogo-vozrasta-ya-i-moi-druzya.html" TargetMode="External"/><Relationship Id="rId12" Type="http://schemas.openxmlformats.org/officeDocument/2006/relationships/hyperlink" Target="http://ds99.ru/10469-ya--ty--on--ona--vmeste-druzhnaya-strana--logopedicheskoe-razvlechenie.html" TargetMode="External"/><Relationship Id="rId17" Type="http://schemas.openxmlformats.org/officeDocument/2006/relationships/hyperlink" Target="http://ds99.ru/7576-puteshestvie-za-sokrovishchami.html" TargetMode="External"/><Relationship Id="rId25" Type="http://schemas.openxmlformats.org/officeDocument/2006/relationships/hyperlink" Target="http://ds99.ru/5368-nam-ne-strashen-seryy-volk--stsenariy-dosuga-po-obzh-dlya-doshkolnikov-po-motivam-russkikh-narodnykh-skazok.html" TargetMode="External"/><Relationship Id="rId33" Type="http://schemas.openxmlformats.org/officeDocument/2006/relationships/hyperlink" Target="http://ds99.ru/3406-konspekt-zanyatiya-imya-tvoe--ptitsa-v-ruke-podgotovitelnaya-k-shkole-gruppa-poznavatelnoe-razvitie.html" TargetMode="External"/><Relationship Id="rId38" Type="http://schemas.openxmlformats.org/officeDocument/2006/relationships/hyperlink" Target="http://ds99.ru/8482-semeynyy-dosug-skazki-vokrug-n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6268-pedagogicheskiy-proekt-mama--v-etom-slove-solntsa-svet-.html" TargetMode="External"/><Relationship Id="rId20" Type="http://schemas.openxmlformats.org/officeDocument/2006/relationships/hyperlink" Target="http://ds99.ru/2308-integrirovannoe-zanyatie-les--polnyy-chudes.html" TargetMode="External"/><Relationship Id="rId29" Type="http://schemas.openxmlformats.org/officeDocument/2006/relationships/hyperlink" Target="http://ds99.ru/1667-zanyatie-po-formirovaniyu-semanticheskikh-poley-v-starshem-doshkolnom-vozraste.html" TargetMode="External"/><Relationship Id="rId41" Type="http://schemas.openxmlformats.org/officeDocument/2006/relationships/hyperlink" Target="http://ds99.ru/5907-organizatsiya-leksiko-grammaticheskikh-igr-v-strukture-semanticheskogo-pol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9.ru/9220-stsenariy-prazdnika--posvyashchennogo-8-marta--dorogie-babushki-i-mamy.html" TargetMode="External"/><Relationship Id="rId11" Type="http://schemas.openxmlformats.org/officeDocument/2006/relationships/hyperlink" Target="http://ds99.ru/4754-krasota-prirody-i-krasota-dushi.html" TargetMode="External"/><Relationship Id="rId24" Type="http://schemas.openxmlformats.org/officeDocument/2006/relationships/hyperlink" Target="http://ds99.ru/10259-ekologicheskaya-igra-dlya-detey-starshego-doshkolnogo-vozrosta-prirodnye-bogatstva-khakasii.html" TargetMode="External"/><Relationship Id="rId32" Type="http://schemas.openxmlformats.org/officeDocument/2006/relationships/hyperlink" Target="http://ds99.ru/1770-zanyatie-s-detmi-starshego-doshkolnogo-vozrasta-po-sozdaniyu-kollazha-znakomtes--eto-ya.html" TargetMode="External"/><Relationship Id="rId37" Type="http://schemas.openxmlformats.org/officeDocument/2006/relationships/hyperlink" Target="http://ds99.ru/3427-konspekt-zanyatiya-ne-vse-v-rot--chto-oko-vidit.html" TargetMode="External"/><Relationship Id="rId40" Type="http://schemas.openxmlformats.org/officeDocument/2006/relationships/hyperlink" Target="http://ds99.ru/3407-konspekt-zanyatiya-intervyu-u-osennego-le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99.ru/3413-konspekt-zanyatiya-kladovaya-zemli-v-podgotovitelnoy-gruppe.html" TargetMode="External"/><Relationship Id="rId23" Type="http://schemas.openxmlformats.org/officeDocument/2006/relationships/hyperlink" Target="http://ds99.ru/537-vse-raboty-khoroshi-oznakomlenie-doshkolnikov-s-professiyami.html" TargetMode="External"/><Relationship Id="rId28" Type="http://schemas.openxmlformats.org/officeDocument/2006/relationships/hyperlink" Target="http://ds99.ru/8686-sladkiy-vecher-perevertyshi.html" TargetMode="External"/><Relationship Id="rId36" Type="http://schemas.openxmlformats.org/officeDocument/2006/relationships/hyperlink" Target="http://ds99.ru/2803-ispolzovanie-malykh-folklornykh-zhanrov-v-protsesse-oznakomleniya-detey-s-rodnoy-prirodoy-i-ee-obrazami-v-narodnoy-kulture.html" TargetMode="External"/><Relationship Id="rId10" Type="http://schemas.openxmlformats.org/officeDocument/2006/relationships/hyperlink" Target="http://ds99.ru/1230-zanyatie-po-konstruirovaniyu-my--stroiteli.html" TargetMode="External"/><Relationship Id="rId19" Type="http://schemas.openxmlformats.org/officeDocument/2006/relationships/hyperlink" Target="http://ds99.ru/4399-konspekt-poznavatelno-rechevogo-zanyatiya-po-teme-volshebnoe-slovo--voda.html" TargetMode="External"/><Relationship Id="rId31" Type="http://schemas.openxmlformats.org/officeDocument/2006/relationships/hyperlink" Target="http://ds99.ru/5456-neposredstvenno-obrazovatelnaya-deyatelnost-po-formirovaniyu-tselostnoy-kartiny-mira-vse-khudozhniki-tozhe-raznye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99.ru/5819-opyt-raboty-doshkolnogo-munitsipalnogo-uchrezhdeniya-detskogo-sada-kombinirovannogo-vida--31-topolek-gorodskogo-okruga-zakrytoe-administrativno-territorialnoe-obrazovanie-bolshoy-kamen.html" TargetMode="External"/><Relationship Id="rId14" Type="http://schemas.openxmlformats.org/officeDocument/2006/relationships/hyperlink" Target="http://ds99.ru/7520-ptitsy-vokrug-nas.html" TargetMode="External"/><Relationship Id="rId22" Type="http://schemas.openxmlformats.org/officeDocument/2006/relationships/hyperlink" Target="http://ds99.ru/2498-integrirovannoe-zanyatie-po-pozharnoy-bezopasnosti-cheloveku-drug-ogon--tolko-zrya-ego-ne-tron--po-proizvedeniyam-s-ya--marshaka-i-k-i--chukovskogo.html" TargetMode="External"/><Relationship Id="rId27" Type="http://schemas.openxmlformats.org/officeDocument/2006/relationships/hyperlink" Target="http://ds99.ru/4818-letniy-prazdnik-v-gosti-k-lesoviku.html" TargetMode="External"/><Relationship Id="rId30" Type="http://schemas.openxmlformats.org/officeDocument/2006/relationships/hyperlink" Target="http://ds99.ru/8055-razvitie-tvorcheskikh-sposobnostey-starshikh-doshkolnikov-pri-rabote-nad-svyaznoy-rechyu-i-eksperimentirovaniem-so-slovom.html" TargetMode="External"/><Relationship Id="rId35" Type="http://schemas.openxmlformats.org/officeDocument/2006/relationships/hyperlink" Target="http://ds99.ru/810-dominantnoe-muzykalnoe-zanyatie-na-temu-vsem-nam-pesni-pet-ne-len--my-by-peli-tselyy-den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2014-03-27T17:02:00Z</dcterms:created>
  <dcterms:modified xsi:type="dcterms:W3CDTF">2014-07-11T12:50:00Z</dcterms:modified>
</cp:coreProperties>
</file>