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90" w:rsidRPr="002D5EED" w:rsidRDefault="00067F90" w:rsidP="00067F90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2D5EED">
        <w:rPr>
          <w:rFonts w:ascii="Times New Roman" w:hAnsi="Times New Roman"/>
          <w:b/>
          <w:sz w:val="32"/>
          <w:szCs w:val="32"/>
        </w:rPr>
        <w:t>«Развитие творческих художественных  способностей детей дошкольного возраста»</w:t>
      </w:r>
    </w:p>
    <w:p w:rsidR="00067F90" w:rsidRPr="00B27C82" w:rsidRDefault="00067F90" w:rsidP="00067F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27C82">
        <w:rPr>
          <w:rFonts w:ascii="Times New Roman" w:hAnsi="Times New Roman"/>
          <w:sz w:val="28"/>
          <w:szCs w:val="28"/>
        </w:rPr>
        <w:t xml:space="preserve">Проблема развития творчества всегда была одной из актуальных. </w:t>
      </w:r>
      <w:r w:rsidRPr="00B27C8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основных условий развития творческой личности ребенка-дошкольника является широкий подход к решению проблем эстетического отношения к окружающему. </w:t>
      </w:r>
      <w:r w:rsidRPr="00B27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 Специфика занятий изобразительным творчеством дает широкие возможности для познания прекрасного, для развития у детей эмоционально-эстетического отношения к действительности.</w:t>
      </w:r>
      <w:r w:rsidRPr="00B27C82">
        <w:rPr>
          <w:rFonts w:ascii="Times New Roman" w:hAnsi="Times New Roman"/>
          <w:color w:val="000000"/>
          <w:sz w:val="28"/>
          <w:szCs w:val="28"/>
        </w:rPr>
        <w:t xml:space="preserve"> Нетрадиционные художественные техники являются эффективным средством усвоения дошкольниками изобразительно-выразительных средств создания художественного образа, а также закономерностей композиции и колорита и могут обеспечить повышение выразительности образов в детском рисовании.                                                                                                                    </w:t>
      </w:r>
      <w:r w:rsidRPr="00B27C82">
        <w:rPr>
          <w:rFonts w:ascii="Times New Roman" w:hAnsi="Times New Roman"/>
          <w:sz w:val="28"/>
          <w:szCs w:val="28"/>
        </w:rPr>
        <w:t xml:space="preserve">Проблема развития детского творчества в настоящее время является одной </w:t>
      </w:r>
      <w:proofErr w:type="gramStart"/>
      <w:r w:rsidRPr="00B27C82">
        <w:rPr>
          <w:rFonts w:ascii="Times New Roman" w:hAnsi="Times New Roman"/>
          <w:sz w:val="28"/>
          <w:szCs w:val="28"/>
        </w:rPr>
        <w:t>из</w:t>
      </w:r>
      <w:proofErr w:type="gramEnd"/>
      <w:r w:rsidRPr="00B27C82">
        <w:rPr>
          <w:rFonts w:ascii="Times New Roman" w:hAnsi="Times New Roman"/>
          <w:sz w:val="28"/>
          <w:szCs w:val="28"/>
        </w:rPr>
        <w:t xml:space="preserve"> наиболее </w:t>
      </w:r>
      <w:proofErr w:type="gramStart"/>
      <w:r w:rsidRPr="00B27C82">
        <w:rPr>
          <w:rFonts w:ascii="Times New Roman" w:hAnsi="Times New Roman"/>
          <w:sz w:val="28"/>
          <w:szCs w:val="28"/>
        </w:rPr>
        <w:t>актуальных</w:t>
      </w:r>
      <w:proofErr w:type="gramEnd"/>
      <w:r w:rsidRPr="00B27C82">
        <w:rPr>
          <w:rFonts w:ascii="Times New Roman" w:hAnsi="Times New Roman"/>
          <w:sz w:val="28"/>
          <w:szCs w:val="28"/>
        </w:rPr>
        <w:t>, как в теоретическом, так и в практическом отношении: ведь речь идет о важнейшем условии формирования индивиду</w:t>
      </w:r>
      <w:r w:rsidRPr="00B27C82">
        <w:rPr>
          <w:rFonts w:ascii="Times New Roman" w:hAnsi="Times New Roman"/>
          <w:sz w:val="28"/>
          <w:szCs w:val="28"/>
        </w:rPr>
        <w:softHyphen/>
        <w:t xml:space="preserve">ального своеобразия личности уже на первых этапах ее становления. </w:t>
      </w:r>
    </w:p>
    <w:p w:rsidR="00067F90" w:rsidRPr="002B7A0B" w:rsidRDefault="00067F90" w:rsidP="00067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современных педагогических и психологических исследованиях доказывается необходимость занятий изобразительным творчеством для умственного, эстетического развития детей в дошкольном возрасте.</w:t>
      </w:r>
      <w:r w:rsidRPr="002B7A0B">
        <w:rPr>
          <w:rFonts w:ascii="Times New Roman" w:hAnsi="Times New Roman"/>
          <w:sz w:val="24"/>
          <w:szCs w:val="24"/>
        </w:rPr>
        <w:t xml:space="preserve"> </w:t>
      </w:r>
      <w:r w:rsidRPr="002B7A0B">
        <w:rPr>
          <w:rFonts w:ascii="Times New Roman" w:hAnsi="Times New Roman"/>
          <w:sz w:val="28"/>
          <w:szCs w:val="28"/>
        </w:rPr>
        <w:t xml:space="preserve">Это неоднократно отмечали отечественные и зарубежные психологи и педагоги: </w:t>
      </w:r>
      <w:proofErr w:type="spellStart"/>
      <w:r w:rsidRPr="002B7A0B">
        <w:rPr>
          <w:rFonts w:ascii="Times New Roman" w:hAnsi="Times New Roman"/>
          <w:sz w:val="28"/>
          <w:szCs w:val="28"/>
        </w:rPr>
        <w:t>Л.А.Венгер</w:t>
      </w:r>
      <w:proofErr w:type="spellEnd"/>
      <w:r w:rsidRPr="002B7A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7A0B">
        <w:rPr>
          <w:rFonts w:ascii="Times New Roman" w:hAnsi="Times New Roman"/>
          <w:sz w:val="28"/>
          <w:szCs w:val="28"/>
        </w:rPr>
        <w:t>Н.А.Ветлугина</w:t>
      </w:r>
      <w:proofErr w:type="spellEnd"/>
      <w:r w:rsidRPr="002B7A0B">
        <w:rPr>
          <w:rFonts w:ascii="Times New Roman" w:hAnsi="Times New Roman"/>
          <w:sz w:val="28"/>
          <w:szCs w:val="28"/>
        </w:rPr>
        <w:t>,</w:t>
      </w:r>
      <w:proofErr w:type="gramStart"/>
      <w:r w:rsidRPr="002B7A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A0B">
        <w:rPr>
          <w:rFonts w:ascii="Times New Roman" w:hAnsi="Times New Roman"/>
          <w:sz w:val="28"/>
          <w:szCs w:val="28"/>
        </w:rPr>
        <w:t xml:space="preserve"> А.В. Запорожец, </w:t>
      </w:r>
      <w:proofErr w:type="spellStart"/>
      <w:r w:rsidRPr="002B7A0B">
        <w:rPr>
          <w:rFonts w:ascii="Times New Roman" w:hAnsi="Times New Roman"/>
          <w:sz w:val="28"/>
          <w:szCs w:val="28"/>
        </w:rPr>
        <w:t>Т.С.Комарова</w:t>
      </w:r>
      <w:proofErr w:type="spellEnd"/>
      <w:r w:rsidRPr="002B7A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7A0B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2B7A0B">
        <w:rPr>
          <w:rFonts w:ascii="Times New Roman" w:hAnsi="Times New Roman"/>
          <w:sz w:val="28"/>
          <w:szCs w:val="28"/>
        </w:rPr>
        <w:t xml:space="preserve"> и др.</w:t>
      </w:r>
    </w:p>
    <w:p w:rsidR="00067F90" w:rsidRDefault="00067F90" w:rsidP="00067F90">
      <w:pPr>
        <w:spacing w:before="100" w:beforeAutospacing="1" w:after="100" w:afterAutospacing="1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27C8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Самое важное условие раскрытия творческих способностей детей - это создание общей атмосферы комфортности, свободы и увлеченности, чтобы каждый ребенок сумел познать «радость успеха».</w:t>
      </w:r>
    </w:p>
    <w:p w:rsidR="00067F90" w:rsidRDefault="00067F90" w:rsidP="00067F90">
      <w:pPr>
        <w:rPr>
          <w:rFonts w:ascii="Times New Roman" w:eastAsiaTheme="minorHAnsi" w:hAnsi="Times New Roman"/>
          <w:sz w:val="28"/>
          <w:szCs w:val="28"/>
        </w:rPr>
      </w:pPr>
      <w:r w:rsidRPr="00EF581B">
        <w:rPr>
          <w:rFonts w:ascii="Times New Roman" w:eastAsiaTheme="minorHAnsi" w:hAnsi="Times New Roman"/>
          <w:b/>
          <w:i/>
          <w:sz w:val="28"/>
          <w:szCs w:val="28"/>
        </w:rPr>
        <w:t xml:space="preserve">Цель занятий </w:t>
      </w:r>
      <w:r w:rsidRPr="00EF581B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Pr="00EF581B">
        <w:rPr>
          <w:rFonts w:ascii="Times New Roman" w:eastAsiaTheme="minorHAnsi" w:hAnsi="Times New Roman"/>
          <w:sz w:val="28"/>
          <w:szCs w:val="28"/>
        </w:rPr>
        <w:t>изодеятельности</w:t>
      </w:r>
      <w:proofErr w:type="spellEnd"/>
      <w:r w:rsidRPr="00EF581B">
        <w:rPr>
          <w:rFonts w:ascii="Times New Roman" w:eastAsiaTheme="minorHAnsi" w:hAnsi="Times New Roman"/>
          <w:sz w:val="28"/>
          <w:szCs w:val="28"/>
        </w:rPr>
        <w:t xml:space="preserve"> с детьми на отделении раннего эстетического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ДШИ </w:t>
      </w:r>
      <w:r w:rsidRPr="00EF581B">
        <w:rPr>
          <w:rFonts w:ascii="Times New Roman" w:eastAsiaTheme="minorHAnsi" w:hAnsi="Times New Roman"/>
          <w:sz w:val="28"/>
          <w:szCs w:val="28"/>
        </w:rPr>
        <w:t xml:space="preserve"> — развитие творческого начала, самостоятельности, способности быть деятельным, активным, устремленным, эмоционально развитым, при этом глубоко чувствовать окружающий мир, его тонкое устройство. Сохранять свою уникальность в процессе становления в социуме (социализации). Кроме этого на этих занятиях дети учатся видеть прекрасное и наслаждаться красотой во всех ее проявлениях, постигают сущность добра и зла, познают их противостояние в </w:t>
      </w:r>
      <w:r w:rsidRPr="00EF581B">
        <w:rPr>
          <w:rFonts w:ascii="Times New Roman" w:eastAsiaTheme="minorHAnsi" w:hAnsi="Times New Roman"/>
          <w:sz w:val="28"/>
          <w:szCs w:val="28"/>
        </w:rPr>
        <w:lastRenderedPageBreak/>
        <w:t>мире. Детей учат понимать и наслаждаться классической музыкой, балетом, поэзией.</w:t>
      </w:r>
    </w:p>
    <w:p w:rsidR="00067F90" w:rsidRPr="00EF581B" w:rsidRDefault="00067F90" w:rsidP="00067F90">
      <w:pPr>
        <w:rPr>
          <w:rFonts w:ascii="Times New Roman" w:eastAsiaTheme="minorHAnsi" w:hAnsi="Times New Roman"/>
          <w:sz w:val="28"/>
          <w:szCs w:val="28"/>
        </w:rPr>
      </w:pPr>
      <w:r w:rsidRPr="00EF581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Организация образовательного процесса.</w:t>
      </w:r>
    </w:p>
    <w:p w:rsidR="00067F90" w:rsidRPr="00EF581B" w:rsidRDefault="00067F90" w:rsidP="00067F9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Основной формой организации образовательного процесса является урок</w:t>
      </w:r>
      <w:proofErr w:type="gramStart"/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оторый  можно построить так, чтобы было интересно и детям, и педагогу. </w:t>
      </w:r>
    </w:p>
    <w:p w:rsidR="00067F90" w:rsidRPr="00EF581B" w:rsidRDefault="00067F90" w:rsidP="00067F9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Для того чтобы изобразительная деятельность на уроках проходила наиболее эффективно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 придержива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ся основных принципов и условий стимулирования детского творчества.</w:t>
      </w:r>
    </w:p>
    <w:p w:rsidR="00067F90" w:rsidRPr="00EF581B" w:rsidRDefault="00067F90" w:rsidP="00067F9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Принцип интегральности</w:t>
      </w:r>
      <w:r w:rsidRPr="00EF58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Он заключается в том, что детям предлагаются темы занятий, которые могут совместить разные области науки, искусства. </w:t>
      </w:r>
    </w:p>
    <w:p w:rsidR="00067F90" w:rsidRPr="00EF581B" w:rsidRDefault="00067F90" w:rsidP="00067F9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Наличие материалов для творчества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возможность в любую минуту действовать с ними.</w:t>
      </w:r>
    </w:p>
    <w:p w:rsidR="00067F90" w:rsidRPr="00EF581B" w:rsidRDefault="00067F90" w:rsidP="00067F9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Психологические условия</w:t>
      </w:r>
      <w:r w:rsidRPr="00EF58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ребёнка чувства собственной безопасности, раскованности и свободы за счёт поддержки взрослыми их творческих начинаний.</w:t>
      </w:r>
    </w:p>
    <w:p w:rsidR="00067F90" w:rsidRPr="00EF581B" w:rsidRDefault="00067F90" w:rsidP="00067F9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Интеллектуальные условия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создаются путём создания творческих задач.</w:t>
      </w:r>
    </w:p>
    <w:p w:rsidR="00067F90" w:rsidRPr="00EF581B" w:rsidRDefault="00067F90" w:rsidP="00067F9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Обязательное использование игровых приёмов, сказочных образов</w:t>
      </w:r>
      <w:r w:rsidRPr="00EF58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>Всё это помогает заинтересовать ребёнка, настроить его на творчество.</w:t>
      </w:r>
    </w:p>
    <w:p w:rsidR="00067F90" w:rsidRPr="00EF581B" w:rsidRDefault="00067F90" w:rsidP="00067F90">
      <w:pPr>
        <w:spacing w:before="100" w:beforeAutospacing="1" w:after="100" w:afterAutospacing="1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58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F58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EF581B">
        <w:rPr>
          <w:rFonts w:ascii="Times New Roman" w:hAnsi="Times New Roman"/>
          <w:b/>
          <w:sz w:val="32"/>
          <w:szCs w:val="32"/>
        </w:rPr>
        <w:t>Формы и методы работы:</w:t>
      </w:r>
    </w:p>
    <w:p w:rsidR="00067F90" w:rsidRPr="00EF581B" w:rsidRDefault="00067F90" w:rsidP="00067F90">
      <w:pPr>
        <w:rPr>
          <w:rFonts w:ascii="Times New Roman" w:hAnsi="Times New Roman"/>
          <w:sz w:val="28"/>
          <w:szCs w:val="28"/>
        </w:rPr>
      </w:pPr>
      <w:r w:rsidRPr="00EF581B">
        <w:rPr>
          <w:rFonts w:ascii="Times New Roman" w:hAnsi="Times New Roman"/>
          <w:sz w:val="28"/>
          <w:szCs w:val="28"/>
        </w:rPr>
        <w:t>Развитие художественных творческих способностей зависит от овладения</w:t>
      </w:r>
      <w:r w:rsidRPr="00EF581B">
        <w:rPr>
          <w:rFonts w:ascii="Times New Roman" w:hAnsi="Times New Roman"/>
          <w:b/>
          <w:sz w:val="28"/>
          <w:szCs w:val="28"/>
        </w:rPr>
        <w:t xml:space="preserve"> </w:t>
      </w:r>
      <w:r w:rsidRPr="00EF581B">
        <w:rPr>
          <w:rFonts w:ascii="Times New Roman" w:hAnsi="Times New Roman"/>
          <w:sz w:val="28"/>
          <w:szCs w:val="28"/>
        </w:rPr>
        <w:t xml:space="preserve">средствами выразительности, оригинальности, вариативности создаваемых образов, поэтому чтобы достичь реализации поставленных задач используются  разнообразные </w:t>
      </w:r>
      <w:r w:rsidRPr="00EF581B">
        <w:rPr>
          <w:rFonts w:ascii="Times New Roman" w:hAnsi="Times New Roman"/>
          <w:b/>
          <w:sz w:val="28"/>
          <w:szCs w:val="28"/>
        </w:rPr>
        <w:t>формы работы:</w:t>
      </w:r>
    </w:p>
    <w:p w:rsidR="00067F90" w:rsidRPr="00EF581B" w:rsidRDefault="00067F90" w:rsidP="00067F90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EF581B">
        <w:rPr>
          <w:rFonts w:ascii="Times New Roman" w:hAnsi="Times New Roman"/>
          <w:sz w:val="28"/>
          <w:szCs w:val="28"/>
        </w:rPr>
        <w:t xml:space="preserve">. </w:t>
      </w:r>
      <w:r w:rsidRPr="00EF581B">
        <w:rPr>
          <w:rFonts w:ascii="Times New Roman" w:hAnsi="Times New Roman"/>
          <w:b/>
          <w:i/>
          <w:sz w:val="28"/>
          <w:szCs w:val="28"/>
        </w:rPr>
        <w:t>Индивидуальна</w:t>
      </w:r>
      <w:proofErr w:type="gramStart"/>
      <w:r w:rsidRPr="00EF581B">
        <w:rPr>
          <w:rFonts w:ascii="Times New Roman" w:hAnsi="Times New Roman"/>
          <w:b/>
          <w:i/>
          <w:sz w:val="28"/>
          <w:szCs w:val="28"/>
        </w:rPr>
        <w:t>я</w:t>
      </w:r>
      <w:r w:rsidRPr="00EF581B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EF581B">
        <w:rPr>
          <w:rFonts w:ascii="Times New Roman" w:hAnsi="Times New Roman"/>
          <w:sz w:val="28"/>
          <w:szCs w:val="28"/>
        </w:rPr>
        <w:t xml:space="preserve">  Важно тонко и тактично осуществлять руководство творческой деятельностью с учетом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581B">
        <w:rPr>
          <w:rFonts w:ascii="Times New Roman" w:hAnsi="Times New Roman"/>
          <w:sz w:val="28"/>
          <w:szCs w:val="28"/>
        </w:rPr>
        <w:t xml:space="preserve"> научить ребенка самостоятельно находить средства художественной выразительности для передачи образа.</w:t>
      </w:r>
    </w:p>
    <w:p w:rsidR="00067F90" w:rsidRPr="00EF581B" w:rsidRDefault="00067F90" w:rsidP="00067F90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>Коллективная форма</w:t>
      </w:r>
      <w:proofErr w:type="gramStart"/>
      <w:r w:rsidRPr="00EF581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F581B">
        <w:rPr>
          <w:rFonts w:ascii="Times New Roman" w:hAnsi="Times New Roman"/>
          <w:sz w:val="28"/>
          <w:szCs w:val="28"/>
        </w:rPr>
        <w:t>Э</w:t>
      </w:r>
      <w:proofErr w:type="gramEnd"/>
      <w:r w:rsidRPr="00EF581B">
        <w:rPr>
          <w:rFonts w:ascii="Times New Roman" w:hAnsi="Times New Roman"/>
          <w:sz w:val="28"/>
          <w:szCs w:val="28"/>
        </w:rPr>
        <w:t>та модель продуктивна при тематике занятий по мотивам любимых сказок, времен года и т.д.</w:t>
      </w:r>
    </w:p>
    <w:p w:rsidR="00067F90" w:rsidRPr="007E4FEC" w:rsidRDefault="00067F90" w:rsidP="00067F90">
      <w:pPr>
        <w:numPr>
          <w:ilvl w:val="0"/>
          <w:numId w:val="3"/>
        </w:numPr>
        <w:contextualSpacing/>
        <w:rPr>
          <w:rFonts w:ascii="Times New Roman" w:hAnsi="Times New Roman"/>
          <w:b/>
          <w:sz w:val="28"/>
          <w:szCs w:val="28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>Участие в конкурсах, выставках</w:t>
      </w:r>
      <w:r w:rsidRPr="00EF581B">
        <w:rPr>
          <w:rFonts w:ascii="Times New Roman" w:hAnsi="Times New Roman"/>
          <w:sz w:val="28"/>
          <w:szCs w:val="28"/>
        </w:rPr>
        <w:t xml:space="preserve">. Чтобы пробудить у ребенка желание узнавать и открывать самого себя в творческом художественном процессе, необходимо использовать организационные формы работы: это организация выставки рисунков, создание </w:t>
      </w:r>
      <w:r w:rsidRPr="00EF581B">
        <w:rPr>
          <w:rFonts w:ascii="Times New Roman" w:hAnsi="Times New Roman"/>
          <w:sz w:val="28"/>
          <w:szCs w:val="28"/>
        </w:rPr>
        <w:lastRenderedPageBreak/>
        <w:t>картинной галереи, участие детей в различных конкурсах детского творчества.</w:t>
      </w:r>
    </w:p>
    <w:p w:rsidR="00067F90" w:rsidRPr="00EF581B" w:rsidRDefault="00067F90" w:rsidP="00067F90">
      <w:pPr>
        <w:ind w:left="360"/>
        <w:contextualSpacing/>
        <w:rPr>
          <w:rFonts w:ascii="Times New Roman" w:hAnsi="Times New Roman"/>
          <w:b/>
          <w:sz w:val="28"/>
          <w:szCs w:val="28"/>
        </w:rPr>
      </w:pPr>
      <w:r w:rsidRPr="00EF581B">
        <w:rPr>
          <w:rFonts w:ascii="Times New Roman" w:hAnsi="Times New Roman"/>
          <w:sz w:val="28"/>
          <w:szCs w:val="28"/>
        </w:rPr>
        <w:t xml:space="preserve">      </w:t>
      </w:r>
      <w:r w:rsidRPr="00EF581B">
        <w:rPr>
          <w:rFonts w:ascii="Times New Roman" w:hAnsi="Times New Roman"/>
          <w:b/>
          <w:sz w:val="28"/>
          <w:szCs w:val="28"/>
        </w:rPr>
        <w:t>Методы работы:</w:t>
      </w:r>
    </w:p>
    <w:p w:rsidR="00067F90" w:rsidRPr="00EF581B" w:rsidRDefault="00067F90" w:rsidP="00067F90">
      <w:pPr>
        <w:rPr>
          <w:rFonts w:ascii="Times New Roman" w:hAnsi="Times New Roman"/>
          <w:color w:val="000000"/>
          <w:sz w:val="28"/>
          <w:szCs w:val="28"/>
        </w:rPr>
      </w:pPr>
      <w:r w:rsidRPr="00EF5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581B">
        <w:rPr>
          <w:rFonts w:ascii="Times New Roman" w:hAnsi="Times New Roman"/>
          <w:color w:val="000000"/>
          <w:sz w:val="28"/>
          <w:szCs w:val="28"/>
        </w:rPr>
        <w:t xml:space="preserve"> Овладение нетрадиционными художественными техниками способствует повышению выразительности художественных образов в рисунках старших дошкольников, поддержанию их эмоционально-положительного отношения к изобразительной деятельности, способствует удовлетворению потребности детей в художественном выражении, развитию детского изобразительного творчества. </w:t>
      </w:r>
    </w:p>
    <w:p w:rsidR="00067F90" w:rsidRPr="00EF581B" w:rsidRDefault="00067F90" w:rsidP="00067F90">
      <w:pPr>
        <w:rPr>
          <w:rFonts w:ascii="Times New Roman" w:hAnsi="Times New Roman"/>
          <w:color w:val="000000"/>
          <w:sz w:val="28"/>
          <w:szCs w:val="28"/>
        </w:rPr>
      </w:pPr>
      <w:r w:rsidRPr="00EF581B">
        <w:rPr>
          <w:rFonts w:ascii="Times New Roman" w:hAnsi="Times New Roman"/>
          <w:color w:val="000000"/>
          <w:sz w:val="28"/>
          <w:szCs w:val="28"/>
        </w:rPr>
        <w:t xml:space="preserve"> Отбор и последовательность введения нетрадиционных художественных техник в практику основывается на том, что овладение каждой предыдущей техникой является и </w:t>
      </w:r>
      <w:proofErr w:type="gramStart"/>
      <w:r w:rsidRPr="00EF581B">
        <w:rPr>
          <w:rFonts w:ascii="Times New Roman" w:hAnsi="Times New Roman"/>
          <w:color w:val="000000"/>
          <w:sz w:val="28"/>
          <w:szCs w:val="28"/>
        </w:rPr>
        <w:t>выступает</w:t>
      </w:r>
      <w:proofErr w:type="gramEnd"/>
      <w:r w:rsidRPr="00EF581B">
        <w:rPr>
          <w:rFonts w:ascii="Times New Roman" w:hAnsi="Times New Roman"/>
          <w:color w:val="000000"/>
          <w:sz w:val="28"/>
          <w:szCs w:val="28"/>
        </w:rPr>
        <w:t xml:space="preserve"> как пропедевтический этап в освоении более сложных художественных задач и направлено на развитие детского изобразительного творчества. </w:t>
      </w:r>
    </w:p>
    <w:p w:rsidR="00067F90" w:rsidRPr="00EF581B" w:rsidRDefault="00067F90" w:rsidP="00067F90">
      <w:pPr>
        <w:numPr>
          <w:ilvl w:val="0"/>
          <w:numId w:val="2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 xml:space="preserve">Использование различных средств художественной выразительности. </w:t>
      </w:r>
      <w:r w:rsidRPr="00EF581B">
        <w:rPr>
          <w:rFonts w:ascii="Times New Roman" w:hAnsi="Times New Roman"/>
          <w:sz w:val="28"/>
          <w:szCs w:val="28"/>
        </w:rPr>
        <w:t xml:space="preserve"> Это позволяет детям экспериментировать с разными изобразительными средствами, способствует развитию художественного творчества.</w:t>
      </w:r>
    </w:p>
    <w:p w:rsidR="00067F90" w:rsidRPr="00EF581B" w:rsidRDefault="00067F90" w:rsidP="00067F90">
      <w:pPr>
        <w:numPr>
          <w:ilvl w:val="0"/>
          <w:numId w:val="2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>Знакомство с разнообразной изобразительной техникой</w:t>
      </w:r>
      <w:r w:rsidRPr="00EF581B">
        <w:rPr>
          <w:rFonts w:ascii="Times New Roman" w:hAnsi="Times New Roman"/>
          <w:sz w:val="28"/>
          <w:szCs w:val="28"/>
        </w:rPr>
        <w:t xml:space="preserve">, В процессе творческого развития детей в работе используются  различные приемы рисования, в том числе и знакомство с нетрадиционными техниками: </w:t>
      </w:r>
      <w:proofErr w:type="spellStart"/>
      <w:r w:rsidRPr="00EF581B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EF58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581B">
        <w:rPr>
          <w:rFonts w:ascii="Times New Roman" w:hAnsi="Times New Roman"/>
          <w:sz w:val="28"/>
          <w:szCs w:val="28"/>
        </w:rPr>
        <w:t>воскография</w:t>
      </w:r>
      <w:proofErr w:type="spellEnd"/>
      <w:r w:rsidRPr="00EF581B">
        <w:rPr>
          <w:rFonts w:ascii="Times New Roman" w:hAnsi="Times New Roman"/>
          <w:sz w:val="28"/>
          <w:szCs w:val="28"/>
        </w:rPr>
        <w:t xml:space="preserve">, пластилиновая живопись, монотипия, </w:t>
      </w:r>
      <w:proofErr w:type="spellStart"/>
      <w:r w:rsidRPr="00EF581B">
        <w:rPr>
          <w:rFonts w:ascii="Times New Roman" w:hAnsi="Times New Roman"/>
          <w:sz w:val="28"/>
          <w:szCs w:val="28"/>
        </w:rPr>
        <w:t>граттаж</w:t>
      </w:r>
      <w:proofErr w:type="spellEnd"/>
      <w:r w:rsidRPr="00EF581B">
        <w:rPr>
          <w:rFonts w:ascii="Times New Roman" w:hAnsi="Times New Roman"/>
          <w:sz w:val="28"/>
          <w:szCs w:val="28"/>
        </w:rPr>
        <w:t xml:space="preserve">. </w:t>
      </w:r>
    </w:p>
    <w:p w:rsidR="00067F90" w:rsidRPr="00EF581B" w:rsidRDefault="00067F90" w:rsidP="00067F9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>Игры – сказки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F581B">
        <w:rPr>
          <w:rFonts w:ascii="Times New Roman" w:hAnsi="Times New Roman"/>
          <w:sz w:val="28"/>
          <w:szCs w:val="28"/>
        </w:rPr>
        <w:t xml:space="preserve"> это и игровой метод обучения и форма обучения и средство всестороннего развития личности ребенка.</w:t>
      </w:r>
    </w:p>
    <w:p w:rsidR="00067F90" w:rsidRPr="00EF581B" w:rsidRDefault="00067F90" w:rsidP="00067F9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 xml:space="preserve">Наблюдения. </w:t>
      </w:r>
      <w:r w:rsidRPr="00EF581B">
        <w:rPr>
          <w:rFonts w:ascii="Times New Roman" w:hAnsi="Times New Roman"/>
          <w:sz w:val="28"/>
          <w:szCs w:val="28"/>
        </w:rPr>
        <w:t>Наблюдая за сезонными изменениями,  ребенок передает потом с помощью средств художественной выразительности свое эмоциональное состояние, колорит природы, пытается рисовать пейзаж.</w:t>
      </w:r>
    </w:p>
    <w:p w:rsidR="00067F90" w:rsidRPr="00EF581B" w:rsidRDefault="00067F90" w:rsidP="00067F9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 xml:space="preserve">Знакомство с устным народным творчеством. </w:t>
      </w:r>
      <w:r w:rsidRPr="00EF581B">
        <w:rPr>
          <w:rFonts w:ascii="Times New Roman" w:hAnsi="Times New Roman"/>
          <w:sz w:val="28"/>
          <w:szCs w:val="28"/>
        </w:rPr>
        <w:t>Знакомство с литературой способствует развитию эмоциональной отзывчивости, потребности выразить свое отношение в рисунке.</w:t>
      </w:r>
    </w:p>
    <w:p w:rsidR="00067F90" w:rsidRPr="00EF581B" w:rsidRDefault="00067F90" w:rsidP="00067F90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F581B">
        <w:rPr>
          <w:rFonts w:ascii="Times New Roman" w:hAnsi="Times New Roman"/>
          <w:b/>
          <w:i/>
          <w:sz w:val="28"/>
          <w:szCs w:val="28"/>
        </w:rPr>
        <w:t>Использование ИКТ.</w:t>
      </w:r>
      <w:r w:rsidRPr="00EF581B">
        <w:rPr>
          <w:rFonts w:ascii="Times New Roman" w:hAnsi="Times New Roman"/>
          <w:sz w:val="28"/>
          <w:szCs w:val="28"/>
        </w:rPr>
        <w:t xml:space="preserve"> </w:t>
      </w:r>
    </w:p>
    <w:p w:rsidR="00067F90" w:rsidRDefault="00067F90" w:rsidP="00067F9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F7049">
        <w:rPr>
          <w:rFonts w:ascii="Times New Roman" w:hAnsi="Times New Roman"/>
          <w:b/>
          <w:sz w:val="32"/>
          <w:szCs w:val="32"/>
        </w:rPr>
        <w:t>Условия успешного, развивающего обучения детей на основе готовности к восприятию мира и самовыражению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</w:t>
      </w:r>
    </w:p>
    <w:p w:rsidR="00067F90" w:rsidRDefault="00067F90" w:rsidP="00067F90">
      <w:pPr>
        <w:pStyle w:val="a3"/>
        <w:numPr>
          <w:ilvl w:val="0"/>
          <w:numId w:val="1"/>
        </w:numPr>
        <w:spacing w:before="100" w:beforeAutospacing="1" w:after="0" w:afterAutospacing="1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</w:rPr>
        <w:lastRenderedPageBreak/>
        <w:t>Творческая деятельность детей</w:t>
      </w:r>
      <w:r w:rsidRPr="0089623B">
        <w:rPr>
          <w:rFonts w:ascii="Times New Roman" w:hAnsi="Times New Roman"/>
          <w:sz w:val="28"/>
          <w:szCs w:val="28"/>
        </w:rPr>
        <w:t xml:space="preserve">. Необходимо обеспечить ребенку условия индивидуального развития творчества. </w:t>
      </w:r>
    </w:p>
    <w:p w:rsidR="00067F90" w:rsidRPr="0089623B" w:rsidRDefault="00067F90" w:rsidP="00067F90">
      <w:pPr>
        <w:pStyle w:val="a3"/>
        <w:numPr>
          <w:ilvl w:val="0"/>
          <w:numId w:val="1"/>
        </w:numPr>
        <w:spacing w:before="100" w:beforeAutospacing="1" w:after="0" w:afterAutospacing="1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</w:rPr>
        <w:t>Опора на возрастные особенности ребенка</w:t>
      </w:r>
      <w:r w:rsidRPr="008962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89623B">
        <w:rPr>
          <w:rFonts w:ascii="Times New Roman" w:hAnsi="Times New Roman"/>
          <w:sz w:val="28"/>
          <w:szCs w:val="28"/>
        </w:rPr>
        <w:t>ложность использования приемов и методов находится в прямой зависимости от возрастных и психологических особенностей ребенка на всех этапах его развития. Посредством творческой деятельности ребенок открывает свой волшебный мир творчества.</w:t>
      </w:r>
    </w:p>
    <w:p w:rsidR="00067F90" w:rsidRPr="00B27C82" w:rsidRDefault="00067F90" w:rsidP="00067F9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27C82">
        <w:rPr>
          <w:rFonts w:ascii="Times New Roman" w:hAnsi="Times New Roman"/>
          <w:b/>
          <w:i/>
          <w:sz w:val="28"/>
          <w:szCs w:val="28"/>
        </w:rPr>
        <w:t>Ближайший социум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7C82">
        <w:rPr>
          <w:rFonts w:ascii="Times New Roman" w:hAnsi="Times New Roman"/>
          <w:sz w:val="28"/>
          <w:szCs w:val="28"/>
        </w:rPr>
        <w:t>Правильно организованная социокультурная среда воспитывает в детской душе красоту, способствует творческим проявлениям.</w:t>
      </w:r>
    </w:p>
    <w:p w:rsidR="00067F90" w:rsidRDefault="00067F90" w:rsidP="00067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</w:rPr>
        <w:t>Региональный компонент</w:t>
      </w:r>
      <w:proofErr w:type="gramStart"/>
      <w:r w:rsidRPr="0089623B">
        <w:rPr>
          <w:rFonts w:ascii="Times New Roman" w:hAnsi="Times New Roman"/>
          <w:sz w:val="28"/>
          <w:szCs w:val="28"/>
        </w:rPr>
        <w:t>.</w:t>
      </w:r>
      <w:proofErr w:type="gramEnd"/>
      <w:r w:rsidRPr="008962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23B">
        <w:rPr>
          <w:rFonts w:ascii="Times New Roman" w:hAnsi="Times New Roman"/>
          <w:sz w:val="28"/>
          <w:szCs w:val="28"/>
        </w:rPr>
        <w:t>р</w:t>
      </w:r>
      <w:proofErr w:type="gramEnd"/>
      <w:r w:rsidRPr="0089623B">
        <w:rPr>
          <w:rFonts w:ascii="Times New Roman" w:hAnsi="Times New Roman"/>
          <w:sz w:val="28"/>
          <w:szCs w:val="28"/>
        </w:rPr>
        <w:t xml:space="preserve">ебенок открывает мир со своего ближайшего окружения – это специфика дошкольного возраста. Поэтому в работе очень важно  использование краеведческого материала. </w:t>
      </w:r>
    </w:p>
    <w:p w:rsidR="00067F90" w:rsidRPr="0089623B" w:rsidRDefault="00067F90" w:rsidP="00067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</w:rPr>
        <w:t xml:space="preserve">Сотрудничество в коллективе детей </w:t>
      </w:r>
      <w:r w:rsidRPr="0089623B">
        <w:rPr>
          <w:rFonts w:ascii="Times New Roman" w:hAnsi="Times New Roman"/>
          <w:sz w:val="28"/>
          <w:szCs w:val="28"/>
        </w:rPr>
        <w:t>строится на основе интереса детей друг к другу и совместной деятельности. Совместные действия создают необходимые условия для творческого развития детей.</w:t>
      </w:r>
    </w:p>
    <w:p w:rsidR="00067F90" w:rsidRDefault="00067F90" w:rsidP="00067F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27C82">
        <w:rPr>
          <w:rFonts w:ascii="Times New Roman" w:hAnsi="Times New Roman"/>
          <w:b/>
          <w:i/>
          <w:sz w:val="28"/>
          <w:szCs w:val="28"/>
        </w:rPr>
        <w:t xml:space="preserve">Интегрированное </w:t>
      </w:r>
      <w:proofErr w:type="gramStart"/>
      <w:r w:rsidRPr="00B27C82">
        <w:rPr>
          <w:rFonts w:ascii="Times New Roman" w:hAnsi="Times New Roman"/>
          <w:b/>
          <w:i/>
          <w:sz w:val="28"/>
          <w:szCs w:val="28"/>
        </w:rPr>
        <w:t>обучение</w:t>
      </w:r>
      <w:proofErr w:type="gramEnd"/>
      <w:r w:rsidRPr="00B27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82">
        <w:rPr>
          <w:rFonts w:ascii="Times New Roman" w:hAnsi="Times New Roman"/>
          <w:sz w:val="28"/>
          <w:szCs w:val="28"/>
        </w:rPr>
        <w:t xml:space="preserve">Интегрированное обучение  предполагает применение различных технологий, нестандартных приемов, форм обучения. Это позволяет развивать художественное мышление, творческое воображение, исследовательские способности, коммуникативные формы общения. </w:t>
      </w:r>
    </w:p>
    <w:p w:rsidR="00067F90" w:rsidRPr="00EF581B" w:rsidRDefault="00067F90" w:rsidP="00067F90">
      <w:pPr>
        <w:rPr>
          <w:rFonts w:ascii="Times New Roman" w:eastAsiaTheme="minorHAnsi" w:hAnsi="Times New Roman"/>
          <w:sz w:val="28"/>
          <w:szCs w:val="28"/>
        </w:rPr>
      </w:pPr>
      <w:r w:rsidRPr="00EF581B">
        <w:rPr>
          <w:rFonts w:ascii="Times New Roman" w:eastAsiaTheme="minorHAnsi" w:hAnsi="Times New Roman"/>
          <w:sz w:val="28"/>
          <w:szCs w:val="28"/>
        </w:rPr>
        <w:t xml:space="preserve">Воспитать творческую личность нельзя без специальных усилий общества, направленных на эту культурную цель. Детское художественное творчество может носить не только профессионально-ориентированный характер, но и решать задачи социально-культурного развития личности. Работу необходимо выстроить таким образом, чтобы каждый ребенок мог публично порадоваться результату своего собственного или совместного </w:t>
      </w:r>
      <w:proofErr w:type="gramStart"/>
      <w:r w:rsidRPr="00EF581B">
        <w:rPr>
          <w:rFonts w:ascii="Times New Roman" w:eastAsiaTheme="minorHAnsi" w:hAnsi="Times New Roman"/>
          <w:sz w:val="28"/>
          <w:szCs w:val="28"/>
        </w:rPr>
        <w:t>со</w:t>
      </w:r>
      <w:proofErr w:type="gramEnd"/>
      <w:r w:rsidRPr="00EF581B">
        <w:rPr>
          <w:rFonts w:ascii="Times New Roman" w:eastAsiaTheme="minorHAnsi" w:hAnsi="Times New Roman"/>
          <w:sz w:val="28"/>
          <w:szCs w:val="28"/>
        </w:rPr>
        <w:t xml:space="preserve"> взрослым творчества, поделиться своими достижениями друг с другом.</w:t>
      </w:r>
    </w:p>
    <w:p w:rsidR="00067F90" w:rsidRPr="00EF581B" w:rsidRDefault="00067F90" w:rsidP="00067F90">
      <w:pPr>
        <w:rPr>
          <w:rFonts w:ascii="Times New Roman" w:eastAsiaTheme="minorHAnsi" w:hAnsi="Times New Roman"/>
          <w:sz w:val="28"/>
          <w:szCs w:val="28"/>
        </w:rPr>
      </w:pPr>
      <w:r w:rsidRPr="00EF581B">
        <w:rPr>
          <w:rFonts w:ascii="Times New Roman" w:eastAsiaTheme="minorHAnsi" w:hAnsi="Times New Roman"/>
          <w:sz w:val="28"/>
          <w:szCs w:val="28"/>
        </w:rPr>
        <w:t xml:space="preserve">Эстетическое воспитание - воспитание чувств, на которых основано сознание, а, следовательно, интеллект. И только тогда, когда эти чувства находятся в привычной гармонии с окружающим миром, формируется личность во всей ее полноте. </w:t>
      </w:r>
    </w:p>
    <w:p w:rsidR="00067F90" w:rsidRDefault="00067F90" w:rsidP="00067F90">
      <w:pPr>
        <w:rPr>
          <w:rFonts w:ascii="Times New Roman" w:hAnsi="Times New Roman"/>
          <w:sz w:val="28"/>
          <w:szCs w:val="28"/>
        </w:rPr>
      </w:pPr>
    </w:p>
    <w:p w:rsidR="00067F90" w:rsidRDefault="00067F90" w:rsidP="00067F90">
      <w:pPr>
        <w:rPr>
          <w:rFonts w:ascii="Times New Roman" w:hAnsi="Times New Roman"/>
          <w:sz w:val="28"/>
          <w:szCs w:val="28"/>
        </w:rPr>
      </w:pPr>
    </w:p>
    <w:p w:rsidR="00067F90" w:rsidRDefault="00067F90" w:rsidP="00067F90">
      <w:pPr>
        <w:rPr>
          <w:rFonts w:ascii="Times New Roman" w:hAnsi="Times New Roman"/>
          <w:sz w:val="28"/>
          <w:szCs w:val="28"/>
        </w:rPr>
      </w:pPr>
    </w:p>
    <w:p w:rsidR="00067F90" w:rsidRPr="0089623B" w:rsidRDefault="00067F90" w:rsidP="00067F90">
      <w:pPr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9623B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067F90" w:rsidRPr="0089623B" w:rsidRDefault="00067F90" w:rsidP="00067F9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Белова Е. Потенциальные возможности наших детей. // Дошкольное воспитание. 1994. № 6. С. 6.</w:t>
      </w:r>
    </w:p>
    <w:p w:rsidR="00067F90" w:rsidRPr="0089623B" w:rsidRDefault="00067F90" w:rsidP="00067F9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Белова М. Одаренные люди в детстве. // Дошкольное воспитание. 1996. № 9. С. 109.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9623B">
        <w:rPr>
          <w:rFonts w:ascii="Times New Roman" w:hAnsi="Times New Roman"/>
          <w:sz w:val="28"/>
          <w:szCs w:val="28"/>
          <w:lang w:eastAsia="ru-RU"/>
        </w:rPr>
        <w:t>Берсенева</w:t>
      </w:r>
      <w:proofErr w:type="spellEnd"/>
      <w:r w:rsidRPr="0089623B">
        <w:rPr>
          <w:rFonts w:ascii="Times New Roman" w:hAnsi="Times New Roman"/>
          <w:sz w:val="28"/>
          <w:szCs w:val="28"/>
          <w:lang w:eastAsia="ru-RU"/>
        </w:rPr>
        <w:t xml:space="preserve"> Л. Третьякова Н. Научите детей рисовать. // Дошкольное воспитание. № 2. 2004. с. 70. 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Богоявленская Д.Б. Психология творческих способностей. - М.: Академия, 2002.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23B">
        <w:rPr>
          <w:rFonts w:ascii="Times New Roman" w:hAnsi="Times New Roman"/>
          <w:sz w:val="28"/>
          <w:szCs w:val="28"/>
          <w:lang w:eastAsia="ru-RU"/>
        </w:rPr>
        <w:t>Борисова Е. Развиваем творческие способности старших дошкольников в рисовании. // Дошкольное воспитание. 2002. № 2.</w:t>
      </w:r>
    </w:p>
    <w:p w:rsidR="00067F90" w:rsidRPr="0089623B" w:rsidRDefault="00067F90" w:rsidP="00067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Вайнерман</w:t>
      </w:r>
      <w:proofErr w:type="spellEnd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С.М., </w:t>
      </w:r>
      <w:proofErr w:type="spellStart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Большев</w:t>
      </w:r>
      <w:proofErr w:type="spellEnd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А.С., </w:t>
      </w:r>
      <w:proofErr w:type="spellStart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Силкин</w:t>
      </w:r>
      <w:proofErr w:type="spellEnd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Ю.Р. Сенсомоторное развитие дошкольников на занятиях по изобразительному искусству: Пособие для педагогов дошкольных учреждений. - М.: </w:t>
      </w:r>
      <w:proofErr w:type="spellStart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2002.</w:t>
      </w:r>
    </w:p>
    <w:p w:rsidR="00067F90" w:rsidRPr="0089623B" w:rsidRDefault="00067F90" w:rsidP="00067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623B">
        <w:rPr>
          <w:rFonts w:ascii="Times New Roman" w:hAnsi="Times New Roman"/>
          <w:sz w:val="28"/>
          <w:szCs w:val="28"/>
          <w:lang w:eastAsia="ru-RU"/>
        </w:rPr>
        <w:t>Варкки</w:t>
      </w:r>
      <w:proofErr w:type="spellEnd"/>
      <w:r w:rsidRPr="0089623B">
        <w:rPr>
          <w:rFonts w:ascii="Times New Roman" w:hAnsi="Times New Roman"/>
          <w:sz w:val="28"/>
          <w:szCs w:val="28"/>
          <w:lang w:eastAsia="ru-RU"/>
        </w:rPr>
        <w:t xml:space="preserve"> Н. Калинина Р. Ребенок в мире творчества. // Дошкольное воспитание. № 6. 2003. с. 57. 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sz w:val="28"/>
          <w:szCs w:val="28"/>
          <w:lang w:eastAsia="ru-RU"/>
        </w:rPr>
        <w:t>Воскресенская В. Создаем развивающую среду сами. // Дошкольное воспитание. № 1. 2004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623B">
        <w:rPr>
          <w:rFonts w:ascii="Times New Roman" w:hAnsi="Times New Roman"/>
          <w:sz w:val="28"/>
          <w:szCs w:val="28"/>
          <w:lang w:eastAsia="ru-RU"/>
        </w:rPr>
        <w:t>Григорьева Г.Г. Изобразительная деятельность дошкольников. - М.: Издательский центр «Академия»,1998.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9623B">
        <w:rPr>
          <w:rFonts w:ascii="Times New Roman" w:hAnsi="Times New Roman"/>
          <w:sz w:val="28"/>
          <w:szCs w:val="28"/>
        </w:rPr>
        <w:t>Доровской</w:t>
      </w:r>
      <w:proofErr w:type="spellEnd"/>
      <w:r w:rsidRPr="0089623B">
        <w:rPr>
          <w:rFonts w:ascii="Times New Roman" w:hAnsi="Times New Roman"/>
          <w:sz w:val="28"/>
          <w:szCs w:val="28"/>
        </w:rPr>
        <w:t xml:space="preserve"> А.И. Сто советов по развитию одаренных детей: родителям, воспитателям учителям. - М.:</w:t>
      </w:r>
    </w:p>
    <w:p w:rsidR="00067F90" w:rsidRPr="0089623B" w:rsidRDefault="00067F90" w:rsidP="00067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Комарова Т.С. Детское </w:t>
      </w:r>
      <w:proofErr w:type="spellStart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изотворчество</w:t>
      </w:r>
      <w:proofErr w:type="spellEnd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что под этим следует понимать?// дошкольное воспитание. - 2005, № 2..</w:t>
      </w:r>
    </w:p>
    <w:p w:rsidR="00067F90" w:rsidRPr="0089623B" w:rsidRDefault="00067F90" w:rsidP="00067F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9623B">
        <w:rPr>
          <w:rFonts w:ascii="Times New Roman" w:hAnsi="Times New Roman"/>
          <w:sz w:val="28"/>
          <w:szCs w:val="28"/>
        </w:rPr>
        <w:t>Осорина</w:t>
      </w:r>
      <w:proofErr w:type="spellEnd"/>
      <w:r w:rsidRPr="0089623B">
        <w:rPr>
          <w:rFonts w:ascii="Times New Roman" w:hAnsi="Times New Roman"/>
          <w:sz w:val="28"/>
          <w:szCs w:val="28"/>
        </w:rPr>
        <w:t xml:space="preserve"> М.В.  Секретный мир детей  в пространстве мира взрослых. - СПб 2000.</w:t>
      </w:r>
    </w:p>
    <w:p w:rsidR="00067F90" w:rsidRPr="0089623B" w:rsidRDefault="00067F90" w:rsidP="00067F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Pr="0089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 Радость творчества. Ознакомление детей с народным искусством. - М., 2005.</w:t>
      </w:r>
    </w:p>
    <w:p w:rsidR="00067F90" w:rsidRPr="0089623B" w:rsidRDefault="00067F90" w:rsidP="00067F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7F90" w:rsidRPr="00EF581B" w:rsidRDefault="00067F90" w:rsidP="00067F90">
      <w:pPr>
        <w:rPr>
          <w:rFonts w:ascii="Times New Roman" w:hAnsi="Times New Roman"/>
          <w:sz w:val="28"/>
          <w:szCs w:val="28"/>
        </w:rPr>
      </w:pPr>
    </w:p>
    <w:p w:rsidR="00E86FDB" w:rsidRDefault="00E86FDB">
      <w:bookmarkStart w:id="0" w:name="_GoBack"/>
      <w:bookmarkEnd w:id="0"/>
    </w:p>
    <w:sectPr w:rsidR="00E8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AD"/>
      </v:shape>
    </w:pict>
  </w:numPicBullet>
  <w:abstractNum w:abstractNumId="0">
    <w:nsid w:val="01A015CA"/>
    <w:multiLevelType w:val="hybridMultilevel"/>
    <w:tmpl w:val="1A7C89E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11762"/>
    <w:multiLevelType w:val="hybridMultilevel"/>
    <w:tmpl w:val="5E60DD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A6E22"/>
    <w:multiLevelType w:val="hybridMultilevel"/>
    <w:tmpl w:val="3DFE83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47919"/>
    <w:multiLevelType w:val="hybridMultilevel"/>
    <w:tmpl w:val="C9A207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90"/>
    <w:rsid w:val="00012754"/>
    <w:rsid w:val="00013330"/>
    <w:rsid w:val="0001621F"/>
    <w:rsid w:val="000204DB"/>
    <w:rsid w:val="00020ABB"/>
    <w:rsid w:val="00020FE6"/>
    <w:rsid w:val="00024764"/>
    <w:rsid w:val="000251BB"/>
    <w:rsid w:val="000264E6"/>
    <w:rsid w:val="00032042"/>
    <w:rsid w:val="00035450"/>
    <w:rsid w:val="00054655"/>
    <w:rsid w:val="0006171A"/>
    <w:rsid w:val="000647FB"/>
    <w:rsid w:val="00066545"/>
    <w:rsid w:val="00067F90"/>
    <w:rsid w:val="00071E8F"/>
    <w:rsid w:val="00075215"/>
    <w:rsid w:val="000B0435"/>
    <w:rsid w:val="000B533E"/>
    <w:rsid w:val="000C4AD9"/>
    <w:rsid w:val="000D3009"/>
    <w:rsid w:val="000D5A37"/>
    <w:rsid w:val="000F0C9E"/>
    <w:rsid w:val="00100ACB"/>
    <w:rsid w:val="001054C2"/>
    <w:rsid w:val="00107C1E"/>
    <w:rsid w:val="00116B1A"/>
    <w:rsid w:val="00123D46"/>
    <w:rsid w:val="00134AF9"/>
    <w:rsid w:val="00136B95"/>
    <w:rsid w:val="001410E7"/>
    <w:rsid w:val="00156851"/>
    <w:rsid w:val="001572FB"/>
    <w:rsid w:val="00160B67"/>
    <w:rsid w:val="00160FF7"/>
    <w:rsid w:val="0016243F"/>
    <w:rsid w:val="001660B9"/>
    <w:rsid w:val="0016737A"/>
    <w:rsid w:val="00172167"/>
    <w:rsid w:val="001736E4"/>
    <w:rsid w:val="001875B8"/>
    <w:rsid w:val="001A3676"/>
    <w:rsid w:val="001A379D"/>
    <w:rsid w:val="001A5F14"/>
    <w:rsid w:val="001A6DBE"/>
    <w:rsid w:val="001B2C79"/>
    <w:rsid w:val="001B54D4"/>
    <w:rsid w:val="001D1AD4"/>
    <w:rsid w:val="001E7201"/>
    <w:rsid w:val="001F726B"/>
    <w:rsid w:val="00206E65"/>
    <w:rsid w:val="00207F15"/>
    <w:rsid w:val="002313B1"/>
    <w:rsid w:val="00233DE5"/>
    <w:rsid w:val="00261D62"/>
    <w:rsid w:val="00262347"/>
    <w:rsid w:val="00267085"/>
    <w:rsid w:val="00272D19"/>
    <w:rsid w:val="002A68E0"/>
    <w:rsid w:val="002B21A6"/>
    <w:rsid w:val="002B239A"/>
    <w:rsid w:val="002C243E"/>
    <w:rsid w:val="002C521E"/>
    <w:rsid w:val="002C71C8"/>
    <w:rsid w:val="002D0BB2"/>
    <w:rsid w:val="002E3866"/>
    <w:rsid w:val="002E5DFC"/>
    <w:rsid w:val="002F3CD0"/>
    <w:rsid w:val="00303024"/>
    <w:rsid w:val="00335689"/>
    <w:rsid w:val="003421B6"/>
    <w:rsid w:val="0034260F"/>
    <w:rsid w:val="00345B62"/>
    <w:rsid w:val="00345BD9"/>
    <w:rsid w:val="00357237"/>
    <w:rsid w:val="00360290"/>
    <w:rsid w:val="003643B7"/>
    <w:rsid w:val="00366043"/>
    <w:rsid w:val="00382E94"/>
    <w:rsid w:val="003871A3"/>
    <w:rsid w:val="003A7859"/>
    <w:rsid w:val="003C1BC8"/>
    <w:rsid w:val="003C339D"/>
    <w:rsid w:val="003C55EE"/>
    <w:rsid w:val="003D134D"/>
    <w:rsid w:val="003D3E4E"/>
    <w:rsid w:val="003D4DD7"/>
    <w:rsid w:val="003D5670"/>
    <w:rsid w:val="003D7B7F"/>
    <w:rsid w:val="003E0D02"/>
    <w:rsid w:val="003E4C90"/>
    <w:rsid w:val="003E66B4"/>
    <w:rsid w:val="00402B13"/>
    <w:rsid w:val="0042571B"/>
    <w:rsid w:val="00430723"/>
    <w:rsid w:val="004366BF"/>
    <w:rsid w:val="004413B0"/>
    <w:rsid w:val="00444165"/>
    <w:rsid w:val="00445086"/>
    <w:rsid w:val="00453239"/>
    <w:rsid w:val="00454C26"/>
    <w:rsid w:val="00456A49"/>
    <w:rsid w:val="00493326"/>
    <w:rsid w:val="004A08A0"/>
    <w:rsid w:val="004A0E21"/>
    <w:rsid w:val="004A2DEB"/>
    <w:rsid w:val="004B623A"/>
    <w:rsid w:val="004C2B81"/>
    <w:rsid w:val="004C581E"/>
    <w:rsid w:val="004C5C9D"/>
    <w:rsid w:val="004D36C3"/>
    <w:rsid w:val="004E67AB"/>
    <w:rsid w:val="004F056D"/>
    <w:rsid w:val="004F127D"/>
    <w:rsid w:val="004F7994"/>
    <w:rsid w:val="0050070F"/>
    <w:rsid w:val="00502959"/>
    <w:rsid w:val="00504F78"/>
    <w:rsid w:val="0051339B"/>
    <w:rsid w:val="00521AB4"/>
    <w:rsid w:val="00530F6B"/>
    <w:rsid w:val="00535D79"/>
    <w:rsid w:val="00540DB7"/>
    <w:rsid w:val="0055186F"/>
    <w:rsid w:val="00555775"/>
    <w:rsid w:val="00556A39"/>
    <w:rsid w:val="00580063"/>
    <w:rsid w:val="00582134"/>
    <w:rsid w:val="00582183"/>
    <w:rsid w:val="005825EB"/>
    <w:rsid w:val="00585B8A"/>
    <w:rsid w:val="005875A3"/>
    <w:rsid w:val="005A294D"/>
    <w:rsid w:val="005B1E96"/>
    <w:rsid w:val="005C4153"/>
    <w:rsid w:val="005D4F81"/>
    <w:rsid w:val="005F379C"/>
    <w:rsid w:val="005F6FA5"/>
    <w:rsid w:val="005F7C22"/>
    <w:rsid w:val="00601BAA"/>
    <w:rsid w:val="00604A5E"/>
    <w:rsid w:val="00610671"/>
    <w:rsid w:val="00616C6E"/>
    <w:rsid w:val="00623CA3"/>
    <w:rsid w:val="00624724"/>
    <w:rsid w:val="006316D2"/>
    <w:rsid w:val="0065360A"/>
    <w:rsid w:val="00685D7C"/>
    <w:rsid w:val="0069678A"/>
    <w:rsid w:val="006A109E"/>
    <w:rsid w:val="006A67BD"/>
    <w:rsid w:val="006B103F"/>
    <w:rsid w:val="006B13A8"/>
    <w:rsid w:val="006B1443"/>
    <w:rsid w:val="006C4B9F"/>
    <w:rsid w:val="006D73BC"/>
    <w:rsid w:val="00705C1A"/>
    <w:rsid w:val="00712E85"/>
    <w:rsid w:val="007226F1"/>
    <w:rsid w:val="00726C98"/>
    <w:rsid w:val="00744F6F"/>
    <w:rsid w:val="00764344"/>
    <w:rsid w:val="00773DDC"/>
    <w:rsid w:val="007754F3"/>
    <w:rsid w:val="007920DC"/>
    <w:rsid w:val="0079690E"/>
    <w:rsid w:val="007B0BD3"/>
    <w:rsid w:val="007B57B1"/>
    <w:rsid w:val="007E5A98"/>
    <w:rsid w:val="007E7DB8"/>
    <w:rsid w:val="007F1A44"/>
    <w:rsid w:val="007F6C58"/>
    <w:rsid w:val="007F7A76"/>
    <w:rsid w:val="008009C0"/>
    <w:rsid w:val="008075B2"/>
    <w:rsid w:val="008331E3"/>
    <w:rsid w:val="00841B61"/>
    <w:rsid w:val="00844FAD"/>
    <w:rsid w:val="00847D51"/>
    <w:rsid w:val="008532F5"/>
    <w:rsid w:val="00857B60"/>
    <w:rsid w:val="00897B3E"/>
    <w:rsid w:val="008A4B38"/>
    <w:rsid w:val="008E600D"/>
    <w:rsid w:val="008F11EA"/>
    <w:rsid w:val="008F6B17"/>
    <w:rsid w:val="0090316D"/>
    <w:rsid w:val="00904634"/>
    <w:rsid w:val="00920ABB"/>
    <w:rsid w:val="009217E6"/>
    <w:rsid w:val="009220AF"/>
    <w:rsid w:val="009268CF"/>
    <w:rsid w:val="0093085E"/>
    <w:rsid w:val="0093327A"/>
    <w:rsid w:val="00947AC2"/>
    <w:rsid w:val="00952459"/>
    <w:rsid w:val="00970437"/>
    <w:rsid w:val="00972CFB"/>
    <w:rsid w:val="00983F65"/>
    <w:rsid w:val="00984AB7"/>
    <w:rsid w:val="00990C20"/>
    <w:rsid w:val="009A324C"/>
    <w:rsid w:val="009A39B6"/>
    <w:rsid w:val="009B23BC"/>
    <w:rsid w:val="009B40AD"/>
    <w:rsid w:val="009C1773"/>
    <w:rsid w:val="009C2422"/>
    <w:rsid w:val="009E0244"/>
    <w:rsid w:val="009E0C81"/>
    <w:rsid w:val="009E2338"/>
    <w:rsid w:val="009E7906"/>
    <w:rsid w:val="00A242FA"/>
    <w:rsid w:val="00A33413"/>
    <w:rsid w:val="00A4741C"/>
    <w:rsid w:val="00A522B3"/>
    <w:rsid w:val="00A6211E"/>
    <w:rsid w:val="00A72385"/>
    <w:rsid w:val="00A72C41"/>
    <w:rsid w:val="00A81856"/>
    <w:rsid w:val="00A8252C"/>
    <w:rsid w:val="00A82F6F"/>
    <w:rsid w:val="00A96EB4"/>
    <w:rsid w:val="00AB4B91"/>
    <w:rsid w:val="00AB64BB"/>
    <w:rsid w:val="00AC6A28"/>
    <w:rsid w:val="00AD1633"/>
    <w:rsid w:val="00AD5632"/>
    <w:rsid w:val="00AF1B14"/>
    <w:rsid w:val="00AF384C"/>
    <w:rsid w:val="00B02F25"/>
    <w:rsid w:val="00B1293A"/>
    <w:rsid w:val="00B40A26"/>
    <w:rsid w:val="00B616F7"/>
    <w:rsid w:val="00B63CDF"/>
    <w:rsid w:val="00B679ED"/>
    <w:rsid w:val="00B779E8"/>
    <w:rsid w:val="00B81E5B"/>
    <w:rsid w:val="00B905B2"/>
    <w:rsid w:val="00B9163A"/>
    <w:rsid w:val="00B95149"/>
    <w:rsid w:val="00BA572B"/>
    <w:rsid w:val="00BB2839"/>
    <w:rsid w:val="00BB34FC"/>
    <w:rsid w:val="00BB36FD"/>
    <w:rsid w:val="00BB494C"/>
    <w:rsid w:val="00BC6ACE"/>
    <w:rsid w:val="00BD4D88"/>
    <w:rsid w:val="00BD4DB0"/>
    <w:rsid w:val="00BD6469"/>
    <w:rsid w:val="00BF06CF"/>
    <w:rsid w:val="00BF41D4"/>
    <w:rsid w:val="00BF79D9"/>
    <w:rsid w:val="00C018B5"/>
    <w:rsid w:val="00C04A8B"/>
    <w:rsid w:val="00C058C6"/>
    <w:rsid w:val="00C1087F"/>
    <w:rsid w:val="00C2157E"/>
    <w:rsid w:val="00C220FC"/>
    <w:rsid w:val="00C3140E"/>
    <w:rsid w:val="00C33586"/>
    <w:rsid w:val="00C60A57"/>
    <w:rsid w:val="00C70A54"/>
    <w:rsid w:val="00C70F3A"/>
    <w:rsid w:val="00C73FA9"/>
    <w:rsid w:val="00C7639A"/>
    <w:rsid w:val="00C77047"/>
    <w:rsid w:val="00C878F3"/>
    <w:rsid w:val="00C9072D"/>
    <w:rsid w:val="00C91503"/>
    <w:rsid w:val="00C95113"/>
    <w:rsid w:val="00CA432C"/>
    <w:rsid w:val="00CB09ED"/>
    <w:rsid w:val="00CC1958"/>
    <w:rsid w:val="00CC2F01"/>
    <w:rsid w:val="00CD6DC6"/>
    <w:rsid w:val="00CE77BD"/>
    <w:rsid w:val="00CE7DB2"/>
    <w:rsid w:val="00D01F26"/>
    <w:rsid w:val="00D1281D"/>
    <w:rsid w:val="00D2496A"/>
    <w:rsid w:val="00D30353"/>
    <w:rsid w:val="00D30A96"/>
    <w:rsid w:val="00D349B6"/>
    <w:rsid w:val="00D45375"/>
    <w:rsid w:val="00D476F7"/>
    <w:rsid w:val="00D47BC6"/>
    <w:rsid w:val="00D6055B"/>
    <w:rsid w:val="00D618F8"/>
    <w:rsid w:val="00D73ECE"/>
    <w:rsid w:val="00D7442A"/>
    <w:rsid w:val="00D745FC"/>
    <w:rsid w:val="00D92685"/>
    <w:rsid w:val="00DA4069"/>
    <w:rsid w:val="00DB1D9C"/>
    <w:rsid w:val="00DB2B27"/>
    <w:rsid w:val="00DE08C3"/>
    <w:rsid w:val="00DE1DCE"/>
    <w:rsid w:val="00DE32EC"/>
    <w:rsid w:val="00E01A15"/>
    <w:rsid w:val="00E2377A"/>
    <w:rsid w:val="00E246B0"/>
    <w:rsid w:val="00E278AD"/>
    <w:rsid w:val="00E34CE3"/>
    <w:rsid w:val="00E361BC"/>
    <w:rsid w:val="00E55028"/>
    <w:rsid w:val="00E75518"/>
    <w:rsid w:val="00E80157"/>
    <w:rsid w:val="00E81F83"/>
    <w:rsid w:val="00E86FDB"/>
    <w:rsid w:val="00E977BD"/>
    <w:rsid w:val="00EB45BD"/>
    <w:rsid w:val="00EB723A"/>
    <w:rsid w:val="00EC3AE2"/>
    <w:rsid w:val="00EC4C03"/>
    <w:rsid w:val="00EC5F89"/>
    <w:rsid w:val="00ED7CC9"/>
    <w:rsid w:val="00EF4234"/>
    <w:rsid w:val="00EF7A5C"/>
    <w:rsid w:val="00F026EA"/>
    <w:rsid w:val="00F06E6D"/>
    <w:rsid w:val="00F13583"/>
    <w:rsid w:val="00F16DB5"/>
    <w:rsid w:val="00F25E1D"/>
    <w:rsid w:val="00F25E6D"/>
    <w:rsid w:val="00F2649A"/>
    <w:rsid w:val="00F32B65"/>
    <w:rsid w:val="00F50FB0"/>
    <w:rsid w:val="00F55A6D"/>
    <w:rsid w:val="00F63C12"/>
    <w:rsid w:val="00F812AF"/>
    <w:rsid w:val="00F81DE2"/>
    <w:rsid w:val="00F821F8"/>
    <w:rsid w:val="00FA0C8E"/>
    <w:rsid w:val="00FA73E9"/>
    <w:rsid w:val="00FD3A7F"/>
    <w:rsid w:val="00FD5D4D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7928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2013-12-01T08:33:00Z</dcterms:created>
  <dcterms:modified xsi:type="dcterms:W3CDTF">2013-12-01T08:33:00Z</dcterms:modified>
</cp:coreProperties>
</file>