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C9" w:rsidRPr="00255A7D" w:rsidRDefault="00EE72B4" w:rsidP="006D4EC9">
      <w:pPr>
        <w:rPr>
          <w:b/>
          <w:color w:val="FF0000"/>
          <w:sz w:val="36"/>
          <w:szCs w:val="36"/>
        </w:rPr>
      </w:pPr>
      <w:r w:rsidRPr="00255A7D">
        <w:rPr>
          <w:b/>
          <w:color w:val="FF0000"/>
          <w:sz w:val="36"/>
          <w:szCs w:val="36"/>
        </w:rPr>
        <w:t xml:space="preserve">                 </w:t>
      </w:r>
      <w:r w:rsidR="006D4EC9" w:rsidRPr="00255A7D">
        <w:rPr>
          <w:b/>
          <w:color w:val="FF0000"/>
          <w:sz w:val="36"/>
          <w:szCs w:val="36"/>
        </w:rPr>
        <w:t>Блиц викторина «Из жизни птиц»</w:t>
      </w:r>
    </w:p>
    <w:p w:rsidR="00EE72B4" w:rsidRPr="00255A7D" w:rsidRDefault="00EE72B4" w:rsidP="006D4EC9">
      <w:pPr>
        <w:rPr>
          <w:b/>
          <w:sz w:val="28"/>
          <w:szCs w:val="28"/>
        </w:rPr>
      </w:pPr>
      <w:r w:rsidRPr="00255A7D">
        <w:rPr>
          <w:b/>
          <w:sz w:val="28"/>
          <w:szCs w:val="28"/>
        </w:rPr>
        <w:t xml:space="preserve">                  </w:t>
      </w:r>
      <w:r w:rsidR="00255A7D">
        <w:rPr>
          <w:b/>
          <w:sz w:val="28"/>
          <w:szCs w:val="28"/>
        </w:rPr>
        <w:t xml:space="preserve">              </w:t>
      </w:r>
      <w:r w:rsidRPr="00255A7D">
        <w:rPr>
          <w:b/>
          <w:sz w:val="28"/>
          <w:szCs w:val="28"/>
        </w:rPr>
        <w:t xml:space="preserve"> </w:t>
      </w:r>
      <w:r w:rsidR="006943E7">
        <w:rPr>
          <w:b/>
          <w:sz w:val="28"/>
          <w:szCs w:val="28"/>
        </w:rPr>
        <w:t xml:space="preserve">  </w:t>
      </w:r>
      <w:r w:rsidRPr="00255A7D">
        <w:rPr>
          <w:b/>
          <w:sz w:val="28"/>
          <w:szCs w:val="28"/>
        </w:rPr>
        <w:t xml:space="preserve"> (</w:t>
      </w:r>
      <w:r w:rsidR="00255A7D" w:rsidRPr="00255A7D">
        <w:rPr>
          <w:b/>
          <w:sz w:val="28"/>
          <w:szCs w:val="28"/>
        </w:rPr>
        <w:t xml:space="preserve"> для начальных классов</w:t>
      </w:r>
      <w:r w:rsidRPr="00255A7D">
        <w:rPr>
          <w:b/>
          <w:sz w:val="28"/>
          <w:szCs w:val="28"/>
        </w:rPr>
        <w:t>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Птичий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домик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Гнезд</w:t>
      </w:r>
      <w:r w:rsidR="00255A7D">
        <w:rPr>
          <w:rFonts w:ascii="Calibri" w:hAnsi="Calibri" w:cs="Calibri"/>
          <w:sz w:val="28"/>
          <w:szCs w:val="28"/>
        </w:rPr>
        <w:t>о.)</w:t>
      </w:r>
      <w:r w:rsidR="00255A7D">
        <w:rPr>
          <w:noProof/>
          <w:lang w:eastAsia="ru-RU"/>
        </w:rPr>
        <w:drawing>
          <wp:inline distT="0" distB="0" distL="0" distR="0">
            <wp:extent cx="2991028" cy="1425243"/>
            <wp:effectExtent l="19050" t="0" r="0" b="0"/>
            <wp:docPr id="12" name="Рисунок 16" descr="http://im6-tub-ru.yandex.net/i?id=82491197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6-tub-ru.yandex.net/i?id=82491197-50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28" cy="142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A7D">
        <w:rPr>
          <w:rFonts w:ascii="Calibri" w:hAnsi="Calibri" w:cs="Calibri"/>
          <w:sz w:val="28"/>
          <w:szCs w:val="28"/>
        </w:rPr>
        <w:t xml:space="preserve"> </w:t>
      </w:r>
      <w:r w:rsidR="00255A7D" w:rsidRPr="00255A7D">
        <w:t xml:space="preserve"> 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Массовое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поселение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птиц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Рынок</w:t>
      </w:r>
      <w:r w:rsidRPr="00EE72B4">
        <w:rPr>
          <w:sz w:val="28"/>
          <w:szCs w:val="28"/>
        </w:rPr>
        <w:t>.)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Свисток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для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подманивания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птиц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и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зверей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Манок</w:t>
      </w:r>
      <w:r w:rsidRPr="00EE72B4">
        <w:rPr>
          <w:sz w:val="28"/>
          <w:szCs w:val="28"/>
        </w:rPr>
        <w:t>.)</w:t>
      </w:r>
    </w:p>
    <w:p w:rsidR="006D4EC9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Отверстие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в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скворечнике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и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домике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волнистых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попугайчиков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Лоток</w:t>
      </w:r>
      <w:r w:rsidRPr="00EE72B4">
        <w:rPr>
          <w:sz w:val="28"/>
          <w:szCs w:val="28"/>
        </w:rPr>
        <w:t>.)</w:t>
      </w:r>
    </w:p>
    <w:p w:rsidR="00255A7D" w:rsidRPr="00EE72B4" w:rsidRDefault="00255A7D" w:rsidP="006D4EC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4651" cy="1461330"/>
            <wp:effectExtent l="19050" t="0" r="0" b="0"/>
            <wp:docPr id="19" name="Рисунок 19" descr="http://im2-tub-ru.yandex.net/i?id=206620178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206620178-25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73" cy="146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</w:t>
      </w:r>
      <w:r w:rsidRPr="00255A7D">
        <w:rPr>
          <w:noProof/>
          <w:lang w:eastAsia="ru-RU"/>
        </w:rPr>
        <w:drawing>
          <wp:inline distT="0" distB="0" distL="0" distR="0">
            <wp:extent cx="1570468" cy="1458121"/>
            <wp:effectExtent l="19050" t="0" r="0" b="0"/>
            <wp:docPr id="15" name="Рисунок 4" descr="http://im2-tub-ru.yandex.net/i?id=247027278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47027278-00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99" cy="146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Руки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птицы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Крылья</w:t>
      </w:r>
      <w:r w:rsidRPr="00EE72B4">
        <w:rPr>
          <w:sz w:val="28"/>
          <w:szCs w:val="28"/>
        </w:rPr>
        <w:t>.)</w:t>
      </w:r>
      <w:r w:rsidR="00255A7D">
        <w:rPr>
          <w:sz w:val="28"/>
          <w:szCs w:val="28"/>
        </w:rPr>
        <w:t xml:space="preserve">                          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Ноги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утки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Лапы</w:t>
      </w:r>
      <w:r w:rsidRPr="00EE72B4">
        <w:rPr>
          <w:sz w:val="28"/>
          <w:szCs w:val="28"/>
        </w:rPr>
        <w:t>.)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Лесной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доктор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Дятел</w:t>
      </w:r>
      <w:r w:rsidRPr="00EE72B4">
        <w:rPr>
          <w:sz w:val="28"/>
          <w:szCs w:val="28"/>
        </w:rPr>
        <w:t>.)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Пернатые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вестники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весны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Грачи</w:t>
      </w:r>
      <w:r w:rsidRPr="00EE72B4">
        <w:rPr>
          <w:sz w:val="28"/>
          <w:szCs w:val="28"/>
        </w:rPr>
        <w:t>.)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Дитя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любых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пернатых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Птенец</w:t>
      </w:r>
      <w:r w:rsidRPr="00EE72B4">
        <w:rPr>
          <w:sz w:val="28"/>
          <w:szCs w:val="28"/>
        </w:rPr>
        <w:t>.)</w:t>
      </w:r>
      <w:r w:rsidR="00255A7D" w:rsidRPr="00255A7D">
        <w:t xml:space="preserve"> </w:t>
      </w:r>
      <w:r w:rsidR="00255A7D">
        <w:rPr>
          <w:noProof/>
          <w:lang w:eastAsia="ru-RU"/>
        </w:rPr>
        <w:drawing>
          <wp:inline distT="0" distB="0" distL="0" distR="0">
            <wp:extent cx="2700709" cy="1613325"/>
            <wp:effectExtent l="19050" t="0" r="4391" b="0"/>
            <wp:docPr id="7" name="Рисунок 7" descr="http://im4-tub-ru.yandex.net/i?id=266555224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266555224-30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3" cy="161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C9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Рот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и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нос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птицы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Клюв</w:t>
      </w:r>
      <w:r w:rsidRPr="00EE72B4">
        <w:rPr>
          <w:sz w:val="28"/>
          <w:szCs w:val="28"/>
        </w:rPr>
        <w:t>.)</w:t>
      </w:r>
    </w:p>
    <w:p w:rsidR="00255A7D" w:rsidRPr="00EE72B4" w:rsidRDefault="00255A7D" w:rsidP="006D4EC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93272" cy="2108218"/>
            <wp:effectExtent l="19050" t="0" r="0" b="0"/>
            <wp:docPr id="28" name="Рисунок 28" descr="http://im1-tub-ru.yandex.net/i?id=116881868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1-tub-ru.yandex.net/i?id=116881868-08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892" cy="211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Кудахчущая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наседка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Курица</w:t>
      </w:r>
      <w:r w:rsidRPr="00EE72B4">
        <w:rPr>
          <w:sz w:val="28"/>
          <w:szCs w:val="28"/>
        </w:rPr>
        <w:t xml:space="preserve">, </w:t>
      </w:r>
      <w:r w:rsidRPr="00EE72B4">
        <w:rPr>
          <w:rFonts w:ascii="Calibri" w:hAnsi="Calibri" w:cs="Calibri"/>
          <w:sz w:val="28"/>
          <w:szCs w:val="28"/>
        </w:rPr>
        <w:t>иликлуша</w:t>
      </w:r>
      <w:r w:rsidRPr="00EE72B4">
        <w:rPr>
          <w:sz w:val="28"/>
          <w:szCs w:val="28"/>
        </w:rPr>
        <w:t>.)</w:t>
      </w:r>
      <w:r w:rsidR="00255A7D" w:rsidRPr="00255A7D">
        <w:t xml:space="preserve"> </w:t>
      </w:r>
      <w:r w:rsidR="00255A7D">
        <w:rPr>
          <w:noProof/>
          <w:lang w:eastAsia="ru-RU"/>
        </w:rPr>
        <w:drawing>
          <wp:inline distT="0" distB="0" distL="0" distR="0">
            <wp:extent cx="2008262" cy="1196411"/>
            <wp:effectExtent l="19050" t="0" r="0" b="0"/>
            <wp:docPr id="25" name="Рисунок 25" descr="http://im6-tub-ru.yandex.net/i?id=463450896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ru.yandex.net/i?id=463450896-47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46" cy="119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Птица</w:t>
      </w:r>
      <w:r w:rsidRPr="00EE72B4">
        <w:rPr>
          <w:sz w:val="28"/>
          <w:szCs w:val="28"/>
        </w:rPr>
        <w:t xml:space="preserve">, </w:t>
      </w:r>
      <w:r w:rsidRPr="00EE72B4">
        <w:rPr>
          <w:rFonts w:ascii="Calibri" w:hAnsi="Calibri" w:cs="Calibri"/>
          <w:sz w:val="28"/>
          <w:szCs w:val="28"/>
        </w:rPr>
        <w:t>парящая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над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океаном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Альбатрос</w:t>
      </w:r>
      <w:r w:rsidRPr="00EE72B4">
        <w:rPr>
          <w:sz w:val="28"/>
          <w:szCs w:val="28"/>
        </w:rPr>
        <w:t>.)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Американский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крупный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разн</w:t>
      </w:r>
      <w:r w:rsidRPr="00EE72B4">
        <w:rPr>
          <w:sz w:val="28"/>
          <w:szCs w:val="28"/>
        </w:rPr>
        <w:t>оцветный длиннохвостый говорящий попугай. (Ара.)</w:t>
      </w:r>
    </w:p>
    <w:p w:rsidR="006D4EC9" w:rsidRPr="00255A7D" w:rsidRDefault="006D4EC9" w:rsidP="006D4EC9">
      <w:pPr>
        <w:rPr>
          <w:noProof/>
          <w:lang w:eastAsia="ru-RU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Крупная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ушастая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ночная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птица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отряда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сов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Филин</w:t>
      </w:r>
      <w:r w:rsidRPr="00EE72B4">
        <w:rPr>
          <w:sz w:val="28"/>
          <w:szCs w:val="28"/>
        </w:rPr>
        <w:t>.)</w:t>
      </w:r>
      <w:r w:rsidR="00255A7D" w:rsidRPr="00255A7D">
        <w:rPr>
          <w:noProof/>
          <w:lang w:eastAsia="ru-RU"/>
        </w:rPr>
        <w:t xml:space="preserve"> </w:t>
      </w:r>
      <w:r w:rsidR="00255A7D">
        <w:rPr>
          <w:noProof/>
          <w:lang w:eastAsia="ru-RU"/>
        </w:rPr>
        <w:t xml:space="preserve">  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Северная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водоплавающая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птица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Гагара</w:t>
      </w:r>
      <w:r w:rsidRPr="00EE72B4">
        <w:rPr>
          <w:sz w:val="28"/>
          <w:szCs w:val="28"/>
        </w:rPr>
        <w:t>.)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Птичка</w:t>
      </w:r>
      <w:r w:rsidRPr="00EE72B4">
        <w:rPr>
          <w:sz w:val="28"/>
          <w:szCs w:val="28"/>
        </w:rPr>
        <w:t xml:space="preserve">, </w:t>
      </w:r>
      <w:r w:rsidRPr="00EE72B4">
        <w:rPr>
          <w:rFonts w:ascii="Calibri" w:hAnsi="Calibri" w:cs="Calibri"/>
          <w:sz w:val="28"/>
          <w:szCs w:val="28"/>
        </w:rPr>
        <w:t>похожая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на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ласточку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Стриж</w:t>
      </w:r>
      <w:r w:rsidRPr="00EE72B4">
        <w:rPr>
          <w:sz w:val="28"/>
          <w:szCs w:val="28"/>
        </w:rPr>
        <w:t>.)</w:t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Лесная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курица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из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поговорки</w:t>
      </w:r>
      <w:r w:rsidRPr="00EE72B4">
        <w:rPr>
          <w:sz w:val="28"/>
          <w:szCs w:val="28"/>
        </w:rPr>
        <w:t xml:space="preserve">: </w:t>
      </w:r>
      <w:r w:rsidRPr="00EE72B4">
        <w:rPr>
          <w:rFonts w:ascii="Calibri" w:hAnsi="Calibri" w:cs="Calibri"/>
          <w:sz w:val="28"/>
          <w:szCs w:val="28"/>
        </w:rPr>
        <w:t>«Глухой</w:t>
      </w:r>
      <w:r w:rsidRPr="00EE72B4">
        <w:rPr>
          <w:sz w:val="28"/>
          <w:szCs w:val="28"/>
        </w:rPr>
        <w:t xml:space="preserve">, </w:t>
      </w:r>
      <w:r w:rsidRPr="00EE72B4">
        <w:rPr>
          <w:rFonts w:ascii="Calibri" w:hAnsi="Calibri" w:cs="Calibri"/>
          <w:sz w:val="28"/>
          <w:szCs w:val="28"/>
        </w:rPr>
        <w:t>как</w:t>
      </w:r>
      <w:r w:rsidRPr="00EE72B4">
        <w:rPr>
          <w:sz w:val="28"/>
          <w:szCs w:val="28"/>
        </w:rPr>
        <w:t xml:space="preserve"> ...</w:t>
      </w:r>
      <w:r w:rsidRPr="00EE72B4">
        <w:rPr>
          <w:rFonts w:ascii="Calibri" w:hAnsi="Calibri" w:cs="Calibri"/>
          <w:sz w:val="28"/>
          <w:szCs w:val="28"/>
        </w:rPr>
        <w:t>»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Тетерев</w:t>
      </w:r>
      <w:r w:rsidRPr="00EE72B4">
        <w:rPr>
          <w:sz w:val="28"/>
          <w:szCs w:val="28"/>
        </w:rPr>
        <w:t>.)</w:t>
      </w:r>
      <w:r w:rsidR="00255A7D" w:rsidRPr="00255A7D">
        <w:t xml:space="preserve"> </w:t>
      </w:r>
      <w:r w:rsidR="00255A7D">
        <w:rPr>
          <w:noProof/>
          <w:lang w:eastAsia="ru-RU"/>
        </w:rPr>
        <w:drawing>
          <wp:inline distT="0" distB="0" distL="0" distR="0">
            <wp:extent cx="2459230" cy="1425437"/>
            <wp:effectExtent l="19050" t="0" r="0" b="0"/>
            <wp:docPr id="10" name="Рисунок 10" descr="http://im0-tub-ru.yandex.net/i?id=511995085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511995085-1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6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A7D">
        <w:t xml:space="preserve">          </w:t>
      </w:r>
      <w:r w:rsidR="00255A7D">
        <w:rPr>
          <w:noProof/>
          <w:lang w:eastAsia="ru-RU"/>
        </w:rPr>
        <w:drawing>
          <wp:inline distT="0" distB="0" distL="0" distR="0">
            <wp:extent cx="2407955" cy="1424420"/>
            <wp:effectExtent l="19050" t="0" r="0" b="0"/>
            <wp:docPr id="22" name="Рисунок 22" descr="http://im0-tub-ru.yandex.net/i?id=90750488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90750488-65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55" cy="142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C9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Пингвин—э</w:t>
      </w:r>
      <w:r w:rsidRPr="00EE72B4">
        <w:rPr>
          <w:sz w:val="28"/>
          <w:szCs w:val="28"/>
        </w:rPr>
        <w:t>то птица? (Да.)</w:t>
      </w:r>
      <w:r w:rsidR="00255A7D">
        <w:rPr>
          <w:sz w:val="28"/>
          <w:szCs w:val="28"/>
        </w:rPr>
        <w:t xml:space="preserve">                                                            </w:t>
      </w:r>
      <w:r w:rsidR="00255A7D" w:rsidRPr="00255A7D">
        <w:rPr>
          <w:noProof/>
          <w:lang w:eastAsia="ru-RU"/>
        </w:rPr>
        <w:t xml:space="preserve"> </w:t>
      </w:r>
    </w:p>
    <w:p w:rsidR="004F5C42" w:rsidRPr="00EE72B4" w:rsidRDefault="006D4EC9" w:rsidP="006D4EC9">
      <w:pPr>
        <w:rPr>
          <w:sz w:val="28"/>
          <w:szCs w:val="28"/>
        </w:rPr>
      </w:pPr>
      <w:r w:rsidRPr="00EE72B4">
        <w:rPr>
          <w:rFonts w:ascii="Arial" w:hAnsi="Arial" w:cs="Arial"/>
          <w:sz w:val="28"/>
          <w:szCs w:val="28"/>
        </w:rPr>
        <w:t>■</w:t>
      </w:r>
      <w:r w:rsidR="00EE72B4">
        <w:rPr>
          <w:rFonts w:ascii="Arial" w:hAnsi="Arial" w:cs="Arial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За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любовь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к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блестящим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предметам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ее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называют</w:t>
      </w:r>
      <w:r w:rsidR="00EE72B4">
        <w:rPr>
          <w:rFonts w:ascii="Calibri" w:hAnsi="Calibri" w:cs="Calibri"/>
          <w:sz w:val="28"/>
          <w:szCs w:val="28"/>
        </w:rPr>
        <w:t xml:space="preserve"> </w:t>
      </w:r>
      <w:r w:rsidRPr="00EE72B4">
        <w:rPr>
          <w:rFonts w:ascii="Calibri" w:hAnsi="Calibri" w:cs="Calibri"/>
          <w:sz w:val="28"/>
          <w:szCs w:val="28"/>
        </w:rPr>
        <w:t>воровкой</w:t>
      </w:r>
      <w:r w:rsidRPr="00EE72B4">
        <w:rPr>
          <w:sz w:val="28"/>
          <w:szCs w:val="28"/>
        </w:rPr>
        <w:t>. (</w:t>
      </w:r>
      <w:r w:rsidRPr="00EE72B4">
        <w:rPr>
          <w:rFonts w:ascii="Calibri" w:hAnsi="Calibri" w:cs="Calibri"/>
          <w:sz w:val="28"/>
          <w:szCs w:val="28"/>
        </w:rPr>
        <w:t>Сорока</w:t>
      </w:r>
      <w:r w:rsidRPr="00EE72B4">
        <w:rPr>
          <w:sz w:val="28"/>
          <w:szCs w:val="28"/>
        </w:rPr>
        <w:t>.)</w:t>
      </w:r>
      <w:bookmarkStart w:id="0" w:name="_GoBack"/>
      <w:bookmarkEnd w:id="0"/>
      <w:r w:rsidR="00255A7D" w:rsidRPr="00255A7D">
        <w:t xml:space="preserve"> </w:t>
      </w:r>
      <w:r w:rsidR="006943E7">
        <w:rPr>
          <w:noProof/>
          <w:lang w:eastAsia="ru-RU"/>
        </w:rPr>
        <w:t xml:space="preserve"> </w:t>
      </w:r>
    </w:p>
    <w:sectPr w:rsidR="004F5C42" w:rsidRPr="00EE72B4" w:rsidSect="006B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D4EC9"/>
    <w:rsid w:val="00255A7D"/>
    <w:rsid w:val="00425725"/>
    <w:rsid w:val="004F5C42"/>
    <w:rsid w:val="0051554C"/>
    <w:rsid w:val="006943E7"/>
    <w:rsid w:val="006B07F1"/>
    <w:rsid w:val="006D4EC9"/>
    <w:rsid w:val="00EE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Win XP</cp:lastModifiedBy>
  <cp:revision>6</cp:revision>
  <cp:lastPrinted>2013-04-19T16:00:00Z</cp:lastPrinted>
  <dcterms:created xsi:type="dcterms:W3CDTF">2013-04-19T15:59:00Z</dcterms:created>
  <dcterms:modified xsi:type="dcterms:W3CDTF">2013-12-03T06:18:00Z</dcterms:modified>
</cp:coreProperties>
</file>