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0"/>
        <w:tblW w:w="4878" w:type="pct"/>
        <w:tblLook w:val="01E0" w:firstRow="1" w:lastRow="1" w:firstColumn="1" w:lastColumn="1" w:noHBand="0" w:noVBand="0"/>
      </w:tblPr>
      <w:tblGrid>
        <w:gridCol w:w="14425"/>
      </w:tblGrid>
      <w:tr w:rsidR="00EB41B0" w:rsidRPr="00D40C73" w:rsidTr="00EB41B0">
        <w:trPr>
          <w:cantSplit/>
          <w:trHeight w:val="420"/>
        </w:trPr>
        <w:tc>
          <w:tcPr>
            <w:tcW w:w="5000" w:type="pct"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 день «Здравствуй лагерь!»</w:t>
            </w:r>
          </w:p>
          <w:p w:rsidR="00EB41B0" w:rsidRPr="00D40C73" w:rsidRDefault="00EB41B0" w:rsidP="00D40C73"/>
        </w:tc>
      </w:tr>
      <w:tr w:rsidR="00EB41B0" w:rsidRPr="00D40C73" w:rsidTr="00EB41B0">
        <w:trPr>
          <w:cantSplit/>
          <w:trHeight w:val="328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2 день «Стороны моего Я» Занятия с психологом. Игры  по интересам.</w:t>
            </w:r>
          </w:p>
        </w:tc>
      </w:tr>
      <w:tr w:rsidR="00EB41B0" w:rsidRPr="00D40C73" w:rsidTr="00EB41B0">
        <w:trPr>
          <w:cantSplit/>
          <w:trHeight w:val="406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3 день «Международный день эколога»</w:t>
            </w:r>
          </w:p>
        </w:tc>
      </w:tr>
      <w:tr w:rsidR="00EB41B0" w:rsidRPr="00D40C73" w:rsidTr="00EB41B0">
        <w:trPr>
          <w:cantSplit/>
          <w:trHeight w:val="467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4 день «Точка опоры» Занятия с психологом</w:t>
            </w:r>
          </w:p>
        </w:tc>
      </w:tr>
      <w:tr w:rsidR="00EB41B0" w:rsidRPr="00D40C73" w:rsidTr="00EB41B0">
        <w:trPr>
          <w:cantSplit/>
          <w:trHeight w:val="363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5 день «Экологические проблемы планеты Земля»</w:t>
            </w:r>
          </w:p>
        </w:tc>
      </w:tr>
      <w:tr w:rsidR="00EB41B0" w:rsidRPr="00D40C73" w:rsidTr="00EB41B0">
        <w:trPr>
          <w:cantSplit/>
          <w:trHeight w:val="420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6 день «Границы моего дома» Занятия с психологом. Игры.</w:t>
            </w:r>
          </w:p>
        </w:tc>
      </w:tr>
      <w:tr w:rsidR="00EB41B0" w:rsidRPr="00D40C73" w:rsidTr="00EB41B0">
        <w:trPr>
          <w:cantSplit/>
          <w:trHeight w:val="286"/>
        </w:trPr>
        <w:tc>
          <w:tcPr>
            <w:tcW w:w="5000" w:type="pct"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7 день «Юные исследователи» Экскурсия на берег р. Волга. Составление видового списка растений.</w:t>
            </w:r>
          </w:p>
          <w:p w:rsidR="00EB41B0" w:rsidRPr="00D40C73" w:rsidRDefault="00EB41B0" w:rsidP="00D40C73"/>
        </w:tc>
      </w:tr>
      <w:tr w:rsidR="00EB41B0" w:rsidRPr="00D40C73" w:rsidTr="00EB41B0">
        <w:trPr>
          <w:cantSplit/>
          <w:trHeight w:val="430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8 день «Мой гостеприимный дом» Занятия с психологом. Развлекательная программа</w:t>
            </w:r>
          </w:p>
        </w:tc>
      </w:tr>
      <w:tr w:rsidR="00EB41B0" w:rsidRPr="00D40C73" w:rsidTr="00EB41B0">
        <w:trPr>
          <w:cantSplit/>
          <w:trHeight w:val="420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9 день «Красная книга Тверской области» Виртуальная экскурсия по Тверскому краю.</w:t>
            </w:r>
          </w:p>
        </w:tc>
      </w:tr>
      <w:tr w:rsidR="00EB41B0" w:rsidRPr="00D40C73" w:rsidTr="00EB41B0">
        <w:trPr>
          <w:cantSplit/>
          <w:trHeight w:val="418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10 день «Мотивы моих поступков». Занятия с психологом</w:t>
            </w:r>
          </w:p>
        </w:tc>
      </w:tr>
      <w:tr w:rsidR="00EB41B0" w:rsidRPr="00D40C73" w:rsidTr="00EB41B0">
        <w:trPr>
          <w:cantSplit/>
          <w:trHeight w:val="405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11 день «Береги зелёный дом!» Работа над проектом.</w:t>
            </w:r>
          </w:p>
        </w:tc>
      </w:tr>
      <w:tr w:rsidR="00EB41B0" w:rsidRPr="00D40C73" w:rsidTr="00EB41B0">
        <w:trPr>
          <w:cantSplit/>
          <w:trHeight w:val="317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12 день «Праздник в моём доме» Занятия с психологом.  Игры.</w:t>
            </w:r>
          </w:p>
        </w:tc>
      </w:tr>
      <w:tr w:rsidR="00EB41B0" w:rsidRPr="00D40C73" w:rsidTr="00EB41B0">
        <w:trPr>
          <w:cantSplit/>
          <w:trHeight w:val="266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13 день «День здоровья»  Экология человека.</w:t>
            </w:r>
          </w:p>
        </w:tc>
      </w:tr>
      <w:tr w:rsidR="00EB41B0" w:rsidRPr="00D40C73" w:rsidTr="00EB41B0">
        <w:trPr>
          <w:cantSplit/>
          <w:trHeight w:val="427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14 день «Звёздная карта моего дома» Занятия с психологом</w:t>
            </w:r>
          </w:p>
        </w:tc>
      </w:tr>
      <w:tr w:rsidR="00EB41B0" w:rsidRPr="00D40C73" w:rsidTr="00EB41B0">
        <w:trPr>
          <w:cantSplit/>
          <w:trHeight w:val="406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 xml:space="preserve">15 день «Берегите лес!» </w:t>
            </w:r>
          </w:p>
        </w:tc>
      </w:tr>
      <w:tr w:rsidR="00EB41B0" w:rsidRPr="00D40C73" w:rsidTr="00EB41B0">
        <w:trPr>
          <w:cantSplit/>
          <w:trHeight w:val="423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16 день «Перед дальней дорогой» Занятия с психологом</w:t>
            </w:r>
          </w:p>
        </w:tc>
      </w:tr>
      <w:tr w:rsidR="00EB41B0" w:rsidRPr="00D40C73" w:rsidTr="00EB41B0">
        <w:trPr>
          <w:cantSplit/>
          <w:trHeight w:val="278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17 день «Мастерская юного эколога» Творческие проекты.</w:t>
            </w:r>
          </w:p>
        </w:tc>
      </w:tr>
      <w:tr w:rsidR="00EB41B0" w:rsidRPr="00D40C73" w:rsidTr="00EB41B0">
        <w:trPr>
          <w:cantSplit/>
          <w:trHeight w:val="420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 xml:space="preserve">18 день «Кладовая дружбы» Занятия с психологом </w:t>
            </w:r>
          </w:p>
        </w:tc>
      </w:tr>
      <w:tr w:rsidR="00EB41B0" w:rsidRPr="00D40C73" w:rsidTr="00EB41B0">
        <w:trPr>
          <w:cantSplit/>
          <w:trHeight w:val="412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>19 день «Собираемся в поход!» Экскурсия.</w:t>
            </w:r>
          </w:p>
        </w:tc>
      </w:tr>
      <w:tr w:rsidR="00EB41B0" w:rsidRPr="00D40C73" w:rsidTr="00EB41B0">
        <w:trPr>
          <w:cantSplit/>
          <w:trHeight w:val="270"/>
        </w:trPr>
        <w:tc>
          <w:tcPr>
            <w:tcW w:w="5000" w:type="pct"/>
            <w:hideMark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 xml:space="preserve">20 день «Наши достижения» </w:t>
            </w:r>
          </w:p>
          <w:p w:rsidR="00EB41B0" w:rsidRPr="00D40C73" w:rsidRDefault="00EB41B0" w:rsidP="00D40C73"/>
        </w:tc>
      </w:tr>
      <w:tr w:rsidR="00EB41B0" w:rsidRPr="00D40C73" w:rsidTr="00EB41B0">
        <w:trPr>
          <w:cantSplit/>
          <w:trHeight w:val="476"/>
        </w:trPr>
        <w:tc>
          <w:tcPr>
            <w:tcW w:w="5000" w:type="pct"/>
          </w:tcPr>
          <w:p w:rsidR="00EB41B0" w:rsidRPr="00D40C73" w:rsidRDefault="00EB41B0" w:rsidP="00D40C73">
            <w:pPr>
              <w:pStyle w:val="a4"/>
              <w:numPr>
                <w:ilvl w:val="0"/>
                <w:numId w:val="4"/>
              </w:numPr>
            </w:pPr>
            <w:r w:rsidRPr="00D40C73">
              <w:t xml:space="preserve">21 день «С Днём рождения город Ржев!!!»  </w:t>
            </w:r>
          </w:p>
        </w:tc>
      </w:tr>
    </w:tbl>
    <w:p w:rsidR="0023778D" w:rsidRPr="00EB41B0" w:rsidRDefault="00D40C73" w:rsidP="00EB41B0">
      <w:pPr>
        <w:jc w:val="center"/>
        <w:rPr>
          <w:i/>
          <w:sz w:val="32"/>
          <w:szCs w:val="32"/>
        </w:rPr>
      </w:pPr>
      <w:r w:rsidRPr="00DE596A">
        <w:rPr>
          <w:rFonts w:ascii="Helvetica" w:hAnsi="Helvetica" w:cs="Helvetica"/>
          <w:b/>
          <w:bCs/>
          <w:i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6CBC49" wp14:editId="50803408">
            <wp:simplePos x="0" y="0"/>
            <wp:positionH relativeFrom="margin">
              <wp:posOffset>7680960</wp:posOffset>
            </wp:positionH>
            <wp:positionV relativeFrom="margin">
              <wp:posOffset>-937260</wp:posOffset>
            </wp:positionV>
            <wp:extent cx="1716405" cy="1854835"/>
            <wp:effectExtent l="0" t="0" r="0" b="0"/>
            <wp:wrapNone/>
            <wp:docPr id="1" name="Рисунок 1" descr="http://blog.aroundclock.com/files/2011/09/AroundTheCloc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aroundclock.com/files/2011/09/AroundTheClock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 xml:space="preserve">      </w:t>
      </w:r>
      <w:r w:rsidRPr="00D40C73">
        <w:rPr>
          <w:i/>
          <w:sz w:val="32"/>
          <w:szCs w:val="32"/>
        </w:rPr>
        <w:t xml:space="preserve">План занятий эколого-психологического лагеря </w:t>
      </w:r>
      <w:r w:rsidRPr="00D40C73">
        <w:rPr>
          <w:i/>
          <w:sz w:val="36"/>
          <w:szCs w:val="36"/>
        </w:rPr>
        <w:t>«Наш зелёный дом»</w:t>
      </w:r>
      <w:r w:rsidRPr="00D40C73">
        <w:rPr>
          <w:i/>
          <w:sz w:val="32"/>
          <w:szCs w:val="32"/>
        </w:rPr>
        <w:t xml:space="preserve"> </w:t>
      </w:r>
    </w:p>
    <w:p w:rsidR="0023778D" w:rsidRDefault="0023778D" w:rsidP="0023778D">
      <w:pPr>
        <w:jc w:val="center"/>
      </w:pPr>
    </w:p>
    <w:p w:rsidR="00D63DFC" w:rsidRDefault="00EB41B0" w:rsidP="00EB41B0">
      <w:pPr>
        <w:tabs>
          <w:tab w:val="left" w:pos="1275"/>
        </w:tabs>
      </w:pPr>
      <w:r>
        <w:tab/>
      </w:r>
      <w:bookmarkStart w:id="0" w:name="_GoBack"/>
      <w:bookmarkEnd w:id="0"/>
    </w:p>
    <w:sectPr w:rsidR="00D63DFC" w:rsidSect="000F2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0A"/>
      </v:shape>
    </w:pict>
  </w:numPicBullet>
  <w:abstractNum w:abstractNumId="0">
    <w:nsid w:val="2A2D3749"/>
    <w:multiLevelType w:val="hybridMultilevel"/>
    <w:tmpl w:val="5CBE3D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62AD"/>
    <w:multiLevelType w:val="hybridMultilevel"/>
    <w:tmpl w:val="231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87F"/>
    <w:multiLevelType w:val="hybridMultilevel"/>
    <w:tmpl w:val="7F2C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78D"/>
    <w:rsid w:val="000F28AE"/>
    <w:rsid w:val="0023778D"/>
    <w:rsid w:val="0069032F"/>
    <w:rsid w:val="00707FD2"/>
    <w:rsid w:val="007328A4"/>
    <w:rsid w:val="00895EB9"/>
    <w:rsid w:val="009E78CF"/>
    <w:rsid w:val="009F783D"/>
    <w:rsid w:val="00A24AC1"/>
    <w:rsid w:val="00B732D4"/>
    <w:rsid w:val="00D40C73"/>
    <w:rsid w:val="00D55E08"/>
    <w:rsid w:val="00D63DFC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E0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40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4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E0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40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4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05E5-63BA-476C-AE6C-49ACFB8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2014-06-04T07:49:00Z</cp:lastPrinted>
  <dcterms:created xsi:type="dcterms:W3CDTF">2014-05-30T17:32:00Z</dcterms:created>
  <dcterms:modified xsi:type="dcterms:W3CDTF">2014-07-04T14:53:00Z</dcterms:modified>
</cp:coreProperties>
</file>