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65" w:rsidRPr="00E478B0" w:rsidRDefault="00903965" w:rsidP="00E478B0">
      <w:pPr>
        <w:spacing w:line="360" w:lineRule="auto"/>
        <w:jc w:val="center"/>
        <w:rPr>
          <w:rFonts w:ascii="Times New Roman" w:hAnsi="Times New Roman"/>
          <w:b/>
          <w:sz w:val="28"/>
          <w:szCs w:val="28"/>
        </w:rPr>
      </w:pPr>
      <w:r w:rsidRPr="00E478B0">
        <w:rPr>
          <w:rFonts w:ascii="Times New Roman" w:hAnsi="Times New Roman"/>
          <w:b/>
          <w:sz w:val="28"/>
          <w:szCs w:val="28"/>
        </w:rPr>
        <w:t xml:space="preserve">Отдел управления образования </w:t>
      </w:r>
      <w:proofErr w:type="spellStart"/>
      <w:r w:rsidRPr="00E478B0">
        <w:rPr>
          <w:rFonts w:ascii="Times New Roman" w:hAnsi="Times New Roman"/>
          <w:b/>
          <w:sz w:val="28"/>
          <w:szCs w:val="28"/>
        </w:rPr>
        <w:t>Тимашевского</w:t>
      </w:r>
      <w:proofErr w:type="spellEnd"/>
      <w:r w:rsidRPr="00E478B0">
        <w:rPr>
          <w:rFonts w:ascii="Times New Roman" w:hAnsi="Times New Roman"/>
          <w:b/>
          <w:sz w:val="28"/>
          <w:szCs w:val="28"/>
        </w:rPr>
        <w:t xml:space="preserve"> района</w:t>
      </w:r>
    </w:p>
    <w:p w:rsidR="00903965" w:rsidRPr="00E478B0" w:rsidRDefault="00903965" w:rsidP="00E478B0">
      <w:pPr>
        <w:spacing w:line="360" w:lineRule="auto"/>
        <w:jc w:val="center"/>
        <w:rPr>
          <w:rFonts w:ascii="Times New Roman" w:hAnsi="Times New Roman"/>
          <w:b/>
          <w:sz w:val="28"/>
          <w:szCs w:val="28"/>
        </w:rPr>
      </w:pPr>
      <w:r w:rsidRPr="00E478B0">
        <w:rPr>
          <w:rFonts w:ascii="Times New Roman" w:hAnsi="Times New Roman"/>
          <w:b/>
          <w:sz w:val="28"/>
          <w:szCs w:val="28"/>
        </w:rPr>
        <w:t>Краснодарского края</w:t>
      </w:r>
    </w:p>
    <w:p w:rsidR="00903965" w:rsidRPr="00E478B0" w:rsidRDefault="00903965" w:rsidP="00E478B0">
      <w:pPr>
        <w:spacing w:line="360" w:lineRule="auto"/>
        <w:jc w:val="center"/>
        <w:rPr>
          <w:rFonts w:ascii="Times New Roman" w:hAnsi="Times New Roman"/>
          <w:b/>
          <w:sz w:val="28"/>
          <w:szCs w:val="28"/>
        </w:rPr>
      </w:pPr>
    </w:p>
    <w:p w:rsidR="00903965" w:rsidRPr="00E478B0" w:rsidRDefault="00903965" w:rsidP="00E478B0">
      <w:pPr>
        <w:spacing w:line="360" w:lineRule="auto"/>
        <w:jc w:val="center"/>
        <w:rPr>
          <w:rFonts w:ascii="Times New Roman" w:hAnsi="Times New Roman"/>
          <w:b/>
          <w:sz w:val="28"/>
          <w:szCs w:val="28"/>
        </w:rPr>
      </w:pPr>
      <w:r w:rsidRPr="00E478B0">
        <w:rPr>
          <w:rFonts w:ascii="Times New Roman" w:hAnsi="Times New Roman"/>
          <w:b/>
          <w:sz w:val="28"/>
          <w:szCs w:val="28"/>
        </w:rPr>
        <w:t>Муниципальное бюджетное образовательное учреждение</w:t>
      </w:r>
    </w:p>
    <w:p w:rsidR="00903965" w:rsidRPr="00E478B0" w:rsidRDefault="00903965" w:rsidP="00E478B0">
      <w:pPr>
        <w:spacing w:line="360" w:lineRule="auto"/>
        <w:jc w:val="center"/>
        <w:rPr>
          <w:rFonts w:ascii="Times New Roman" w:hAnsi="Times New Roman"/>
          <w:b/>
          <w:sz w:val="28"/>
          <w:szCs w:val="28"/>
        </w:rPr>
      </w:pPr>
      <w:r w:rsidRPr="00E478B0">
        <w:rPr>
          <w:rFonts w:ascii="Times New Roman" w:hAnsi="Times New Roman"/>
          <w:b/>
          <w:sz w:val="28"/>
          <w:szCs w:val="28"/>
        </w:rPr>
        <w:t xml:space="preserve">средняя общеобразовательная школа №5 </w:t>
      </w:r>
    </w:p>
    <w:p w:rsidR="00903965" w:rsidRPr="00E478B0" w:rsidRDefault="00903965" w:rsidP="00E478B0">
      <w:pPr>
        <w:spacing w:line="360" w:lineRule="auto"/>
        <w:jc w:val="center"/>
        <w:rPr>
          <w:rFonts w:ascii="Times New Roman" w:hAnsi="Times New Roman"/>
          <w:b/>
          <w:sz w:val="28"/>
          <w:szCs w:val="28"/>
        </w:rPr>
      </w:pPr>
    </w:p>
    <w:p w:rsidR="00903965" w:rsidRPr="00D3490B" w:rsidRDefault="00903965" w:rsidP="00E478B0">
      <w:pPr>
        <w:spacing w:line="360" w:lineRule="auto"/>
        <w:jc w:val="center"/>
        <w:rPr>
          <w:rFonts w:ascii="Times New Roman" w:hAnsi="Times New Roman"/>
          <w:b/>
          <w:color w:val="548DD4" w:themeColor="text2" w:themeTint="99"/>
          <w:sz w:val="52"/>
          <w:szCs w:val="52"/>
        </w:rPr>
      </w:pPr>
      <w:r w:rsidRPr="00D3490B">
        <w:rPr>
          <w:rFonts w:ascii="Times New Roman" w:hAnsi="Times New Roman"/>
          <w:b/>
          <w:color w:val="548DD4" w:themeColor="text2" w:themeTint="99"/>
          <w:sz w:val="52"/>
          <w:szCs w:val="52"/>
        </w:rPr>
        <w:t>ТЕМА:</w:t>
      </w:r>
    </w:p>
    <w:p w:rsidR="00903965" w:rsidRPr="00D3490B" w:rsidRDefault="00903965" w:rsidP="00E478B0">
      <w:pPr>
        <w:spacing w:line="360" w:lineRule="auto"/>
        <w:jc w:val="center"/>
        <w:rPr>
          <w:rFonts w:ascii="Times New Roman" w:hAnsi="Times New Roman"/>
          <w:color w:val="00B050"/>
          <w:sz w:val="52"/>
          <w:szCs w:val="52"/>
        </w:rPr>
      </w:pPr>
      <w:r w:rsidRPr="00D3490B">
        <w:rPr>
          <w:rFonts w:ascii="Times New Roman" w:hAnsi="Times New Roman"/>
          <w:color w:val="00B050"/>
          <w:sz w:val="52"/>
          <w:szCs w:val="52"/>
        </w:rPr>
        <w:t>Формирование экологического воспитания на уроках химии и  во внеурочное время</w:t>
      </w:r>
    </w:p>
    <w:p w:rsidR="00903965" w:rsidRPr="00E478B0" w:rsidRDefault="00903965" w:rsidP="00E478B0">
      <w:pPr>
        <w:spacing w:line="360" w:lineRule="auto"/>
        <w:jc w:val="center"/>
        <w:rPr>
          <w:rFonts w:ascii="Times New Roman" w:hAnsi="Times New Roman"/>
          <w:sz w:val="28"/>
          <w:szCs w:val="28"/>
        </w:rPr>
      </w:pPr>
    </w:p>
    <w:p w:rsidR="00903965" w:rsidRPr="00E478B0" w:rsidRDefault="00903965" w:rsidP="00E478B0">
      <w:pPr>
        <w:spacing w:line="360" w:lineRule="auto"/>
        <w:jc w:val="center"/>
        <w:rPr>
          <w:rFonts w:ascii="Times New Roman" w:hAnsi="Times New Roman"/>
          <w:sz w:val="28"/>
          <w:szCs w:val="28"/>
        </w:rPr>
      </w:pPr>
    </w:p>
    <w:p w:rsidR="00903965" w:rsidRPr="00E478B0" w:rsidRDefault="00903965" w:rsidP="00E478B0">
      <w:pPr>
        <w:spacing w:line="360" w:lineRule="auto"/>
        <w:jc w:val="center"/>
        <w:rPr>
          <w:rFonts w:ascii="Times New Roman" w:hAnsi="Times New Roman"/>
          <w:sz w:val="28"/>
          <w:szCs w:val="28"/>
        </w:rPr>
      </w:pPr>
    </w:p>
    <w:p w:rsidR="00903965" w:rsidRPr="00E478B0" w:rsidRDefault="00903965" w:rsidP="00E478B0">
      <w:pPr>
        <w:spacing w:line="360" w:lineRule="auto"/>
        <w:jc w:val="center"/>
        <w:rPr>
          <w:rFonts w:ascii="Times New Roman" w:hAnsi="Times New Roman"/>
          <w:b/>
          <w:sz w:val="28"/>
          <w:szCs w:val="28"/>
        </w:rPr>
      </w:pPr>
      <w:r w:rsidRPr="00E478B0">
        <w:rPr>
          <w:rFonts w:ascii="Times New Roman" w:hAnsi="Times New Roman"/>
          <w:b/>
          <w:sz w:val="28"/>
          <w:szCs w:val="28"/>
        </w:rPr>
        <w:t xml:space="preserve">                                            Автор опыта: </w:t>
      </w:r>
      <w:proofErr w:type="spellStart"/>
      <w:r w:rsidRPr="00E478B0">
        <w:rPr>
          <w:rFonts w:ascii="Times New Roman" w:hAnsi="Times New Roman"/>
          <w:b/>
          <w:sz w:val="28"/>
          <w:szCs w:val="28"/>
        </w:rPr>
        <w:t>Реут</w:t>
      </w:r>
      <w:proofErr w:type="spellEnd"/>
      <w:r w:rsidRPr="00E478B0">
        <w:rPr>
          <w:rFonts w:ascii="Times New Roman" w:hAnsi="Times New Roman"/>
          <w:b/>
          <w:sz w:val="28"/>
          <w:szCs w:val="28"/>
        </w:rPr>
        <w:t xml:space="preserve"> Марина Николаевна,</w:t>
      </w:r>
    </w:p>
    <w:p w:rsidR="00903965" w:rsidRPr="00E478B0" w:rsidRDefault="00903965" w:rsidP="00E478B0">
      <w:pPr>
        <w:spacing w:line="360" w:lineRule="auto"/>
        <w:rPr>
          <w:rFonts w:ascii="Times New Roman" w:hAnsi="Times New Roman"/>
          <w:b/>
          <w:sz w:val="28"/>
          <w:szCs w:val="28"/>
        </w:rPr>
      </w:pPr>
      <w:r w:rsidRPr="00E478B0">
        <w:rPr>
          <w:rFonts w:ascii="Times New Roman" w:hAnsi="Times New Roman"/>
          <w:b/>
          <w:sz w:val="28"/>
          <w:szCs w:val="28"/>
        </w:rPr>
        <w:t xml:space="preserve">                                                     учитель химии  МБОУ СОШ №5 </w:t>
      </w:r>
    </w:p>
    <w:p w:rsidR="00903965" w:rsidRPr="00E478B0" w:rsidRDefault="00903965" w:rsidP="00E478B0">
      <w:pPr>
        <w:spacing w:line="360" w:lineRule="auto"/>
        <w:jc w:val="right"/>
        <w:rPr>
          <w:rFonts w:ascii="Times New Roman" w:hAnsi="Times New Roman"/>
          <w:b/>
          <w:sz w:val="28"/>
          <w:szCs w:val="28"/>
        </w:rPr>
      </w:pPr>
    </w:p>
    <w:p w:rsidR="00903965" w:rsidRPr="00E478B0" w:rsidRDefault="00903965" w:rsidP="00E478B0">
      <w:pPr>
        <w:spacing w:line="360" w:lineRule="auto"/>
        <w:jc w:val="right"/>
        <w:rPr>
          <w:rFonts w:ascii="Times New Roman" w:hAnsi="Times New Roman"/>
          <w:b/>
          <w:sz w:val="28"/>
          <w:szCs w:val="28"/>
        </w:rPr>
      </w:pPr>
    </w:p>
    <w:p w:rsidR="00903965" w:rsidRPr="00E478B0" w:rsidRDefault="00903965" w:rsidP="00E478B0">
      <w:pPr>
        <w:spacing w:line="360" w:lineRule="auto"/>
        <w:jc w:val="right"/>
        <w:rPr>
          <w:rFonts w:ascii="Times New Roman" w:hAnsi="Times New Roman"/>
          <w:b/>
          <w:sz w:val="28"/>
          <w:szCs w:val="28"/>
        </w:rPr>
      </w:pPr>
    </w:p>
    <w:p w:rsidR="00903965" w:rsidRPr="00EA31E6" w:rsidRDefault="00903965" w:rsidP="00E478B0">
      <w:pPr>
        <w:spacing w:line="360" w:lineRule="auto"/>
        <w:jc w:val="center"/>
        <w:rPr>
          <w:rFonts w:ascii="Times New Roman" w:hAnsi="Times New Roman" w:cs="Times New Roman"/>
          <w:b/>
          <w:sz w:val="28"/>
          <w:szCs w:val="28"/>
        </w:rPr>
      </w:pPr>
      <w:r w:rsidRPr="00EA31E6">
        <w:rPr>
          <w:rFonts w:ascii="Times New Roman" w:hAnsi="Times New Roman" w:cs="Times New Roman"/>
          <w:b/>
          <w:sz w:val="28"/>
          <w:szCs w:val="28"/>
        </w:rPr>
        <w:t xml:space="preserve">Тимашевск </w:t>
      </w:r>
    </w:p>
    <w:p w:rsidR="00903965" w:rsidRPr="00EA31E6" w:rsidRDefault="00903965" w:rsidP="00E478B0">
      <w:pPr>
        <w:spacing w:line="360" w:lineRule="auto"/>
        <w:jc w:val="center"/>
        <w:rPr>
          <w:rFonts w:ascii="Times New Roman" w:hAnsi="Times New Roman" w:cs="Times New Roman"/>
          <w:b/>
          <w:sz w:val="28"/>
          <w:szCs w:val="28"/>
        </w:rPr>
      </w:pPr>
      <w:r w:rsidRPr="00EA31E6">
        <w:rPr>
          <w:rFonts w:ascii="Times New Roman" w:hAnsi="Times New Roman" w:cs="Times New Roman"/>
          <w:b/>
          <w:sz w:val="28"/>
          <w:szCs w:val="28"/>
        </w:rPr>
        <w:t>2012 год</w:t>
      </w:r>
    </w:p>
    <w:p w:rsidR="00903965" w:rsidRPr="00EA31E6" w:rsidRDefault="00903965" w:rsidP="00E478B0">
      <w:pPr>
        <w:spacing w:line="360" w:lineRule="auto"/>
        <w:rPr>
          <w:rFonts w:ascii="Times New Roman" w:hAnsi="Times New Roman" w:cs="Times New Roman"/>
          <w:sz w:val="28"/>
          <w:szCs w:val="28"/>
        </w:rPr>
      </w:pPr>
      <w:r w:rsidRPr="00EA31E6">
        <w:rPr>
          <w:rFonts w:ascii="Times New Roman" w:hAnsi="Times New Roman" w:cs="Times New Roman"/>
          <w:sz w:val="28"/>
          <w:szCs w:val="28"/>
        </w:rPr>
        <w:lastRenderedPageBreak/>
        <w:t xml:space="preserve">                                            </w:t>
      </w:r>
      <w:r w:rsidRPr="00EA31E6">
        <w:rPr>
          <w:rFonts w:ascii="Times New Roman" w:hAnsi="Times New Roman" w:cs="Times New Roman"/>
          <w:b/>
          <w:sz w:val="28"/>
          <w:szCs w:val="28"/>
        </w:rPr>
        <w:t>Содержание:</w:t>
      </w:r>
    </w:p>
    <w:p w:rsidR="00903965" w:rsidRPr="00EA31E6" w:rsidRDefault="00903965" w:rsidP="00E478B0">
      <w:pPr>
        <w:spacing w:after="0" w:line="360" w:lineRule="auto"/>
        <w:ind w:firstLine="720"/>
        <w:jc w:val="both"/>
        <w:rPr>
          <w:rFonts w:ascii="Times New Roman" w:hAnsi="Times New Roman" w:cs="Times New Roman"/>
          <w:sz w:val="28"/>
          <w:szCs w:val="28"/>
        </w:rPr>
      </w:pPr>
      <w:r w:rsidRPr="00EA31E6">
        <w:rPr>
          <w:rFonts w:ascii="Times New Roman" w:hAnsi="Times New Roman" w:cs="Times New Roman"/>
          <w:sz w:val="28"/>
          <w:szCs w:val="28"/>
        </w:rPr>
        <w:t>1. Литературный обзор состояния вопроса.</w:t>
      </w:r>
    </w:p>
    <w:p w:rsidR="00903965" w:rsidRPr="00EA31E6" w:rsidRDefault="00903965" w:rsidP="00E478B0">
      <w:pPr>
        <w:spacing w:after="0" w:line="360" w:lineRule="auto"/>
        <w:jc w:val="both"/>
        <w:rPr>
          <w:rFonts w:ascii="Times New Roman" w:hAnsi="Times New Roman" w:cs="Times New Roman"/>
          <w:sz w:val="28"/>
          <w:szCs w:val="28"/>
        </w:rPr>
      </w:pPr>
      <w:r w:rsidRPr="00EA31E6">
        <w:rPr>
          <w:rFonts w:ascii="Times New Roman" w:hAnsi="Times New Roman" w:cs="Times New Roman"/>
          <w:sz w:val="28"/>
          <w:szCs w:val="28"/>
        </w:rPr>
        <w:t>1.1. История темы педагогического опыта в педагогике и данном образовательном учреждении.</w:t>
      </w:r>
    </w:p>
    <w:p w:rsidR="00903965" w:rsidRPr="00EA31E6" w:rsidRDefault="00903965" w:rsidP="00E478B0">
      <w:pPr>
        <w:spacing w:after="0" w:line="360" w:lineRule="auto"/>
        <w:jc w:val="both"/>
        <w:rPr>
          <w:rFonts w:ascii="Times New Roman" w:hAnsi="Times New Roman" w:cs="Times New Roman"/>
          <w:sz w:val="28"/>
          <w:szCs w:val="28"/>
        </w:rPr>
      </w:pPr>
      <w:r w:rsidRPr="00EA31E6">
        <w:rPr>
          <w:rFonts w:ascii="Times New Roman" w:hAnsi="Times New Roman" w:cs="Times New Roman"/>
          <w:sz w:val="28"/>
          <w:szCs w:val="28"/>
        </w:rPr>
        <w:t>1.2. История изучения темы педагогического опыта в образовательном учреждении и муниципальном образовании.</w:t>
      </w:r>
    </w:p>
    <w:p w:rsidR="00903965" w:rsidRPr="00EA31E6" w:rsidRDefault="00903965" w:rsidP="00E478B0">
      <w:pPr>
        <w:spacing w:after="0" w:line="360" w:lineRule="auto"/>
        <w:jc w:val="both"/>
        <w:rPr>
          <w:rFonts w:ascii="Times New Roman" w:hAnsi="Times New Roman" w:cs="Times New Roman"/>
          <w:sz w:val="28"/>
          <w:szCs w:val="28"/>
        </w:rPr>
      </w:pPr>
      <w:r w:rsidRPr="00EA31E6">
        <w:rPr>
          <w:rFonts w:ascii="Times New Roman" w:hAnsi="Times New Roman" w:cs="Times New Roman"/>
          <w:sz w:val="28"/>
          <w:szCs w:val="28"/>
        </w:rPr>
        <w:t>1.3. Основные понятия, термины в описании педагогического опыта.</w:t>
      </w:r>
    </w:p>
    <w:p w:rsidR="00903965" w:rsidRPr="00EA31E6" w:rsidRDefault="00903965" w:rsidP="00E478B0">
      <w:pPr>
        <w:spacing w:after="0" w:line="360" w:lineRule="auto"/>
        <w:jc w:val="both"/>
        <w:rPr>
          <w:rFonts w:ascii="Times New Roman" w:hAnsi="Times New Roman" w:cs="Times New Roman"/>
          <w:sz w:val="28"/>
          <w:szCs w:val="28"/>
        </w:rPr>
      </w:pPr>
      <w:r w:rsidRPr="00EA31E6">
        <w:rPr>
          <w:rFonts w:ascii="Times New Roman" w:hAnsi="Times New Roman" w:cs="Times New Roman"/>
          <w:sz w:val="28"/>
          <w:szCs w:val="28"/>
        </w:rPr>
        <w:t>2. Психолого-педагогический портрет класса (группы) обучающихся (воспитанников), являющихся базой для формирования представляемого педагогического опыта.</w:t>
      </w:r>
    </w:p>
    <w:p w:rsidR="00903965" w:rsidRPr="00EA31E6" w:rsidRDefault="00903965" w:rsidP="00E478B0">
      <w:pPr>
        <w:spacing w:after="0" w:line="360" w:lineRule="auto"/>
        <w:jc w:val="both"/>
        <w:rPr>
          <w:rFonts w:ascii="Times New Roman" w:hAnsi="Times New Roman" w:cs="Times New Roman"/>
          <w:sz w:val="28"/>
          <w:szCs w:val="28"/>
        </w:rPr>
      </w:pPr>
      <w:r w:rsidRPr="00EA31E6">
        <w:rPr>
          <w:rFonts w:ascii="Times New Roman" w:hAnsi="Times New Roman" w:cs="Times New Roman"/>
          <w:sz w:val="28"/>
          <w:szCs w:val="28"/>
        </w:rPr>
        <w:t>3. Педагогический опыт.</w:t>
      </w:r>
    </w:p>
    <w:p w:rsidR="00903965" w:rsidRPr="00EA31E6" w:rsidRDefault="00903965" w:rsidP="00E478B0">
      <w:pPr>
        <w:spacing w:after="0" w:line="360" w:lineRule="auto"/>
        <w:jc w:val="both"/>
        <w:rPr>
          <w:rFonts w:ascii="Times New Roman" w:hAnsi="Times New Roman" w:cs="Times New Roman"/>
          <w:sz w:val="28"/>
          <w:szCs w:val="28"/>
        </w:rPr>
      </w:pPr>
      <w:r w:rsidRPr="00EA31E6">
        <w:rPr>
          <w:rFonts w:ascii="Times New Roman" w:hAnsi="Times New Roman" w:cs="Times New Roman"/>
          <w:sz w:val="28"/>
          <w:szCs w:val="28"/>
        </w:rPr>
        <w:t>3.1. Описание основных методов и методик, используемых в представляемом педагогическом опыте.</w:t>
      </w:r>
    </w:p>
    <w:p w:rsidR="00903965" w:rsidRPr="00EA31E6" w:rsidRDefault="00903965" w:rsidP="00E478B0">
      <w:pPr>
        <w:spacing w:after="0" w:line="360" w:lineRule="auto"/>
        <w:jc w:val="both"/>
        <w:rPr>
          <w:rFonts w:ascii="Times New Roman" w:hAnsi="Times New Roman" w:cs="Times New Roman"/>
          <w:sz w:val="28"/>
          <w:szCs w:val="28"/>
        </w:rPr>
      </w:pPr>
      <w:r w:rsidRPr="00EA31E6">
        <w:rPr>
          <w:rFonts w:ascii="Times New Roman" w:hAnsi="Times New Roman" w:cs="Times New Roman"/>
          <w:sz w:val="28"/>
          <w:szCs w:val="28"/>
        </w:rPr>
        <w:t>3.2. Актуальность педагогического опыта.</w:t>
      </w:r>
    </w:p>
    <w:p w:rsidR="00903965" w:rsidRPr="00EA31E6" w:rsidRDefault="00903965" w:rsidP="00E478B0">
      <w:pPr>
        <w:spacing w:after="0" w:line="360" w:lineRule="auto"/>
        <w:jc w:val="both"/>
        <w:rPr>
          <w:rFonts w:ascii="Times New Roman" w:hAnsi="Times New Roman" w:cs="Times New Roman"/>
          <w:sz w:val="28"/>
          <w:szCs w:val="28"/>
        </w:rPr>
      </w:pPr>
      <w:r w:rsidRPr="00EA31E6">
        <w:rPr>
          <w:rFonts w:ascii="Times New Roman" w:hAnsi="Times New Roman" w:cs="Times New Roman"/>
          <w:sz w:val="28"/>
          <w:szCs w:val="28"/>
        </w:rPr>
        <w:t>3.3. Научность в представляемом педагогическом опыте.</w:t>
      </w:r>
    </w:p>
    <w:p w:rsidR="00903965" w:rsidRPr="00EA31E6" w:rsidRDefault="00903965" w:rsidP="00E478B0">
      <w:pPr>
        <w:spacing w:after="0" w:line="360" w:lineRule="auto"/>
        <w:jc w:val="both"/>
        <w:rPr>
          <w:rFonts w:ascii="Times New Roman" w:hAnsi="Times New Roman" w:cs="Times New Roman"/>
          <w:sz w:val="28"/>
          <w:szCs w:val="28"/>
        </w:rPr>
      </w:pPr>
      <w:r w:rsidRPr="00EA31E6">
        <w:rPr>
          <w:rFonts w:ascii="Times New Roman" w:hAnsi="Times New Roman" w:cs="Times New Roman"/>
          <w:sz w:val="28"/>
          <w:szCs w:val="28"/>
        </w:rPr>
        <w:t>3.4. Результативность педагогического опыта.</w:t>
      </w:r>
    </w:p>
    <w:p w:rsidR="00903965" w:rsidRPr="00EA31E6" w:rsidRDefault="00903965" w:rsidP="00E478B0">
      <w:pPr>
        <w:spacing w:after="0" w:line="360" w:lineRule="auto"/>
        <w:jc w:val="both"/>
        <w:rPr>
          <w:rFonts w:ascii="Times New Roman" w:hAnsi="Times New Roman" w:cs="Times New Roman"/>
          <w:sz w:val="28"/>
          <w:szCs w:val="28"/>
        </w:rPr>
      </w:pPr>
      <w:r w:rsidRPr="00EA31E6">
        <w:rPr>
          <w:rFonts w:ascii="Times New Roman" w:hAnsi="Times New Roman" w:cs="Times New Roman"/>
          <w:sz w:val="28"/>
          <w:szCs w:val="28"/>
        </w:rPr>
        <w:t>3.5. Новизна представляемого педагогического опыта.</w:t>
      </w:r>
    </w:p>
    <w:p w:rsidR="00903965" w:rsidRPr="00EA31E6" w:rsidRDefault="00903965" w:rsidP="00E478B0">
      <w:pPr>
        <w:spacing w:after="0" w:line="360" w:lineRule="auto"/>
        <w:jc w:val="both"/>
        <w:rPr>
          <w:rFonts w:ascii="Times New Roman" w:hAnsi="Times New Roman" w:cs="Times New Roman"/>
          <w:sz w:val="28"/>
          <w:szCs w:val="28"/>
        </w:rPr>
      </w:pPr>
      <w:r w:rsidRPr="00EA31E6">
        <w:rPr>
          <w:rFonts w:ascii="Times New Roman" w:hAnsi="Times New Roman" w:cs="Times New Roman"/>
          <w:sz w:val="28"/>
          <w:szCs w:val="28"/>
        </w:rPr>
        <w:t>3.6. Технологичность представляемого педагогического опыта.</w:t>
      </w:r>
    </w:p>
    <w:p w:rsidR="00903965" w:rsidRPr="00EA31E6" w:rsidRDefault="00903965" w:rsidP="00E478B0">
      <w:pPr>
        <w:spacing w:after="0" w:line="360" w:lineRule="auto"/>
        <w:jc w:val="both"/>
        <w:rPr>
          <w:rFonts w:ascii="Times New Roman" w:hAnsi="Times New Roman" w:cs="Times New Roman"/>
          <w:bCs/>
          <w:sz w:val="28"/>
          <w:szCs w:val="28"/>
        </w:rPr>
      </w:pPr>
      <w:r w:rsidRPr="00EA31E6">
        <w:rPr>
          <w:rFonts w:ascii="Times New Roman" w:hAnsi="Times New Roman" w:cs="Times New Roman"/>
          <w:bCs/>
          <w:sz w:val="28"/>
          <w:szCs w:val="28"/>
        </w:rPr>
        <w:t>3.7.</w:t>
      </w:r>
      <w:r w:rsidRPr="00EA31E6">
        <w:rPr>
          <w:rFonts w:ascii="Times New Roman" w:hAnsi="Times New Roman" w:cs="Times New Roman"/>
          <w:sz w:val="28"/>
          <w:szCs w:val="28"/>
        </w:rPr>
        <w:t xml:space="preserve"> </w:t>
      </w:r>
      <w:r w:rsidRPr="00EA31E6">
        <w:rPr>
          <w:rFonts w:ascii="Times New Roman" w:hAnsi="Times New Roman" w:cs="Times New Roman"/>
          <w:bCs/>
          <w:sz w:val="28"/>
          <w:szCs w:val="28"/>
        </w:rPr>
        <w:t>Описание основных элементов представляемого педагогического опыта.</w:t>
      </w:r>
    </w:p>
    <w:p w:rsidR="00903965" w:rsidRPr="00EA31E6" w:rsidRDefault="00903965" w:rsidP="00E478B0">
      <w:pPr>
        <w:spacing w:after="0" w:line="360" w:lineRule="auto"/>
        <w:jc w:val="both"/>
        <w:rPr>
          <w:rFonts w:ascii="Times New Roman" w:hAnsi="Times New Roman" w:cs="Times New Roman"/>
          <w:sz w:val="28"/>
          <w:szCs w:val="28"/>
        </w:rPr>
      </w:pPr>
      <w:r w:rsidRPr="00EA31E6">
        <w:rPr>
          <w:rFonts w:ascii="Times New Roman" w:hAnsi="Times New Roman" w:cs="Times New Roman"/>
          <w:sz w:val="28"/>
          <w:szCs w:val="28"/>
        </w:rPr>
        <w:t>4. Выводы.</w:t>
      </w:r>
    </w:p>
    <w:p w:rsidR="00903965" w:rsidRPr="00EA31E6" w:rsidRDefault="00903965" w:rsidP="00E478B0">
      <w:pPr>
        <w:spacing w:after="0" w:line="360" w:lineRule="auto"/>
        <w:jc w:val="both"/>
        <w:rPr>
          <w:rFonts w:ascii="Times New Roman" w:hAnsi="Times New Roman" w:cs="Times New Roman"/>
          <w:sz w:val="28"/>
          <w:szCs w:val="28"/>
        </w:rPr>
      </w:pPr>
    </w:p>
    <w:p w:rsidR="00903965" w:rsidRPr="00EA31E6" w:rsidRDefault="00903965" w:rsidP="00E478B0">
      <w:pPr>
        <w:spacing w:after="0" w:line="360" w:lineRule="auto"/>
        <w:ind w:firstLine="720"/>
        <w:jc w:val="both"/>
        <w:rPr>
          <w:rFonts w:ascii="Times New Roman" w:hAnsi="Times New Roman" w:cs="Times New Roman"/>
          <w:sz w:val="28"/>
          <w:szCs w:val="28"/>
        </w:rPr>
      </w:pPr>
    </w:p>
    <w:p w:rsidR="00903965" w:rsidRPr="00EA31E6" w:rsidRDefault="00903965" w:rsidP="00E478B0">
      <w:pPr>
        <w:spacing w:after="0" w:line="360" w:lineRule="auto"/>
        <w:ind w:firstLine="720"/>
        <w:jc w:val="both"/>
        <w:rPr>
          <w:rFonts w:ascii="Times New Roman" w:hAnsi="Times New Roman" w:cs="Times New Roman"/>
          <w:sz w:val="28"/>
          <w:szCs w:val="28"/>
        </w:rPr>
      </w:pPr>
    </w:p>
    <w:p w:rsidR="00903965" w:rsidRPr="00EA31E6" w:rsidRDefault="00903965" w:rsidP="00E478B0">
      <w:pPr>
        <w:spacing w:after="0" w:line="360" w:lineRule="auto"/>
        <w:ind w:firstLine="720"/>
        <w:jc w:val="both"/>
        <w:rPr>
          <w:rFonts w:ascii="Times New Roman" w:hAnsi="Times New Roman" w:cs="Times New Roman"/>
          <w:sz w:val="28"/>
          <w:szCs w:val="28"/>
        </w:rPr>
      </w:pPr>
    </w:p>
    <w:p w:rsidR="00903965" w:rsidRPr="00EA31E6" w:rsidRDefault="00903965" w:rsidP="00E478B0">
      <w:pPr>
        <w:spacing w:after="0" w:line="360" w:lineRule="auto"/>
        <w:ind w:firstLine="720"/>
        <w:jc w:val="both"/>
        <w:rPr>
          <w:rFonts w:ascii="Times New Roman" w:hAnsi="Times New Roman" w:cs="Times New Roman"/>
          <w:sz w:val="28"/>
          <w:szCs w:val="28"/>
        </w:rPr>
      </w:pPr>
    </w:p>
    <w:p w:rsidR="00903965" w:rsidRPr="00EA31E6" w:rsidRDefault="00903965" w:rsidP="00E478B0">
      <w:pPr>
        <w:spacing w:after="0" w:line="360" w:lineRule="auto"/>
        <w:ind w:firstLine="720"/>
        <w:jc w:val="both"/>
        <w:rPr>
          <w:rFonts w:ascii="Times New Roman" w:hAnsi="Times New Roman" w:cs="Times New Roman"/>
          <w:sz w:val="28"/>
          <w:szCs w:val="28"/>
        </w:rPr>
      </w:pPr>
    </w:p>
    <w:p w:rsidR="00903965" w:rsidRPr="00EA31E6" w:rsidRDefault="00903965" w:rsidP="00E478B0">
      <w:pPr>
        <w:spacing w:after="0" w:line="360" w:lineRule="auto"/>
        <w:ind w:firstLine="720"/>
        <w:jc w:val="both"/>
        <w:rPr>
          <w:rFonts w:ascii="Times New Roman" w:hAnsi="Times New Roman" w:cs="Times New Roman"/>
          <w:sz w:val="28"/>
          <w:szCs w:val="28"/>
        </w:rPr>
      </w:pPr>
    </w:p>
    <w:p w:rsidR="00903965" w:rsidRPr="00EA31E6" w:rsidRDefault="00903965" w:rsidP="00E478B0">
      <w:pPr>
        <w:spacing w:after="0" w:line="360" w:lineRule="auto"/>
        <w:ind w:firstLine="720"/>
        <w:jc w:val="both"/>
        <w:rPr>
          <w:rFonts w:ascii="Times New Roman" w:hAnsi="Times New Roman" w:cs="Times New Roman"/>
          <w:sz w:val="28"/>
          <w:szCs w:val="28"/>
        </w:rPr>
      </w:pPr>
    </w:p>
    <w:p w:rsidR="00903965" w:rsidRPr="00EA31E6" w:rsidRDefault="00903965" w:rsidP="00E478B0">
      <w:pPr>
        <w:spacing w:after="0" w:line="360" w:lineRule="auto"/>
        <w:ind w:firstLine="720"/>
        <w:jc w:val="both"/>
        <w:rPr>
          <w:rFonts w:ascii="Times New Roman" w:hAnsi="Times New Roman" w:cs="Times New Roman"/>
          <w:sz w:val="28"/>
          <w:szCs w:val="28"/>
        </w:rPr>
      </w:pPr>
    </w:p>
    <w:p w:rsidR="00903965" w:rsidRPr="00EA31E6" w:rsidRDefault="00903965" w:rsidP="00E478B0">
      <w:pPr>
        <w:spacing w:after="0" w:line="360" w:lineRule="auto"/>
        <w:ind w:firstLine="720"/>
        <w:jc w:val="both"/>
        <w:rPr>
          <w:rFonts w:ascii="Times New Roman" w:hAnsi="Times New Roman" w:cs="Times New Roman"/>
          <w:sz w:val="28"/>
          <w:szCs w:val="28"/>
        </w:rPr>
      </w:pPr>
    </w:p>
    <w:p w:rsidR="00903965" w:rsidRPr="00EA31E6" w:rsidRDefault="00903965" w:rsidP="00E478B0">
      <w:pPr>
        <w:spacing w:after="0" w:line="360" w:lineRule="auto"/>
        <w:rPr>
          <w:rFonts w:ascii="Times New Roman" w:hAnsi="Times New Roman" w:cs="Times New Roman"/>
          <w:b/>
          <w:sz w:val="28"/>
          <w:szCs w:val="28"/>
        </w:rPr>
      </w:pPr>
      <w:r w:rsidRPr="00EA31E6">
        <w:rPr>
          <w:rFonts w:ascii="Times New Roman" w:hAnsi="Times New Roman" w:cs="Times New Roman"/>
          <w:sz w:val="28"/>
          <w:szCs w:val="28"/>
        </w:rPr>
        <w:lastRenderedPageBreak/>
        <w:t>1.</w:t>
      </w:r>
      <w:r w:rsidRPr="00EA31E6">
        <w:rPr>
          <w:rFonts w:ascii="Times New Roman" w:hAnsi="Times New Roman" w:cs="Times New Roman"/>
          <w:b/>
          <w:sz w:val="28"/>
          <w:szCs w:val="28"/>
        </w:rPr>
        <w:t>Литературный обзор состояния вопроса.</w:t>
      </w:r>
    </w:p>
    <w:p w:rsidR="00D73F80" w:rsidRPr="00EA31E6" w:rsidRDefault="00D73F80" w:rsidP="00D73F80">
      <w:pPr>
        <w:spacing w:line="360" w:lineRule="auto"/>
        <w:ind w:firstLine="709"/>
        <w:jc w:val="center"/>
        <w:rPr>
          <w:rFonts w:ascii="Times New Roman" w:hAnsi="Times New Roman" w:cs="Times New Roman"/>
          <w:sz w:val="28"/>
          <w:szCs w:val="28"/>
        </w:rPr>
      </w:pPr>
      <w:r w:rsidRPr="00EA31E6">
        <w:rPr>
          <w:rFonts w:ascii="Times New Roman" w:hAnsi="Times New Roman" w:cs="Times New Roman"/>
          <w:sz w:val="28"/>
          <w:szCs w:val="28"/>
        </w:rPr>
        <w:t xml:space="preserve">                                       Берегите эти земли, эти воды,</w:t>
      </w:r>
    </w:p>
    <w:p w:rsidR="00D73F80" w:rsidRPr="00EA31E6" w:rsidRDefault="00D73F80" w:rsidP="00D73F80">
      <w:pPr>
        <w:spacing w:line="360" w:lineRule="auto"/>
        <w:ind w:firstLine="709"/>
        <w:jc w:val="center"/>
        <w:rPr>
          <w:rFonts w:ascii="Times New Roman" w:hAnsi="Times New Roman" w:cs="Times New Roman"/>
          <w:sz w:val="28"/>
          <w:szCs w:val="28"/>
        </w:rPr>
      </w:pPr>
      <w:r w:rsidRPr="00EA31E6">
        <w:rPr>
          <w:rFonts w:ascii="Times New Roman" w:hAnsi="Times New Roman" w:cs="Times New Roman"/>
          <w:sz w:val="28"/>
          <w:szCs w:val="28"/>
        </w:rPr>
        <w:t xml:space="preserve">                                        Даже малую былиночку любя,</w:t>
      </w:r>
    </w:p>
    <w:p w:rsidR="00D73F80" w:rsidRPr="00EA31E6" w:rsidRDefault="00D73F80" w:rsidP="00D73F80">
      <w:pPr>
        <w:spacing w:line="360" w:lineRule="auto"/>
        <w:ind w:firstLine="709"/>
        <w:jc w:val="center"/>
        <w:rPr>
          <w:rFonts w:ascii="Times New Roman" w:hAnsi="Times New Roman" w:cs="Times New Roman"/>
          <w:sz w:val="28"/>
          <w:szCs w:val="28"/>
        </w:rPr>
      </w:pPr>
      <w:r w:rsidRPr="00EA31E6">
        <w:rPr>
          <w:rFonts w:ascii="Times New Roman" w:hAnsi="Times New Roman" w:cs="Times New Roman"/>
          <w:sz w:val="28"/>
          <w:szCs w:val="28"/>
        </w:rPr>
        <w:t xml:space="preserve">                                                        Берегите всех зверей внутри природы,</w:t>
      </w:r>
    </w:p>
    <w:p w:rsidR="00D73F80" w:rsidRPr="00EA31E6" w:rsidRDefault="00D73F80" w:rsidP="00D73F80">
      <w:pPr>
        <w:spacing w:line="360" w:lineRule="auto"/>
        <w:ind w:firstLine="709"/>
        <w:jc w:val="center"/>
        <w:rPr>
          <w:rFonts w:ascii="Times New Roman" w:hAnsi="Times New Roman" w:cs="Times New Roman"/>
          <w:sz w:val="28"/>
          <w:szCs w:val="28"/>
        </w:rPr>
      </w:pPr>
      <w:r w:rsidRPr="00EA31E6">
        <w:rPr>
          <w:rFonts w:ascii="Times New Roman" w:hAnsi="Times New Roman" w:cs="Times New Roman"/>
          <w:sz w:val="28"/>
          <w:szCs w:val="28"/>
        </w:rPr>
        <w:t xml:space="preserve">                                                 Убивайте лишь зверей внутри себя.</w:t>
      </w:r>
    </w:p>
    <w:p w:rsidR="00D73F80" w:rsidRPr="00EA31E6" w:rsidRDefault="00D73F80" w:rsidP="00D73F80">
      <w:pPr>
        <w:spacing w:line="360" w:lineRule="auto"/>
        <w:ind w:firstLine="709"/>
        <w:jc w:val="right"/>
        <w:rPr>
          <w:rFonts w:ascii="Times New Roman" w:hAnsi="Times New Roman" w:cs="Times New Roman"/>
          <w:sz w:val="28"/>
          <w:szCs w:val="28"/>
        </w:rPr>
      </w:pPr>
      <w:r w:rsidRPr="00EA31E6">
        <w:rPr>
          <w:rFonts w:ascii="Times New Roman" w:hAnsi="Times New Roman" w:cs="Times New Roman"/>
          <w:sz w:val="28"/>
          <w:szCs w:val="28"/>
        </w:rPr>
        <w:t>(Е. Евтушенко)</w:t>
      </w:r>
    </w:p>
    <w:p w:rsidR="00903965" w:rsidRPr="00EA31E6" w:rsidRDefault="00903965" w:rsidP="00E478B0">
      <w:pPr>
        <w:spacing w:after="0" w:line="360" w:lineRule="auto"/>
        <w:ind w:left="5103"/>
        <w:jc w:val="right"/>
        <w:rPr>
          <w:rFonts w:ascii="Times New Roman" w:hAnsi="Times New Roman" w:cs="Times New Roman"/>
          <w:sz w:val="28"/>
          <w:szCs w:val="28"/>
        </w:rPr>
      </w:pPr>
    </w:p>
    <w:p w:rsidR="00903965" w:rsidRPr="00EA31E6" w:rsidRDefault="00903965" w:rsidP="00E478B0">
      <w:pPr>
        <w:spacing w:after="0" w:line="360" w:lineRule="auto"/>
        <w:jc w:val="center"/>
        <w:rPr>
          <w:rFonts w:ascii="Times New Roman" w:hAnsi="Times New Roman" w:cs="Times New Roman"/>
          <w:b/>
          <w:sz w:val="28"/>
          <w:szCs w:val="28"/>
        </w:rPr>
      </w:pPr>
      <w:r w:rsidRPr="00EA31E6">
        <w:rPr>
          <w:rFonts w:ascii="Times New Roman" w:hAnsi="Times New Roman" w:cs="Times New Roman"/>
          <w:b/>
          <w:sz w:val="28"/>
          <w:szCs w:val="28"/>
        </w:rPr>
        <w:t>1.1. История темы педагогического опыта в педагогике и данном образовательном учреждении.</w:t>
      </w:r>
    </w:p>
    <w:p w:rsidR="008B13F8" w:rsidRPr="00EA31E6" w:rsidRDefault="00A73805" w:rsidP="00A73805">
      <w:pPr>
        <w:spacing w:before="100" w:beforeAutospacing="1" w:after="100" w:afterAutospacing="1" w:line="360" w:lineRule="auto"/>
        <w:rPr>
          <w:rFonts w:ascii="Times New Roman" w:eastAsia="Times New Roman" w:hAnsi="Times New Roman" w:cs="Times New Roman"/>
          <w:sz w:val="28"/>
          <w:szCs w:val="28"/>
        </w:rPr>
      </w:pPr>
      <w:r w:rsidRPr="00EA31E6">
        <w:rPr>
          <w:rFonts w:ascii="Times New Roman" w:eastAsia="Times New Roman" w:hAnsi="Times New Roman" w:cs="Times New Roman"/>
          <w:sz w:val="28"/>
          <w:szCs w:val="28"/>
        </w:rPr>
        <w:t xml:space="preserve">Довольно долго экологическому воспитанию не уделялось должного внимания. В последние годы школа сделала решительный поворот </w:t>
      </w:r>
      <w:proofErr w:type="gramStart"/>
      <w:r w:rsidRPr="00EA31E6">
        <w:rPr>
          <w:rFonts w:ascii="Times New Roman" w:eastAsia="Times New Roman" w:hAnsi="Times New Roman" w:cs="Times New Roman"/>
          <w:sz w:val="28"/>
          <w:szCs w:val="28"/>
        </w:rPr>
        <w:t>к</w:t>
      </w:r>
      <w:proofErr w:type="gramEnd"/>
      <w:r w:rsidRPr="00EA31E6">
        <w:rPr>
          <w:rFonts w:ascii="Times New Roman" w:eastAsia="Times New Roman" w:hAnsi="Times New Roman" w:cs="Times New Roman"/>
          <w:sz w:val="28"/>
          <w:szCs w:val="28"/>
        </w:rPr>
        <w:t xml:space="preserve"> измененною сложившегося положения.</w:t>
      </w:r>
      <w:r w:rsidR="00336F89" w:rsidRPr="00EA31E6">
        <w:rPr>
          <w:rFonts w:ascii="Times New Roman" w:eastAsia="Times New Roman" w:hAnsi="Times New Roman" w:cs="Times New Roman"/>
          <w:sz w:val="28"/>
          <w:szCs w:val="28"/>
        </w:rPr>
        <w:t xml:space="preserve"> </w:t>
      </w:r>
      <w:r w:rsidRPr="00EA31E6">
        <w:rPr>
          <w:rFonts w:ascii="Times New Roman" w:eastAsia="Times New Roman" w:hAnsi="Times New Roman" w:cs="Times New Roman"/>
          <w:sz w:val="28"/>
          <w:szCs w:val="28"/>
        </w:rPr>
        <w:t xml:space="preserve">Сегодня созданы предпосылки для развития системы непрерывного экологического образования и воспитания. Многие образовательные учреждения разных видов (школы, гимназии, лицеи и др. ) уже включили в свои учебные планы учебные предметы экологического </w:t>
      </w:r>
      <w:proofErr w:type="spellStart"/>
      <w:r w:rsidR="00037B4C" w:rsidRPr="00EA31E6">
        <w:rPr>
          <w:rFonts w:ascii="Times New Roman" w:eastAsia="Times New Roman" w:hAnsi="Times New Roman" w:cs="Times New Roman"/>
          <w:sz w:val="28"/>
          <w:szCs w:val="28"/>
        </w:rPr>
        <w:t>направлении</w:t>
      </w:r>
      <w:proofErr w:type="gramStart"/>
      <w:r w:rsidR="00037B4C" w:rsidRPr="00EA31E6">
        <w:rPr>
          <w:rFonts w:ascii="Times New Roman" w:eastAsia="Times New Roman" w:hAnsi="Times New Roman" w:cs="Times New Roman"/>
          <w:sz w:val="28"/>
          <w:szCs w:val="28"/>
        </w:rPr>
        <w:t>.</w:t>
      </w:r>
      <w:r w:rsidRPr="00EA31E6">
        <w:rPr>
          <w:rFonts w:ascii="Times New Roman" w:eastAsia="Times New Roman" w:hAnsi="Times New Roman" w:cs="Times New Roman"/>
          <w:sz w:val="28"/>
          <w:szCs w:val="28"/>
        </w:rPr>
        <w:t>А</w:t>
      </w:r>
      <w:proofErr w:type="gramEnd"/>
      <w:r w:rsidRPr="00EA31E6">
        <w:rPr>
          <w:rFonts w:ascii="Times New Roman" w:eastAsia="Times New Roman" w:hAnsi="Times New Roman" w:cs="Times New Roman"/>
          <w:sz w:val="28"/>
          <w:szCs w:val="28"/>
        </w:rPr>
        <w:t>нализируя</w:t>
      </w:r>
      <w:proofErr w:type="spellEnd"/>
      <w:r w:rsidRPr="00EA31E6">
        <w:rPr>
          <w:rFonts w:ascii="Times New Roman" w:eastAsia="Times New Roman" w:hAnsi="Times New Roman" w:cs="Times New Roman"/>
          <w:sz w:val="28"/>
          <w:szCs w:val="28"/>
        </w:rPr>
        <w:t xml:space="preserve"> практическую деятельность по экологическому воспитанию, можно встретиться с введением в ряде школ обзорных уроков по вопросам охраны природы, факультативных курсов, специальных курсов "Ос</w:t>
      </w:r>
      <w:r w:rsidR="00336F89" w:rsidRPr="00EA31E6">
        <w:rPr>
          <w:rFonts w:ascii="Times New Roman" w:eastAsia="Times New Roman" w:hAnsi="Times New Roman" w:cs="Times New Roman"/>
          <w:sz w:val="28"/>
          <w:szCs w:val="28"/>
        </w:rPr>
        <w:t>новы экологии",</w:t>
      </w:r>
      <w:r w:rsidRPr="00EA31E6">
        <w:rPr>
          <w:rFonts w:ascii="Times New Roman" w:eastAsia="Times New Roman" w:hAnsi="Times New Roman" w:cs="Times New Roman"/>
          <w:sz w:val="28"/>
          <w:szCs w:val="28"/>
        </w:rPr>
        <w:t xml:space="preserve"> которые имеют статус самостоятельного предмета.  И. </w:t>
      </w:r>
      <w:proofErr w:type="spellStart"/>
      <w:r w:rsidRPr="00EA31E6">
        <w:rPr>
          <w:rFonts w:ascii="Times New Roman" w:eastAsia="Times New Roman" w:hAnsi="Times New Roman" w:cs="Times New Roman"/>
          <w:sz w:val="28"/>
          <w:szCs w:val="28"/>
        </w:rPr>
        <w:t>Дзевенская</w:t>
      </w:r>
      <w:proofErr w:type="spellEnd"/>
      <w:r w:rsidRPr="00EA31E6">
        <w:rPr>
          <w:rFonts w:ascii="Times New Roman" w:eastAsia="Times New Roman" w:hAnsi="Times New Roman" w:cs="Times New Roman"/>
          <w:sz w:val="28"/>
          <w:szCs w:val="28"/>
        </w:rPr>
        <w:t xml:space="preserve"> предлагает диффузную модель, по которой элементы экологических знаний включаются во все учебные дисциплины и методы </w:t>
      </w:r>
      <w:proofErr w:type="gramStart"/>
      <w:r w:rsidRPr="00EA31E6">
        <w:rPr>
          <w:rFonts w:ascii="Times New Roman" w:eastAsia="Times New Roman" w:hAnsi="Times New Roman" w:cs="Times New Roman"/>
          <w:sz w:val="28"/>
          <w:szCs w:val="28"/>
        </w:rPr>
        <w:t>работы</w:t>
      </w:r>
      <w:proofErr w:type="gramEnd"/>
      <w:r w:rsidRPr="00EA31E6">
        <w:rPr>
          <w:rFonts w:ascii="Times New Roman" w:eastAsia="Times New Roman" w:hAnsi="Times New Roman" w:cs="Times New Roman"/>
          <w:sz w:val="28"/>
          <w:szCs w:val="28"/>
        </w:rPr>
        <w:t xml:space="preserve"> но экологическим модулям: наблюдения, опыты, "мозговые атаки", "защиты позиций", "круглые столы", "месячники экологических знаний" и т.д</w:t>
      </w:r>
      <w:r w:rsidR="00037B4C" w:rsidRPr="00EA31E6">
        <w:rPr>
          <w:rFonts w:ascii="Times New Roman" w:eastAsia="Times New Roman" w:hAnsi="Times New Roman" w:cs="Times New Roman"/>
          <w:sz w:val="28"/>
          <w:szCs w:val="28"/>
        </w:rPr>
        <w:t xml:space="preserve">.                                                                         </w:t>
      </w:r>
      <w:r w:rsidRPr="00EA31E6">
        <w:rPr>
          <w:rFonts w:ascii="Times New Roman" w:eastAsia="Times New Roman" w:hAnsi="Times New Roman" w:cs="Times New Roman"/>
          <w:sz w:val="28"/>
          <w:szCs w:val="28"/>
        </w:rPr>
        <w:t xml:space="preserve">Педагогами-новаторами наработан богатейший материал, который положил начало новому направлению в экологическом образовании и воспитании— </w:t>
      </w:r>
      <w:proofErr w:type="gramStart"/>
      <w:r w:rsidRPr="00EA31E6">
        <w:rPr>
          <w:rFonts w:ascii="Times New Roman" w:eastAsia="Times New Roman" w:hAnsi="Times New Roman" w:cs="Times New Roman"/>
          <w:sz w:val="28"/>
          <w:szCs w:val="28"/>
        </w:rPr>
        <w:t>пе</w:t>
      </w:r>
      <w:proofErr w:type="gramEnd"/>
      <w:r w:rsidRPr="00EA31E6">
        <w:rPr>
          <w:rFonts w:ascii="Times New Roman" w:eastAsia="Times New Roman" w:hAnsi="Times New Roman" w:cs="Times New Roman"/>
          <w:sz w:val="28"/>
          <w:szCs w:val="28"/>
        </w:rPr>
        <w:t xml:space="preserve">дагогической технологии. Теория воспитания В. А. Сухомлинского, </w:t>
      </w:r>
      <w:r w:rsidRPr="00EA31E6">
        <w:rPr>
          <w:rFonts w:ascii="Times New Roman" w:eastAsia="Times New Roman" w:hAnsi="Times New Roman" w:cs="Times New Roman"/>
          <w:sz w:val="28"/>
          <w:szCs w:val="28"/>
        </w:rPr>
        <w:lastRenderedPageBreak/>
        <w:t>система обучения В. Ф. Шаталова — оригинальные подходы в педагогической деятельности. Только через личные ощущения, переживания человек осознает себя в мире. Это хорошо продемонстрировал в своих экспериментах В.А. Сухомлинский. Безусловно, через теснейшую связь с практической деятельностью, участие в конкретных экологических акциях человек осознает важность этой работы.</w:t>
      </w:r>
      <w:r w:rsidR="00037B4C" w:rsidRPr="00EA31E6">
        <w:rPr>
          <w:rFonts w:ascii="Times New Roman" w:eastAsia="Times New Roman" w:hAnsi="Times New Roman" w:cs="Times New Roman"/>
          <w:sz w:val="28"/>
          <w:szCs w:val="28"/>
        </w:rPr>
        <w:t xml:space="preserve">                                             </w:t>
      </w:r>
      <w:r w:rsidRPr="00EA31E6">
        <w:rPr>
          <w:rFonts w:ascii="Times New Roman" w:eastAsia="Times New Roman" w:hAnsi="Times New Roman" w:cs="Times New Roman"/>
          <w:sz w:val="28"/>
          <w:szCs w:val="28"/>
        </w:rPr>
        <w:t>Систематизируя научную экологическую литературу при ее обзоре и анализе, можно сформулировать следующие выводы:</w:t>
      </w:r>
      <w:r w:rsidR="00037B4C" w:rsidRPr="00EA31E6">
        <w:rPr>
          <w:rFonts w:ascii="Times New Roman" w:eastAsia="Times New Roman" w:hAnsi="Times New Roman" w:cs="Times New Roman"/>
          <w:sz w:val="28"/>
          <w:szCs w:val="28"/>
        </w:rPr>
        <w:t xml:space="preserve">                                                               1.Э</w:t>
      </w:r>
      <w:r w:rsidRPr="00EA31E6">
        <w:rPr>
          <w:rFonts w:ascii="Times New Roman" w:eastAsia="Times New Roman" w:hAnsi="Times New Roman" w:cs="Times New Roman"/>
          <w:sz w:val="28"/>
          <w:szCs w:val="28"/>
        </w:rPr>
        <w:t xml:space="preserve">кологическое образование и воспитание школьников находятся </w:t>
      </w:r>
      <w:r w:rsidR="00037B4C" w:rsidRPr="00EA31E6">
        <w:rPr>
          <w:rFonts w:ascii="Times New Roman" w:eastAsia="Times New Roman" w:hAnsi="Times New Roman" w:cs="Times New Roman"/>
          <w:sz w:val="28"/>
          <w:szCs w:val="28"/>
        </w:rPr>
        <w:t>в стадии становления.                                                                                                                                                                             2. В</w:t>
      </w:r>
      <w:r w:rsidRPr="00EA31E6">
        <w:rPr>
          <w:rFonts w:ascii="Times New Roman" w:eastAsia="Times New Roman" w:hAnsi="Times New Roman" w:cs="Times New Roman"/>
          <w:sz w:val="28"/>
          <w:szCs w:val="28"/>
        </w:rPr>
        <w:t>скрываются отдельные проблемы экологич</w:t>
      </w:r>
      <w:r w:rsidR="00037B4C" w:rsidRPr="00EA31E6">
        <w:rPr>
          <w:rFonts w:ascii="Times New Roman" w:eastAsia="Times New Roman" w:hAnsi="Times New Roman" w:cs="Times New Roman"/>
          <w:sz w:val="28"/>
          <w:szCs w:val="28"/>
        </w:rPr>
        <w:t>еского образования и воспитания.                                                                                                                      3. И</w:t>
      </w:r>
      <w:r w:rsidRPr="00EA31E6">
        <w:rPr>
          <w:rFonts w:ascii="Times New Roman" w:eastAsia="Times New Roman" w:hAnsi="Times New Roman" w:cs="Times New Roman"/>
          <w:sz w:val="28"/>
          <w:szCs w:val="28"/>
        </w:rPr>
        <w:t>злагаются методологические и научно-</w:t>
      </w:r>
      <w:proofErr w:type="gramStart"/>
      <w:r w:rsidRPr="00EA31E6">
        <w:rPr>
          <w:rFonts w:ascii="Times New Roman" w:eastAsia="Times New Roman" w:hAnsi="Times New Roman" w:cs="Times New Roman"/>
          <w:sz w:val="28"/>
          <w:szCs w:val="28"/>
        </w:rPr>
        <w:t>методические подходы</w:t>
      </w:r>
      <w:proofErr w:type="gramEnd"/>
      <w:r w:rsidRPr="00EA31E6">
        <w:rPr>
          <w:rFonts w:ascii="Times New Roman" w:eastAsia="Times New Roman" w:hAnsi="Times New Roman" w:cs="Times New Roman"/>
          <w:sz w:val="28"/>
          <w:szCs w:val="28"/>
        </w:rPr>
        <w:t xml:space="preserve"> к организации образования и воспитания в </w:t>
      </w:r>
      <w:r w:rsidR="008B13F8" w:rsidRPr="00EA31E6">
        <w:rPr>
          <w:rFonts w:ascii="Times New Roman" w:eastAsia="Times New Roman" w:hAnsi="Times New Roman" w:cs="Times New Roman"/>
          <w:sz w:val="28"/>
          <w:szCs w:val="28"/>
        </w:rPr>
        <w:t>области охраны окружающей среды.</w:t>
      </w:r>
      <w:r w:rsidR="00037B4C" w:rsidRPr="00EA31E6">
        <w:rPr>
          <w:rFonts w:ascii="Times New Roman" w:eastAsia="Times New Roman" w:hAnsi="Times New Roman" w:cs="Times New Roman"/>
          <w:sz w:val="28"/>
          <w:szCs w:val="28"/>
        </w:rPr>
        <w:t xml:space="preserve">                                                                                                                        </w:t>
      </w:r>
      <w:r w:rsidR="008B13F8" w:rsidRPr="00EA31E6">
        <w:rPr>
          <w:rFonts w:ascii="Times New Roman" w:eastAsia="Times New Roman" w:hAnsi="Times New Roman" w:cs="Times New Roman"/>
          <w:sz w:val="28"/>
          <w:szCs w:val="28"/>
        </w:rPr>
        <w:t>– 4. П</w:t>
      </w:r>
      <w:r w:rsidRPr="00EA31E6">
        <w:rPr>
          <w:rFonts w:ascii="Times New Roman" w:eastAsia="Times New Roman" w:hAnsi="Times New Roman" w:cs="Times New Roman"/>
          <w:sz w:val="28"/>
          <w:szCs w:val="28"/>
        </w:rPr>
        <w:t>редлагается богатейший педагогический опыт в области методики и инновационных педагогических технологий экологич</w:t>
      </w:r>
      <w:r w:rsidR="008B13F8" w:rsidRPr="00EA31E6">
        <w:rPr>
          <w:rFonts w:ascii="Times New Roman" w:eastAsia="Times New Roman" w:hAnsi="Times New Roman" w:cs="Times New Roman"/>
          <w:sz w:val="28"/>
          <w:szCs w:val="28"/>
        </w:rPr>
        <w:t>еского образования и воспитания.</w:t>
      </w:r>
      <w:r w:rsidR="00037B4C" w:rsidRPr="00EA31E6">
        <w:rPr>
          <w:rFonts w:ascii="Times New Roman" w:eastAsia="Times New Roman" w:hAnsi="Times New Roman" w:cs="Times New Roman"/>
          <w:sz w:val="28"/>
          <w:szCs w:val="28"/>
        </w:rPr>
        <w:t xml:space="preserve">                                                                                                        </w:t>
      </w:r>
      <w:r w:rsidR="008B13F8" w:rsidRPr="00EA31E6">
        <w:rPr>
          <w:rFonts w:ascii="Times New Roman" w:eastAsia="Times New Roman" w:hAnsi="Times New Roman" w:cs="Times New Roman"/>
          <w:sz w:val="28"/>
          <w:szCs w:val="28"/>
        </w:rPr>
        <w:t xml:space="preserve">      </w:t>
      </w:r>
    </w:p>
    <w:p w:rsidR="008B13F8" w:rsidRPr="00EA31E6" w:rsidRDefault="008B13F8" w:rsidP="00A73805">
      <w:pPr>
        <w:spacing w:before="100" w:beforeAutospacing="1" w:after="100" w:afterAutospacing="1" w:line="360" w:lineRule="auto"/>
        <w:rPr>
          <w:rFonts w:ascii="Times New Roman" w:eastAsia="Times New Roman" w:hAnsi="Times New Roman" w:cs="Times New Roman"/>
          <w:sz w:val="28"/>
          <w:szCs w:val="28"/>
        </w:rPr>
      </w:pPr>
      <w:r w:rsidRPr="00EA31E6">
        <w:rPr>
          <w:rFonts w:ascii="Times New Roman" w:eastAsia="Times New Roman" w:hAnsi="Times New Roman" w:cs="Times New Roman"/>
          <w:sz w:val="28"/>
          <w:szCs w:val="28"/>
        </w:rPr>
        <w:t xml:space="preserve">5. Рассматриваются варианты экологического образования и воспитания при изучении отдельных предметов образовательных учреждений .                                    </w:t>
      </w:r>
    </w:p>
    <w:p w:rsidR="00A73805" w:rsidRPr="00EA31E6" w:rsidRDefault="008B13F8" w:rsidP="00A73805">
      <w:pPr>
        <w:spacing w:before="100" w:beforeAutospacing="1" w:after="100" w:afterAutospacing="1" w:line="360" w:lineRule="auto"/>
        <w:rPr>
          <w:rFonts w:ascii="Times New Roman" w:eastAsia="Times New Roman" w:hAnsi="Times New Roman" w:cs="Times New Roman"/>
          <w:sz w:val="28"/>
          <w:szCs w:val="28"/>
        </w:rPr>
      </w:pPr>
      <w:r w:rsidRPr="00EA31E6">
        <w:rPr>
          <w:rFonts w:ascii="Times New Roman" w:eastAsia="Times New Roman" w:hAnsi="Times New Roman" w:cs="Times New Roman"/>
          <w:sz w:val="28"/>
          <w:szCs w:val="28"/>
        </w:rPr>
        <w:t>6.О</w:t>
      </w:r>
      <w:r w:rsidR="00A73805" w:rsidRPr="00EA31E6">
        <w:rPr>
          <w:rFonts w:ascii="Times New Roman" w:eastAsia="Times New Roman" w:hAnsi="Times New Roman" w:cs="Times New Roman"/>
          <w:sz w:val="28"/>
          <w:szCs w:val="28"/>
        </w:rPr>
        <w:t>тмечается обширная и разнонаправленная практическая деятельность педагогов по внедрению экологических знаний и во</w:t>
      </w:r>
      <w:r w:rsidRPr="00EA31E6">
        <w:rPr>
          <w:rFonts w:ascii="Times New Roman" w:eastAsia="Times New Roman" w:hAnsi="Times New Roman" w:cs="Times New Roman"/>
          <w:sz w:val="28"/>
          <w:szCs w:val="28"/>
        </w:rPr>
        <w:t>спитанию экологической культуры.</w:t>
      </w:r>
    </w:p>
    <w:p w:rsidR="008B13F8" w:rsidRPr="00EA31E6" w:rsidRDefault="00A73805" w:rsidP="008B13F8">
      <w:pPr>
        <w:spacing w:before="100" w:beforeAutospacing="1" w:after="100" w:afterAutospacing="1" w:line="360" w:lineRule="auto"/>
        <w:rPr>
          <w:rFonts w:ascii="Times New Roman" w:eastAsia="Times New Roman" w:hAnsi="Times New Roman" w:cs="Times New Roman"/>
          <w:sz w:val="28"/>
          <w:szCs w:val="28"/>
        </w:rPr>
      </w:pPr>
      <w:r w:rsidRPr="00EA31E6">
        <w:rPr>
          <w:rFonts w:ascii="Times New Roman" w:eastAsia="Times New Roman" w:hAnsi="Times New Roman" w:cs="Times New Roman"/>
          <w:sz w:val="28"/>
          <w:szCs w:val="28"/>
        </w:rPr>
        <w:t xml:space="preserve">Таким образом, по мнению педагогов-новаторов, педагогов-практиков, ученых, педагогов-исследователей, на данном этапе возможно эффективное экологическое воспитание подрастающего поколения, формирование высокой экологической культуры учеников, способных принимать </w:t>
      </w:r>
      <w:r w:rsidRPr="00EA31E6">
        <w:rPr>
          <w:rFonts w:ascii="Times New Roman" w:eastAsia="Times New Roman" w:hAnsi="Times New Roman" w:cs="Times New Roman"/>
          <w:sz w:val="28"/>
          <w:szCs w:val="28"/>
        </w:rPr>
        <w:lastRenderedPageBreak/>
        <w:t>оптимальные решения по отношению к природе и обществу, быть ответственными за сохранение жизни на Земле.</w:t>
      </w:r>
    </w:p>
    <w:p w:rsidR="008B13F8" w:rsidRPr="00EA31E6" w:rsidRDefault="00903965" w:rsidP="00016AA0">
      <w:pPr>
        <w:spacing w:before="100" w:beforeAutospacing="1" w:after="100" w:afterAutospacing="1" w:line="360" w:lineRule="auto"/>
        <w:rPr>
          <w:rFonts w:ascii="Times New Roman" w:eastAsia="Times New Roman" w:hAnsi="Times New Roman" w:cs="Times New Roman"/>
          <w:sz w:val="28"/>
          <w:szCs w:val="28"/>
        </w:rPr>
      </w:pPr>
      <w:r w:rsidRPr="00EA31E6">
        <w:rPr>
          <w:rFonts w:ascii="Times New Roman" w:hAnsi="Times New Roman" w:cs="Times New Roman"/>
          <w:sz w:val="28"/>
          <w:szCs w:val="28"/>
        </w:rPr>
        <w:t>Вне</w:t>
      </w:r>
      <w:r w:rsidR="008B13F8" w:rsidRPr="00EA31E6">
        <w:rPr>
          <w:rFonts w:ascii="Times New Roman" w:hAnsi="Times New Roman" w:cs="Times New Roman"/>
          <w:sz w:val="28"/>
          <w:szCs w:val="28"/>
        </w:rPr>
        <w:t xml:space="preserve">дрение экологического воспитания </w:t>
      </w:r>
      <w:r w:rsidR="00016AA0" w:rsidRPr="00EA31E6">
        <w:rPr>
          <w:rFonts w:ascii="Times New Roman" w:hAnsi="Times New Roman" w:cs="Times New Roman"/>
          <w:sz w:val="28"/>
          <w:szCs w:val="28"/>
        </w:rPr>
        <w:t xml:space="preserve"> в практику нашей школы осуществляется</w:t>
      </w:r>
      <w:r w:rsidRPr="00EA31E6">
        <w:rPr>
          <w:rFonts w:ascii="Times New Roman" w:hAnsi="Times New Roman" w:cs="Times New Roman"/>
          <w:sz w:val="28"/>
          <w:szCs w:val="28"/>
        </w:rPr>
        <w:t xml:space="preserve"> через сложившуюся систему обучения, не противоречащую новым идеям. Базой для достижения этой цели стали:</w:t>
      </w:r>
      <w:r w:rsidR="00016AA0" w:rsidRPr="00EA31E6">
        <w:rPr>
          <w:rFonts w:ascii="Times New Roman" w:eastAsia="Times New Roman" w:hAnsi="Times New Roman" w:cs="Times New Roman"/>
          <w:sz w:val="28"/>
          <w:szCs w:val="28"/>
        </w:rPr>
        <w:t xml:space="preserve">                                                </w:t>
      </w:r>
      <w:r w:rsidRPr="00EA31E6">
        <w:rPr>
          <w:rFonts w:ascii="Times New Roman" w:hAnsi="Times New Roman" w:cs="Times New Roman"/>
          <w:sz w:val="28"/>
          <w:szCs w:val="28"/>
        </w:rPr>
        <w:t xml:space="preserve"> - система развивающего обучения в начальной школе;</w:t>
      </w:r>
      <w:r w:rsidR="00016AA0" w:rsidRPr="00EA31E6">
        <w:rPr>
          <w:rFonts w:ascii="Times New Roman" w:eastAsia="Times New Roman" w:hAnsi="Times New Roman" w:cs="Times New Roman"/>
          <w:sz w:val="28"/>
          <w:szCs w:val="28"/>
        </w:rPr>
        <w:t xml:space="preserve">                                                           </w:t>
      </w:r>
      <w:r w:rsidRPr="00EA31E6">
        <w:rPr>
          <w:rFonts w:ascii="Times New Roman" w:hAnsi="Times New Roman" w:cs="Times New Roman"/>
          <w:sz w:val="28"/>
          <w:szCs w:val="28"/>
        </w:rPr>
        <w:t xml:space="preserve"> - проектная деятельность детей и педагогов;</w:t>
      </w:r>
      <w:r w:rsidR="00016AA0" w:rsidRPr="00EA31E6">
        <w:rPr>
          <w:rFonts w:ascii="Times New Roman" w:eastAsia="Times New Roman" w:hAnsi="Times New Roman" w:cs="Times New Roman"/>
          <w:sz w:val="28"/>
          <w:szCs w:val="28"/>
        </w:rPr>
        <w:t xml:space="preserve">                                             </w:t>
      </w:r>
      <w:r w:rsidRPr="00EA31E6">
        <w:rPr>
          <w:rFonts w:ascii="Times New Roman" w:hAnsi="Times New Roman" w:cs="Times New Roman"/>
          <w:sz w:val="28"/>
          <w:szCs w:val="28"/>
        </w:rPr>
        <w:t xml:space="preserve"> - </w:t>
      </w:r>
      <w:proofErr w:type="spellStart"/>
      <w:r w:rsidRPr="00EA31E6">
        <w:rPr>
          <w:rFonts w:ascii="Times New Roman" w:hAnsi="Times New Roman" w:cs="Times New Roman"/>
          <w:sz w:val="28"/>
          <w:szCs w:val="28"/>
        </w:rPr>
        <w:t>предпрофильные</w:t>
      </w:r>
      <w:proofErr w:type="spellEnd"/>
      <w:r w:rsidRPr="00EA31E6">
        <w:rPr>
          <w:rFonts w:ascii="Times New Roman" w:hAnsi="Times New Roman" w:cs="Times New Roman"/>
          <w:sz w:val="28"/>
          <w:szCs w:val="28"/>
        </w:rPr>
        <w:t xml:space="preserve"> курсы на финальном этапе основной школы, профильное обучение в старшей школе.</w:t>
      </w:r>
      <w:r w:rsidR="00016AA0" w:rsidRPr="00EA31E6">
        <w:rPr>
          <w:rFonts w:ascii="Times New Roman" w:eastAsia="Times New Roman" w:hAnsi="Times New Roman" w:cs="Times New Roman"/>
          <w:sz w:val="28"/>
          <w:szCs w:val="28"/>
        </w:rPr>
        <w:t xml:space="preserve">                                                                                                                  </w:t>
      </w:r>
      <w:r w:rsidRPr="00EA31E6">
        <w:rPr>
          <w:rFonts w:ascii="Times New Roman" w:hAnsi="Times New Roman" w:cs="Times New Roman"/>
          <w:sz w:val="28"/>
          <w:szCs w:val="28"/>
        </w:rPr>
        <w:t>Опыт работы убеждает в том, что наиболее полно отвечает зад</w:t>
      </w:r>
      <w:r w:rsidR="008B13F8" w:rsidRPr="00EA31E6">
        <w:rPr>
          <w:rFonts w:ascii="Times New Roman" w:hAnsi="Times New Roman" w:cs="Times New Roman"/>
          <w:sz w:val="28"/>
          <w:szCs w:val="28"/>
        </w:rPr>
        <w:t>ачам экологического образования</w:t>
      </w:r>
      <w:r w:rsidRPr="00EA31E6">
        <w:rPr>
          <w:rFonts w:ascii="Times New Roman" w:hAnsi="Times New Roman" w:cs="Times New Roman"/>
          <w:sz w:val="28"/>
          <w:szCs w:val="28"/>
        </w:rPr>
        <w:t xml:space="preserve"> система развивающего обучения Д.Б. </w:t>
      </w:r>
      <w:proofErr w:type="spellStart"/>
      <w:r w:rsidRPr="00EA31E6">
        <w:rPr>
          <w:rFonts w:ascii="Times New Roman" w:hAnsi="Times New Roman" w:cs="Times New Roman"/>
          <w:sz w:val="28"/>
          <w:szCs w:val="28"/>
        </w:rPr>
        <w:t>Эльконина</w:t>
      </w:r>
      <w:proofErr w:type="spellEnd"/>
      <w:r w:rsidRPr="00EA31E6">
        <w:rPr>
          <w:rFonts w:ascii="Times New Roman" w:hAnsi="Times New Roman" w:cs="Times New Roman"/>
          <w:sz w:val="28"/>
          <w:szCs w:val="28"/>
        </w:rPr>
        <w:t xml:space="preserve"> и В.В. Давыдова. Особенностью этой психолого-педагогической концепции являются разнообразные групповые дискуссионные формы работы, в ходе которых учащиеся открывают для себя основное содержание учебных предметов, т. е. знания не даются детям в виде готовых правил, аксиом, схем. В отличие от традиционной эмпирической системы в основу развивающего обучения Д.Б. </w:t>
      </w:r>
      <w:proofErr w:type="spellStart"/>
      <w:r w:rsidRPr="00EA31E6">
        <w:rPr>
          <w:rFonts w:ascii="Times New Roman" w:hAnsi="Times New Roman" w:cs="Times New Roman"/>
          <w:sz w:val="28"/>
          <w:szCs w:val="28"/>
        </w:rPr>
        <w:t>Эльконина</w:t>
      </w:r>
      <w:proofErr w:type="spellEnd"/>
      <w:r w:rsidRPr="00EA31E6">
        <w:rPr>
          <w:rFonts w:ascii="Times New Roman" w:hAnsi="Times New Roman" w:cs="Times New Roman"/>
          <w:sz w:val="28"/>
          <w:szCs w:val="28"/>
        </w:rPr>
        <w:t xml:space="preserve"> и В.В. Давыдова положена система научных понятий. Обучающиеся учатся аргументировано отстаивать свою точку зрения, учитывать позицию товарища, не принимать информацию на веру, а требовать доказательств и объяснений. У них формируется осознанный подход к изучению дисциплин</w:t>
      </w:r>
    </w:p>
    <w:p w:rsidR="00903965" w:rsidRPr="00EA31E6" w:rsidRDefault="00903965" w:rsidP="00D3490B">
      <w:pPr>
        <w:tabs>
          <w:tab w:val="left" w:pos="567"/>
        </w:tabs>
        <w:spacing w:after="0" w:line="360" w:lineRule="auto"/>
        <w:jc w:val="both"/>
        <w:rPr>
          <w:rFonts w:ascii="Times New Roman" w:hAnsi="Times New Roman" w:cs="Times New Roman"/>
          <w:sz w:val="28"/>
          <w:szCs w:val="28"/>
        </w:rPr>
      </w:pPr>
      <w:r w:rsidRPr="00EA31E6">
        <w:rPr>
          <w:rFonts w:ascii="Times New Roman" w:hAnsi="Times New Roman" w:cs="Times New Roman"/>
          <w:sz w:val="28"/>
          <w:szCs w:val="28"/>
        </w:rPr>
        <w:t xml:space="preserve">       </w:t>
      </w:r>
      <w:r w:rsidRPr="00EA31E6">
        <w:rPr>
          <w:rFonts w:ascii="Times New Roman" w:hAnsi="Times New Roman" w:cs="Times New Roman"/>
          <w:b/>
          <w:sz w:val="28"/>
          <w:szCs w:val="28"/>
        </w:rPr>
        <w:t>1.2. История изучения темы педагогического опыта в образовательном учреждении и муниципальном образовании.</w:t>
      </w:r>
    </w:p>
    <w:p w:rsidR="00EA31E6" w:rsidRPr="00DB2FA2" w:rsidRDefault="00903965" w:rsidP="00E478B0">
      <w:pPr>
        <w:tabs>
          <w:tab w:val="left" w:pos="567"/>
        </w:tabs>
        <w:spacing w:after="0" w:line="360" w:lineRule="auto"/>
        <w:jc w:val="both"/>
        <w:rPr>
          <w:rFonts w:ascii="Times New Roman" w:hAnsi="Times New Roman" w:cs="Times New Roman"/>
          <w:sz w:val="28"/>
          <w:szCs w:val="28"/>
        </w:rPr>
      </w:pPr>
      <w:r w:rsidRPr="00EA31E6">
        <w:rPr>
          <w:rFonts w:ascii="Times New Roman" w:hAnsi="Times New Roman" w:cs="Times New Roman"/>
          <w:sz w:val="28"/>
          <w:szCs w:val="28"/>
        </w:rPr>
        <w:t xml:space="preserve">        Дошкольный и школьный возраст признан </w:t>
      </w:r>
      <w:proofErr w:type="spellStart"/>
      <w:r w:rsidRPr="00EA31E6">
        <w:rPr>
          <w:rFonts w:ascii="Times New Roman" w:hAnsi="Times New Roman" w:cs="Times New Roman"/>
          <w:sz w:val="28"/>
          <w:szCs w:val="28"/>
        </w:rPr>
        <w:t>сензитивным</w:t>
      </w:r>
      <w:proofErr w:type="spellEnd"/>
      <w:r w:rsidRPr="00EA31E6">
        <w:rPr>
          <w:rFonts w:ascii="Times New Roman" w:hAnsi="Times New Roman" w:cs="Times New Roman"/>
          <w:sz w:val="28"/>
          <w:szCs w:val="28"/>
        </w:rPr>
        <w:t xml:space="preserve"> и для педагогов приобретает особую значимость – это благоприятное время для воспитания и формирования, нравственных начал гражданина, всесторонне развитого человека.</w:t>
      </w:r>
    </w:p>
    <w:p w:rsidR="00903965" w:rsidRPr="00EA31E6" w:rsidRDefault="00EA31E6" w:rsidP="00EA31E6">
      <w:pPr>
        <w:spacing w:before="56" w:after="100" w:afterAutospacing="1" w:line="360" w:lineRule="auto"/>
        <w:rPr>
          <w:rFonts w:ascii="Times New Roman" w:eastAsia="Times New Roman" w:hAnsi="Times New Roman" w:cs="Times New Roman"/>
          <w:color w:val="000000"/>
          <w:sz w:val="28"/>
          <w:szCs w:val="28"/>
        </w:rPr>
      </w:pPr>
      <w:r w:rsidRPr="00EA31E6">
        <w:rPr>
          <w:rFonts w:ascii="Times New Roman" w:eastAsia="Times New Roman" w:hAnsi="Times New Roman" w:cs="Times New Roman"/>
          <w:color w:val="000000"/>
          <w:sz w:val="28"/>
          <w:szCs w:val="28"/>
        </w:rPr>
        <w:t xml:space="preserve">         Я считаю, что экологическое воспитание – самое важное в наше время. Формирование у детей ответственного отношения к природе – сложный и </w:t>
      </w:r>
      <w:r w:rsidRPr="00EA31E6">
        <w:rPr>
          <w:rFonts w:ascii="Times New Roman" w:eastAsia="Times New Roman" w:hAnsi="Times New Roman" w:cs="Times New Roman"/>
          <w:color w:val="000000"/>
          <w:sz w:val="28"/>
          <w:szCs w:val="28"/>
        </w:rPr>
        <w:lastRenderedPageBreak/>
        <w:t xml:space="preserve">длительный процесс. Его результатом должно быть не только овладение определенными знаниями и умениями, а развитие эмоциональной отзывчивости, умение и желание активно защищать, улучшать, облагораживать природную среду. Ученики, получившие определенные экологические представления, будут бережнее относиться к природе. В будущем это может повлиять на оздоровление экологической обстановки в нашем крае и в стране.                                   </w:t>
      </w:r>
      <w:r>
        <w:rPr>
          <w:rFonts w:ascii="Times New Roman" w:eastAsia="Times New Roman" w:hAnsi="Times New Roman" w:cs="Times New Roman"/>
          <w:color w:val="000000"/>
          <w:sz w:val="28"/>
          <w:szCs w:val="28"/>
        </w:rPr>
        <w:t xml:space="preserve">                                                        </w:t>
      </w:r>
      <w:r w:rsidRPr="00EA31E6">
        <w:rPr>
          <w:rFonts w:ascii="Times New Roman" w:eastAsia="Times New Roman" w:hAnsi="Times New Roman" w:cs="Times New Roman"/>
          <w:color w:val="000000"/>
          <w:sz w:val="28"/>
          <w:szCs w:val="28"/>
        </w:rPr>
        <w:t xml:space="preserve">  Возможность коренного изменения сложившейся ситуации связана с научной разработкой проблем экологического </w:t>
      </w:r>
      <w:proofErr w:type="gramStart"/>
      <w:r w:rsidRPr="00EA31E6">
        <w:rPr>
          <w:rFonts w:ascii="Times New Roman" w:eastAsia="Times New Roman" w:hAnsi="Times New Roman" w:cs="Times New Roman"/>
          <w:color w:val="000000"/>
          <w:sz w:val="28"/>
          <w:szCs w:val="28"/>
        </w:rPr>
        <w:t>воспитания</w:t>
      </w:r>
      <w:proofErr w:type="gramEnd"/>
      <w:r w:rsidRPr="00EA31E6">
        <w:rPr>
          <w:rFonts w:ascii="Times New Roman" w:eastAsia="Times New Roman" w:hAnsi="Times New Roman" w:cs="Times New Roman"/>
          <w:color w:val="000000"/>
          <w:sz w:val="28"/>
          <w:szCs w:val="28"/>
        </w:rPr>
        <w:t xml:space="preserve"> на основе выявляемых современными философами и культурологами перспектив перехода человечества к </w:t>
      </w:r>
      <w:proofErr w:type="spellStart"/>
      <w:r w:rsidRPr="00EA31E6">
        <w:rPr>
          <w:rFonts w:ascii="Times New Roman" w:eastAsia="Times New Roman" w:hAnsi="Times New Roman" w:cs="Times New Roman"/>
          <w:color w:val="000000"/>
          <w:sz w:val="28"/>
          <w:szCs w:val="28"/>
        </w:rPr>
        <w:t>ноосферной</w:t>
      </w:r>
      <w:proofErr w:type="spellEnd"/>
      <w:r w:rsidRPr="00EA31E6">
        <w:rPr>
          <w:rFonts w:ascii="Times New Roman" w:eastAsia="Times New Roman" w:hAnsi="Times New Roman" w:cs="Times New Roman"/>
          <w:color w:val="000000"/>
          <w:sz w:val="28"/>
          <w:szCs w:val="28"/>
        </w:rPr>
        <w:t xml:space="preserve"> цивилизации через утверждение в обществе </w:t>
      </w:r>
      <w:proofErr w:type="spellStart"/>
      <w:r w:rsidRPr="00EA31E6">
        <w:rPr>
          <w:rFonts w:ascii="Times New Roman" w:eastAsia="Times New Roman" w:hAnsi="Times New Roman" w:cs="Times New Roman"/>
          <w:color w:val="000000"/>
          <w:sz w:val="28"/>
          <w:szCs w:val="28"/>
        </w:rPr>
        <w:t>экокультурных</w:t>
      </w:r>
      <w:proofErr w:type="spellEnd"/>
      <w:r w:rsidRPr="00EA31E6">
        <w:rPr>
          <w:rFonts w:ascii="Times New Roman" w:eastAsia="Times New Roman" w:hAnsi="Times New Roman" w:cs="Times New Roman"/>
          <w:color w:val="000000"/>
          <w:sz w:val="28"/>
          <w:szCs w:val="28"/>
        </w:rPr>
        <w:t xml:space="preserve"> ценностей.  Становится все более ясной необходимость усиления воздействия на духовную сферу личности, формирование нравственного компонента экологической культуры, что является прерогативой процесса экологического воспитания. На каждом возрастном этапе развития личности экологическая культура имеет свои </w:t>
      </w:r>
      <w:proofErr w:type="spellStart"/>
      <w:r w:rsidRPr="00EA31E6">
        <w:rPr>
          <w:rFonts w:ascii="Times New Roman" w:eastAsia="Times New Roman" w:hAnsi="Times New Roman" w:cs="Times New Roman"/>
          <w:color w:val="000000"/>
          <w:sz w:val="28"/>
          <w:szCs w:val="28"/>
        </w:rPr>
        <w:t>спецеорические</w:t>
      </w:r>
      <w:proofErr w:type="spellEnd"/>
      <w:r w:rsidRPr="00EA31E6">
        <w:rPr>
          <w:rFonts w:ascii="Times New Roman" w:eastAsia="Times New Roman" w:hAnsi="Times New Roman" w:cs="Times New Roman"/>
          <w:color w:val="000000"/>
          <w:sz w:val="28"/>
          <w:szCs w:val="28"/>
        </w:rPr>
        <w:t xml:space="preserve"> характеристики. Повышение уровня экологической воспитанности подрастающего поколения находится в прямой зависимости от полноты научных представлений о своеобразии процесса экологического воспитания на каждом возрастном отрезке и его практической реализации с учетом выявленных особенностей.</w:t>
      </w:r>
    </w:p>
    <w:p w:rsidR="00903965" w:rsidRPr="00EA31E6" w:rsidRDefault="00D3490B" w:rsidP="00E478B0">
      <w:pPr>
        <w:spacing w:after="0" w:line="360" w:lineRule="auto"/>
        <w:ind w:firstLine="540"/>
        <w:jc w:val="both"/>
        <w:rPr>
          <w:rFonts w:ascii="Times New Roman" w:hAnsi="Times New Roman" w:cs="Times New Roman"/>
          <w:sz w:val="28"/>
          <w:szCs w:val="28"/>
        </w:rPr>
      </w:pPr>
      <w:r w:rsidRPr="00EA31E6">
        <w:rPr>
          <w:rFonts w:ascii="Times New Roman" w:hAnsi="Times New Roman" w:cs="Times New Roman"/>
          <w:sz w:val="28"/>
          <w:szCs w:val="28"/>
        </w:rPr>
        <w:t>МБОУ СОШ №5</w:t>
      </w:r>
      <w:r w:rsidR="00903965" w:rsidRPr="00EA31E6">
        <w:rPr>
          <w:rFonts w:ascii="Times New Roman" w:hAnsi="Times New Roman" w:cs="Times New Roman"/>
          <w:sz w:val="28"/>
          <w:szCs w:val="28"/>
        </w:rPr>
        <w:t xml:space="preserve"> –  школа как </w:t>
      </w:r>
      <w:proofErr w:type="spellStart"/>
      <w:r w:rsidR="00903965" w:rsidRPr="00EA31E6">
        <w:rPr>
          <w:rFonts w:ascii="Times New Roman" w:hAnsi="Times New Roman" w:cs="Times New Roman"/>
          <w:sz w:val="28"/>
          <w:szCs w:val="28"/>
        </w:rPr>
        <w:t>креативная</w:t>
      </w:r>
      <w:proofErr w:type="spellEnd"/>
      <w:r w:rsidR="00903965" w:rsidRPr="00EA31E6">
        <w:rPr>
          <w:rFonts w:ascii="Times New Roman" w:hAnsi="Times New Roman" w:cs="Times New Roman"/>
          <w:sz w:val="28"/>
          <w:szCs w:val="28"/>
        </w:rPr>
        <w:t xml:space="preserve"> организация, в которой осуществляется построение целостной системы </w:t>
      </w:r>
      <w:proofErr w:type="spellStart"/>
      <w:r w:rsidR="00903965" w:rsidRPr="00EA31E6">
        <w:rPr>
          <w:rFonts w:ascii="Times New Roman" w:hAnsi="Times New Roman" w:cs="Times New Roman"/>
          <w:sz w:val="28"/>
          <w:szCs w:val="28"/>
        </w:rPr>
        <w:t>креативного</w:t>
      </w:r>
      <w:proofErr w:type="spellEnd"/>
      <w:r w:rsidR="00903965" w:rsidRPr="00EA31E6">
        <w:rPr>
          <w:rFonts w:ascii="Times New Roman" w:hAnsi="Times New Roman" w:cs="Times New Roman"/>
          <w:sz w:val="28"/>
          <w:szCs w:val="28"/>
        </w:rPr>
        <w:t xml:space="preserve">  образования. Учащиеся «Начальной школы» обучаются на основе концепции развития каждого ученика и принципов развивающего образования (</w:t>
      </w:r>
      <w:proofErr w:type="spellStart"/>
      <w:r w:rsidR="00903965" w:rsidRPr="00EA31E6">
        <w:rPr>
          <w:rFonts w:ascii="Times New Roman" w:hAnsi="Times New Roman" w:cs="Times New Roman"/>
          <w:sz w:val="28"/>
          <w:szCs w:val="28"/>
        </w:rPr>
        <w:t>Д.Б.Эльконина</w:t>
      </w:r>
      <w:proofErr w:type="spellEnd"/>
      <w:r w:rsidR="00903965" w:rsidRPr="00EA31E6">
        <w:rPr>
          <w:rFonts w:ascii="Times New Roman" w:hAnsi="Times New Roman" w:cs="Times New Roman"/>
          <w:sz w:val="28"/>
          <w:szCs w:val="28"/>
        </w:rPr>
        <w:t xml:space="preserve"> – В.В.Давыдова, </w:t>
      </w:r>
      <w:proofErr w:type="spellStart"/>
      <w:r w:rsidR="00903965" w:rsidRPr="00EA31E6">
        <w:rPr>
          <w:rFonts w:ascii="Times New Roman" w:hAnsi="Times New Roman" w:cs="Times New Roman"/>
          <w:sz w:val="28"/>
          <w:szCs w:val="28"/>
        </w:rPr>
        <w:t>Л.В.Занкова</w:t>
      </w:r>
      <w:proofErr w:type="spellEnd"/>
      <w:r w:rsidR="00903965" w:rsidRPr="00EA31E6">
        <w:rPr>
          <w:rFonts w:ascii="Times New Roman" w:hAnsi="Times New Roman" w:cs="Times New Roman"/>
          <w:sz w:val="28"/>
          <w:szCs w:val="28"/>
        </w:rPr>
        <w:t xml:space="preserve">). «Основная школа»  готовит учащихся к самообразованию, развитию личностных и предметных умений, творческих способностей, к решению нестандартных задач в различных сферах деятельности. В «Старшей школе» - подготовка учащихся к продолжению </w:t>
      </w:r>
      <w:r w:rsidR="00903965" w:rsidRPr="00EA31E6">
        <w:rPr>
          <w:rFonts w:ascii="Times New Roman" w:hAnsi="Times New Roman" w:cs="Times New Roman"/>
          <w:sz w:val="28"/>
          <w:szCs w:val="28"/>
        </w:rPr>
        <w:lastRenderedPageBreak/>
        <w:t xml:space="preserve">образования, формирование готовности к осознанному выбору профессии, творческой самореализации. </w:t>
      </w:r>
    </w:p>
    <w:p w:rsidR="00903965" w:rsidRPr="00EA31E6" w:rsidRDefault="00903965" w:rsidP="00E478B0">
      <w:pPr>
        <w:spacing w:after="0" w:line="360" w:lineRule="auto"/>
        <w:ind w:firstLine="510"/>
        <w:jc w:val="both"/>
        <w:rPr>
          <w:rFonts w:ascii="Times New Roman" w:hAnsi="Times New Roman" w:cs="Times New Roman"/>
          <w:sz w:val="28"/>
          <w:szCs w:val="28"/>
        </w:rPr>
      </w:pPr>
      <w:r w:rsidRPr="00EA31E6">
        <w:rPr>
          <w:rFonts w:ascii="Times New Roman" w:hAnsi="Times New Roman" w:cs="Times New Roman"/>
          <w:sz w:val="28"/>
          <w:szCs w:val="28"/>
        </w:rPr>
        <w:t xml:space="preserve">Основной идеей программы развития школы является создание образовательного учреждения, которое реализует гуманистические ценности, ориентированного на подготовку образованных и творческих людей, обладающих высокими моральными принципами и способных к решению сложнейших экономических и социальных проблем. Требования к образовательным результатам школы как </w:t>
      </w:r>
      <w:proofErr w:type="spellStart"/>
      <w:r w:rsidRPr="00EA31E6">
        <w:rPr>
          <w:rFonts w:ascii="Times New Roman" w:hAnsi="Times New Roman" w:cs="Times New Roman"/>
          <w:sz w:val="28"/>
          <w:szCs w:val="28"/>
        </w:rPr>
        <w:t>креативной</w:t>
      </w:r>
      <w:proofErr w:type="spellEnd"/>
      <w:r w:rsidRPr="00EA31E6">
        <w:rPr>
          <w:rFonts w:ascii="Times New Roman" w:hAnsi="Times New Roman" w:cs="Times New Roman"/>
          <w:sz w:val="28"/>
          <w:szCs w:val="28"/>
        </w:rPr>
        <w:t xml:space="preserve"> организации, определяют и требования к учителю, который должен быть не просто специалистом в преподавании  учебного предмета, а педагогом-профессионалом, способным проектировать ситуации развития для учащихся и созданию условий для </w:t>
      </w:r>
      <w:proofErr w:type="spellStart"/>
      <w:r w:rsidRPr="00EA31E6">
        <w:rPr>
          <w:rFonts w:ascii="Times New Roman" w:hAnsi="Times New Roman" w:cs="Times New Roman"/>
          <w:sz w:val="28"/>
          <w:szCs w:val="28"/>
        </w:rPr>
        <w:t>креативного</w:t>
      </w:r>
      <w:proofErr w:type="spellEnd"/>
      <w:r w:rsidRPr="00EA31E6">
        <w:rPr>
          <w:rFonts w:ascii="Times New Roman" w:hAnsi="Times New Roman" w:cs="Times New Roman"/>
          <w:sz w:val="28"/>
          <w:szCs w:val="28"/>
        </w:rPr>
        <w:t xml:space="preserve"> развития личности ученика. </w:t>
      </w:r>
    </w:p>
    <w:p w:rsidR="00EA31E6" w:rsidRPr="00EA31E6" w:rsidRDefault="00903965" w:rsidP="00EA31E6">
      <w:pPr>
        <w:spacing w:before="56" w:after="100" w:afterAutospacing="1" w:line="360" w:lineRule="auto"/>
        <w:rPr>
          <w:rFonts w:ascii="Times New Roman" w:eastAsia="Times New Roman" w:hAnsi="Times New Roman" w:cs="Times New Roman"/>
          <w:color w:val="000000"/>
          <w:sz w:val="28"/>
          <w:szCs w:val="28"/>
        </w:rPr>
      </w:pPr>
      <w:proofErr w:type="gramStart"/>
      <w:r w:rsidRPr="00EA31E6">
        <w:rPr>
          <w:rFonts w:ascii="Times New Roman" w:hAnsi="Times New Roman" w:cs="Times New Roman"/>
          <w:sz w:val="28"/>
          <w:szCs w:val="28"/>
        </w:rPr>
        <w:t xml:space="preserve">Основное противоречие лежит между </w:t>
      </w:r>
      <w:r w:rsidRPr="00EA31E6">
        <w:rPr>
          <w:rFonts w:ascii="Times New Roman" w:hAnsi="Times New Roman" w:cs="Times New Roman"/>
          <w:bCs/>
          <w:sz w:val="28"/>
          <w:szCs w:val="28"/>
        </w:rPr>
        <w:t xml:space="preserve">традиционными технологиями в образовании и </w:t>
      </w:r>
      <w:r w:rsidRPr="00EA31E6">
        <w:rPr>
          <w:rFonts w:ascii="Times New Roman" w:hAnsi="Times New Roman" w:cs="Times New Roman"/>
          <w:sz w:val="28"/>
          <w:szCs w:val="28"/>
        </w:rPr>
        <w:t xml:space="preserve">ключевыми изменениями облика  современной модели образования к 2020 году, представленными в  </w:t>
      </w:r>
      <w:r w:rsidRPr="00EA31E6">
        <w:rPr>
          <w:rFonts w:ascii="Times New Roman" w:hAnsi="Times New Roman" w:cs="Times New Roman"/>
          <w:bCs/>
          <w:sz w:val="28"/>
          <w:szCs w:val="28"/>
        </w:rPr>
        <w:t>г</w:t>
      </w:r>
      <w:r w:rsidRPr="00EA31E6">
        <w:rPr>
          <w:rFonts w:ascii="Times New Roman" w:hAnsi="Times New Roman" w:cs="Times New Roman"/>
          <w:sz w:val="28"/>
          <w:szCs w:val="28"/>
        </w:rPr>
        <w:t xml:space="preserve">осударственной программе </w:t>
      </w:r>
      <w:r w:rsidR="00DB2FA2" w:rsidRPr="00DB2FA2">
        <w:rPr>
          <w:rFonts w:ascii="Times New Roman" w:hAnsi="Times New Roman" w:cs="Times New Roman"/>
          <w:sz w:val="28"/>
          <w:szCs w:val="28"/>
        </w:rPr>
        <w:t xml:space="preserve">                    </w:t>
      </w:r>
      <w:r w:rsidR="00EA31E6" w:rsidRPr="00EA31E6">
        <w:rPr>
          <w:rFonts w:ascii="Times New Roman" w:eastAsia="Times New Roman" w:hAnsi="Times New Roman" w:cs="Times New Roman"/>
          <w:color w:val="000000"/>
          <w:sz w:val="28"/>
          <w:szCs w:val="28"/>
        </w:rPr>
        <w:t>Актуальность данной темы помогла выдвинуть гипотезу: если использовать различные формы и методы экологического воспитания</w:t>
      </w:r>
      <w:r w:rsidR="0083647C">
        <w:rPr>
          <w:rFonts w:ascii="Times New Roman" w:eastAsia="Times New Roman" w:hAnsi="Times New Roman" w:cs="Times New Roman"/>
          <w:color w:val="000000"/>
          <w:sz w:val="28"/>
          <w:szCs w:val="28"/>
        </w:rPr>
        <w:t xml:space="preserve"> на уроках и</w:t>
      </w:r>
      <w:r w:rsidR="00EA31E6" w:rsidRPr="00EA31E6">
        <w:rPr>
          <w:rFonts w:ascii="Times New Roman" w:eastAsia="Times New Roman" w:hAnsi="Times New Roman" w:cs="Times New Roman"/>
          <w:color w:val="000000"/>
          <w:sz w:val="28"/>
          <w:szCs w:val="28"/>
        </w:rPr>
        <w:t xml:space="preserve"> во внеурочное время, это будет способствовать формированию экологической культуры личности.</w:t>
      </w:r>
      <w:proofErr w:type="gramEnd"/>
    </w:p>
    <w:p w:rsidR="00903965" w:rsidRPr="00E478B0" w:rsidRDefault="00903965" w:rsidP="00DB2FA2">
      <w:pPr>
        <w:spacing w:after="0" w:line="360" w:lineRule="auto"/>
        <w:rPr>
          <w:rFonts w:ascii="Times New Roman" w:hAnsi="Times New Roman"/>
          <w:b/>
          <w:sz w:val="28"/>
          <w:szCs w:val="28"/>
        </w:rPr>
      </w:pPr>
      <w:r w:rsidRPr="00E478B0">
        <w:rPr>
          <w:rFonts w:ascii="Times New Roman" w:hAnsi="Times New Roman"/>
          <w:b/>
          <w:sz w:val="28"/>
          <w:szCs w:val="28"/>
        </w:rPr>
        <w:t>1.3. Основные понятия, термины в описании педагогического опыта.</w:t>
      </w:r>
    </w:p>
    <w:p w:rsidR="0083647C" w:rsidRPr="0083647C" w:rsidRDefault="00903965" w:rsidP="0083647C">
      <w:pPr>
        <w:spacing w:before="100" w:beforeAutospacing="1" w:after="100" w:afterAutospacing="1" w:line="360" w:lineRule="auto"/>
        <w:rPr>
          <w:rFonts w:ascii="Times New Roman" w:eastAsia="Times New Roman" w:hAnsi="Times New Roman" w:cs="Times New Roman"/>
          <w:sz w:val="28"/>
          <w:szCs w:val="28"/>
        </w:rPr>
      </w:pPr>
      <w:r w:rsidRPr="00E478B0">
        <w:rPr>
          <w:rFonts w:ascii="Times New Roman" w:hAnsi="Times New Roman"/>
          <w:sz w:val="28"/>
          <w:szCs w:val="28"/>
        </w:rPr>
        <w:t xml:space="preserve">        Большинство авторов отмечают, что в современном обществе коренным образо</w:t>
      </w:r>
      <w:r w:rsidRPr="0083647C">
        <w:rPr>
          <w:rFonts w:ascii="Times New Roman" w:hAnsi="Times New Roman" w:cs="Times New Roman"/>
          <w:sz w:val="28"/>
          <w:szCs w:val="28"/>
        </w:rPr>
        <w:t xml:space="preserve">м изменились задачи образования. В качестве основных задач образования О. С. Габриелян и В.Г. Краснова выделяют: уметь жить, уметь работать, уметь жить вместе, уметь учиться. </w:t>
      </w:r>
      <w:r w:rsidR="0083647C" w:rsidRPr="0083647C">
        <w:rPr>
          <w:rFonts w:ascii="Times New Roman" w:eastAsia="Times New Roman" w:hAnsi="Times New Roman" w:cs="Times New Roman"/>
          <w:sz w:val="28"/>
          <w:szCs w:val="28"/>
        </w:rPr>
        <w:t>Образование и воспитание школьников в области окружающей среды является в настоящее время одним из приоритетных направлений работы с молодежью. Чем раньше начинается формирование экологической культуры у детей, чем целесообразнее организовать этот процесс, тем в</w:t>
      </w:r>
      <w:r w:rsidR="0083647C">
        <w:rPr>
          <w:rFonts w:ascii="Times New Roman" w:eastAsia="Times New Roman" w:hAnsi="Times New Roman" w:cs="Times New Roman"/>
          <w:sz w:val="28"/>
          <w:szCs w:val="28"/>
        </w:rPr>
        <w:t xml:space="preserve">ыше эффективность воспитания. </w:t>
      </w:r>
      <w:r w:rsidR="0083647C" w:rsidRPr="0083647C">
        <w:rPr>
          <w:rFonts w:ascii="Times New Roman" w:eastAsia="Times New Roman" w:hAnsi="Times New Roman" w:cs="Times New Roman"/>
          <w:color w:val="FF0000"/>
          <w:sz w:val="28"/>
          <w:szCs w:val="28"/>
        </w:rPr>
        <w:t xml:space="preserve">Экологического образования и воспитания - это специальный, </w:t>
      </w:r>
      <w:r w:rsidR="0083647C" w:rsidRPr="0083647C">
        <w:rPr>
          <w:rFonts w:ascii="Times New Roman" w:eastAsia="Times New Roman" w:hAnsi="Times New Roman" w:cs="Times New Roman"/>
          <w:color w:val="FF0000"/>
          <w:sz w:val="28"/>
          <w:szCs w:val="28"/>
        </w:rPr>
        <w:lastRenderedPageBreak/>
        <w:t>целенаправленный, организованный, систематичный, последовательный, планомерный педагогический процесс формирования системы экологических знаний, умений, навыков, взглядов, убеждений, нравственных качеств, обеспечивает становление и развитие у личности ответственного</w:t>
      </w:r>
      <w:r w:rsidR="0083647C" w:rsidRPr="0083647C">
        <w:rPr>
          <w:rFonts w:ascii="Times New Roman" w:eastAsia="Times New Roman" w:hAnsi="Times New Roman" w:cs="Times New Roman"/>
          <w:sz w:val="28"/>
          <w:szCs w:val="28"/>
        </w:rPr>
        <w:t xml:space="preserve"> отношения к природе как к универсальной ценности [16]. Таким образом, основной </w:t>
      </w:r>
      <w:r w:rsidR="0083647C" w:rsidRPr="0083647C">
        <w:rPr>
          <w:rFonts w:ascii="Times New Roman" w:eastAsia="Times New Roman" w:hAnsi="Times New Roman" w:cs="Times New Roman"/>
          <w:b/>
          <w:bCs/>
          <w:sz w:val="28"/>
          <w:szCs w:val="28"/>
        </w:rPr>
        <w:t>целью экологического образования и воспитания</w:t>
      </w:r>
      <w:r w:rsidR="0083647C" w:rsidRPr="0083647C">
        <w:rPr>
          <w:rFonts w:ascii="Times New Roman" w:eastAsia="Times New Roman" w:hAnsi="Times New Roman" w:cs="Times New Roman"/>
          <w:sz w:val="28"/>
          <w:szCs w:val="28"/>
        </w:rPr>
        <w:t xml:space="preserve"> является формирование экологической культуры школьников. Цель экологического образования и воспитания обуславливает следующие актуальные </w:t>
      </w:r>
      <w:r w:rsidR="0083647C" w:rsidRPr="0083647C">
        <w:rPr>
          <w:rFonts w:ascii="Times New Roman" w:eastAsia="Times New Roman" w:hAnsi="Times New Roman" w:cs="Times New Roman"/>
          <w:b/>
          <w:bCs/>
          <w:sz w:val="28"/>
          <w:szCs w:val="28"/>
        </w:rPr>
        <w:t>задачи</w:t>
      </w:r>
      <w:r w:rsidR="0083647C" w:rsidRPr="0083647C">
        <w:rPr>
          <w:rFonts w:ascii="Times New Roman" w:eastAsia="Times New Roman" w:hAnsi="Times New Roman" w:cs="Times New Roman"/>
          <w:sz w:val="28"/>
          <w:szCs w:val="28"/>
        </w:rPr>
        <w:t>:</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 усвоение ведущих идей, основных понятий и научных фактов, на основе которых определяется оптимальное воздействие человека на природу и природы на человека;</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 понимание многосторонней ценности природы как источника материального и духовного развития общества;</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 овладение прикладными знаниями, практическими умениями и навыками рационального природопользования, развитие способности оценить состояние природной среды, принимать правильные решения по ее улучшению;</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 выработка умений предвидеть возможные последствия своей деятельности в природе;</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 формирование понятия о взаимосвязях в природе;</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 развитие духовной потребности в общении с природой, осознание ее облагораживающего воздействия, стремление к познанию окружающей природы в единстве с переживаниями нравственного характера;</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 формирование стремления к активной деятельности по улучшению и сохранению природной среды, пропаганде природоохранительных знаний, нетерпимого отношения действия людей, наносящих вред природе.[14].</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lastRenderedPageBreak/>
        <w:t xml:space="preserve">При этом под </w:t>
      </w:r>
      <w:r w:rsidRPr="0083647C">
        <w:rPr>
          <w:rFonts w:ascii="Times New Roman" w:eastAsia="Times New Roman" w:hAnsi="Times New Roman" w:cs="Times New Roman"/>
          <w:b/>
          <w:bCs/>
          <w:sz w:val="28"/>
          <w:szCs w:val="28"/>
        </w:rPr>
        <w:t>экологической культурой</w:t>
      </w:r>
      <w:r w:rsidRPr="0083647C">
        <w:rPr>
          <w:rFonts w:ascii="Times New Roman" w:eastAsia="Times New Roman" w:hAnsi="Times New Roman" w:cs="Times New Roman"/>
          <w:sz w:val="28"/>
          <w:szCs w:val="28"/>
        </w:rPr>
        <w:t xml:space="preserve"> понимается качество личности, включающее в себя следующие компоненты:</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 интерес к природе;</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 знания о природе, взаимосвязях в природе, воздействии человека на природу;</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 чувства эстетические и нравственные;</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 позитивная деятельность и поведение в природе;</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 мотивы деятельности в природе гуманистические, познавательные, эстетические, санитарно-гигиенические, утилитарные и др.</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b/>
          <w:bCs/>
          <w:sz w:val="28"/>
          <w:szCs w:val="28"/>
        </w:rPr>
        <w:t xml:space="preserve">Принципы </w:t>
      </w:r>
      <w:r w:rsidRPr="0083647C">
        <w:rPr>
          <w:rFonts w:ascii="Times New Roman" w:eastAsia="Times New Roman" w:hAnsi="Times New Roman" w:cs="Times New Roman"/>
          <w:sz w:val="28"/>
          <w:szCs w:val="28"/>
        </w:rPr>
        <w:t>организации экологического воспитания:</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1. Процесс формирования ответственного отношения к природе является составной частью общей системы воспитания, актуальным ее направлением. 2. Процесс формирования экологической культуры строится на взаимосвязи глобального, регионального и краеведческого подходов к раскрытию современных экологических проблем.</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3. В основе формирования бережного отношения к природе лежит единство интеллектуального, эмоционального восприятия окружающей среды и практической деятельности по ее улучшению.</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 xml:space="preserve">4. Процесс формирования экологической культуры школьников опирается на принципы систематичности, непрерывности, и </w:t>
      </w:r>
      <w:proofErr w:type="spellStart"/>
      <w:r w:rsidRPr="0083647C">
        <w:rPr>
          <w:rFonts w:ascii="Times New Roman" w:eastAsia="Times New Roman" w:hAnsi="Times New Roman" w:cs="Times New Roman"/>
          <w:sz w:val="28"/>
          <w:szCs w:val="28"/>
        </w:rPr>
        <w:t>междисциплинарности</w:t>
      </w:r>
      <w:proofErr w:type="spellEnd"/>
      <w:r w:rsidRPr="0083647C">
        <w:rPr>
          <w:rFonts w:ascii="Times New Roman" w:eastAsia="Times New Roman" w:hAnsi="Times New Roman" w:cs="Times New Roman"/>
          <w:sz w:val="28"/>
          <w:szCs w:val="28"/>
        </w:rPr>
        <w:t xml:space="preserve"> в содержании и организации экологического образования.</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b/>
          <w:bCs/>
          <w:sz w:val="28"/>
          <w:szCs w:val="28"/>
        </w:rPr>
        <w:t>Систему экологического воспитания составляют звенья</w:t>
      </w:r>
      <w:r w:rsidRPr="0083647C">
        <w:rPr>
          <w:rFonts w:ascii="Times New Roman" w:eastAsia="Times New Roman" w:hAnsi="Times New Roman" w:cs="Times New Roman"/>
          <w:sz w:val="28"/>
          <w:szCs w:val="28"/>
        </w:rPr>
        <w:t>:</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Экологическое воспитание в семье.</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lastRenderedPageBreak/>
        <w:t>Экологическое воспитание в дошкольных учреждениях.</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Экологическое воспитание в школе (в учебной и внеурочной работе)</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Экологическое воспитание в детских внешкольных учреждениях.</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Экологическое воспитание в лагерях летнего отдыха.</w:t>
      </w:r>
    </w:p>
    <w:p w:rsidR="0083647C" w:rsidRPr="0083647C" w:rsidRDefault="0083647C" w:rsidP="0083647C">
      <w:pPr>
        <w:spacing w:before="100" w:beforeAutospacing="1" w:after="100" w:afterAutospacing="1" w:line="360" w:lineRule="auto"/>
        <w:rPr>
          <w:rFonts w:ascii="Times New Roman" w:eastAsia="Times New Roman" w:hAnsi="Times New Roman" w:cs="Times New Roman"/>
          <w:sz w:val="28"/>
          <w:szCs w:val="28"/>
        </w:rPr>
      </w:pPr>
      <w:r w:rsidRPr="0083647C">
        <w:rPr>
          <w:rFonts w:ascii="Times New Roman" w:eastAsia="Times New Roman" w:hAnsi="Times New Roman" w:cs="Times New Roman"/>
          <w:sz w:val="28"/>
          <w:szCs w:val="28"/>
        </w:rPr>
        <w:t>Самообразование и самовоспитание.</w:t>
      </w:r>
    </w:p>
    <w:p w:rsidR="00903965" w:rsidRPr="00DB2FA2" w:rsidRDefault="00903965" w:rsidP="0083647C">
      <w:pPr>
        <w:tabs>
          <w:tab w:val="left" w:pos="567"/>
        </w:tabs>
        <w:spacing w:after="0" w:line="360" w:lineRule="auto"/>
        <w:jc w:val="both"/>
        <w:rPr>
          <w:rFonts w:ascii="Times New Roman" w:hAnsi="Times New Roman" w:cs="Times New Roman"/>
          <w:sz w:val="28"/>
          <w:szCs w:val="28"/>
        </w:rPr>
      </w:pPr>
    </w:p>
    <w:p w:rsidR="00D3490B" w:rsidRPr="00DB2FA2" w:rsidRDefault="00D3490B" w:rsidP="0083647C">
      <w:pPr>
        <w:tabs>
          <w:tab w:val="left" w:pos="567"/>
        </w:tabs>
        <w:spacing w:after="0" w:line="360" w:lineRule="auto"/>
        <w:jc w:val="both"/>
        <w:rPr>
          <w:rFonts w:ascii="Times New Roman" w:hAnsi="Times New Roman" w:cs="Times New Roman"/>
          <w:sz w:val="28"/>
          <w:szCs w:val="28"/>
        </w:rPr>
      </w:pPr>
    </w:p>
    <w:p w:rsidR="00D3490B" w:rsidRPr="00DB2FA2" w:rsidRDefault="00D3490B" w:rsidP="0083647C">
      <w:pPr>
        <w:tabs>
          <w:tab w:val="left" w:pos="567"/>
        </w:tabs>
        <w:spacing w:after="0" w:line="360" w:lineRule="auto"/>
        <w:jc w:val="both"/>
        <w:rPr>
          <w:rFonts w:ascii="Times New Roman" w:hAnsi="Times New Roman" w:cs="Times New Roman"/>
          <w:sz w:val="28"/>
          <w:szCs w:val="28"/>
        </w:rPr>
      </w:pPr>
    </w:p>
    <w:p w:rsidR="00D3490B" w:rsidRPr="00DB2FA2" w:rsidRDefault="00D3490B" w:rsidP="0083647C">
      <w:pPr>
        <w:tabs>
          <w:tab w:val="left" w:pos="567"/>
        </w:tabs>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Различие между понятиями компетентность и компетенция подчеркивается в работе М.В. </w:t>
      </w:r>
      <w:proofErr w:type="spellStart"/>
      <w:r w:rsidRPr="00E478B0">
        <w:rPr>
          <w:rFonts w:ascii="Times New Roman" w:hAnsi="Times New Roman"/>
          <w:sz w:val="28"/>
          <w:szCs w:val="28"/>
        </w:rPr>
        <w:t>Аргуновой</w:t>
      </w:r>
      <w:proofErr w:type="spellEnd"/>
      <w:r w:rsidRPr="00E478B0">
        <w:rPr>
          <w:rFonts w:ascii="Times New Roman" w:hAnsi="Times New Roman"/>
          <w:sz w:val="28"/>
          <w:szCs w:val="28"/>
        </w:rPr>
        <w:t xml:space="preserve">: Компетенция - совокупность взаимосвязанных качеств личности (знания, умения, навыки, способы деятельности), относящихся к определённому кругу предметов и процессов и необходимых для качественной продуктивной деятельности по отношению к ним. Компетентность - владение, обладание человеком соответствующей компетенцией, включающее его личностное отношение к ней и предмету деятельности. В статье М.М. </w:t>
      </w:r>
      <w:proofErr w:type="spellStart"/>
      <w:r w:rsidRPr="00E478B0">
        <w:rPr>
          <w:rFonts w:ascii="Times New Roman" w:hAnsi="Times New Roman"/>
          <w:sz w:val="28"/>
          <w:szCs w:val="28"/>
        </w:rPr>
        <w:t>Шалашовой</w:t>
      </w:r>
      <w:proofErr w:type="spellEnd"/>
      <w:r w:rsidRPr="00E478B0">
        <w:rPr>
          <w:rFonts w:ascii="Times New Roman" w:hAnsi="Times New Roman"/>
          <w:sz w:val="28"/>
          <w:szCs w:val="28"/>
        </w:rPr>
        <w:t xml:space="preserve"> компетентностью называют интегральное качество личности, характеризующее готовность решать проблемы, возникающие в процессе жизни и профессиональной деятельности, с использованием знаний, опыта, индивидуальных способностей. Данное понятие включает в себя не только знания и практические умения, но и систему жизненных ценностей и установок. </w:t>
      </w:r>
    </w:p>
    <w:p w:rsidR="00903965" w:rsidRPr="00E478B0" w:rsidRDefault="00903965" w:rsidP="00E478B0">
      <w:pPr>
        <w:tabs>
          <w:tab w:val="left" w:pos="567"/>
        </w:tabs>
        <w:spacing w:after="0" w:line="360" w:lineRule="auto"/>
        <w:jc w:val="both"/>
        <w:rPr>
          <w:rFonts w:ascii="Times New Roman" w:hAnsi="Times New Roman"/>
          <w:sz w:val="28"/>
          <w:szCs w:val="28"/>
        </w:rPr>
      </w:pPr>
      <w:r w:rsidRPr="00E478B0">
        <w:rPr>
          <w:rFonts w:ascii="Times New Roman" w:hAnsi="Times New Roman"/>
          <w:sz w:val="28"/>
          <w:szCs w:val="28"/>
        </w:rPr>
        <w:t xml:space="preserve">        Во многих публикациях приводится система трехуровневой иерархии компетенций, предложенной А.В. </w:t>
      </w:r>
      <w:proofErr w:type="gramStart"/>
      <w:r w:rsidRPr="00E478B0">
        <w:rPr>
          <w:rFonts w:ascii="Times New Roman" w:hAnsi="Times New Roman"/>
          <w:sz w:val="28"/>
          <w:szCs w:val="28"/>
        </w:rPr>
        <w:t>Хуторским</w:t>
      </w:r>
      <w:proofErr w:type="gramEnd"/>
      <w:r w:rsidRPr="00E478B0">
        <w:rPr>
          <w:rFonts w:ascii="Times New Roman" w:hAnsi="Times New Roman"/>
          <w:sz w:val="28"/>
          <w:szCs w:val="28"/>
        </w:rPr>
        <w:t xml:space="preserve">. В ней, в соответствии с разделением содержания образования на общее </w:t>
      </w:r>
      <w:proofErr w:type="spellStart"/>
      <w:r w:rsidRPr="00E478B0">
        <w:rPr>
          <w:rFonts w:ascii="Times New Roman" w:hAnsi="Times New Roman"/>
          <w:sz w:val="28"/>
          <w:szCs w:val="28"/>
        </w:rPr>
        <w:t>метапредметное</w:t>
      </w:r>
      <w:proofErr w:type="spellEnd"/>
      <w:r w:rsidRPr="00E478B0">
        <w:rPr>
          <w:rFonts w:ascii="Times New Roman" w:hAnsi="Times New Roman"/>
          <w:sz w:val="28"/>
          <w:szCs w:val="28"/>
        </w:rPr>
        <w:t xml:space="preserve">, </w:t>
      </w:r>
      <w:proofErr w:type="spellStart"/>
      <w:r w:rsidRPr="00E478B0">
        <w:rPr>
          <w:rFonts w:ascii="Times New Roman" w:hAnsi="Times New Roman"/>
          <w:sz w:val="28"/>
          <w:szCs w:val="28"/>
        </w:rPr>
        <w:t>межпредметное</w:t>
      </w:r>
      <w:proofErr w:type="spellEnd"/>
      <w:r w:rsidRPr="00E478B0">
        <w:rPr>
          <w:rFonts w:ascii="Times New Roman" w:hAnsi="Times New Roman"/>
          <w:sz w:val="28"/>
          <w:szCs w:val="28"/>
        </w:rPr>
        <w:t xml:space="preserve"> и предметное, выделяются: </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 ключевые компетенции, </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lastRenderedPageBreak/>
        <w:t xml:space="preserve">    - </w:t>
      </w:r>
      <w:proofErr w:type="spellStart"/>
      <w:r w:rsidRPr="00E478B0">
        <w:rPr>
          <w:rFonts w:ascii="Times New Roman" w:hAnsi="Times New Roman"/>
          <w:sz w:val="28"/>
          <w:szCs w:val="28"/>
        </w:rPr>
        <w:t>общепредметные</w:t>
      </w:r>
      <w:proofErr w:type="spellEnd"/>
      <w:r w:rsidRPr="00E478B0">
        <w:rPr>
          <w:rFonts w:ascii="Times New Roman" w:hAnsi="Times New Roman"/>
          <w:sz w:val="28"/>
          <w:szCs w:val="28"/>
        </w:rPr>
        <w:t xml:space="preserve">, </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 предметные.</w:t>
      </w:r>
    </w:p>
    <w:p w:rsidR="00903965" w:rsidRPr="00E478B0" w:rsidRDefault="00903965" w:rsidP="00E478B0">
      <w:pPr>
        <w:tabs>
          <w:tab w:val="left" w:pos="567"/>
        </w:tabs>
        <w:spacing w:after="0" w:line="360" w:lineRule="auto"/>
        <w:jc w:val="both"/>
        <w:rPr>
          <w:rFonts w:ascii="Times New Roman" w:hAnsi="Times New Roman"/>
          <w:sz w:val="28"/>
          <w:szCs w:val="28"/>
        </w:rPr>
      </w:pPr>
      <w:r w:rsidRPr="00E478B0">
        <w:rPr>
          <w:rFonts w:ascii="Times New Roman" w:hAnsi="Times New Roman"/>
          <w:sz w:val="28"/>
          <w:szCs w:val="28"/>
        </w:rPr>
        <w:t xml:space="preserve">        Авторы приводят состав ключевых компетентностей, предложенный в "Концепции модернизации российского образования на период до 2010 г.":</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 </w:t>
      </w:r>
      <w:proofErr w:type="gramStart"/>
      <w:r w:rsidRPr="00E478B0">
        <w:rPr>
          <w:rFonts w:ascii="Times New Roman" w:hAnsi="Times New Roman"/>
          <w:sz w:val="28"/>
          <w:szCs w:val="28"/>
        </w:rPr>
        <w:t>математическая</w:t>
      </w:r>
      <w:proofErr w:type="gramEnd"/>
      <w:r w:rsidRPr="00E478B0">
        <w:rPr>
          <w:rFonts w:ascii="Times New Roman" w:hAnsi="Times New Roman"/>
          <w:sz w:val="28"/>
          <w:szCs w:val="28"/>
        </w:rPr>
        <w:t xml:space="preserve"> - умение работать с числами, числовой информацией; </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 </w:t>
      </w:r>
      <w:proofErr w:type="gramStart"/>
      <w:r w:rsidRPr="00E478B0">
        <w:rPr>
          <w:rFonts w:ascii="Times New Roman" w:hAnsi="Times New Roman"/>
          <w:sz w:val="28"/>
          <w:szCs w:val="28"/>
        </w:rPr>
        <w:t>коммуникативная</w:t>
      </w:r>
      <w:proofErr w:type="gramEnd"/>
      <w:r w:rsidRPr="00E478B0">
        <w:rPr>
          <w:rFonts w:ascii="Times New Roman" w:hAnsi="Times New Roman"/>
          <w:sz w:val="28"/>
          <w:szCs w:val="28"/>
        </w:rPr>
        <w:t xml:space="preserve"> - умение вступать в коммуникацию, быть понятым, непринужденно общаться; </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 </w:t>
      </w:r>
      <w:proofErr w:type="gramStart"/>
      <w:r w:rsidRPr="00E478B0">
        <w:rPr>
          <w:rFonts w:ascii="Times New Roman" w:hAnsi="Times New Roman"/>
          <w:sz w:val="28"/>
          <w:szCs w:val="28"/>
        </w:rPr>
        <w:t>информационная</w:t>
      </w:r>
      <w:proofErr w:type="gramEnd"/>
      <w:r w:rsidRPr="00E478B0">
        <w:rPr>
          <w:rFonts w:ascii="Times New Roman" w:hAnsi="Times New Roman"/>
          <w:sz w:val="28"/>
          <w:szCs w:val="28"/>
        </w:rPr>
        <w:t xml:space="preserve"> - умение владеть информационными технологиями, работать со всеми видами информации; </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 </w:t>
      </w:r>
      <w:proofErr w:type="spellStart"/>
      <w:r w:rsidRPr="00E478B0">
        <w:rPr>
          <w:rFonts w:ascii="Times New Roman" w:hAnsi="Times New Roman"/>
          <w:sz w:val="28"/>
          <w:szCs w:val="28"/>
        </w:rPr>
        <w:t>автономизационная</w:t>
      </w:r>
      <w:proofErr w:type="spellEnd"/>
      <w:r w:rsidRPr="00E478B0">
        <w:rPr>
          <w:rFonts w:ascii="Times New Roman" w:hAnsi="Times New Roman"/>
          <w:sz w:val="28"/>
          <w:szCs w:val="28"/>
        </w:rPr>
        <w:t xml:space="preserve"> - способность к саморазвитию, самоопределению, самообразованию, конкурентоспособность; </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 </w:t>
      </w:r>
      <w:proofErr w:type="gramStart"/>
      <w:r w:rsidRPr="00E478B0">
        <w:rPr>
          <w:rFonts w:ascii="Times New Roman" w:hAnsi="Times New Roman"/>
          <w:sz w:val="28"/>
          <w:szCs w:val="28"/>
        </w:rPr>
        <w:t>социальная</w:t>
      </w:r>
      <w:proofErr w:type="gramEnd"/>
      <w:r w:rsidRPr="00E478B0">
        <w:rPr>
          <w:rFonts w:ascii="Times New Roman" w:hAnsi="Times New Roman"/>
          <w:sz w:val="28"/>
          <w:szCs w:val="28"/>
        </w:rPr>
        <w:t xml:space="preserve"> - умение жить и работать с людьми: с близкими, в трудовом коллективе, в команде; </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 продуктивная - умение работать и зарабатывать, способность создавать собственный продукт, принимать решения и нести ответственность за них; </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 нравственная - готовность, способность и потребность жить по традиционным нравственным законам.</w:t>
      </w:r>
    </w:p>
    <w:p w:rsidR="00903965" w:rsidRPr="00E478B0" w:rsidRDefault="00903965" w:rsidP="00E478B0">
      <w:pPr>
        <w:tabs>
          <w:tab w:val="left" w:pos="567"/>
        </w:tabs>
        <w:spacing w:after="0" w:line="360" w:lineRule="auto"/>
        <w:jc w:val="both"/>
        <w:rPr>
          <w:rFonts w:ascii="Times New Roman" w:hAnsi="Times New Roman"/>
          <w:sz w:val="28"/>
          <w:szCs w:val="28"/>
        </w:rPr>
      </w:pPr>
      <w:r w:rsidRPr="00E478B0">
        <w:rPr>
          <w:rFonts w:ascii="Times New Roman" w:hAnsi="Times New Roman"/>
          <w:sz w:val="28"/>
          <w:szCs w:val="28"/>
        </w:rPr>
        <w:t xml:space="preserve">        При этом в статье отмечается, что необходимо выделить как ключевую, так и химическую компетенцию. Она включает в себя химически грамотное обращение с веществами, материалами и процессами, безопасное как для собственной жизни, так и для нормального, естественного функционирования окружающей среды. </w:t>
      </w:r>
    </w:p>
    <w:p w:rsidR="00903965" w:rsidRPr="00E478B0" w:rsidRDefault="00903965" w:rsidP="00E478B0">
      <w:pPr>
        <w:tabs>
          <w:tab w:val="left" w:pos="567"/>
        </w:tabs>
        <w:spacing w:after="0" w:line="360" w:lineRule="auto"/>
        <w:jc w:val="both"/>
        <w:rPr>
          <w:rFonts w:ascii="Times New Roman" w:hAnsi="Times New Roman"/>
          <w:sz w:val="28"/>
          <w:szCs w:val="28"/>
        </w:rPr>
      </w:pPr>
      <w:r w:rsidRPr="00E478B0">
        <w:rPr>
          <w:rFonts w:ascii="Times New Roman" w:hAnsi="Times New Roman"/>
          <w:sz w:val="28"/>
          <w:szCs w:val="28"/>
        </w:rPr>
        <w:t xml:space="preserve">        </w:t>
      </w:r>
      <w:proofErr w:type="spellStart"/>
      <w:r w:rsidRPr="00E478B0">
        <w:rPr>
          <w:rFonts w:ascii="Times New Roman" w:hAnsi="Times New Roman"/>
          <w:sz w:val="28"/>
          <w:szCs w:val="28"/>
        </w:rPr>
        <w:t>Компетентностный</w:t>
      </w:r>
      <w:proofErr w:type="spellEnd"/>
      <w:r w:rsidRPr="00E478B0">
        <w:rPr>
          <w:rFonts w:ascii="Times New Roman" w:hAnsi="Times New Roman"/>
          <w:sz w:val="28"/>
          <w:szCs w:val="28"/>
        </w:rPr>
        <w:t xml:space="preserve"> подход, как отмечают в своей статье Н.А. Заграничная и Р.Г. Иванова, предполагает приоритет единых и целостных новых образовательных результатов, затрагивает не только цели, содержание, но и организационные формы, методы и средства обучения, а также оценку достижений ученика, а значит, требует серьёзной перестройки всех элементов системы образования. </w:t>
      </w:r>
    </w:p>
    <w:p w:rsidR="00903965" w:rsidRPr="00E478B0" w:rsidRDefault="00903965" w:rsidP="00E478B0">
      <w:pPr>
        <w:tabs>
          <w:tab w:val="left" w:pos="567"/>
          <w:tab w:val="left" w:pos="709"/>
        </w:tabs>
        <w:spacing w:after="0" w:line="360" w:lineRule="auto"/>
        <w:jc w:val="both"/>
        <w:rPr>
          <w:rFonts w:ascii="Times New Roman" w:hAnsi="Times New Roman"/>
          <w:sz w:val="28"/>
          <w:szCs w:val="28"/>
        </w:rPr>
      </w:pPr>
      <w:r w:rsidRPr="00E478B0">
        <w:rPr>
          <w:rFonts w:ascii="Times New Roman" w:hAnsi="Times New Roman"/>
          <w:sz w:val="28"/>
          <w:szCs w:val="28"/>
        </w:rPr>
        <w:t xml:space="preserve">        </w:t>
      </w:r>
      <w:proofErr w:type="spellStart"/>
      <w:r w:rsidRPr="00E478B0">
        <w:rPr>
          <w:rFonts w:ascii="Times New Roman" w:hAnsi="Times New Roman"/>
          <w:sz w:val="28"/>
          <w:szCs w:val="28"/>
        </w:rPr>
        <w:t>Компетентностный</w:t>
      </w:r>
      <w:proofErr w:type="spellEnd"/>
      <w:r w:rsidRPr="00E478B0">
        <w:rPr>
          <w:rFonts w:ascii="Times New Roman" w:hAnsi="Times New Roman"/>
          <w:sz w:val="28"/>
          <w:szCs w:val="28"/>
        </w:rPr>
        <w:t xml:space="preserve"> подход расширяет, дополняет </w:t>
      </w:r>
      <w:proofErr w:type="spellStart"/>
      <w:r w:rsidRPr="00E478B0">
        <w:rPr>
          <w:rFonts w:ascii="Times New Roman" w:hAnsi="Times New Roman"/>
          <w:sz w:val="28"/>
          <w:szCs w:val="28"/>
        </w:rPr>
        <w:t>знаниево-ориентированный</w:t>
      </w:r>
      <w:proofErr w:type="spellEnd"/>
      <w:r w:rsidRPr="00E478B0">
        <w:rPr>
          <w:rFonts w:ascii="Times New Roman" w:hAnsi="Times New Roman"/>
          <w:sz w:val="28"/>
          <w:szCs w:val="28"/>
        </w:rPr>
        <w:t xml:space="preserve">, так как рассматривает подчинённость знаний умениям, </w:t>
      </w:r>
      <w:r w:rsidRPr="00E478B0">
        <w:rPr>
          <w:rFonts w:ascii="Times New Roman" w:hAnsi="Times New Roman"/>
          <w:sz w:val="28"/>
          <w:szCs w:val="28"/>
        </w:rPr>
        <w:lastRenderedPageBreak/>
        <w:t xml:space="preserve">делая акцент на практической стороне содержания. Меняется сама конечная цель обучения: мало знать, надо уметь применять теоретические знания для решения конкретных задач. Автор характеризует четыре направления реализации </w:t>
      </w:r>
      <w:proofErr w:type="spellStart"/>
      <w:r w:rsidRPr="00E478B0">
        <w:rPr>
          <w:rFonts w:ascii="Times New Roman" w:hAnsi="Times New Roman"/>
          <w:sz w:val="28"/>
          <w:szCs w:val="28"/>
        </w:rPr>
        <w:t>компетентностного</w:t>
      </w:r>
      <w:proofErr w:type="spellEnd"/>
      <w:r w:rsidRPr="00E478B0">
        <w:rPr>
          <w:rFonts w:ascii="Times New Roman" w:hAnsi="Times New Roman"/>
          <w:sz w:val="28"/>
          <w:szCs w:val="28"/>
        </w:rPr>
        <w:t xml:space="preserve"> подхода: для формирования ключевых компетенций, обобщённых предметных умений, прикладных предметных умений, жизненных навыков. При этом главным для всех перечисленных направлений называется вопрос формирования ключевых компетенций. </w:t>
      </w:r>
    </w:p>
    <w:p w:rsidR="00903965" w:rsidRPr="00E478B0" w:rsidRDefault="00903965" w:rsidP="00E478B0">
      <w:pPr>
        <w:tabs>
          <w:tab w:val="left" w:pos="567"/>
        </w:tabs>
        <w:spacing w:after="0" w:line="360" w:lineRule="auto"/>
        <w:jc w:val="both"/>
        <w:rPr>
          <w:rFonts w:ascii="Times New Roman" w:hAnsi="Times New Roman"/>
          <w:sz w:val="28"/>
          <w:szCs w:val="28"/>
        </w:rPr>
      </w:pPr>
      <w:r w:rsidRPr="00E478B0">
        <w:rPr>
          <w:rFonts w:ascii="Times New Roman" w:hAnsi="Times New Roman"/>
          <w:sz w:val="28"/>
          <w:szCs w:val="28"/>
        </w:rPr>
        <w:t xml:space="preserve">       Характеристика различных видов компетенций, их связь со школьным курсом химии дается в работе О.С. Габриеляна и В.Г. Красновой: </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 образовательная компетенция - это совокупность взаимосвязанных смысловых ориентации, знаний, умений, навыков и опыта деятельности ученика, необходимых, чтобы осуществлять личностно и социально значимую продуктивную деятельность по отношению к объектам реальной действительности.         </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 предметная образовательная компетенция применительно к химии включает в себя: понятие о химии как неотъемлемой составляющей единой естественнонаучной картины мира. Химия - наука о природе, тесно взаимодействующая с другими естественными науками. Представление о том, что окружающий мир состоит из веществ, которые характеризуются определенной структурой и способны к взаимным превращениям. Существует связь между структурой, свойствами и применением веществ. Химическое мышление, умение анализировать явления окружающего мира в химических понятиях, способность говорить и думать на химическом языке. Понимание роли химии в повседневной жизни, а также в решении глобальных проблем человечества: продовольственной, энергетической, экологической и др. Навыки безопасного обращения с веществами, материалами и химическими процессами в повседневной жизни и практической деятельности, а также умение управлять химическими процессами.</w:t>
      </w:r>
    </w:p>
    <w:p w:rsidR="00903965" w:rsidRPr="00E478B0" w:rsidRDefault="00903965" w:rsidP="00E478B0">
      <w:pPr>
        <w:tabs>
          <w:tab w:val="left" w:pos="567"/>
        </w:tabs>
        <w:spacing w:after="0" w:line="360" w:lineRule="auto"/>
        <w:jc w:val="both"/>
        <w:rPr>
          <w:rFonts w:ascii="Times New Roman" w:hAnsi="Times New Roman"/>
          <w:sz w:val="28"/>
          <w:szCs w:val="28"/>
        </w:rPr>
      </w:pPr>
      <w:r w:rsidRPr="00E478B0">
        <w:rPr>
          <w:rFonts w:ascii="Times New Roman" w:hAnsi="Times New Roman"/>
          <w:sz w:val="28"/>
          <w:szCs w:val="28"/>
        </w:rPr>
        <w:lastRenderedPageBreak/>
        <w:t xml:space="preserve">       - ценностно-смысловая компетенция. Это компетенция в сфере мировоззрения, связанная с ценностными представлениями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Эта компетенция обеспечивает механизм самоопределения учащегося в ситуации учебной и иной деятельности. От нее зависит индивидуальная образовательная траектория ученика и программа его жизнедеятельности в целом, в том числе и выбор элективных курсов на заключительном этапе обучения в основной школе, выбор профиля обучения в старшей школе и, наконец, выбор профиля вуза. Общекультурная компетенция. Это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 компетенции в бытовой и </w:t>
      </w:r>
      <w:proofErr w:type="spellStart"/>
      <w:r w:rsidRPr="00E478B0">
        <w:rPr>
          <w:rFonts w:ascii="Times New Roman" w:hAnsi="Times New Roman"/>
          <w:sz w:val="28"/>
          <w:szCs w:val="28"/>
        </w:rPr>
        <w:t>культурно-досуговой</w:t>
      </w:r>
      <w:proofErr w:type="spellEnd"/>
      <w:r w:rsidRPr="00E478B0">
        <w:rPr>
          <w:rFonts w:ascii="Times New Roman" w:hAnsi="Times New Roman"/>
          <w:sz w:val="28"/>
          <w:szCs w:val="28"/>
        </w:rPr>
        <w:t xml:space="preserve"> сфере. </w:t>
      </w:r>
    </w:p>
    <w:p w:rsidR="00903965" w:rsidRPr="00E478B0" w:rsidRDefault="00903965" w:rsidP="00E478B0">
      <w:pPr>
        <w:tabs>
          <w:tab w:val="left" w:pos="567"/>
        </w:tabs>
        <w:spacing w:after="0" w:line="360" w:lineRule="auto"/>
        <w:jc w:val="both"/>
        <w:rPr>
          <w:rFonts w:ascii="Times New Roman" w:hAnsi="Times New Roman"/>
          <w:sz w:val="28"/>
          <w:szCs w:val="28"/>
        </w:rPr>
      </w:pPr>
      <w:r w:rsidRPr="00E478B0">
        <w:rPr>
          <w:rFonts w:ascii="Times New Roman" w:hAnsi="Times New Roman"/>
          <w:sz w:val="28"/>
          <w:szCs w:val="28"/>
        </w:rPr>
        <w:t xml:space="preserve">       - учебно-познавательная компетенция. Это совокупность компетенций ученика в сфере самостоятельной познавательной деятельности, включающей элементы логической, </w:t>
      </w:r>
      <w:proofErr w:type="spellStart"/>
      <w:r w:rsidRPr="00E478B0">
        <w:rPr>
          <w:rFonts w:ascii="Times New Roman" w:hAnsi="Times New Roman"/>
          <w:sz w:val="28"/>
          <w:szCs w:val="28"/>
        </w:rPr>
        <w:t>общеучебной</w:t>
      </w:r>
      <w:proofErr w:type="spellEnd"/>
      <w:r w:rsidRPr="00E478B0">
        <w:rPr>
          <w:rFonts w:ascii="Times New Roman" w:hAnsi="Times New Roman"/>
          <w:sz w:val="28"/>
          <w:szCs w:val="28"/>
        </w:rPr>
        <w:t xml:space="preserve"> деятельности, соотнесенной с реальными познавательными, в том числе и химическими, объектами. Сюда входят знания и умения </w:t>
      </w:r>
      <w:proofErr w:type="spellStart"/>
      <w:r w:rsidRPr="00E478B0">
        <w:rPr>
          <w:rFonts w:ascii="Times New Roman" w:hAnsi="Times New Roman"/>
          <w:sz w:val="28"/>
          <w:szCs w:val="28"/>
        </w:rPr>
        <w:t>целеполагания</w:t>
      </w:r>
      <w:proofErr w:type="spellEnd"/>
      <w:r w:rsidRPr="00E478B0">
        <w:rPr>
          <w:rFonts w:ascii="Times New Roman" w:hAnsi="Times New Roman"/>
          <w:sz w:val="28"/>
          <w:szCs w:val="28"/>
        </w:rPr>
        <w:t xml:space="preserve">, планирования, анализа, рефлексии, самооценки учебно-познавательной деятельности, добывания знаний непосредственно из реальности, владение приемами действий в нестандартных ситуациях, эвристическими методами решения проблем. В рамках этой компетенции определяются требования соответствующей функциональной грамотности: умение отличать факты от </w:t>
      </w:r>
      <w:proofErr w:type="gramStart"/>
      <w:r w:rsidRPr="00E478B0">
        <w:rPr>
          <w:rFonts w:ascii="Times New Roman" w:hAnsi="Times New Roman"/>
          <w:sz w:val="28"/>
          <w:szCs w:val="28"/>
        </w:rPr>
        <w:t>домыслов</w:t>
      </w:r>
      <w:proofErr w:type="gramEnd"/>
      <w:r w:rsidRPr="00E478B0">
        <w:rPr>
          <w:rFonts w:ascii="Times New Roman" w:hAnsi="Times New Roman"/>
          <w:sz w:val="28"/>
          <w:szCs w:val="28"/>
        </w:rPr>
        <w:t xml:space="preserve">, владение измерительными навыками, использование вероятностных, статистических и иных методов познания. </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 информационная компетенция. Это сформированные при помощи реальных объектов и информационных технологий умения самостоятельно </w:t>
      </w:r>
      <w:r w:rsidRPr="00E478B0">
        <w:rPr>
          <w:rFonts w:ascii="Times New Roman" w:hAnsi="Times New Roman"/>
          <w:sz w:val="28"/>
          <w:szCs w:val="28"/>
        </w:rPr>
        <w:lastRenderedPageBreak/>
        <w:t xml:space="preserve">искать, анализировать и отбирать необходимую информацию, организовывать, преобразовывать, сохранять и передавать ее. Эта компетенция обеспечивает навыки деятельности учащегося с информацией из различных учебных предметов и образовательных областей, а также содержащейся в окружающем мире. </w:t>
      </w:r>
    </w:p>
    <w:p w:rsidR="00903965" w:rsidRPr="00E478B0" w:rsidRDefault="00903965" w:rsidP="00E478B0">
      <w:pPr>
        <w:tabs>
          <w:tab w:val="left" w:pos="567"/>
        </w:tabs>
        <w:spacing w:after="0" w:line="360" w:lineRule="auto"/>
        <w:jc w:val="both"/>
        <w:rPr>
          <w:rFonts w:ascii="Times New Roman" w:hAnsi="Times New Roman"/>
          <w:sz w:val="28"/>
          <w:szCs w:val="28"/>
        </w:rPr>
      </w:pPr>
      <w:r w:rsidRPr="00E478B0">
        <w:rPr>
          <w:rFonts w:ascii="Times New Roman" w:hAnsi="Times New Roman"/>
          <w:sz w:val="28"/>
          <w:szCs w:val="28"/>
        </w:rPr>
        <w:t xml:space="preserve">        - коммуникативная компетенция. Это знание необходимых языков, в том числе и химического, а также способов взаимодействия с людьми непосредственно и на расстоянии, навыки работы в группе, владение различными социальными ролями в коллективе. Чтобы учащиеся освоили эту компетенцию, важно зафиксировать необходимое и достаточное число реальных объектов коммуникации и способов работы с ними для ученика каждой ступени обучения. </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 социально-трудовая компетенция. Это владение знаниями и опытом в областях гражданско-общественной деятельности, социально-трудовой сферы, семейных отношений и обязанностей, в вопросах экономики и права, в профессиональном самоопределении. В процессе изучения химии школьник знакомится с основами химических производств, знания о которых помогут ему осознанно подойти к выбору профессии, связанной с химическими технологиями. </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 компетенция личностного самосовершенствования. Это освоение способов физического, духовного и интеллектуального саморазвития, </w:t>
      </w:r>
      <w:proofErr w:type="gramStart"/>
      <w:r w:rsidRPr="00E478B0">
        <w:rPr>
          <w:rFonts w:ascii="Times New Roman" w:hAnsi="Times New Roman"/>
          <w:sz w:val="28"/>
          <w:szCs w:val="28"/>
        </w:rPr>
        <w:t>эмоциональной</w:t>
      </w:r>
      <w:proofErr w:type="gramEnd"/>
      <w:r w:rsidRPr="00E478B0">
        <w:rPr>
          <w:rFonts w:ascii="Times New Roman" w:hAnsi="Times New Roman"/>
          <w:sz w:val="28"/>
          <w:szCs w:val="28"/>
        </w:rPr>
        <w:t xml:space="preserve"> </w:t>
      </w:r>
      <w:proofErr w:type="spellStart"/>
      <w:r w:rsidRPr="00E478B0">
        <w:rPr>
          <w:rFonts w:ascii="Times New Roman" w:hAnsi="Times New Roman"/>
          <w:sz w:val="28"/>
          <w:szCs w:val="28"/>
        </w:rPr>
        <w:t>саморегуляции</w:t>
      </w:r>
      <w:proofErr w:type="spellEnd"/>
      <w:r w:rsidRPr="00E478B0">
        <w:rPr>
          <w:rFonts w:ascii="Times New Roman" w:hAnsi="Times New Roman"/>
          <w:sz w:val="28"/>
          <w:szCs w:val="28"/>
        </w:rPr>
        <w:t xml:space="preserve"> и </w:t>
      </w:r>
      <w:proofErr w:type="spellStart"/>
      <w:r w:rsidRPr="00E478B0">
        <w:rPr>
          <w:rFonts w:ascii="Times New Roman" w:hAnsi="Times New Roman"/>
          <w:sz w:val="28"/>
          <w:szCs w:val="28"/>
        </w:rPr>
        <w:t>самоподдержки</w:t>
      </w:r>
      <w:proofErr w:type="spellEnd"/>
      <w:r w:rsidRPr="00E478B0">
        <w:rPr>
          <w:rFonts w:ascii="Times New Roman" w:hAnsi="Times New Roman"/>
          <w:sz w:val="28"/>
          <w:szCs w:val="28"/>
        </w:rPr>
        <w:t>. Реальным объектом здесь выступает сам ученик. Он овладевает способами деятельности в собственных интересах и в соответствии со своими возможностями, что выражается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химически безопасного поведения в окружающем мире.</w:t>
      </w: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ind w:firstLine="720"/>
        <w:jc w:val="center"/>
        <w:rPr>
          <w:rFonts w:ascii="Times New Roman" w:hAnsi="Times New Roman"/>
          <w:b/>
          <w:sz w:val="28"/>
          <w:szCs w:val="28"/>
        </w:rPr>
      </w:pPr>
      <w:r w:rsidRPr="00E478B0">
        <w:rPr>
          <w:rFonts w:ascii="Times New Roman" w:hAnsi="Times New Roman"/>
          <w:b/>
          <w:sz w:val="28"/>
          <w:szCs w:val="28"/>
        </w:rPr>
        <w:lastRenderedPageBreak/>
        <w:t>2. Психолого-педагогический портрет класса (группы) обучающихся (воспитанников), являющихся базой для формирования представляемого педагогического опыта.</w:t>
      </w: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ind w:firstLine="567"/>
        <w:jc w:val="both"/>
        <w:rPr>
          <w:rFonts w:ascii="Times New Roman" w:hAnsi="Times New Roman"/>
          <w:sz w:val="28"/>
          <w:szCs w:val="28"/>
        </w:rPr>
      </w:pPr>
      <w:r w:rsidRPr="00E478B0">
        <w:rPr>
          <w:rFonts w:ascii="Times New Roman" w:hAnsi="Times New Roman"/>
          <w:sz w:val="28"/>
          <w:szCs w:val="28"/>
        </w:rPr>
        <w:t>В составе детского коллектива 24 учащихся: 11 мальчиков, 13 девочек. Коллектив сформировался с 1-го класса. Учащиеся, в основном, все одного возраста, поступили из детского сада.</w:t>
      </w:r>
    </w:p>
    <w:p w:rsidR="00903965" w:rsidRPr="00E478B0" w:rsidRDefault="00903965" w:rsidP="00E478B0">
      <w:pPr>
        <w:spacing w:after="0" w:line="360" w:lineRule="auto"/>
        <w:ind w:firstLine="567"/>
        <w:jc w:val="both"/>
        <w:rPr>
          <w:rFonts w:ascii="Times New Roman" w:hAnsi="Times New Roman"/>
          <w:sz w:val="28"/>
          <w:szCs w:val="28"/>
        </w:rPr>
      </w:pPr>
      <w:proofErr w:type="gramStart"/>
      <w:r w:rsidRPr="00E478B0">
        <w:rPr>
          <w:rFonts w:ascii="Times New Roman" w:hAnsi="Times New Roman"/>
          <w:sz w:val="28"/>
          <w:szCs w:val="28"/>
        </w:rPr>
        <w:t xml:space="preserve">Школьный тест умственного развития, позволяющий выявить объём знаний учащихся, </w:t>
      </w:r>
      <w:proofErr w:type="spellStart"/>
      <w:r w:rsidRPr="00E478B0">
        <w:rPr>
          <w:rFonts w:ascii="Times New Roman" w:hAnsi="Times New Roman"/>
          <w:sz w:val="28"/>
          <w:szCs w:val="28"/>
        </w:rPr>
        <w:t>сформированность</w:t>
      </w:r>
      <w:proofErr w:type="spellEnd"/>
      <w:r w:rsidRPr="00E478B0">
        <w:rPr>
          <w:rFonts w:ascii="Times New Roman" w:hAnsi="Times New Roman"/>
          <w:sz w:val="28"/>
          <w:szCs w:val="28"/>
        </w:rPr>
        <w:t xml:space="preserve"> понятий, заключённых в школьных курсах математики, физики, химии, биологии и др., а также оценить степень развития мыслительных операций – классификации, обобщения, логики, показывает, что общий средний показатель по классу составляет 105 баллов из 130 возможных, уровень осведомлённости высокий, учащиеся умеют обобщать, находить логические связи между понятиями и явлениями, затруднения вызывают умение</w:t>
      </w:r>
      <w:proofErr w:type="gramEnd"/>
      <w:r w:rsidRPr="00E478B0">
        <w:rPr>
          <w:rFonts w:ascii="Times New Roman" w:hAnsi="Times New Roman"/>
          <w:sz w:val="28"/>
          <w:szCs w:val="28"/>
        </w:rPr>
        <w:t xml:space="preserve"> абстрагироваться, отвлекаться от частных признаков, объединять и классифицировать предметы и явления по определённым признакам. </w:t>
      </w:r>
    </w:p>
    <w:p w:rsidR="00903965" w:rsidRPr="00E478B0" w:rsidRDefault="00903965" w:rsidP="00E478B0">
      <w:pPr>
        <w:spacing w:after="0" w:line="360" w:lineRule="auto"/>
        <w:ind w:firstLine="567"/>
        <w:jc w:val="both"/>
        <w:rPr>
          <w:rFonts w:ascii="Times New Roman" w:hAnsi="Times New Roman"/>
          <w:sz w:val="28"/>
          <w:szCs w:val="28"/>
        </w:rPr>
      </w:pPr>
      <w:r w:rsidRPr="00E478B0">
        <w:rPr>
          <w:rFonts w:ascii="Times New Roman" w:hAnsi="Times New Roman"/>
          <w:sz w:val="28"/>
          <w:szCs w:val="28"/>
        </w:rPr>
        <w:t>Исследования показали, что большинство ребят обладает способностью сосредоточиться, сконцентрировать внимание на достаточно длительное время, умением точно выполнять инструкцию учителя.</w:t>
      </w:r>
    </w:p>
    <w:p w:rsidR="00903965" w:rsidRPr="00E478B0" w:rsidRDefault="00903965" w:rsidP="00E478B0">
      <w:pPr>
        <w:spacing w:after="0" w:line="360" w:lineRule="auto"/>
        <w:ind w:firstLine="567"/>
        <w:jc w:val="both"/>
        <w:rPr>
          <w:rFonts w:ascii="Times New Roman" w:hAnsi="Times New Roman"/>
          <w:sz w:val="28"/>
          <w:szCs w:val="28"/>
        </w:rPr>
      </w:pPr>
      <w:r w:rsidRPr="00E478B0">
        <w:rPr>
          <w:rFonts w:ascii="Times New Roman" w:hAnsi="Times New Roman"/>
          <w:sz w:val="28"/>
          <w:szCs w:val="28"/>
        </w:rPr>
        <w:t>Из ведущих учебных мотивов наиболее предпочтительными являются: мотив общения – 100%, социальный мотив – 92%, познавательный мотив – 80%. Сочетание этих мотивов оптимально для формирования мотивации учебной деятельности по всем изучаемым предметам. Высокий уровень интереса к урокам химии проявляет 48% учащихся, средний уровень – 42%, низкий уровень – 10%.</w:t>
      </w:r>
    </w:p>
    <w:p w:rsidR="00903965" w:rsidRPr="00E478B0" w:rsidRDefault="00903965" w:rsidP="00E478B0">
      <w:pPr>
        <w:spacing w:after="0" w:line="360" w:lineRule="auto"/>
        <w:ind w:firstLine="567"/>
        <w:jc w:val="both"/>
        <w:rPr>
          <w:rFonts w:ascii="Times New Roman" w:hAnsi="Times New Roman"/>
          <w:sz w:val="28"/>
          <w:szCs w:val="28"/>
        </w:rPr>
      </w:pPr>
      <w:r w:rsidRPr="00E478B0">
        <w:rPr>
          <w:rFonts w:ascii="Times New Roman" w:hAnsi="Times New Roman"/>
          <w:sz w:val="28"/>
          <w:szCs w:val="28"/>
        </w:rPr>
        <w:t xml:space="preserve">Эмоциональное отношение к предмету «Химия» изучалось с помощью цветового теста отношений </w:t>
      </w:r>
      <w:proofErr w:type="spellStart"/>
      <w:r w:rsidRPr="00E478B0">
        <w:rPr>
          <w:rFonts w:ascii="Times New Roman" w:hAnsi="Times New Roman"/>
          <w:sz w:val="28"/>
          <w:szCs w:val="28"/>
        </w:rPr>
        <w:t>Люшера</w:t>
      </w:r>
      <w:proofErr w:type="spellEnd"/>
      <w:r w:rsidRPr="00E478B0">
        <w:rPr>
          <w:rFonts w:ascii="Times New Roman" w:hAnsi="Times New Roman"/>
          <w:sz w:val="28"/>
          <w:szCs w:val="28"/>
        </w:rPr>
        <w:t xml:space="preserve">. Установлено, что полное эмоциональное принятие предмета проявляют 70% учащихся, полное эмоциональное принятие педагога – 90% учащихся. Исследование общего </w:t>
      </w:r>
      <w:r w:rsidRPr="00E478B0">
        <w:rPr>
          <w:rFonts w:ascii="Times New Roman" w:hAnsi="Times New Roman"/>
          <w:sz w:val="28"/>
          <w:szCs w:val="28"/>
        </w:rPr>
        <w:lastRenderedPageBreak/>
        <w:t xml:space="preserve">эмоционального состояния учащихся, выражаемого в различных формах включения их в жизнь школы, показывает, что ребята чувствуют себя комфортно, без проявления тревожности. Большинство учащихся класса отличаются умением владеть своим поведением в различных ситуациях, способностью самостоятельно управлять своими действиями. </w:t>
      </w:r>
      <w:proofErr w:type="gramStart"/>
      <w:r w:rsidRPr="00E478B0">
        <w:rPr>
          <w:rFonts w:ascii="Times New Roman" w:hAnsi="Times New Roman"/>
          <w:sz w:val="28"/>
          <w:szCs w:val="28"/>
        </w:rPr>
        <w:t xml:space="preserve">Высоким уровнем волевой </w:t>
      </w:r>
      <w:proofErr w:type="spellStart"/>
      <w:r w:rsidRPr="00E478B0">
        <w:rPr>
          <w:rFonts w:ascii="Times New Roman" w:hAnsi="Times New Roman"/>
          <w:sz w:val="28"/>
          <w:szCs w:val="28"/>
        </w:rPr>
        <w:t>саморегуляции</w:t>
      </w:r>
      <w:proofErr w:type="spellEnd"/>
      <w:r w:rsidRPr="00E478B0">
        <w:rPr>
          <w:rFonts w:ascii="Times New Roman" w:hAnsi="Times New Roman"/>
          <w:sz w:val="28"/>
          <w:szCs w:val="28"/>
        </w:rPr>
        <w:t xml:space="preserve"> обладают 75% ребят, их отличает самостоятельность, уверенность в себе, устойчивость намерений.</w:t>
      </w:r>
      <w:proofErr w:type="gramEnd"/>
    </w:p>
    <w:p w:rsidR="00903965" w:rsidRPr="00E478B0" w:rsidRDefault="00903965" w:rsidP="00E478B0">
      <w:pPr>
        <w:spacing w:after="0" w:line="360" w:lineRule="auto"/>
        <w:ind w:firstLine="567"/>
        <w:jc w:val="both"/>
        <w:rPr>
          <w:rFonts w:ascii="Times New Roman" w:hAnsi="Times New Roman"/>
          <w:sz w:val="28"/>
          <w:szCs w:val="28"/>
        </w:rPr>
      </w:pPr>
      <w:r w:rsidRPr="00E478B0">
        <w:rPr>
          <w:rFonts w:ascii="Times New Roman" w:hAnsi="Times New Roman"/>
          <w:sz w:val="28"/>
          <w:szCs w:val="28"/>
        </w:rPr>
        <w:t>Характеристика, составленная при участии школьного психолога, подтверждается результатами успеваемости: большинство учеников имеет только отличные или хорошие оценки.</w:t>
      </w:r>
    </w:p>
    <w:p w:rsidR="00903965" w:rsidRPr="00E478B0" w:rsidRDefault="00903965" w:rsidP="00E478B0">
      <w:pPr>
        <w:spacing w:after="0" w:line="360" w:lineRule="auto"/>
        <w:ind w:firstLine="567"/>
        <w:jc w:val="both"/>
        <w:rPr>
          <w:rFonts w:ascii="Times New Roman" w:hAnsi="Times New Roman"/>
          <w:sz w:val="28"/>
          <w:szCs w:val="28"/>
        </w:rPr>
      </w:pPr>
    </w:p>
    <w:p w:rsidR="00903965" w:rsidRPr="00E478B0" w:rsidRDefault="00903965" w:rsidP="00E478B0">
      <w:pPr>
        <w:spacing w:after="0" w:line="360" w:lineRule="auto"/>
        <w:ind w:firstLine="567"/>
        <w:jc w:val="center"/>
        <w:rPr>
          <w:rFonts w:ascii="Times New Roman" w:hAnsi="Times New Roman"/>
          <w:b/>
          <w:sz w:val="28"/>
          <w:szCs w:val="28"/>
        </w:rPr>
      </w:pPr>
    </w:p>
    <w:p w:rsidR="00903965" w:rsidRPr="00E478B0" w:rsidRDefault="00903965" w:rsidP="00E478B0">
      <w:pPr>
        <w:spacing w:after="0" w:line="360" w:lineRule="auto"/>
        <w:jc w:val="center"/>
        <w:rPr>
          <w:rFonts w:ascii="Times New Roman" w:hAnsi="Times New Roman"/>
          <w:b/>
          <w:sz w:val="28"/>
          <w:szCs w:val="28"/>
        </w:rPr>
      </w:pPr>
    </w:p>
    <w:p w:rsidR="00903965" w:rsidRPr="00E478B0" w:rsidRDefault="00903965" w:rsidP="00E478B0">
      <w:pPr>
        <w:spacing w:after="0" w:line="360" w:lineRule="auto"/>
        <w:rPr>
          <w:rFonts w:ascii="Times New Roman" w:hAnsi="Times New Roman"/>
          <w:b/>
          <w:sz w:val="28"/>
          <w:szCs w:val="28"/>
        </w:rPr>
      </w:pPr>
    </w:p>
    <w:p w:rsidR="00903965" w:rsidRPr="00E478B0" w:rsidRDefault="00903965" w:rsidP="00E478B0">
      <w:pPr>
        <w:spacing w:after="0" w:line="360" w:lineRule="auto"/>
        <w:rPr>
          <w:rFonts w:ascii="Times New Roman" w:hAnsi="Times New Roman"/>
          <w:b/>
          <w:sz w:val="28"/>
          <w:szCs w:val="28"/>
        </w:rPr>
      </w:pPr>
    </w:p>
    <w:p w:rsidR="00903965" w:rsidRPr="00E478B0" w:rsidRDefault="00903965" w:rsidP="00E478B0">
      <w:pPr>
        <w:spacing w:after="0" w:line="360" w:lineRule="auto"/>
        <w:rPr>
          <w:rFonts w:ascii="Times New Roman" w:hAnsi="Times New Roman"/>
          <w:b/>
          <w:sz w:val="28"/>
          <w:szCs w:val="28"/>
        </w:rPr>
      </w:pPr>
    </w:p>
    <w:p w:rsidR="00903965" w:rsidRPr="00E478B0" w:rsidRDefault="00903965" w:rsidP="00E478B0">
      <w:pPr>
        <w:pStyle w:val="a7"/>
        <w:shd w:val="clear" w:color="auto" w:fill="FFFFFF"/>
        <w:spacing w:after="0" w:line="360" w:lineRule="auto"/>
        <w:ind w:left="284"/>
        <w:jc w:val="center"/>
        <w:rPr>
          <w:rFonts w:ascii="Times New Roman" w:hAnsi="Times New Roman"/>
          <w:b/>
          <w:sz w:val="28"/>
          <w:szCs w:val="28"/>
        </w:rPr>
      </w:pPr>
    </w:p>
    <w:p w:rsidR="00903965" w:rsidRPr="00E478B0" w:rsidRDefault="00903965" w:rsidP="00E478B0">
      <w:pPr>
        <w:pStyle w:val="a7"/>
        <w:shd w:val="clear" w:color="auto" w:fill="FFFFFF"/>
        <w:spacing w:after="0" w:line="360" w:lineRule="auto"/>
        <w:ind w:left="284"/>
        <w:jc w:val="center"/>
        <w:rPr>
          <w:rFonts w:ascii="Times New Roman" w:hAnsi="Times New Roman"/>
          <w:b/>
          <w:sz w:val="28"/>
          <w:szCs w:val="28"/>
        </w:rPr>
      </w:pPr>
      <w:r w:rsidRPr="00E478B0">
        <w:rPr>
          <w:rFonts w:ascii="Times New Roman" w:hAnsi="Times New Roman"/>
          <w:b/>
          <w:sz w:val="28"/>
          <w:szCs w:val="28"/>
        </w:rPr>
        <w:t>3. Педагогический опыт.</w:t>
      </w:r>
    </w:p>
    <w:p w:rsidR="00903965" w:rsidRPr="00E478B0" w:rsidRDefault="00903965" w:rsidP="00E478B0">
      <w:pPr>
        <w:spacing w:after="0" w:line="360" w:lineRule="auto"/>
        <w:jc w:val="center"/>
        <w:rPr>
          <w:rFonts w:ascii="Times New Roman" w:hAnsi="Times New Roman"/>
          <w:b/>
          <w:sz w:val="28"/>
          <w:szCs w:val="28"/>
        </w:rPr>
      </w:pPr>
      <w:r w:rsidRPr="00E478B0">
        <w:rPr>
          <w:rFonts w:ascii="Times New Roman" w:hAnsi="Times New Roman"/>
          <w:b/>
          <w:sz w:val="28"/>
          <w:szCs w:val="28"/>
        </w:rPr>
        <w:t>3.1. Описание основных методов и методик, используемых в представляемом педагогическом опыте.</w:t>
      </w:r>
    </w:p>
    <w:p w:rsidR="00903965" w:rsidRPr="00E478B0" w:rsidRDefault="00903965" w:rsidP="00E478B0">
      <w:pPr>
        <w:spacing w:after="0" w:line="360" w:lineRule="auto"/>
        <w:ind w:firstLine="709"/>
        <w:jc w:val="center"/>
        <w:rPr>
          <w:rFonts w:ascii="Times New Roman" w:hAnsi="Times New Roman"/>
          <w:sz w:val="28"/>
          <w:szCs w:val="28"/>
          <w:u w:val="single"/>
        </w:rPr>
      </w:pPr>
      <w:r w:rsidRPr="00E478B0">
        <w:rPr>
          <w:rFonts w:ascii="Times New Roman" w:hAnsi="Times New Roman"/>
          <w:sz w:val="28"/>
          <w:szCs w:val="28"/>
          <w:u w:val="single"/>
        </w:rPr>
        <w:t xml:space="preserve">Реализация </w:t>
      </w:r>
      <w:proofErr w:type="spellStart"/>
      <w:r w:rsidRPr="00E478B0">
        <w:rPr>
          <w:rFonts w:ascii="Times New Roman" w:hAnsi="Times New Roman"/>
          <w:sz w:val="28"/>
          <w:szCs w:val="28"/>
          <w:u w:val="single"/>
        </w:rPr>
        <w:t>компетентностного</w:t>
      </w:r>
      <w:proofErr w:type="spellEnd"/>
      <w:r w:rsidRPr="00E478B0">
        <w:rPr>
          <w:rFonts w:ascii="Times New Roman" w:hAnsi="Times New Roman"/>
          <w:sz w:val="28"/>
          <w:szCs w:val="28"/>
          <w:u w:val="single"/>
        </w:rPr>
        <w:t xml:space="preserve"> подхода.</w:t>
      </w:r>
    </w:p>
    <w:p w:rsidR="00903965" w:rsidRPr="00E478B0" w:rsidRDefault="00903965" w:rsidP="00E478B0">
      <w:pPr>
        <w:pStyle w:val="ad"/>
        <w:spacing w:line="360" w:lineRule="auto"/>
        <w:jc w:val="both"/>
        <w:rPr>
          <w:color w:val="000000"/>
          <w:sz w:val="28"/>
          <w:szCs w:val="28"/>
        </w:rPr>
      </w:pPr>
      <w:r w:rsidRPr="00E478B0">
        <w:rPr>
          <w:color w:val="000000"/>
          <w:sz w:val="28"/>
          <w:szCs w:val="28"/>
        </w:rPr>
        <w:t xml:space="preserve">        По словам Г. Спенсера «Великая ценность образования — это не знания, а действия».</w:t>
      </w:r>
    </w:p>
    <w:p w:rsidR="00903965" w:rsidRPr="00E478B0" w:rsidRDefault="00903965" w:rsidP="00E478B0">
      <w:pPr>
        <w:pStyle w:val="ad"/>
        <w:spacing w:line="360" w:lineRule="auto"/>
        <w:jc w:val="both"/>
        <w:rPr>
          <w:color w:val="000000"/>
          <w:sz w:val="28"/>
          <w:szCs w:val="28"/>
        </w:rPr>
      </w:pPr>
      <w:r w:rsidRPr="00E478B0">
        <w:rPr>
          <w:color w:val="000000"/>
          <w:sz w:val="28"/>
          <w:szCs w:val="28"/>
        </w:rPr>
        <w:t xml:space="preserve">        Компетентности формируются, проявляются и используются в деятельности, и, поскольку все виды деятельности взаимосвязаны в потоке человеческой жизни, нельзя строго разграничить виды деятельности, а, следовательно, и виды компетентности. </w:t>
      </w:r>
    </w:p>
    <w:p w:rsidR="00903965" w:rsidRPr="00E478B0" w:rsidRDefault="00903965" w:rsidP="00E478B0">
      <w:pPr>
        <w:pStyle w:val="ae"/>
        <w:spacing w:line="360" w:lineRule="auto"/>
        <w:jc w:val="both"/>
        <w:rPr>
          <w:color w:val="000000"/>
          <w:sz w:val="28"/>
          <w:szCs w:val="28"/>
        </w:rPr>
      </w:pPr>
      <w:r w:rsidRPr="00E478B0">
        <w:rPr>
          <w:color w:val="000000"/>
          <w:sz w:val="28"/>
          <w:szCs w:val="28"/>
        </w:rPr>
        <w:t xml:space="preserve">        Различают основные группы компетентностей: ключевые, </w:t>
      </w:r>
      <w:proofErr w:type="spellStart"/>
      <w:r w:rsidRPr="00E478B0">
        <w:rPr>
          <w:color w:val="000000"/>
          <w:sz w:val="28"/>
          <w:szCs w:val="28"/>
        </w:rPr>
        <w:t>общепредметные</w:t>
      </w:r>
      <w:proofErr w:type="spellEnd"/>
      <w:r w:rsidRPr="00E478B0">
        <w:rPr>
          <w:color w:val="000000"/>
          <w:sz w:val="28"/>
          <w:szCs w:val="28"/>
        </w:rPr>
        <w:t xml:space="preserve"> для одной образовательной области (например, естествознание) и предметные (в рамках одного предмета). </w:t>
      </w:r>
    </w:p>
    <w:p w:rsidR="00903965" w:rsidRPr="00E478B0" w:rsidRDefault="00903965" w:rsidP="00E478B0">
      <w:pPr>
        <w:pStyle w:val="ae"/>
        <w:spacing w:line="360" w:lineRule="auto"/>
        <w:jc w:val="both"/>
        <w:rPr>
          <w:color w:val="000000"/>
          <w:sz w:val="28"/>
          <w:szCs w:val="28"/>
        </w:rPr>
      </w:pPr>
      <w:r w:rsidRPr="00E478B0">
        <w:rPr>
          <w:color w:val="000000"/>
          <w:sz w:val="28"/>
          <w:szCs w:val="28"/>
        </w:rPr>
        <w:lastRenderedPageBreak/>
        <w:t xml:space="preserve">        Анализ особенностей содержания предмета химии и возможностей обучающихся, уровня их развития позволяет мне выделить в качестве наиболее актуальных следующие ключевые компетентности:</w:t>
      </w:r>
      <w:r w:rsidRPr="00E478B0">
        <w:rPr>
          <w:b/>
          <w:bCs/>
          <w:color w:val="000000"/>
          <w:sz w:val="28"/>
          <w:szCs w:val="28"/>
        </w:rPr>
        <w:t xml:space="preserve"> </w:t>
      </w:r>
      <w:proofErr w:type="spellStart"/>
      <w:proofErr w:type="gramStart"/>
      <w:r w:rsidRPr="00E478B0">
        <w:rPr>
          <w:color w:val="000000"/>
          <w:sz w:val="28"/>
          <w:szCs w:val="28"/>
        </w:rPr>
        <w:t>ценностно</w:t>
      </w:r>
      <w:proofErr w:type="spellEnd"/>
      <w:r w:rsidRPr="00E478B0">
        <w:rPr>
          <w:color w:val="000000"/>
          <w:sz w:val="28"/>
          <w:szCs w:val="28"/>
        </w:rPr>
        <w:t>- смысловые</w:t>
      </w:r>
      <w:proofErr w:type="gramEnd"/>
      <w:r w:rsidRPr="00E478B0">
        <w:rPr>
          <w:color w:val="000000"/>
          <w:sz w:val="28"/>
          <w:szCs w:val="28"/>
        </w:rPr>
        <w:t>, социально-трудовые, учебно-познавательные, общекультурные, коммуникационные, информационные, личностного самосовершенствования, разрешения проблем.</w:t>
      </w:r>
    </w:p>
    <w:p w:rsidR="00903965" w:rsidRPr="00E478B0" w:rsidRDefault="00903965" w:rsidP="00E478B0">
      <w:pPr>
        <w:pStyle w:val="ad"/>
        <w:spacing w:line="360" w:lineRule="auto"/>
        <w:jc w:val="both"/>
        <w:rPr>
          <w:color w:val="000000"/>
          <w:sz w:val="28"/>
          <w:szCs w:val="28"/>
        </w:rPr>
      </w:pPr>
      <w:r w:rsidRPr="00E478B0">
        <w:rPr>
          <w:color w:val="000000"/>
          <w:sz w:val="28"/>
          <w:szCs w:val="28"/>
        </w:rPr>
        <w:t xml:space="preserve">        Развитие ключевых компетентностей невозможно осуществить без организационных изменений форм учебной деятельности. </w:t>
      </w:r>
    </w:p>
    <w:p w:rsidR="00903965" w:rsidRPr="00E478B0" w:rsidRDefault="00903965" w:rsidP="00E478B0">
      <w:pPr>
        <w:pStyle w:val="ad"/>
        <w:spacing w:line="360" w:lineRule="auto"/>
        <w:jc w:val="both"/>
        <w:rPr>
          <w:color w:val="000000"/>
          <w:sz w:val="28"/>
          <w:szCs w:val="28"/>
        </w:rPr>
      </w:pPr>
      <w:r w:rsidRPr="00E478B0">
        <w:rPr>
          <w:color w:val="000000"/>
          <w:sz w:val="28"/>
          <w:szCs w:val="28"/>
        </w:rPr>
        <w:t xml:space="preserve">        При всем многообразии технологий, форм и методов, преимущественными я считаю те, которые ориентированы на самостоятельность ученика, где явно может быть представлен «продукт» работы, который может быть оценен учителем и аудиторией. Я учу своих детей представлять результаты труда в виде: анализа текста,  обобщения информации в виде таблиц, схем, опорных конспектов, обсуждения, выступления (презентации). </w:t>
      </w:r>
    </w:p>
    <w:p w:rsidR="00903965" w:rsidRPr="00E478B0" w:rsidRDefault="00903965" w:rsidP="00E478B0">
      <w:pPr>
        <w:pStyle w:val="ad"/>
        <w:spacing w:line="360" w:lineRule="auto"/>
        <w:jc w:val="both"/>
        <w:rPr>
          <w:color w:val="000000"/>
          <w:sz w:val="28"/>
          <w:szCs w:val="28"/>
        </w:rPr>
      </w:pPr>
      <w:r w:rsidRPr="00E478B0">
        <w:rPr>
          <w:color w:val="000000"/>
          <w:sz w:val="28"/>
          <w:szCs w:val="28"/>
        </w:rPr>
        <w:t xml:space="preserve">        В моей педагогической лаборатории есть опыт применения различных современных технологий, активных методов обучения. Я выделяю 3 основные технологии, на мой взгляд, </w:t>
      </w:r>
      <w:proofErr w:type="gramStart"/>
      <w:r w:rsidRPr="00E478B0">
        <w:rPr>
          <w:color w:val="000000"/>
          <w:sz w:val="28"/>
          <w:szCs w:val="28"/>
        </w:rPr>
        <w:t>имеющих</w:t>
      </w:r>
      <w:proofErr w:type="gramEnd"/>
      <w:r w:rsidRPr="00E478B0">
        <w:rPr>
          <w:color w:val="000000"/>
          <w:sz w:val="28"/>
          <w:szCs w:val="28"/>
        </w:rPr>
        <w:t xml:space="preserve"> возможность реализации </w:t>
      </w:r>
      <w:proofErr w:type="spellStart"/>
      <w:r w:rsidRPr="00E478B0">
        <w:rPr>
          <w:color w:val="000000"/>
          <w:sz w:val="28"/>
          <w:szCs w:val="28"/>
        </w:rPr>
        <w:t>компетентностного</w:t>
      </w:r>
      <w:proofErr w:type="spellEnd"/>
      <w:r w:rsidRPr="00E478B0">
        <w:rPr>
          <w:color w:val="000000"/>
          <w:sz w:val="28"/>
          <w:szCs w:val="28"/>
        </w:rPr>
        <w:t xml:space="preserve"> подхода. Это: модульная, технология коллективного способа обучения и информационно-коммуникативные технологии.</w:t>
      </w:r>
    </w:p>
    <w:p w:rsidR="00903965" w:rsidRPr="00E478B0" w:rsidRDefault="00903965" w:rsidP="00E478B0">
      <w:pPr>
        <w:spacing w:after="0" w:line="360" w:lineRule="auto"/>
        <w:jc w:val="center"/>
        <w:rPr>
          <w:rFonts w:ascii="Times New Roman" w:hAnsi="Times New Roman"/>
          <w:sz w:val="28"/>
          <w:szCs w:val="28"/>
          <w:u w:val="single"/>
        </w:rPr>
      </w:pPr>
      <w:r w:rsidRPr="00E478B0">
        <w:rPr>
          <w:rFonts w:ascii="Times New Roman" w:hAnsi="Times New Roman"/>
          <w:sz w:val="28"/>
          <w:szCs w:val="28"/>
          <w:u w:val="single"/>
        </w:rPr>
        <w:t>Модульная технология.</w:t>
      </w:r>
    </w:p>
    <w:p w:rsidR="00903965" w:rsidRPr="00E478B0" w:rsidRDefault="00903965" w:rsidP="00E478B0">
      <w:pPr>
        <w:spacing w:after="0" w:line="360" w:lineRule="auto"/>
        <w:ind w:left="585"/>
        <w:jc w:val="center"/>
        <w:rPr>
          <w:rFonts w:ascii="Times New Roman" w:hAnsi="Times New Roman"/>
          <w:sz w:val="28"/>
          <w:szCs w:val="28"/>
          <w:u w:val="single"/>
        </w:rPr>
      </w:pPr>
      <w:r w:rsidRPr="00E478B0">
        <w:rPr>
          <w:rFonts w:ascii="Times New Roman" w:hAnsi="Times New Roman"/>
          <w:sz w:val="28"/>
          <w:szCs w:val="28"/>
          <w:u w:val="single"/>
        </w:rPr>
        <w:t>Модульное обучение в школьном химическом образовании:</w:t>
      </w:r>
    </w:p>
    <w:p w:rsidR="00903965" w:rsidRPr="00E478B0" w:rsidRDefault="00903965" w:rsidP="00E478B0">
      <w:pPr>
        <w:autoSpaceDE w:val="0"/>
        <w:autoSpaceDN w:val="0"/>
        <w:adjustRightInd w:val="0"/>
        <w:spacing w:after="0" w:line="360" w:lineRule="auto"/>
        <w:jc w:val="both"/>
        <w:rPr>
          <w:rFonts w:ascii="Times New Roman" w:eastAsia="TimesNewRoman" w:hAnsi="Times New Roman"/>
          <w:sz w:val="28"/>
          <w:szCs w:val="28"/>
        </w:rPr>
      </w:pPr>
      <w:r w:rsidRPr="00E478B0">
        <w:rPr>
          <w:rFonts w:ascii="Times New Roman" w:eastAsia="Times New Roman" w:hAnsi="Times New Roman"/>
          <w:color w:val="000000"/>
          <w:sz w:val="28"/>
          <w:szCs w:val="28"/>
        </w:rPr>
        <w:t xml:space="preserve">        </w:t>
      </w:r>
      <w:r w:rsidRPr="00E478B0">
        <w:rPr>
          <w:rFonts w:ascii="Times New Roman" w:eastAsia="TimesNewRoman" w:hAnsi="Times New Roman"/>
          <w:sz w:val="28"/>
          <w:szCs w:val="28"/>
        </w:rPr>
        <w:t>В связи с модернизацией химического образования существует ряд противоречий: во-первых, противоречие между положительной ролью химии в создании научного фундамента естественных наук с одной стороны и снижение веса химических знаний в общем объеме образования с другой; во-вторых, в связи с переходом на новый базисный план происходит сокращение часов на изучение химии. Учащиеся трудно усваивают учебный материал, идет угасание интереса к предмету химия. Встает вопрос, какой же выход?</w:t>
      </w:r>
    </w:p>
    <w:p w:rsidR="00903965" w:rsidRPr="00E478B0" w:rsidRDefault="00903965" w:rsidP="00E478B0">
      <w:pPr>
        <w:autoSpaceDE w:val="0"/>
        <w:autoSpaceDN w:val="0"/>
        <w:adjustRightInd w:val="0"/>
        <w:spacing w:after="0" w:line="360" w:lineRule="auto"/>
        <w:jc w:val="both"/>
        <w:rPr>
          <w:rFonts w:ascii="Times New Roman" w:eastAsia="TimesNewRoman" w:hAnsi="Times New Roman"/>
          <w:sz w:val="28"/>
          <w:szCs w:val="28"/>
        </w:rPr>
      </w:pPr>
      <w:r w:rsidRPr="00E478B0">
        <w:rPr>
          <w:rFonts w:ascii="Times New Roman" w:eastAsia="TimesNewRoman" w:hAnsi="Times New Roman"/>
          <w:sz w:val="28"/>
          <w:szCs w:val="28"/>
        </w:rPr>
        <w:lastRenderedPageBreak/>
        <w:t xml:space="preserve">        Для этого необходимо продумать систему работы по развитию интереса к химии как предмету, осуществлять непрерывное повторение трудных разделов программ, индивидуализацию обучения и предупреждения отставания отдельных учащихся. В своей практике я использую технологию модульного обучения, основы которого изложены </w:t>
      </w:r>
      <w:proofErr w:type="spellStart"/>
      <w:r w:rsidRPr="00E478B0">
        <w:rPr>
          <w:rFonts w:ascii="Times New Roman" w:eastAsia="TimesNewRoman" w:hAnsi="Times New Roman"/>
          <w:sz w:val="28"/>
          <w:szCs w:val="28"/>
        </w:rPr>
        <w:t>П.А.Юцявичене</w:t>
      </w:r>
      <w:proofErr w:type="spellEnd"/>
      <w:r w:rsidRPr="00E478B0">
        <w:rPr>
          <w:rFonts w:ascii="Times New Roman" w:eastAsia="TimesNewRoman" w:hAnsi="Times New Roman"/>
          <w:sz w:val="28"/>
          <w:szCs w:val="28"/>
        </w:rPr>
        <w:t xml:space="preserve"> в монографии «Теория и практика модульного обучения» (Каунас, 1989), а также методические рекомендации </w:t>
      </w:r>
      <w:proofErr w:type="spellStart"/>
      <w:r w:rsidRPr="00E478B0">
        <w:rPr>
          <w:rFonts w:ascii="Times New Roman" w:eastAsia="TimesNewRoman" w:hAnsi="Times New Roman"/>
          <w:sz w:val="28"/>
          <w:szCs w:val="28"/>
        </w:rPr>
        <w:t>Сенновского</w:t>
      </w:r>
      <w:proofErr w:type="spellEnd"/>
      <w:r w:rsidRPr="00E478B0">
        <w:rPr>
          <w:rFonts w:ascii="Times New Roman" w:eastAsia="TimesNewRoman" w:hAnsi="Times New Roman"/>
          <w:sz w:val="28"/>
          <w:szCs w:val="28"/>
        </w:rPr>
        <w:t xml:space="preserve"> И.Б., </w:t>
      </w:r>
      <w:proofErr w:type="spellStart"/>
      <w:r w:rsidRPr="00E478B0">
        <w:rPr>
          <w:rFonts w:ascii="Times New Roman" w:eastAsia="TimesNewRoman" w:hAnsi="Times New Roman"/>
          <w:sz w:val="28"/>
          <w:szCs w:val="28"/>
        </w:rPr>
        <w:t>Чошанова</w:t>
      </w:r>
      <w:proofErr w:type="spellEnd"/>
      <w:r w:rsidRPr="00E478B0">
        <w:rPr>
          <w:rFonts w:ascii="Times New Roman" w:eastAsia="TimesNewRoman" w:hAnsi="Times New Roman"/>
          <w:sz w:val="28"/>
          <w:szCs w:val="28"/>
        </w:rPr>
        <w:t xml:space="preserve"> М.А., </w:t>
      </w:r>
      <w:proofErr w:type="spellStart"/>
      <w:r w:rsidRPr="00E478B0">
        <w:rPr>
          <w:rFonts w:ascii="Times New Roman" w:eastAsia="TimesNewRoman" w:hAnsi="Times New Roman"/>
          <w:sz w:val="28"/>
          <w:szCs w:val="28"/>
        </w:rPr>
        <w:t>Шамовой</w:t>
      </w:r>
      <w:proofErr w:type="spellEnd"/>
      <w:r w:rsidRPr="00E478B0">
        <w:rPr>
          <w:rFonts w:ascii="Times New Roman" w:eastAsia="TimesNewRoman" w:hAnsi="Times New Roman"/>
          <w:sz w:val="28"/>
          <w:szCs w:val="28"/>
        </w:rPr>
        <w:t xml:space="preserve"> Т.И.</w:t>
      </w:r>
    </w:p>
    <w:p w:rsidR="00903965" w:rsidRPr="00E478B0" w:rsidRDefault="00903965" w:rsidP="00E478B0">
      <w:pPr>
        <w:tabs>
          <w:tab w:val="left" w:pos="567"/>
        </w:tabs>
        <w:autoSpaceDE w:val="0"/>
        <w:autoSpaceDN w:val="0"/>
        <w:adjustRightInd w:val="0"/>
        <w:spacing w:after="0" w:line="360" w:lineRule="auto"/>
        <w:jc w:val="both"/>
        <w:rPr>
          <w:rFonts w:ascii="Times New Roman" w:eastAsia="TimesNewRoman" w:hAnsi="Times New Roman"/>
          <w:sz w:val="28"/>
          <w:szCs w:val="28"/>
        </w:rPr>
      </w:pPr>
      <w:r w:rsidRPr="00E478B0">
        <w:rPr>
          <w:rFonts w:ascii="Times New Roman" w:eastAsia="TimesNewRoman" w:hAnsi="Times New Roman"/>
          <w:sz w:val="28"/>
          <w:szCs w:val="28"/>
        </w:rPr>
        <w:t xml:space="preserve">         Эта технология базируется на достижениях модульного обучения, которое зародилось в 60-е годы в США, Англии, Германии и приобрело большую популярность в 90-е годы в странах Прибалтики и Советского Союза. Модульное обучение возникло как альтернатива </w:t>
      </w:r>
      <w:proofErr w:type="gramStart"/>
      <w:r w:rsidRPr="00E478B0">
        <w:rPr>
          <w:rFonts w:ascii="Times New Roman" w:eastAsia="TimesNewRoman" w:hAnsi="Times New Roman"/>
          <w:sz w:val="28"/>
          <w:szCs w:val="28"/>
        </w:rPr>
        <w:t>традиционному</w:t>
      </w:r>
      <w:proofErr w:type="gramEnd"/>
      <w:r w:rsidRPr="00E478B0">
        <w:rPr>
          <w:rFonts w:ascii="Times New Roman" w:eastAsia="TimesNewRoman" w:hAnsi="Times New Roman"/>
          <w:sz w:val="28"/>
          <w:szCs w:val="28"/>
        </w:rPr>
        <w:t>, обобщает все передовое, прогрессивное, что накопилось в педагогической теории и практике</w:t>
      </w:r>
    </w:p>
    <w:p w:rsidR="00903965" w:rsidRPr="00E478B0" w:rsidRDefault="00903965" w:rsidP="00E478B0">
      <w:pPr>
        <w:autoSpaceDE w:val="0"/>
        <w:autoSpaceDN w:val="0"/>
        <w:adjustRightInd w:val="0"/>
        <w:spacing w:after="0" w:line="360" w:lineRule="auto"/>
        <w:jc w:val="both"/>
        <w:rPr>
          <w:rFonts w:ascii="Times New Roman" w:eastAsia="TimesNewRoman" w:hAnsi="Times New Roman"/>
          <w:sz w:val="28"/>
          <w:szCs w:val="28"/>
        </w:rPr>
      </w:pPr>
    </w:p>
    <w:p w:rsidR="00903965" w:rsidRPr="00E478B0" w:rsidRDefault="000A7867" w:rsidP="00E478B0">
      <w:pPr>
        <w:autoSpaceDE w:val="0"/>
        <w:autoSpaceDN w:val="0"/>
        <w:adjustRightInd w:val="0"/>
        <w:spacing w:after="0" w:line="360" w:lineRule="auto"/>
        <w:jc w:val="both"/>
        <w:rPr>
          <w:rFonts w:ascii="Times New Roman" w:eastAsia="TimesNewRoman" w:hAnsi="Times New Roman"/>
          <w:sz w:val="28"/>
          <w:szCs w:val="28"/>
        </w:rPr>
      </w:pPr>
      <w:r w:rsidRPr="000A7867">
        <w:rPr>
          <w:rFonts w:ascii="Times New Roman" w:hAnsi="Times New Roman"/>
          <w:b/>
          <w:noProof/>
          <w:sz w:val="28"/>
          <w:szCs w:val="28"/>
        </w:rPr>
        <w:pict>
          <v:rect id="_x0000_s1030" style="position:absolute;left:0;text-align:left;margin-left:367.95pt;margin-top:.3pt;width:1in;height:1in;z-index:251664384">
            <v:textbox>
              <w:txbxContent>
                <w:p w:rsidR="00D3490B" w:rsidRDefault="00D3490B" w:rsidP="00903965">
                  <w:pPr>
                    <w:jc w:val="center"/>
                  </w:pPr>
                  <w:r>
                    <w:t>Теория оптимизации</w:t>
                  </w:r>
                </w:p>
              </w:txbxContent>
            </v:textbox>
          </v:rect>
        </w:pict>
      </w:r>
      <w:r w:rsidRPr="000A7867">
        <w:rPr>
          <w:rFonts w:ascii="Times New Roman" w:hAnsi="Times New Roman"/>
          <w:b/>
          <w:noProof/>
          <w:sz w:val="28"/>
          <w:szCs w:val="28"/>
        </w:rPr>
        <w:pict>
          <v:rect id="_x0000_s1029" style="position:absolute;left:0;text-align:left;margin-left:274.95pt;margin-top:.3pt;width:1in;height:1in;z-index:251663360">
            <v:textbox>
              <w:txbxContent>
                <w:p w:rsidR="00D3490B" w:rsidRDefault="00D3490B" w:rsidP="00903965">
                  <w:pPr>
                    <w:jc w:val="center"/>
                  </w:pPr>
                  <w:r>
                    <w:t>Дифференцированное обучение</w:t>
                  </w:r>
                </w:p>
              </w:txbxContent>
            </v:textbox>
          </v:rect>
        </w:pict>
      </w:r>
      <w:r>
        <w:rPr>
          <w:rFonts w:ascii="Times New Roman" w:eastAsia="TimesNewRoman" w:hAnsi="Times New Roman"/>
          <w:noProof/>
          <w:sz w:val="28"/>
          <w:szCs w:val="28"/>
        </w:rPr>
        <w:pict>
          <v:rect id="_x0000_s1028" style="position:absolute;left:0;text-align:left;margin-left:189.45pt;margin-top:.3pt;width:1in;height:1in;z-index:251662336">
            <v:textbox>
              <w:txbxContent>
                <w:p w:rsidR="00D3490B" w:rsidRDefault="00D3490B" w:rsidP="00903965">
                  <w:pPr>
                    <w:jc w:val="center"/>
                  </w:pPr>
                  <w:r>
                    <w:t>Программированное обучение</w:t>
                  </w:r>
                </w:p>
              </w:txbxContent>
            </v:textbox>
          </v:rect>
        </w:pict>
      </w:r>
      <w:r>
        <w:rPr>
          <w:rFonts w:ascii="Times New Roman" w:eastAsia="TimesNewRoman" w:hAnsi="Times New Roman"/>
          <w:noProof/>
          <w:sz w:val="28"/>
          <w:szCs w:val="28"/>
        </w:rPr>
        <w:pict>
          <v:rect id="_x0000_s1027" style="position:absolute;left:0;text-align:left;margin-left:100.2pt;margin-top:.3pt;width:1in;height:1in;z-index:251661312">
            <v:textbox>
              <w:txbxContent>
                <w:p w:rsidR="00D3490B" w:rsidRDefault="00D3490B" w:rsidP="00903965">
                  <w:pPr>
                    <w:jc w:val="center"/>
                  </w:pPr>
                  <w:r>
                    <w:t>Теория поэтапного формирования обучения</w:t>
                  </w:r>
                </w:p>
              </w:txbxContent>
            </v:textbox>
          </v:rect>
        </w:pict>
      </w:r>
      <w:r>
        <w:rPr>
          <w:rFonts w:ascii="Times New Roman" w:eastAsia="TimesNewRoman" w:hAnsi="Times New Roman"/>
          <w:noProof/>
          <w:sz w:val="28"/>
          <w:szCs w:val="28"/>
        </w:rPr>
        <w:pict>
          <v:rect id="_x0000_s1026" style="position:absolute;left:0;text-align:left;margin-left:11.7pt;margin-top:.3pt;width:1in;height:1in;z-index:251660288">
            <v:textbox style="mso-next-textbox:#_x0000_s1026">
              <w:txbxContent>
                <w:p w:rsidR="00D3490B" w:rsidRDefault="00D3490B" w:rsidP="00903965">
                  <w:pPr>
                    <w:jc w:val="center"/>
                  </w:pPr>
                  <w:r>
                    <w:t>Кибернетика</w:t>
                  </w:r>
                </w:p>
              </w:txbxContent>
            </v:textbox>
          </v:rect>
        </w:pict>
      </w:r>
    </w:p>
    <w:p w:rsidR="00903965" w:rsidRPr="00E478B0" w:rsidRDefault="00903965" w:rsidP="00E478B0">
      <w:pPr>
        <w:spacing w:after="0" w:line="360" w:lineRule="auto"/>
        <w:ind w:left="585"/>
        <w:jc w:val="both"/>
        <w:rPr>
          <w:rFonts w:ascii="Times New Roman" w:hAnsi="Times New Roman"/>
          <w:b/>
          <w:sz w:val="28"/>
          <w:szCs w:val="28"/>
        </w:rPr>
      </w:pPr>
    </w:p>
    <w:p w:rsidR="00903965" w:rsidRPr="00E478B0" w:rsidRDefault="00903965" w:rsidP="00E478B0">
      <w:pPr>
        <w:spacing w:after="0" w:line="360" w:lineRule="auto"/>
        <w:ind w:left="585"/>
        <w:jc w:val="both"/>
        <w:rPr>
          <w:rFonts w:ascii="Times New Roman" w:hAnsi="Times New Roman"/>
          <w:b/>
          <w:sz w:val="28"/>
          <w:szCs w:val="28"/>
        </w:rPr>
      </w:pPr>
    </w:p>
    <w:p w:rsidR="00903965" w:rsidRPr="00E478B0" w:rsidRDefault="00903965" w:rsidP="00E478B0">
      <w:pPr>
        <w:spacing w:after="0" w:line="360" w:lineRule="auto"/>
        <w:ind w:left="585"/>
        <w:jc w:val="both"/>
        <w:rPr>
          <w:rFonts w:ascii="Times New Roman" w:hAnsi="Times New Roman"/>
          <w:b/>
          <w:sz w:val="28"/>
          <w:szCs w:val="28"/>
        </w:rPr>
      </w:pPr>
    </w:p>
    <w:p w:rsidR="00903965" w:rsidRPr="00E478B0" w:rsidRDefault="00903965" w:rsidP="00E478B0">
      <w:pPr>
        <w:spacing w:after="0" w:line="360" w:lineRule="auto"/>
        <w:ind w:left="585"/>
        <w:jc w:val="both"/>
        <w:rPr>
          <w:rFonts w:ascii="Times New Roman" w:hAnsi="Times New Roman"/>
          <w:b/>
          <w:sz w:val="28"/>
          <w:szCs w:val="28"/>
        </w:rPr>
      </w:pPr>
    </w:p>
    <w:p w:rsidR="00903965" w:rsidRPr="00E478B0" w:rsidRDefault="000A7867" w:rsidP="00E478B0">
      <w:pPr>
        <w:spacing w:after="0" w:line="360" w:lineRule="auto"/>
        <w:ind w:left="585"/>
        <w:jc w:val="both"/>
        <w:rPr>
          <w:rFonts w:ascii="Times New Roman" w:hAnsi="Times New Roman"/>
          <w:b/>
          <w:sz w:val="28"/>
          <w:szCs w:val="28"/>
        </w:rPr>
      </w:pP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85.2pt;margin-top:3.3pt;width:38.25pt;height:32.25pt;z-index:251680768"/>
        </w:pict>
      </w:r>
      <w:r>
        <w:rPr>
          <w:rFonts w:ascii="Times New Roman" w:hAnsi="Times New Roman"/>
          <w:b/>
          <w:noProof/>
          <w:sz w:val="28"/>
          <w:szCs w:val="28"/>
        </w:rPr>
        <w:pict>
          <v:shape id="_x0000_s1044" type="#_x0000_t67" style="position:absolute;left:0;text-align:left;margin-left:294.45pt;margin-top:3.3pt;width:38.25pt;height:32.25pt;z-index:251678720"/>
        </w:pict>
      </w:r>
      <w:r>
        <w:rPr>
          <w:rFonts w:ascii="Times New Roman" w:hAnsi="Times New Roman"/>
          <w:b/>
          <w:noProof/>
          <w:sz w:val="28"/>
          <w:szCs w:val="28"/>
        </w:rPr>
        <w:pict>
          <v:shape id="_x0000_s1045" type="#_x0000_t67" style="position:absolute;left:0;text-align:left;margin-left:207.45pt;margin-top:3.3pt;width:38.25pt;height:32.25pt;z-index:251679744"/>
        </w:pict>
      </w:r>
      <w:r>
        <w:rPr>
          <w:rFonts w:ascii="Times New Roman" w:hAnsi="Times New Roman"/>
          <w:b/>
          <w:noProof/>
          <w:sz w:val="28"/>
          <w:szCs w:val="28"/>
        </w:rPr>
        <w:pict>
          <v:shape id="_x0000_s1043" type="#_x0000_t67" style="position:absolute;left:0;text-align:left;margin-left:115.95pt;margin-top:3.3pt;width:38.25pt;height:32.25pt;z-index:251677696"/>
        </w:pict>
      </w:r>
    </w:p>
    <w:p w:rsidR="00903965" w:rsidRPr="00E478B0" w:rsidRDefault="00903965" w:rsidP="00E478B0">
      <w:pPr>
        <w:spacing w:after="0" w:line="360" w:lineRule="auto"/>
        <w:ind w:left="585"/>
        <w:jc w:val="both"/>
        <w:rPr>
          <w:rFonts w:ascii="Times New Roman" w:hAnsi="Times New Roman"/>
          <w:b/>
          <w:sz w:val="28"/>
          <w:szCs w:val="28"/>
        </w:rPr>
      </w:pPr>
    </w:p>
    <w:p w:rsidR="00903965" w:rsidRPr="00E478B0" w:rsidRDefault="000A7867" w:rsidP="00E478B0">
      <w:pPr>
        <w:spacing w:after="0" w:line="360" w:lineRule="auto"/>
        <w:ind w:left="585"/>
        <w:jc w:val="both"/>
        <w:rPr>
          <w:rFonts w:ascii="Times New Roman" w:hAnsi="Times New Roman"/>
          <w:b/>
          <w:sz w:val="28"/>
          <w:szCs w:val="28"/>
        </w:rPr>
      </w:pPr>
      <w:r>
        <w:rPr>
          <w:rFonts w:ascii="Times New Roman" w:hAnsi="Times New Roman"/>
          <w:b/>
          <w:noProof/>
          <w:sz w:val="28"/>
          <w:szCs w:val="28"/>
        </w:rPr>
        <w:pict>
          <v:shape id="_x0000_s1051" type="#_x0000_t67" style="position:absolute;left:0;text-align:left;margin-left:29.7pt;margin-top:-24.3pt;width:38.25pt;height:32.25pt;z-index:251685888"/>
        </w:pict>
      </w:r>
      <w:r>
        <w:rPr>
          <w:rFonts w:ascii="Times New Roman" w:hAnsi="Times New Roman"/>
          <w:b/>
          <w:noProof/>
          <w:sz w:val="28"/>
          <w:szCs w:val="28"/>
        </w:rPr>
        <w:pict>
          <v:rect id="_x0000_s1035" style="position:absolute;left:0;text-align:left;margin-left:367.95pt;margin-top:1.2pt;width:1in;height:1in;z-index:251669504">
            <v:textbox>
              <w:txbxContent>
                <w:p w:rsidR="00D3490B" w:rsidRPr="007A5281" w:rsidRDefault="00D3490B" w:rsidP="00903965">
                  <w:pPr>
                    <w:jc w:val="center"/>
                    <w:rPr>
                      <w:sz w:val="18"/>
                      <w:szCs w:val="18"/>
                    </w:rPr>
                  </w:pPr>
                  <w:r>
                    <w:rPr>
                      <w:sz w:val="18"/>
                      <w:szCs w:val="18"/>
                    </w:rPr>
                    <w:t xml:space="preserve">Высокий уровень работы ученика </w:t>
                  </w:r>
                </w:p>
              </w:txbxContent>
            </v:textbox>
          </v:rect>
        </w:pict>
      </w:r>
      <w:r>
        <w:rPr>
          <w:rFonts w:ascii="Times New Roman" w:hAnsi="Times New Roman"/>
          <w:b/>
          <w:noProof/>
          <w:sz w:val="28"/>
          <w:szCs w:val="28"/>
        </w:rPr>
        <w:pict>
          <v:rect id="_x0000_s1034" style="position:absolute;left:0;text-align:left;margin-left:274.95pt;margin-top:1.2pt;width:1in;height:1in;z-index:251668480">
            <v:textbox>
              <w:txbxContent>
                <w:p w:rsidR="00D3490B" w:rsidRPr="007A5281" w:rsidRDefault="00D3490B" w:rsidP="00903965">
                  <w:pPr>
                    <w:jc w:val="center"/>
                    <w:rPr>
                      <w:sz w:val="18"/>
                      <w:szCs w:val="18"/>
                    </w:rPr>
                  </w:pPr>
                  <w:r>
                    <w:rPr>
                      <w:sz w:val="18"/>
                      <w:szCs w:val="18"/>
                    </w:rPr>
                    <w:t>Дифференциация по темпу обучения</w:t>
                  </w:r>
                </w:p>
              </w:txbxContent>
            </v:textbox>
          </v:rect>
        </w:pict>
      </w:r>
      <w:r>
        <w:rPr>
          <w:rFonts w:ascii="Times New Roman" w:hAnsi="Times New Roman"/>
          <w:b/>
          <w:noProof/>
          <w:sz w:val="28"/>
          <w:szCs w:val="28"/>
        </w:rPr>
        <w:pict>
          <v:rect id="_x0000_s1033" style="position:absolute;left:0;text-align:left;margin-left:189.45pt;margin-top:1.2pt;width:1in;height:1in;z-index:251667456">
            <v:textbox>
              <w:txbxContent>
                <w:p w:rsidR="00D3490B" w:rsidRPr="007A5281" w:rsidRDefault="00D3490B" w:rsidP="00903965">
                  <w:pPr>
                    <w:jc w:val="center"/>
                    <w:rPr>
                      <w:sz w:val="18"/>
                      <w:szCs w:val="18"/>
                    </w:rPr>
                  </w:pPr>
                  <w:r w:rsidRPr="007A5281">
                    <w:rPr>
                      <w:sz w:val="18"/>
                      <w:szCs w:val="18"/>
                    </w:rPr>
                    <w:t>Результативная деятельность ученика</w:t>
                  </w:r>
                </w:p>
              </w:txbxContent>
            </v:textbox>
          </v:rect>
        </w:pict>
      </w:r>
      <w:r>
        <w:rPr>
          <w:rFonts w:ascii="Times New Roman" w:hAnsi="Times New Roman"/>
          <w:b/>
          <w:noProof/>
          <w:sz w:val="28"/>
          <w:szCs w:val="28"/>
        </w:rPr>
        <w:pict>
          <v:rect id="_x0000_s1032" style="position:absolute;left:0;text-align:left;margin-left:100.2pt;margin-top:1.2pt;width:1in;height:1in;z-index:251666432">
            <v:textbox>
              <w:txbxContent>
                <w:p w:rsidR="00D3490B" w:rsidRPr="007A5281" w:rsidRDefault="00D3490B" w:rsidP="00903965">
                  <w:pPr>
                    <w:jc w:val="center"/>
                    <w:rPr>
                      <w:sz w:val="18"/>
                      <w:szCs w:val="18"/>
                    </w:rPr>
                  </w:pPr>
                  <w:r w:rsidRPr="007A5281">
                    <w:rPr>
                      <w:sz w:val="18"/>
                      <w:szCs w:val="18"/>
                    </w:rPr>
                    <w:t>Поэтапное формирование умственной деятельностью</w:t>
                  </w:r>
                </w:p>
              </w:txbxContent>
            </v:textbox>
          </v:rect>
        </w:pict>
      </w:r>
      <w:r>
        <w:rPr>
          <w:rFonts w:ascii="Times New Roman" w:hAnsi="Times New Roman"/>
          <w:b/>
          <w:noProof/>
          <w:sz w:val="28"/>
          <w:szCs w:val="28"/>
        </w:rPr>
        <w:pict>
          <v:rect id="_x0000_s1031" style="position:absolute;left:0;text-align:left;margin-left:11.7pt;margin-top:1.2pt;width:1in;height:1in;z-index:251665408">
            <v:textbox>
              <w:txbxContent>
                <w:p w:rsidR="00D3490B" w:rsidRPr="00CA36CB" w:rsidRDefault="00D3490B" w:rsidP="00903965">
                  <w:pPr>
                    <w:jc w:val="center"/>
                    <w:rPr>
                      <w:sz w:val="18"/>
                      <w:szCs w:val="18"/>
                    </w:rPr>
                  </w:pPr>
                  <w:r w:rsidRPr="00CA36CB">
                    <w:rPr>
                      <w:sz w:val="18"/>
                      <w:szCs w:val="18"/>
                    </w:rPr>
                    <w:t>Гибкое управление деятельностью</w:t>
                  </w:r>
                  <w:r>
                    <w:t xml:space="preserve"> </w:t>
                  </w:r>
                  <w:r w:rsidRPr="00CA36CB">
                    <w:rPr>
                      <w:sz w:val="18"/>
                      <w:szCs w:val="18"/>
                    </w:rPr>
                    <w:t>учащихся</w:t>
                  </w:r>
                </w:p>
              </w:txbxContent>
            </v:textbox>
          </v:rect>
        </w:pict>
      </w:r>
    </w:p>
    <w:p w:rsidR="00903965" w:rsidRPr="00E478B0" w:rsidRDefault="00903965" w:rsidP="00E478B0">
      <w:pPr>
        <w:spacing w:after="0" w:line="360" w:lineRule="auto"/>
        <w:ind w:left="585"/>
        <w:jc w:val="both"/>
        <w:rPr>
          <w:rFonts w:ascii="Times New Roman" w:hAnsi="Times New Roman"/>
          <w:b/>
          <w:sz w:val="28"/>
          <w:szCs w:val="28"/>
        </w:rPr>
      </w:pPr>
    </w:p>
    <w:p w:rsidR="00903965" w:rsidRPr="00E478B0" w:rsidRDefault="00903965" w:rsidP="00E478B0">
      <w:pPr>
        <w:spacing w:after="0" w:line="360" w:lineRule="auto"/>
        <w:ind w:left="585"/>
        <w:jc w:val="both"/>
        <w:rPr>
          <w:rFonts w:ascii="Times New Roman" w:hAnsi="Times New Roman"/>
          <w:b/>
          <w:sz w:val="28"/>
          <w:szCs w:val="28"/>
        </w:rPr>
      </w:pPr>
    </w:p>
    <w:p w:rsidR="00903965" w:rsidRPr="00E478B0" w:rsidRDefault="00903965" w:rsidP="00E478B0">
      <w:pPr>
        <w:spacing w:after="0" w:line="360" w:lineRule="auto"/>
        <w:ind w:left="585"/>
        <w:jc w:val="both"/>
        <w:rPr>
          <w:rFonts w:ascii="Times New Roman" w:hAnsi="Times New Roman"/>
          <w:b/>
          <w:sz w:val="28"/>
          <w:szCs w:val="28"/>
        </w:rPr>
      </w:pPr>
    </w:p>
    <w:p w:rsidR="00903965" w:rsidRPr="00E478B0" w:rsidRDefault="000A7867" w:rsidP="00E478B0">
      <w:pPr>
        <w:spacing w:after="0" w:line="360" w:lineRule="auto"/>
        <w:ind w:left="585"/>
        <w:jc w:val="both"/>
        <w:rPr>
          <w:rFonts w:ascii="Times New Roman" w:hAnsi="Times New Roman"/>
          <w:b/>
          <w:sz w:val="28"/>
          <w:szCs w:val="28"/>
        </w:rPr>
      </w:pPr>
      <w:r>
        <w:rPr>
          <w:rFonts w:ascii="Times New Roman" w:hAnsi="Times New Roman"/>
          <w:b/>
          <w:noProof/>
          <w:sz w:val="28"/>
          <w:szCs w:val="28"/>
        </w:rPr>
        <w:pict>
          <v:shape id="_x0000_s1042" type="#_x0000_t67" style="position:absolute;left:0;text-align:left;margin-left:385.2pt;margin-top:8.85pt;width:38.25pt;height:32.25pt;z-index:251676672"/>
        </w:pict>
      </w:r>
      <w:r>
        <w:rPr>
          <w:rFonts w:ascii="Times New Roman" w:hAnsi="Times New Roman"/>
          <w:b/>
          <w:noProof/>
          <w:sz w:val="28"/>
          <w:szCs w:val="28"/>
        </w:rPr>
        <w:pict>
          <v:shape id="_x0000_s1050" type="#_x0000_t67" style="position:absolute;left:0;text-align:left;margin-left:29.7pt;margin-top:8.85pt;width:38.25pt;height:32.25pt;z-index:251684864"/>
        </w:pict>
      </w:r>
      <w:r>
        <w:rPr>
          <w:rFonts w:ascii="Times New Roman" w:hAnsi="Times New Roman"/>
          <w:b/>
          <w:noProof/>
          <w:sz w:val="28"/>
          <w:szCs w:val="28"/>
        </w:rPr>
        <w:pict>
          <v:shape id="_x0000_s1047" type="#_x0000_t67" style="position:absolute;left:0;text-align:left;margin-left:294.45pt;margin-top:9.75pt;width:38.25pt;height:32.25pt;z-index:251681792"/>
        </w:pict>
      </w:r>
      <w:r>
        <w:rPr>
          <w:rFonts w:ascii="Times New Roman" w:hAnsi="Times New Roman"/>
          <w:b/>
          <w:noProof/>
          <w:sz w:val="28"/>
          <w:szCs w:val="28"/>
        </w:rPr>
        <w:pict>
          <v:shape id="_x0000_s1048" type="#_x0000_t67" style="position:absolute;left:0;text-align:left;margin-left:207.45pt;margin-top:9.75pt;width:38.25pt;height:32.25pt;z-index:251682816"/>
        </w:pict>
      </w:r>
      <w:r>
        <w:rPr>
          <w:rFonts w:ascii="Times New Roman" w:hAnsi="Times New Roman"/>
          <w:b/>
          <w:noProof/>
          <w:sz w:val="28"/>
          <w:szCs w:val="28"/>
        </w:rPr>
        <w:pict>
          <v:shape id="_x0000_s1049" type="#_x0000_t67" style="position:absolute;left:0;text-align:left;margin-left:115.95pt;margin-top:9.75pt;width:38.25pt;height:32.25pt;z-index:251683840"/>
        </w:pict>
      </w:r>
    </w:p>
    <w:p w:rsidR="00903965" w:rsidRPr="00E478B0" w:rsidRDefault="00903965" w:rsidP="00E478B0">
      <w:pPr>
        <w:spacing w:after="0" w:line="360" w:lineRule="auto"/>
        <w:ind w:left="585"/>
        <w:jc w:val="both"/>
        <w:rPr>
          <w:rFonts w:ascii="Times New Roman" w:hAnsi="Times New Roman"/>
          <w:b/>
          <w:sz w:val="28"/>
          <w:szCs w:val="28"/>
        </w:rPr>
      </w:pPr>
    </w:p>
    <w:p w:rsidR="00903965" w:rsidRPr="00E478B0" w:rsidRDefault="00903965" w:rsidP="00E478B0">
      <w:pPr>
        <w:spacing w:after="0" w:line="360" w:lineRule="auto"/>
        <w:ind w:left="585"/>
        <w:jc w:val="both"/>
        <w:rPr>
          <w:rFonts w:ascii="Times New Roman" w:hAnsi="Times New Roman"/>
          <w:b/>
          <w:sz w:val="28"/>
          <w:szCs w:val="28"/>
        </w:rPr>
      </w:pPr>
    </w:p>
    <w:p w:rsidR="00903965" w:rsidRPr="00E478B0" w:rsidRDefault="000A7867" w:rsidP="00E478B0">
      <w:pPr>
        <w:spacing w:after="0" w:line="360" w:lineRule="auto"/>
        <w:ind w:left="585"/>
        <w:jc w:val="both"/>
        <w:rPr>
          <w:rFonts w:ascii="Times New Roman" w:hAnsi="Times New Roman"/>
          <w:b/>
          <w:sz w:val="28"/>
          <w:szCs w:val="28"/>
        </w:rPr>
      </w:pPr>
      <w:r>
        <w:rPr>
          <w:rFonts w:ascii="Times New Roman" w:hAnsi="Times New Roman"/>
          <w:b/>
          <w:noProof/>
          <w:sz w:val="28"/>
          <w:szCs w:val="28"/>
        </w:rPr>
        <w:pict>
          <v:roundrect id="_x0000_s1036" style="position:absolute;left:0;text-align:left;margin-left:11.7pt;margin-top:.6pt;width:6in;height:26.25pt;z-index:251670528" arcsize="10923f">
            <v:textbox>
              <w:txbxContent>
                <w:p w:rsidR="00D3490B" w:rsidRDefault="00D3490B" w:rsidP="00903965">
                  <w:pPr>
                    <w:jc w:val="center"/>
                  </w:pPr>
                  <w:r>
                    <w:t>МОДУЛЬНОЕ ОБУЧЕНИЕ</w:t>
                  </w:r>
                </w:p>
              </w:txbxContent>
            </v:textbox>
          </v:roundrect>
        </w:pict>
      </w:r>
    </w:p>
    <w:p w:rsidR="00903965" w:rsidRPr="00E478B0" w:rsidRDefault="000A7867" w:rsidP="00E478B0">
      <w:pPr>
        <w:spacing w:after="0" w:line="360" w:lineRule="auto"/>
        <w:ind w:left="585"/>
        <w:jc w:val="both"/>
        <w:rPr>
          <w:rFonts w:ascii="Times New Roman" w:hAnsi="Times New Roman"/>
          <w:b/>
          <w:sz w:val="28"/>
          <w:szCs w:val="28"/>
        </w:rPr>
      </w:pPr>
      <w:r>
        <w:rPr>
          <w:rFonts w:ascii="Times New Roman" w:hAnsi="Times New Roman"/>
          <w:b/>
          <w:noProof/>
          <w:sz w:val="28"/>
          <w:szCs w:val="28"/>
        </w:rPr>
        <w:lastRenderedPageBreak/>
        <w:pict>
          <v:shape id="_x0000_s1055" type="#_x0000_t67" style="position:absolute;left:0;text-align:left;margin-left:385.2pt;margin-top:7.05pt;width:38.25pt;height:32.25pt;z-index:251689984"/>
        </w:pict>
      </w:r>
      <w:r>
        <w:rPr>
          <w:rFonts w:ascii="Times New Roman" w:hAnsi="Times New Roman"/>
          <w:b/>
          <w:noProof/>
          <w:sz w:val="28"/>
          <w:szCs w:val="28"/>
        </w:rPr>
        <w:pict>
          <v:shape id="_x0000_s1056" type="#_x0000_t67" style="position:absolute;left:0;text-align:left;margin-left:294.45pt;margin-top:7.05pt;width:38.25pt;height:32.25pt;z-index:251691008"/>
        </w:pict>
      </w:r>
      <w:r>
        <w:rPr>
          <w:rFonts w:ascii="Times New Roman" w:hAnsi="Times New Roman"/>
          <w:b/>
          <w:noProof/>
          <w:sz w:val="28"/>
          <w:szCs w:val="28"/>
        </w:rPr>
        <w:pict>
          <v:shape id="_x0000_s1054" type="#_x0000_t67" style="position:absolute;left:0;text-align:left;margin-left:207.45pt;margin-top:7.05pt;width:38.25pt;height:32.25pt;z-index:251688960"/>
        </w:pict>
      </w:r>
      <w:r>
        <w:rPr>
          <w:rFonts w:ascii="Times New Roman" w:hAnsi="Times New Roman"/>
          <w:b/>
          <w:noProof/>
          <w:sz w:val="28"/>
          <w:szCs w:val="28"/>
        </w:rPr>
        <w:pict>
          <v:shape id="_x0000_s1053" type="#_x0000_t67" style="position:absolute;left:0;text-align:left;margin-left:115.95pt;margin-top:7.05pt;width:38.25pt;height:32.25pt;z-index:251687936"/>
        </w:pict>
      </w:r>
      <w:r>
        <w:rPr>
          <w:rFonts w:ascii="Times New Roman" w:hAnsi="Times New Roman"/>
          <w:b/>
          <w:noProof/>
          <w:sz w:val="28"/>
          <w:szCs w:val="28"/>
        </w:rPr>
        <w:pict>
          <v:shape id="_x0000_s1052" type="#_x0000_t67" style="position:absolute;left:0;text-align:left;margin-left:29.7pt;margin-top:7.05pt;width:38.25pt;height:32.25pt;z-index:251686912"/>
        </w:pict>
      </w:r>
    </w:p>
    <w:p w:rsidR="00903965" w:rsidRPr="00E478B0" w:rsidRDefault="00903965" w:rsidP="00E478B0">
      <w:pPr>
        <w:spacing w:after="0" w:line="360" w:lineRule="auto"/>
        <w:ind w:left="585"/>
        <w:jc w:val="both"/>
        <w:rPr>
          <w:rFonts w:ascii="Times New Roman" w:hAnsi="Times New Roman"/>
          <w:b/>
          <w:sz w:val="28"/>
          <w:szCs w:val="28"/>
        </w:rPr>
      </w:pPr>
    </w:p>
    <w:p w:rsidR="00903965" w:rsidRPr="00E478B0" w:rsidRDefault="000A7867" w:rsidP="00E478B0">
      <w:pPr>
        <w:spacing w:after="0" w:line="360" w:lineRule="auto"/>
        <w:ind w:left="585"/>
        <w:jc w:val="both"/>
        <w:rPr>
          <w:rFonts w:ascii="Times New Roman" w:hAnsi="Times New Roman"/>
          <w:b/>
          <w:sz w:val="28"/>
          <w:szCs w:val="28"/>
        </w:rPr>
      </w:pPr>
      <w:r>
        <w:rPr>
          <w:rFonts w:ascii="Times New Roman" w:hAnsi="Times New Roman"/>
          <w:b/>
          <w:noProof/>
          <w:sz w:val="28"/>
          <w:szCs w:val="28"/>
        </w:rPr>
        <w:pict>
          <v:rect id="_x0000_s1041" style="position:absolute;left:0;text-align:left;margin-left:371.7pt;margin-top:11.7pt;width:1in;height:1in;z-index:251675648">
            <v:textbox>
              <w:txbxContent>
                <w:p w:rsidR="00D3490B" w:rsidRDefault="00D3490B" w:rsidP="00903965">
                  <w:pPr>
                    <w:jc w:val="center"/>
                  </w:pPr>
                  <w:proofErr w:type="spellStart"/>
                  <w:r>
                    <w:t>Деятельностный</w:t>
                  </w:r>
                  <w:proofErr w:type="spellEnd"/>
                  <w:r>
                    <w:t xml:space="preserve"> подход</w:t>
                  </w:r>
                </w:p>
              </w:txbxContent>
            </v:textbox>
          </v:rect>
        </w:pict>
      </w:r>
      <w:r>
        <w:rPr>
          <w:rFonts w:ascii="Times New Roman" w:hAnsi="Times New Roman"/>
          <w:b/>
          <w:noProof/>
          <w:sz w:val="28"/>
          <w:szCs w:val="28"/>
        </w:rPr>
        <w:pict>
          <v:rect id="_x0000_s1040" style="position:absolute;left:0;text-align:left;margin-left:280.95pt;margin-top:11.7pt;width:1in;height:1in;z-index:251674624">
            <v:textbox>
              <w:txbxContent>
                <w:p w:rsidR="00D3490B" w:rsidRDefault="00D3490B" w:rsidP="00903965">
                  <w:pPr>
                    <w:jc w:val="center"/>
                  </w:pPr>
                  <w:r>
                    <w:t>Дифференцирование</w:t>
                  </w:r>
                </w:p>
              </w:txbxContent>
            </v:textbox>
          </v:rect>
        </w:pict>
      </w:r>
      <w:r>
        <w:rPr>
          <w:rFonts w:ascii="Times New Roman" w:hAnsi="Times New Roman"/>
          <w:b/>
          <w:noProof/>
          <w:sz w:val="28"/>
          <w:szCs w:val="28"/>
        </w:rPr>
        <w:pict>
          <v:rect id="_x0000_s1039" style="position:absolute;left:0;text-align:left;margin-left:193.2pt;margin-top:11.7pt;width:1in;height:1in;z-index:251673600">
            <v:textbox>
              <w:txbxContent>
                <w:p w:rsidR="00D3490B" w:rsidRDefault="00D3490B" w:rsidP="00903965">
                  <w:pPr>
                    <w:jc w:val="center"/>
                  </w:pPr>
                  <w:r>
                    <w:t>Динамичность</w:t>
                  </w:r>
                </w:p>
              </w:txbxContent>
            </v:textbox>
          </v:rect>
        </w:pict>
      </w:r>
      <w:r>
        <w:rPr>
          <w:rFonts w:ascii="Times New Roman" w:hAnsi="Times New Roman"/>
          <w:b/>
          <w:noProof/>
          <w:sz w:val="28"/>
          <w:szCs w:val="28"/>
        </w:rPr>
        <w:pict>
          <v:rect id="_x0000_s1038" style="position:absolute;left:0;text-align:left;margin-left:103.95pt;margin-top:11.7pt;width:1in;height:1in;z-index:251672576">
            <v:textbox>
              <w:txbxContent>
                <w:p w:rsidR="00D3490B" w:rsidRDefault="00D3490B" w:rsidP="00903965">
                  <w:pPr>
                    <w:jc w:val="center"/>
                  </w:pPr>
                  <w:r>
                    <w:t>Педагогическое консультирование</w:t>
                  </w:r>
                </w:p>
              </w:txbxContent>
            </v:textbox>
          </v:rect>
        </w:pict>
      </w:r>
      <w:r>
        <w:rPr>
          <w:rFonts w:ascii="Times New Roman" w:hAnsi="Times New Roman"/>
          <w:b/>
          <w:noProof/>
          <w:sz w:val="28"/>
          <w:szCs w:val="28"/>
        </w:rPr>
        <w:pict>
          <v:rect id="_x0000_s1037" style="position:absolute;left:0;text-align:left;margin-left:11.7pt;margin-top:11.7pt;width:1in;height:1in;z-index:251671552">
            <v:textbox>
              <w:txbxContent>
                <w:p w:rsidR="00D3490B" w:rsidRDefault="00D3490B" w:rsidP="00903965">
                  <w:pPr>
                    <w:jc w:val="center"/>
                  </w:pPr>
                  <w:r>
                    <w:t>Гибкость</w:t>
                  </w:r>
                </w:p>
              </w:txbxContent>
            </v:textbox>
          </v:rect>
        </w:pict>
      </w:r>
    </w:p>
    <w:p w:rsidR="00903965" w:rsidRPr="00E478B0" w:rsidRDefault="00903965" w:rsidP="00E478B0">
      <w:pPr>
        <w:spacing w:after="0" w:line="360" w:lineRule="auto"/>
        <w:ind w:left="585"/>
        <w:jc w:val="both"/>
        <w:rPr>
          <w:rFonts w:ascii="Times New Roman" w:hAnsi="Times New Roman"/>
          <w:b/>
          <w:sz w:val="28"/>
          <w:szCs w:val="28"/>
        </w:rPr>
      </w:pPr>
    </w:p>
    <w:p w:rsidR="00903965" w:rsidRPr="00E478B0" w:rsidRDefault="00903965" w:rsidP="00E478B0">
      <w:pPr>
        <w:spacing w:after="0" w:line="360" w:lineRule="auto"/>
        <w:ind w:left="585"/>
        <w:jc w:val="both"/>
        <w:rPr>
          <w:rFonts w:ascii="Times New Roman" w:hAnsi="Times New Roman"/>
          <w:b/>
          <w:sz w:val="28"/>
          <w:szCs w:val="28"/>
        </w:rPr>
      </w:pPr>
    </w:p>
    <w:p w:rsidR="00903965" w:rsidRPr="00E478B0" w:rsidRDefault="00903965" w:rsidP="00E478B0">
      <w:pPr>
        <w:spacing w:after="0" w:line="360" w:lineRule="auto"/>
        <w:ind w:left="585"/>
        <w:jc w:val="both"/>
        <w:rPr>
          <w:rFonts w:ascii="Times New Roman" w:hAnsi="Times New Roman"/>
          <w:b/>
          <w:sz w:val="28"/>
          <w:szCs w:val="28"/>
        </w:rPr>
      </w:pPr>
    </w:p>
    <w:p w:rsidR="00903965" w:rsidRPr="00E478B0" w:rsidRDefault="00903965" w:rsidP="00E478B0">
      <w:pPr>
        <w:autoSpaceDE w:val="0"/>
        <w:autoSpaceDN w:val="0"/>
        <w:adjustRightInd w:val="0"/>
        <w:spacing w:after="0" w:line="360" w:lineRule="auto"/>
        <w:jc w:val="both"/>
        <w:rPr>
          <w:rFonts w:ascii="Times New Roman" w:hAnsi="Times New Roman"/>
          <w:bCs/>
          <w:sz w:val="28"/>
          <w:szCs w:val="28"/>
        </w:rPr>
      </w:pPr>
    </w:p>
    <w:p w:rsidR="00903965" w:rsidRPr="00E478B0" w:rsidRDefault="00903965" w:rsidP="00E478B0">
      <w:pPr>
        <w:autoSpaceDE w:val="0"/>
        <w:autoSpaceDN w:val="0"/>
        <w:adjustRightInd w:val="0"/>
        <w:spacing w:after="0" w:line="360" w:lineRule="auto"/>
        <w:jc w:val="both"/>
        <w:rPr>
          <w:rFonts w:ascii="Times New Roman" w:hAnsi="Times New Roman"/>
          <w:bCs/>
          <w:sz w:val="28"/>
          <w:szCs w:val="28"/>
        </w:rPr>
      </w:pPr>
    </w:p>
    <w:p w:rsidR="00903965" w:rsidRPr="00E478B0" w:rsidRDefault="00903965" w:rsidP="00E478B0">
      <w:pPr>
        <w:autoSpaceDE w:val="0"/>
        <w:autoSpaceDN w:val="0"/>
        <w:adjustRightInd w:val="0"/>
        <w:spacing w:after="0" w:line="360" w:lineRule="auto"/>
        <w:jc w:val="both"/>
        <w:rPr>
          <w:rFonts w:ascii="Times New Roman" w:eastAsia="TimesNewRoman" w:hAnsi="Times New Roman"/>
          <w:sz w:val="28"/>
          <w:szCs w:val="28"/>
        </w:rPr>
      </w:pPr>
      <w:r w:rsidRPr="00E478B0">
        <w:rPr>
          <w:rFonts w:ascii="Times New Roman" w:hAnsi="Times New Roman"/>
          <w:bCs/>
          <w:sz w:val="28"/>
          <w:szCs w:val="28"/>
        </w:rPr>
        <w:t xml:space="preserve">     Основа модульного обучения: </w:t>
      </w:r>
      <w:r w:rsidRPr="00E478B0">
        <w:rPr>
          <w:rFonts w:ascii="Times New Roman" w:eastAsia="TimesNewRoman" w:hAnsi="Times New Roman"/>
          <w:sz w:val="28"/>
          <w:szCs w:val="28"/>
        </w:rPr>
        <w:t>Потребность → Мотив→ Цель → Действие→ Рефлексия</w:t>
      </w:r>
    </w:p>
    <w:p w:rsidR="00903965" w:rsidRPr="00E478B0" w:rsidRDefault="00903965" w:rsidP="00E478B0">
      <w:pPr>
        <w:autoSpaceDE w:val="0"/>
        <w:autoSpaceDN w:val="0"/>
        <w:adjustRightInd w:val="0"/>
        <w:spacing w:after="0" w:line="360" w:lineRule="auto"/>
        <w:jc w:val="both"/>
        <w:rPr>
          <w:rFonts w:ascii="Times New Roman" w:hAnsi="Times New Roman"/>
          <w:bCs/>
          <w:sz w:val="28"/>
          <w:szCs w:val="28"/>
        </w:rPr>
      </w:pPr>
      <w:r w:rsidRPr="00E478B0">
        <w:rPr>
          <w:rFonts w:ascii="Times New Roman" w:hAnsi="Times New Roman"/>
          <w:bCs/>
          <w:sz w:val="28"/>
          <w:szCs w:val="28"/>
        </w:rPr>
        <w:t xml:space="preserve">     Цель:</w:t>
      </w:r>
    </w:p>
    <w:p w:rsidR="00903965" w:rsidRPr="00E478B0" w:rsidRDefault="00903965" w:rsidP="00E478B0">
      <w:pPr>
        <w:autoSpaceDE w:val="0"/>
        <w:autoSpaceDN w:val="0"/>
        <w:adjustRightInd w:val="0"/>
        <w:spacing w:after="0" w:line="360" w:lineRule="auto"/>
        <w:jc w:val="both"/>
        <w:rPr>
          <w:rFonts w:ascii="Times New Roman" w:eastAsia="TimesNewRoman" w:hAnsi="Times New Roman"/>
          <w:sz w:val="28"/>
          <w:szCs w:val="28"/>
        </w:rPr>
      </w:pPr>
      <w:r w:rsidRPr="00E478B0">
        <w:rPr>
          <w:rFonts w:ascii="Times New Roman" w:eastAsia="TimesNewRoman" w:hAnsi="Times New Roman"/>
          <w:sz w:val="28"/>
          <w:szCs w:val="28"/>
        </w:rPr>
        <w:t>создание условий для формирования компетентностей учащихся</w:t>
      </w:r>
      <w:r w:rsidRPr="00E478B0">
        <w:rPr>
          <w:rFonts w:ascii="Times New Roman" w:hAnsi="Times New Roman"/>
          <w:sz w:val="28"/>
          <w:szCs w:val="28"/>
        </w:rPr>
        <w:t xml:space="preserve">, </w:t>
      </w:r>
      <w:r w:rsidRPr="00E478B0">
        <w:rPr>
          <w:rFonts w:ascii="Times New Roman" w:eastAsia="TimesNewRoman" w:hAnsi="Times New Roman"/>
          <w:sz w:val="28"/>
          <w:szCs w:val="28"/>
        </w:rPr>
        <w:t>приобретение опыта разнообразной деятельности</w:t>
      </w:r>
      <w:r w:rsidRPr="00E478B0">
        <w:rPr>
          <w:rFonts w:ascii="Times New Roman" w:hAnsi="Times New Roman"/>
          <w:sz w:val="28"/>
          <w:szCs w:val="28"/>
        </w:rPr>
        <w:t xml:space="preserve">, </w:t>
      </w:r>
      <w:r w:rsidRPr="00E478B0">
        <w:rPr>
          <w:rFonts w:ascii="Times New Roman" w:eastAsia="TimesNewRoman" w:hAnsi="Times New Roman"/>
          <w:sz w:val="28"/>
          <w:szCs w:val="28"/>
        </w:rPr>
        <w:t>познания и самопознания в процессе модульного обучения на уроках химии</w:t>
      </w:r>
      <w:r w:rsidRPr="00E478B0">
        <w:rPr>
          <w:rFonts w:ascii="Times New Roman" w:hAnsi="Times New Roman"/>
          <w:sz w:val="28"/>
          <w:szCs w:val="28"/>
        </w:rPr>
        <w:t>.</w:t>
      </w:r>
    </w:p>
    <w:p w:rsidR="00903965" w:rsidRPr="00E478B0" w:rsidRDefault="00903965" w:rsidP="00E478B0">
      <w:pPr>
        <w:autoSpaceDE w:val="0"/>
        <w:autoSpaceDN w:val="0"/>
        <w:adjustRightInd w:val="0"/>
        <w:spacing w:after="0" w:line="360" w:lineRule="auto"/>
        <w:jc w:val="both"/>
        <w:rPr>
          <w:rFonts w:ascii="Times New Roman" w:hAnsi="Times New Roman"/>
          <w:bCs/>
          <w:sz w:val="28"/>
          <w:szCs w:val="28"/>
        </w:rPr>
      </w:pPr>
      <w:r w:rsidRPr="00E478B0">
        <w:rPr>
          <w:rFonts w:ascii="Times New Roman" w:hAnsi="Times New Roman"/>
          <w:bCs/>
          <w:sz w:val="28"/>
          <w:szCs w:val="28"/>
        </w:rPr>
        <w:t xml:space="preserve">    Задачи:</w:t>
      </w:r>
    </w:p>
    <w:p w:rsidR="00903965" w:rsidRPr="00E478B0" w:rsidRDefault="00903965" w:rsidP="00E478B0">
      <w:pPr>
        <w:autoSpaceDE w:val="0"/>
        <w:autoSpaceDN w:val="0"/>
        <w:adjustRightInd w:val="0"/>
        <w:spacing w:after="0" w:line="360" w:lineRule="auto"/>
        <w:jc w:val="both"/>
        <w:rPr>
          <w:rFonts w:ascii="Times New Roman" w:hAnsi="Times New Roman"/>
          <w:bCs/>
          <w:sz w:val="28"/>
          <w:szCs w:val="28"/>
        </w:rPr>
      </w:pPr>
      <w:r w:rsidRPr="00E478B0">
        <w:rPr>
          <w:rFonts w:ascii="Times New Roman" w:hAnsi="Times New Roman"/>
          <w:bCs/>
          <w:sz w:val="28"/>
          <w:szCs w:val="28"/>
        </w:rPr>
        <w:t xml:space="preserve">- </w:t>
      </w:r>
      <w:r w:rsidRPr="00E478B0">
        <w:rPr>
          <w:rFonts w:ascii="Times New Roman" w:eastAsia="TimesNewRoman" w:hAnsi="Times New Roman"/>
          <w:sz w:val="28"/>
          <w:szCs w:val="28"/>
        </w:rPr>
        <w:t xml:space="preserve">продолжать формирование </w:t>
      </w:r>
      <w:proofErr w:type="spellStart"/>
      <w:r w:rsidRPr="00E478B0">
        <w:rPr>
          <w:rFonts w:ascii="Times New Roman" w:eastAsia="TimesNewRoman" w:hAnsi="Times New Roman"/>
          <w:sz w:val="28"/>
          <w:szCs w:val="28"/>
        </w:rPr>
        <w:t>общеучебных</w:t>
      </w:r>
      <w:proofErr w:type="spellEnd"/>
      <w:r w:rsidRPr="00E478B0">
        <w:rPr>
          <w:rFonts w:ascii="Times New Roman" w:eastAsia="TimesNewRoman" w:hAnsi="Times New Roman"/>
          <w:sz w:val="28"/>
          <w:szCs w:val="28"/>
        </w:rPr>
        <w:t xml:space="preserve"> умений</w:t>
      </w:r>
      <w:r w:rsidRPr="00E478B0">
        <w:rPr>
          <w:rFonts w:ascii="Times New Roman" w:hAnsi="Times New Roman"/>
          <w:sz w:val="28"/>
          <w:szCs w:val="28"/>
        </w:rPr>
        <w:t xml:space="preserve">, </w:t>
      </w:r>
      <w:r w:rsidRPr="00E478B0">
        <w:rPr>
          <w:rFonts w:ascii="Times New Roman" w:eastAsia="TimesNewRoman" w:hAnsi="Times New Roman"/>
          <w:sz w:val="28"/>
          <w:szCs w:val="28"/>
        </w:rPr>
        <w:t>навыков и способов деятельности</w:t>
      </w:r>
      <w:r w:rsidRPr="00E478B0">
        <w:rPr>
          <w:rFonts w:ascii="Times New Roman" w:hAnsi="Times New Roman"/>
          <w:bCs/>
          <w:sz w:val="28"/>
          <w:szCs w:val="28"/>
        </w:rPr>
        <w:t xml:space="preserve"> </w:t>
      </w:r>
      <w:r w:rsidRPr="00E478B0">
        <w:rPr>
          <w:rFonts w:ascii="Times New Roman" w:eastAsia="TimesNewRoman" w:hAnsi="Times New Roman"/>
          <w:sz w:val="28"/>
          <w:szCs w:val="28"/>
        </w:rPr>
        <w:t>в ходе дальнейшего изучения химии</w:t>
      </w:r>
      <w:r w:rsidRPr="00E478B0">
        <w:rPr>
          <w:rFonts w:ascii="Times New Roman" w:hAnsi="Times New Roman"/>
          <w:sz w:val="28"/>
          <w:szCs w:val="28"/>
        </w:rPr>
        <w:t>;</w:t>
      </w:r>
    </w:p>
    <w:p w:rsidR="00903965" w:rsidRPr="00E478B0" w:rsidRDefault="00903965" w:rsidP="00E478B0">
      <w:pPr>
        <w:autoSpaceDE w:val="0"/>
        <w:autoSpaceDN w:val="0"/>
        <w:adjustRightInd w:val="0"/>
        <w:spacing w:after="0" w:line="360" w:lineRule="auto"/>
        <w:jc w:val="both"/>
        <w:rPr>
          <w:rFonts w:ascii="Times New Roman" w:hAnsi="Times New Roman"/>
          <w:sz w:val="28"/>
          <w:szCs w:val="28"/>
        </w:rPr>
      </w:pPr>
      <w:r w:rsidRPr="00E478B0">
        <w:rPr>
          <w:rFonts w:ascii="Times New Roman" w:hAnsi="Times New Roman"/>
          <w:sz w:val="28"/>
          <w:szCs w:val="28"/>
        </w:rPr>
        <w:t xml:space="preserve">- </w:t>
      </w:r>
      <w:r w:rsidRPr="00E478B0">
        <w:rPr>
          <w:rFonts w:ascii="Times New Roman" w:eastAsia="TimesNewRoman" w:hAnsi="Times New Roman"/>
          <w:sz w:val="28"/>
          <w:szCs w:val="28"/>
        </w:rPr>
        <w:t>научить учащихся грамотно работать с любой информацией в различных ситуациях</w:t>
      </w:r>
      <w:r w:rsidRPr="00E478B0">
        <w:rPr>
          <w:rFonts w:ascii="Times New Roman" w:hAnsi="Times New Roman"/>
          <w:sz w:val="28"/>
          <w:szCs w:val="28"/>
        </w:rPr>
        <w:t>;</w:t>
      </w:r>
    </w:p>
    <w:p w:rsidR="00903965" w:rsidRPr="00E478B0" w:rsidRDefault="00903965" w:rsidP="00E478B0">
      <w:pPr>
        <w:autoSpaceDE w:val="0"/>
        <w:autoSpaceDN w:val="0"/>
        <w:adjustRightInd w:val="0"/>
        <w:spacing w:after="0" w:line="360" w:lineRule="auto"/>
        <w:jc w:val="both"/>
        <w:rPr>
          <w:rFonts w:ascii="Times New Roman" w:hAnsi="Times New Roman"/>
          <w:sz w:val="28"/>
          <w:szCs w:val="28"/>
        </w:rPr>
      </w:pPr>
      <w:r w:rsidRPr="00E478B0">
        <w:rPr>
          <w:rFonts w:ascii="Times New Roman" w:hAnsi="Times New Roman"/>
          <w:sz w:val="28"/>
          <w:szCs w:val="28"/>
        </w:rPr>
        <w:t xml:space="preserve">- </w:t>
      </w:r>
      <w:r w:rsidRPr="00E478B0">
        <w:rPr>
          <w:rFonts w:ascii="Times New Roman" w:eastAsia="TimesNewRoman" w:hAnsi="Times New Roman"/>
          <w:sz w:val="28"/>
          <w:szCs w:val="28"/>
        </w:rPr>
        <w:t>развивать коммуникативные умения</w:t>
      </w:r>
      <w:r w:rsidRPr="00E478B0">
        <w:rPr>
          <w:rFonts w:ascii="Times New Roman" w:hAnsi="Times New Roman"/>
          <w:sz w:val="28"/>
          <w:szCs w:val="28"/>
        </w:rPr>
        <w:t xml:space="preserve">, </w:t>
      </w:r>
      <w:r w:rsidRPr="00E478B0">
        <w:rPr>
          <w:rFonts w:ascii="Times New Roman" w:eastAsia="TimesNewRoman" w:hAnsi="Times New Roman"/>
          <w:sz w:val="28"/>
          <w:szCs w:val="28"/>
        </w:rPr>
        <w:t>самостоятельность</w:t>
      </w:r>
      <w:r w:rsidRPr="00E478B0">
        <w:rPr>
          <w:rFonts w:ascii="Times New Roman" w:hAnsi="Times New Roman"/>
          <w:sz w:val="28"/>
          <w:szCs w:val="28"/>
        </w:rPr>
        <w:t xml:space="preserve">, </w:t>
      </w:r>
      <w:r w:rsidRPr="00E478B0">
        <w:rPr>
          <w:rFonts w:ascii="Times New Roman" w:eastAsia="TimesNewRoman" w:hAnsi="Times New Roman"/>
          <w:sz w:val="28"/>
          <w:szCs w:val="28"/>
        </w:rPr>
        <w:t>уверенность в</w:t>
      </w:r>
      <w:r w:rsidRPr="00E478B0">
        <w:rPr>
          <w:rFonts w:ascii="Times New Roman" w:hAnsi="Times New Roman"/>
          <w:sz w:val="28"/>
          <w:szCs w:val="28"/>
        </w:rPr>
        <w:t xml:space="preserve"> </w:t>
      </w:r>
      <w:r w:rsidRPr="00E478B0">
        <w:rPr>
          <w:rFonts w:ascii="Times New Roman" w:eastAsia="TimesNewRoman" w:hAnsi="Times New Roman"/>
          <w:sz w:val="28"/>
          <w:szCs w:val="28"/>
        </w:rPr>
        <w:t>приобретении опыта познания и самопознания</w:t>
      </w:r>
      <w:r w:rsidRPr="00E478B0">
        <w:rPr>
          <w:rFonts w:ascii="Times New Roman" w:hAnsi="Times New Roman"/>
          <w:sz w:val="28"/>
          <w:szCs w:val="28"/>
        </w:rPr>
        <w:t>;</w:t>
      </w:r>
    </w:p>
    <w:p w:rsidR="00903965" w:rsidRPr="00E478B0" w:rsidRDefault="00903965" w:rsidP="00E478B0">
      <w:pPr>
        <w:autoSpaceDE w:val="0"/>
        <w:autoSpaceDN w:val="0"/>
        <w:adjustRightInd w:val="0"/>
        <w:spacing w:after="0" w:line="360" w:lineRule="auto"/>
        <w:jc w:val="both"/>
        <w:rPr>
          <w:rFonts w:ascii="Times New Roman" w:hAnsi="Times New Roman"/>
          <w:sz w:val="28"/>
          <w:szCs w:val="28"/>
        </w:rPr>
      </w:pPr>
      <w:r w:rsidRPr="00E478B0">
        <w:rPr>
          <w:rFonts w:ascii="Times New Roman" w:hAnsi="Times New Roman"/>
          <w:sz w:val="28"/>
          <w:szCs w:val="28"/>
        </w:rPr>
        <w:t xml:space="preserve">- </w:t>
      </w:r>
      <w:r w:rsidRPr="00E478B0">
        <w:rPr>
          <w:rFonts w:ascii="Times New Roman" w:eastAsia="TimesNewRoman" w:hAnsi="Times New Roman"/>
          <w:sz w:val="28"/>
          <w:szCs w:val="28"/>
        </w:rPr>
        <w:t>осуществлять последовательную индивидуализацию обучения</w:t>
      </w:r>
      <w:r w:rsidRPr="00E478B0">
        <w:rPr>
          <w:rFonts w:ascii="Times New Roman" w:hAnsi="Times New Roman"/>
          <w:sz w:val="28"/>
          <w:szCs w:val="28"/>
        </w:rPr>
        <w:t>;</w:t>
      </w:r>
    </w:p>
    <w:p w:rsidR="00903965" w:rsidRPr="00E478B0" w:rsidRDefault="00903965" w:rsidP="00E478B0">
      <w:pPr>
        <w:autoSpaceDE w:val="0"/>
        <w:autoSpaceDN w:val="0"/>
        <w:adjustRightInd w:val="0"/>
        <w:spacing w:after="0" w:line="360" w:lineRule="auto"/>
        <w:jc w:val="both"/>
        <w:rPr>
          <w:rFonts w:ascii="Times New Roman" w:eastAsia="TimesNewRoman" w:hAnsi="Times New Roman"/>
          <w:sz w:val="28"/>
          <w:szCs w:val="28"/>
        </w:rPr>
      </w:pPr>
      <w:r w:rsidRPr="00E478B0">
        <w:rPr>
          <w:rFonts w:ascii="Times New Roman" w:hAnsi="Times New Roman"/>
          <w:sz w:val="28"/>
          <w:szCs w:val="28"/>
        </w:rPr>
        <w:t xml:space="preserve">- </w:t>
      </w:r>
      <w:r w:rsidRPr="00E478B0">
        <w:rPr>
          <w:rFonts w:ascii="Times New Roman" w:eastAsia="TimesNewRoman" w:hAnsi="Times New Roman"/>
          <w:sz w:val="28"/>
          <w:szCs w:val="28"/>
        </w:rPr>
        <w:t>осуществлять творческий подход в обучении</w:t>
      </w:r>
      <w:r w:rsidRPr="00E478B0">
        <w:rPr>
          <w:rFonts w:ascii="Times New Roman" w:hAnsi="Times New Roman"/>
          <w:sz w:val="28"/>
          <w:szCs w:val="28"/>
        </w:rPr>
        <w:t xml:space="preserve">, </w:t>
      </w:r>
      <w:r w:rsidRPr="00E478B0">
        <w:rPr>
          <w:rFonts w:ascii="Times New Roman" w:eastAsia="TimesNewRoman" w:hAnsi="Times New Roman"/>
          <w:sz w:val="28"/>
          <w:szCs w:val="28"/>
        </w:rPr>
        <w:t>уметь гибко адаптироваться в меняющихся ситуациях</w:t>
      </w:r>
      <w:r w:rsidRPr="00E478B0">
        <w:rPr>
          <w:rFonts w:ascii="Times New Roman" w:hAnsi="Times New Roman"/>
          <w:sz w:val="28"/>
          <w:szCs w:val="28"/>
        </w:rPr>
        <w:t>.</w:t>
      </w:r>
    </w:p>
    <w:p w:rsidR="00903965" w:rsidRPr="00E478B0" w:rsidRDefault="00903965" w:rsidP="00E478B0">
      <w:pPr>
        <w:autoSpaceDE w:val="0"/>
        <w:autoSpaceDN w:val="0"/>
        <w:adjustRightInd w:val="0"/>
        <w:spacing w:after="0" w:line="360" w:lineRule="auto"/>
        <w:jc w:val="both"/>
        <w:rPr>
          <w:rFonts w:ascii="Times New Roman" w:hAnsi="Times New Roman"/>
          <w:sz w:val="28"/>
          <w:szCs w:val="28"/>
        </w:rPr>
      </w:pPr>
      <w:r w:rsidRPr="00E478B0">
        <w:rPr>
          <w:rFonts w:ascii="Times New Roman" w:eastAsia="TimesNewRoman" w:hAnsi="Times New Roman"/>
          <w:sz w:val="28"/>
          <w:szCs w:val="28"/>
        </w:rPr>
        <w:t xml:space="preserve">        Применение модульной технологии на уроках химии позволяет увеличить информационную емкость урока</w:t>
      </w:r>
      <w:r w:rsidRPr="00E478B0">
        <w:rPr>
          <w:rFonts w:ascii="Times New Roman" w:hAnsi="Times New Roman"/>
          <w:sz w:val="28"/>
          <w:szCs w:val="28"/>
        </w:rPr>
        <w:t xml:space="preserve">, </w:t>
      </w:r>
      <w:r w:rsidRPr="00E478B0">
        <w:rPr>
          <w:rFonts w:ascii="Times New Roman" w:eastAsia="TimesNewRoman" w:hAnsi="Times New Roman"/>
          <w:sz w:val="28"/>
          <w:szCs w:val="28"/>
        </w:rPr>
        <w:t>глубину подачи материала без усиления нервно</w:t>
      </w:r>
      <w:r w:rsidRPr="00E478B0">
        <w:rPr>
          <w:rFonts w:ascii="Times New Roman" w:hAnsi="Times New Roman"/>
          <w:sz w:val="28"/>
          <w:szCs w:val="28"/>
        </w:rPr>
        <w:t>-</w:t>
      </w:r>
      <w:r w:rsidRPr="00E478B0">
        <w:rPr>
          <w:rFonts w:ascii="Times New Roman" w:eastAsia="TimesNewRoman" w:hAnsi="Times New Roman"/>
          <w:sz w:val="28"/>
          <w:szCs w:val="28"/>
        </w:rPr>
        <w:t>психической нагрузки на детей за счет роста индивидуально</w:t>
      </w:r>
      <w:r w:rsidRPr="00E478B0">
        <w:rPr>
          <w:rFonts w:ascii="Times New Roman" w:hAnsi="Times New Roman"/>
          <w:sz w:val="28"/>
          <w:szCs w:val="28"/>
        </w:rPr>
        <w:t>-</w:t>
      </w:r>
      <w:r w:rsidRPr="00E478B0">
        <w:rPr>
          <w:rFonts w:ascii="Times New Roman" w:eastAsia="TimesNewRoman" w:hAnsi="Times New Roman"/>
          <w:sz w:val="28"/>
          <w:szCs w:val="28"/>
        </w:rPr>
        <w:t>мотивационной деятельности</w:t>
      </w:r>
      <w:r w:rsidRPr="00E478B0">
        <w:rPr>
          <w:rFonts w:ascii="Times New Roman" w:hAnsi="Times New Roman"/>
          <w:sz w:val="28"/>
          <w:szCs w:val="28"/>
        </w:rPr>
        <w:t xml:space="preserve">. </w:t>
      </w:r>
      <w:r w:rsidRPr="00E478B0">
        <w:rPr>
          <w:rFonts w:ascii="Times New Roman" w:eastAsia="TimesNewRoman" w:hAnsi="Times New Roman"/>
          <w:sz w:val="28"/>
          <w:szCs w:val="28"/>
        </w:rPr>
        <w:t>Я вижу</w:t>
      </w:r>
      <w:r w:rsidRPr="00E478B0">
        <w:rPr>
          <w:rFonts w:ascii="Times New Roman" w:hAnsi="Times New Roman"/>
          <w:sz w:val="28"/>
          <w:szCs w:val="28"/>
        </w:rPr>
        <w:t xml:space="preserve">, </w:t>
      </w:r>
      <w:r w:rsidRPr="00E478B0">
        <w:rPr>
          <w:rFonts w:ascii="Times New Roman" w:eastAsia="TimesNewRoman" w:hAnsi="Times New Roman"/>
          <w:sz w:val="28"/>
          <w:szCs w:val="28"/>
        </w:rPr>
        <w:t>что ученик имеет возможность работать индивидуально</w:t>
      </w:r>
      <w:r w:rsidRPr="00E478B0">
        <w:rPr>
          <w:rFonts w:ascii="Times New Roman" w:hAnsi="Times New Roman"/>
          <w:sz w:val="28"/>
          <w:szCs w:val="28"/>
        </w:rPr>
        <w:t xml:space="preserve">, </w:t>
      </w:r>
      <w:r w:rsidRPr="00E478B0">
        <w:rPr>
          <w:rFonts w:ascii="Times New Roman" w:eastAsia="TimesNewRoman" w:hAnsi="Times New Roman"/>
          <w:sz w:val="28"/>
          <w:szCs w:val="28"/>
        </w:rPr>
        <w:t>в своем темпе</w:t>
      </w:r>
      <w:r w:rsidRPr="00E478B0">
        <w:rPr>
          <w:rFonts w:ascii="Times New Roman" w:hAnsi="Times New Roman"/>
          <w:sz w:val="28"/>
          <w:szCs w:val="28"/>
        </w:rPr>
        <w:t xml:space="preserve">, </w:t>
      </w:r>
      <w:r w:rsidRPr="00E478B0">
        <w:rPr>
          <w:rFonts w:ascii="Times New Roman" w:eastAsia="TimesNewRoman" w:hAnsi="Times New Roman"/>
          <w:sz w:val="28"/>
          <w:szCs w:val="28"/>
        </w:rPr>
        <w:t>с той степенью понимания</w:t>
      </w:r>
      <w:r w:rsidRPr="00E478B0">
        <w:rPr>
          <w:rFonts w:ascii="Times New Roman" w:hAnsi="Times New Roman"/>
          <w:sz w:val="28"/>
          <w:szCs w:val="28"/>
        </w:rPr>
        <w:t xml:space="preserve">, </w:t>
      </w:r>
      <w:r w:rsidRPr="00E478B0">
        <w:rPr>
          <w:rFonts w:ascii="Times New Roman" w:eastAsia="TimesNewRoman" w:hAnsi="Times New Roman"/>
          <w:sz w:val="28"/>
          <w:szCs w:val="28"/>
        </w:rPr>
        <w:t>осмысления</w:t>
      </w:r>
      <w:r w:rsidRPr="00E478B0">
        <w:rPr>
          <w:rFonts w:ascii="Times New Roman" w:hAnsi="Times New Roman"/>
          <w:sz w:val="28"/>
          <w:szCs w:val="28"/>
        </w:rPr>
        <w:t xml:space="preserve">, </w:t>
      </w:r>
      <w:r w:rsidRPr="00E478B0">
        <w:rPr>
          <w:rFonts w:ascii="Times New Roman" w:eastAsia="TimesNewRoman" w:hAnsi="Times New Roman"/>
          <w:sz w:val="28"/>
          <w:szCs w:val="28"/>
        </w:rPr>
        <w:t>запоминания</w:t>
      </w:r>
      <w:r w:rsidRPr="00E478B0">
        <w:rPr>
          <w:rFonts w:ascii="Times New Roman" w:hAnsi="Times New Roman"/>
          <w:sz w:val="28"/>
          <w:szCs w:val="28"/>
        </w:rPr>
        <w:t>,</w:t>
      </w:r>
      <w:r w:rsidRPr="00E478B0">
        <w:rPr>
          <w:rFonts w:ascii="Times New Roman" w:eastAsia="TimesNewRoman" w:hAnsi="Times New Roman"/>
          <w:sz w:val="28"/>
          <w:szCs w:val="28"/>
        </w:rPr>
        <w:t xml:space="preserve"> которая соответствует возможностям </w:t>
      </w:r>
      <w:r w:rsidRPr="00E478B0">
        <w:rPr>
          <w:rFonts w:ascii="Times New Roman" w:eastAsia="TimesNewRoman" w:hAnsi="Times New Roman"/>
          <w:sz w:val="28"/>
          <w:szCs w:val="28"/>
        </w:rPr>
        <w:lastRenderedPageBreak/>
        <w:t>самого школьника</w:t>
      </w:r>
      <w:r w:rsidRPr="00E478B0">
        <w:rPr>
          <w:rFonts w:ascii="Times New Roman" w:hAnsi="Times New Roman"/>
          <w:sz w:val="28"/>
          <w:szCs w:val="28"/>
        </w:rPr>
        <w:t xml:space="preserve">. </w:t>
      </w:r>
      <w:r w:rsidRPr="00E478B0">
        <w:rPr>
          <w:rFonts w:ascii="Times New Roman" w:eastAsia="TimesNewRoman" w:hAnsi="Times New Roman"/>
          <w:sz w:val="28"/>
          <w:szCs w:val="28"/>
        </w:rPr>
        <w:t>Учащиеся становятся более самостоятельными</w:t>
      </w:r>
      <w:r w:rsidRPr="00E478B0">
        <w:rPr>
          <w:rFonts w:ascii="Times New Roman" w:hAnsi="Times New Roman"/>
          <w:sz w:val="28"/>
          <w:szCs w:val="28"/>
        </w:rPr>
        <w:t xml:space="preserve">, </w:t>
      </w:r>
      <w:r w:rsidRPr="00E478B0">
        <w:rPr>
          <w:rFonts w:ascii="Times New Roman" w:eastAsia="TimesNewRoman" w:hAnsi="Times New Roman"/>
          <w:sz w:val="28"/>
          <w:szCs w:val="28"/>
        </w:rPr>
        <w:t>уверенными</w:t>
      </w:r>
      <w:r w:rsidRPr="00E478B0">
        <w:rPr>
          <w:rFonts w:ascii="Times New Roman" w:hAnsi="Times New Roman"/>
          <w:sz w:val="28"/>
          <w:szCs w:val="28"/>
        </w:rPr>
        <w:t xml:space="preserve">, </w:t>
      </w:r>
      <w:r w:rsidRPr="00E478B0">
        <w:rPr>
          <w:rFonts w:ascii="Times New Roman" w:eastAsia="TimesNewRoman" w:hAnsi="Times New Roman"/>
          <w:sz w:val="28"/>
          <w:szCs w:val="28"/>
        </w:rPr>
        <w:t xml:space="preserve">коммуникативными в приобретении </w:t>
      </w:r>
      <w:proofErr w:type="spellStart"/>
      <w:r w:rsidRPr="00E478B0">
        <w:rPr>
          <w:rFonts w:ascii="Times New Roman" w:eastAsia="TimesNewRoman" w:hAnsi="Times New Roman"/>
          <w:sz w:val="28"/>
          <w:szCs w:val="28"/>
        </w:rPr>
        <w:t>общеучебных</w:t>
      </w:r>
      <w:proofErr w:type="spellEnd"/>
      <w:r w:rsidRPr="00E478B0">
        <w:rPr>
          <w:rFonts w:ascii="Times New Roman" w:eastAsia="TimesNewRoman" w:hAnsi="Times New Roman"/>
          <w:sz w:val="28"/>
          <w:szCs w:val="28"/>
        </w:rPr>
        <w:t xml:space="preserve"> умений</w:t>
      </w:r>
      <w:r w:rsidRPr="00E478B0">
        <w:rPr>
          <w:rFonts w:ascii="Times New Roman" w:hAnsi="Times New Roman"/>
          <w:sz w:val="28"/>
          <w:szCs w:val="28"/>
        </w:rPr>
        <w:t>,</w:t>
      </w:r>
      <w:r w:rsidRPr="00E478B0">
        <w:rPr>
          <w:rFonts w:ascii="Times New Roman" w:eastAsia="TimesNewRoman" w:hAnsi="Times New Roman"/>
          <w:sz w:val="28"/>
          <w:szCs w:val="28"/>
        </w:rPr>
        <w:t xml:space="preserve"> навыков</w:t>
      </w:r>
      <w:r w:rsidRPr="00E478B0">
        <w:rPr>
          <w:rFonts w:ascii="Times New Roman" w:hAnsi="Times New Roman"/>
          <w:sz w:val="28"/>
          <w:szCs w:val="28"/>
        </w:rPr>
        <w:t xml:space="preserve">, </w:t>
      </w:r>
      <w:r w:rsidRPr="00E478B0">
        <w:rPr>
          <w:rFonts w:ascii="Times New Roman" w:eastAsia="TimesNewRoman" w:hAnsi="Times New Roman"/>
          <w:sz w:val="28"/>
          <w:szCs w:val="28"/>
        </w:rPr>
        <w:t>а также опыта разнообразной деятельности</w:t>
      </w:r>
      <w:r w:rsidRPr="00E478B0">
        <w:rPr>
          <w:rFonts w:ascii="Times New Roman" w:hAnsi="Times New Roman"/>
          <w:sz w:val="28"/>
          <w:szCs w:val="28"/>
        </w:rPr>
        <w:t xml:space="preserve">, </w:t>
      </w:r>
      <w:r w:rsidRPr="00E478B0">
        <w:rPr>
          <w:rFonts w:ascii="Times New Roman" w:eastAsia="TimesNewRoman" w:hAnsi="Times New Roman"/>
          <w:sz w:val="28"/>
          <w:szCs w:val="28"/>
        </w:rPr>
        <w:t>опыта познания и самопознания</w:t>
      </w:r>
      <w:r w:rsidRPr="00E478B0">
        <w:rPr>
          <w:rFonts w:ascii="Times New Roman" w:hAnsi="Times New Roman"/>
          <w:sz w:val="28"/>
          <w:szCs w:val="28"/>
        </w:rPr>
        <w:t xml:space="preserve">, </w:t>
      </w:r>
      <w:r w:rsidRPr="00E478B0">
        <w:rPr>
          <w:rFonts w:ascii="Times New Roman" w:eastAsia="TimesNewRoman" w:hAnsi="Times New Roman"/>
          <w:sz w:val="28"/>
          <w:szCs w:val="28"/>
        </w:rPr>
        <w:t>растет интерес не только к химии</w:t>
      </w:r>
      <w:r w:rsidRPr="00E478B0">
        <w:rPr>
          <w:rFonts w:ascii="Times New Roman" w:hAnsi="Times New Roman"/>
          <w:sz w:val="28"/>
          <w:szCs w:val="28"/>
        </w:rPr>
        <w:t xml:space="preserve">, </w:t>
      </w:r>
      <w:r w:rsidRPr="00E478B0">
        <w:rPr>
          <w:rFonts w:ascii="Times New Roman" w:eastAsia="TimesNewRoman" w:hAnsi="Times New Roman"/>
          <w:sz w:val="28"/>
          <w:szCs w:val="28"/>
        </w:rPr>
        <w:t>но и к учению в целом</w:t>
      </w:r>
      <w:r w:rsidRPr="00E478B0">
        <w:rPr>
          <w:rFonts w:ascii="Times New Roman" w:hAnsi="Times New Roman"/>
          <w:sz w:val="28"/>
          <w:szCs w:val="28"/>
        </w:rPr>
        <w:t xml:space="preserve">. </w:t>
      </w:r>
      <w:r w:rsidRPr="00E478B0">
        <w:rPr>
          <w:rFonts w:ascii="Times New Roman" w:eastAsia="TimesNewRoman" w:hAnsi="Times New Roman"/>
          <w:sz w:val="28"/>
          <w:szCs w:val="28"/>
        </w:rPr>
        <w:t xml:space="preserve">Отношения учитель </w:t>
      </w:r>
      <w:r w:rsidRPr="00E478B0">
        <w:rPr>
          <w:rFonts w:ascii="Times New Roman" w:hAnsi="Times New Roman"/>
          <w:sz w:val="28"/>
          <w:szCs w:val="28"/>
        </w:rPr>
        <w:t>–</w:t>
      </w:r>
      <w:r w:rsidRPr="00E478B0">
        <w:rPr>
          <w:rFonts w:ascii="Times New Roman" w:eastAsia="TimesNewRoman" w:hAnsi="Times New Roman"/>
          <w:sz w:val="28"/>
          <w:szCs w:val="28"/>
        </w:rPr>
        <w:t xml:space="preserve"> ученик </w:t>
      </w:r>
      <w:proofErr w:type="spellStart"/>
      <w:r w:rsidRPr="00E478B0">
        <w:rPr>
          <w:rFonts w:ascii="Times New Roman" w:eastAsia="TimesNewRoman" w:hAnsi="Times New Roman"/>
          <w:sz w:val="28"/>
          <w:szCs w:val="28"/>
        </w:rPr>
        <w:t>гуманизируются</w:t>
      </w:r>
      <w:proofErr w:type="spellEnd"/>
      <w:r w:rsidRPr="00E478B0">
        <w:rPr>
          <w:rFonts w:ascii="Times New Roman" w:hAnsi="Times New Roman"/>
          <w:sz w:val="28"/>
          <w:szCs w:val="28"/>
        </w:rPr>
        <w:t xml:space="preserve">, </w:t>
      </w:r>
      <w:r w:rsidRPr="00E478B0">
        <w:rPr>
          <w:rFonts w:ascii="Times New Roman" w:eastAsia="TimesNewRoman" w:hAnsi="Times New Roman"/>
          <w:sz w:val="28"/>
          <w:szCs w:val="28"/>
        </w:rPr>
        <w:t xml:space="preserve">преобладает эффективное </w:t>
      </w:r>
      <w:r w:rsidRPr="00E478B0">
        <w:rPr>
          <w:rFonts w:ascii="Times New Roman" w:hAnsi="Times New Roman"/>
          <w:sz w:val="28"/>
          <w:szCs w:val="28"/>
        </w:rPr>
        <w:t>(</w:t>
      </w:r>
      <w:r w:rsidRPr="00E478B0">
        <w:rPr>
          <w:rFonts w:ascii="Times New Roman" w:eastAsia="TimesNewRoman" w:hAnsi="Times New Roman"/>
          <w:sz w:val="28"/>
          <w:szCs w:val="28"/>
        </w:rPr>
        <w:t>полезное</w:t>
      </w:r>
      <w:r w:rsidRPr="00E478B0">
        <w:rPr>
          <w:rFonts w:ascii="Times New Roman" w:hAnsi="Times New Roman"/>
          <w:sz w:val="28"/>
          <w:szCs w:val="28"/>
        </w:rPr>
        <w:t xml:space="preserve">) </w:t>
      </w:r>
      <w:r w:rsidRPr="00E478B0">
        <w:rPr>
          <w:rFonts w:ascii="Times New Roman" w:eastAsia="TimesNewRoman" w:hAnsi="Times New Roman"/>
          <w:sz w:val="28"/>
          <w:szCs w:val="28"/>
        </w:rPr>
        <w:t>общение</w:t>
      </w:r>
      <w:r w:rsidRPr="00E478B0">
        <w:rPr>
          <w:rFonts w:ascii="Times New Roman" w:hAnsi="Times New Roman"/>
          <w:sz w:val="28"/>
          <w:szCs w:val="28"/>
        </w:rPr>
        <w:t xml:space="preserve">. </w:t>
      </w:r>
      <w:r w:rsidRPr="00E478B0">
        <w:rPr>
          <w:rFonts w:ascii="Times New Roman" w:eastAsia="TimesNewRoman" w:hAnsi="Times New Roman"/>
          <w:sz w:val="28"/>
          <w:szCs w:val="28"/>
        </w:rPr>
        <w:t xml:space="preserve">Главное </w:t>
      </w:r>
      <w:r w:rsidRPr="00E478B0">
        <w:rPr>
          <w:rFonts w:ascii="Times New Roman" w:hAnsi="Times New Roman"/>
          <w:sz w:val="28"/>
          <w:szCs w:val="28"/>
        </w:rPr>
        <w:t xml:space="preserve">– </w:t>
      </w:r>
      <w:r w:rsidRPr="00E478B0">
        <w:rPr>
          <w:rFonts w:ascii="Times New Roman" w:eastAsia="TimesNewRoman" w:hAnsi="Times New Roman"/>
          <w:sz w:val="28"/>
          <w:szCs w:val="28"/>
        </w:rPr>
        <w:t>это не только результат</w:t>
      </w:r>
      <w:r w:rsidRPr="00E478B0">
        <w:rPr>
          <w:rFonts w:ascii="Times New Roman" w:hAnsi="Times New Roman"/>
          <w:sz w:val="28"/>
          <w:szCs w:val="28"/>
        </w:rPr>
        <w:t xml:space="preserve">, </w:t>
      </w:r>
      <w:r w:rsidRPr="00E478B0">
        <w:rPr>
          <w:rFonts w:ascii="Times New Roman" w:eastAsia="TimesNewRoman" w:hAnsi="Times New Roman"/>
          <w:sz w:val="28"/>
          <w:szCs w:val="28"/>
        </w:rPr>
        <w:t>но и участие ребенка в творчестве</w:t>
      </w:r>
      <w:r w:rsidRPr="00E478B0">
        <w:rPr>
          <w:rFonts w:ascii="Times New Roman" w:hAnsi="Times New Roman"/>
          <w:sz w:val="28"/>
          <w:szCs w:val="28"/>
        </w:rPr>
        <w:t xml:space="preserve">, </w:t>
      </w:r>
      <w:r w:rsidRPr="00E478B0">
        <w:rPr>
          <w:rFonts w:ascii="Times New Roman" w:eastAsia="TimesNewRoman" w:hAnsi="Times New Roman"/>
          <w:sz w:val="28"/>
          <w:szCs w:val="28"/>
        </w:rPr>
        <w:t>познавательном процессе</w:t>
      </w:r>
      <w:r w:rsidRPr="00E478B0">
        <w:rPr>
          <w:rFonts w:ascii="Times New Roman" w:hAnsi="Times New Roman"/>
          <w:sz w:val="28"/>
          <w:szCs w:val="28"/>
        </w:rPr>
        <w:t>.</w:t>
      </w:r>
    </w:p>
    <w:p w:rsidR="00903965" w:rsidRPr="00E478B0" w:rsidRDefault="00903965" w:rsidP="00E478B0">
      <w:pPr>
        <w:spacing w:after="0" w:line="360" w:lineRule="auto"/>
        <w:jc w:val="center"/>
        <w:rPr>
          <w:rFonts w:ascii="Times New Roman" w:hAnsi="Times New Roman"/>
          <w:sz w:val="28"/>
          <w:szCs w:val="28"/>
          <w:u w:val="single"/>
        </w:rPr>
      </w:pPr>
      <w:r w:rsidRPr="00E478B0">
        <w:rPr>
          <w:rFonts w:ascii="Times New Roman" w:hAnsi="Times New Roman"/>
          <w:sz w:val="28"/>
          <w:szCs w:val="28"/>
          <w:u w:val="single"/>
        </w:rPr>
        <w:t>Возможность модульной технологии для формирования компетентностей учащихся:</w:t>
      </w:r>
    </w:p>
    <w:p w:rsidR="00903965" w:rsidRPr="00E478B0" w:rsidRDefault="00903965" w:rsidP="00E478B0">
      <w:pPr>
        <w:spacing w:after="0" w:line="360" w:lineRule="auto"/>
        <w:ind w:left="585"/>
        <w:jc w:val="both"/>
        <w:rPr>
          <w:rFonts w:ascii="Times New Roman" w:hAnsi="Times New Roman"/>
          <w:b/>
          <w:sz w:val="28"/>
          <w:szCs w:val="28"/>
        </w:rPr>
      </w:pPr>
    </w:p>
    <w:p w:rsidR="00903965" w:rsidRPr="00E478B0" w:rsidRDefault="00903965" w:rsidP="00E478B0">
      <w:pPr>
        <w:framePr w:h="7349" w:hSpace="10080" w:vSpace="58" w:wrap="notBeside" w:vAnchor="text" w:hAnchor="page" w:x="1576" w:y="279"/>
        <w:widowControl w:val="0"/>
        <w:autoSpaceDE w:val="0"/>
        <w:autoSpaceDN w:val="0"/>
        <w:adjustRightInd w:val="0"/>
        <w:spacing w:after="0" w:line="360" w:lineRule="auto"/>
        <w:jc w:val="both"/>
        <w:rPr>
          <w:rFonts w:ascii="Times New Roman" w:hAnsi="Times New Roman"/>
          <w:sz w:val="28"/>
          <w:szCs w:val="28"/>
        </w:rPr>
      </w:pPr>
      <w:r w:rsidRPr="00E478B0">
        <w:rPr>
          <w:rFonts w:ascii="Times New Roman" w:hAnsi="Times New Roman"/>
          <w:noProof/>
          <w:sz w:val="28"/>
          <w:szCs w:val="28"/>
        </w:rPr>
        <w:drawing>
          <wp:inline distT="0" distB="0" distL="0" distR="0">
            <wp:extent cx="5593080" cy="4655185"/>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5593080" cy="4655185"/>
                    </a:xfrm>
                    <a:prstGeom prst="rect">
                      <a:avLst/>
                    </a:prstGeom>
                    <a:noFill/>
                    <a:ln w="9525">
                      <a:noFill/>
                      <a:miter lim="800000"/>
                      <a:headEnd/>
                      <a:tailEnd/>
                    </a:ln>
                  </pic:spPr>
                </pic:pic>
              </a:graphicData>
            </a:graphic>
          </wp:inline>
        </w:drawing>
      </w:r>
    </w:p>
    <w:p w:rsidR="00903965" w:rsidRPr="00E478B0" w:rsidRDefault="00903965" w:rsidP="00E478B0">
      <w:pPr>
        <w:spacing w:after="0" w:line="360" w:lineRule="auto"/>
        <w:jc w:val="center"/>
        <w:rPr>
          <w:rFonts w:ascii="Times New Roman" w:hAnsi="Times New Roman"/>
          <w:sz w:val="28"/>
          <w:szCs w:val="28"/>
          <w:u w:val="single"/>
        </w:rPr>
      </w:pPr>
    </w:p>
    <w:p w:rsidR="00903965" w:rsidRPr="00E478B0" w:rsidRDefault="00903965" w:rsidP="00E478B0">
      <w:pPr>
        <w:spacing w:after="0" w:line="360" w:lineRule="auto"/>
        <w:jc w:val="center"/>
        <w:rPr>
          <w:rFonts w:ascii="Times New Roman" w:hAnsi="Times New Roman"/>
          <w:sz w:val="28"/>
          <w:szCs w:val="28"/>
          <w:u w:val="single"/>
        </w:rPr>
      </w:pPr>
      <w:r w:rsidRPr="00E478B0">
        <w:rPr>
          <w:rFonts w:ascii="Times New Roman" w:hAnsi="Times New Roman"/>
          <w:sz w:val="28"/>
          <w:szCs w:val="28"/>
          <w:u w:val="single"/>
        </w:rPr>
        <w:t>Технология коллективного (взаимного) способа обучения.</w:t>
      </w:r>
    </w:p>
    <w:p w:rsidR="00903965" w:rsidRPr="00E478B0" w:rsidRDefault="00903965" w:rsidP="00E478B0">
      <w:pPr>
        <w:spacing w:after="0" w:line="360" w:lineRule="auto"/>
        <w:jc w:val="center"/>
        <w:rPr>
          <w:rFonts w:ascii="Times New Roman" w:hAnsi="Times New Roman"/>
          <w:sz w:val="28"/>
          <w:szCs w:val="28"/>
          <w:u w:val="single"/>
        </w:rPr>
      </w:pPr>
      <w:r w:rsidRPr="00E478B0">
        <w:rPr>
          <w:rFonts w:ascii="Times New Roman" w:hAnsi="Times New Roman"/>
          <w:sz w:val="28"/>
          <w:szCs w:val="28"/>
          <w:u w:val="single"/>
        </w:rPr>
        <w:t>Технология КСО в школьном химическом образовании:</w:t>
      </w:r>
    </w:p>
    <w:p w:rsidR="00903965" w:rsidRPr="00E478B0" w:rsidRDefault="00903965" w:rsidP="00E478B0">
      <w:pPr>
        <w:spacing w:after="0" w:line="360" w:lineRule="auto"/>
        <w:jc w:val="both"/>
        <w:rPr>
          <w:rFonts w:ascii="Times New Roman" w:hAnsi="Times New Roman"/>
          <w:b/>
          <w:sz w:val="28"/>
          <w:szCs w:val="28"/>
        </w:rPr>
      </w:pPr>
      <w:r w:rsidRPr="00E478B0">
        <w:rPr>
          <w:rFonts w:ascii="Times New Roman" w:eastAsia="Times New Roman" w:hAnsi="Times New Roman"/>
          <w:bCs/>
          <w:sz w:val="28"/>
          <w:szCs w:val="28"/>
        </w:rPr>
        <w:lastRenderedPageBreak/>
        <w:t xml:space="preserve">       Коллективный способ обучения (КСО)</w:t>
      </w:r>
      <w:r w:rsidRPr="00E478B0">
        <w:rPr>
          <w:rFonts w:ascii="Times New Roman" w:eastAsia="Times New Roman" w:hAnsi="Times New Roman"/>
          <w:b/>
          <w:bCs/>
          <w:sz w:val="28"/>
          <w:szCs w:val="28"/>
        </w:rPr>
        <w:t xml:space="preserve"> </w:t>
      </w:r>
      <w:r w:rsidRPr="00E478B0">
        <w:rPr>
          <w:rFonts w:ascii="Times New Roman" w:eastAsia="Times New Roman" w:hAnsi="Times New Roman"/>
          <w:sz w:val="28"/>
          <w:szCs w:val="28"/>
        </w:rPr>
        <w:t>– такая форма организации познавательной деятельности, при которой происходит организованное взаимодействие трех или более индивидов, объединенных единой целью и совместными усилиями по ее достижению. Для него характерно непосредственное взаимодействие и сотрудничество между учащимися, которые становятся активными субъектами собственного учения. В групповой работе происходит социализация личности, формируются коммуникативные умения, создаются условия для развития познавательной самостоятельности и интеллектуальных способностей.</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eastAsia="Times New Roman" w:hAnsi="Times New Roman"/>
          <w:bCs/>
          <w:sz w:val="28"/>
          <w:szCs w:val="28"/>
        </w:rPr>
        <w:t>Принципы КСО:</w:t>
      </w:r>
    </w:p>
    <w:p w:rsidR="00903965" w:rsidRPr="00E478B0" w:rsidRDefault="00903965" w:rsidP="00E478B0">
      <w:pPr>
        <w:spacing w:after="0" w:line="360" w:lineRule="auto"/>
        <w:jc w:val="both"/>
        <w:rPr>
          <w:rFonts w:ascii="Times New Roman" w:hAnsi="Times New Roman"/>
          <w:b/>
          <w:sz w:val="28"/>
          <w:szCs w:val="28"/>
        </w:rPr>
      </w:pPr>
      <w:r w:rsidRPr="00E478B0">
        <w:rPr>
          <w:rFonts w:ascii="Times New Roman" w:eastAsia="Times New Roman" w:hAnsi="Times New Roman"/>
          <w:sz w:val="28"/>
          <w:szCs w:val="28"/>
        </w:rPr>
        <w:t xml:space="preserve">       Класс разбивается на несколько небольших групп (по 3–7 чел), в основе деления лежат 2 признака: уровень учебных успехов и характер межличностных отношений учащихся.</w:t>
      </w:r>
      <w:r w:rsidRPr="00E478B0">
        <w:rPr>
          <w:rFonts w:ascii="Times New Roman" w:hAnsi="Times New Roman"/>
          <w:b/>
          <w:sz w:val="28"/>
          <w:szCs w:val="28"/>
        </w:rPr>
        <w:t xml:space="preserve"> </w:t>
      </w:r>
      <w:r w:rsidRPr="00E478B0">
        <w:rPr>
          <w:rFonts w:ascii="Times New Roman" w:eastAsia="Times New Roman" w:hAnsi="Times New Roman"/>
          <w:sz w:val="28"/>
          <w:szCs w:val="28"/>
        </w:rPr>
        <w:t>Каждая группа получает свое задание (путеводитель). Задания могут быть одинаковыми для всех или дифференцированными.</w:t>
      </w:r>
      <w:r w:rsidRPr="00E478B0">
        <w:rPr>
          <w:rFonts w:ascii="Times New Roman" w:hAnsi="Times New Roman"/>
          <w:b/>
          <w:sz w:val="28"/>
          <w:szCs w:val="28"/>
        </w:rPr>
        <w:t xml:space="preserve"> </w:t>
      </w:r>
      <w:r w:rsidRPr="00E478B0">
        <w:rPr>
          <w:rFonts w:ascii="Times New Roman" w:eastAsia="Times New Roman" w:hAnsi="Times New Roman"/>
          <w:sz w:val="28"/>
          <w:szCs w:val="28"/>
        </w:rPr>
        <w:t>Внутри группы между участниками распределяются роли: консультант, генератор идей, слушатель и т.п.</w:t>
      </w:r>
      <w:r w:rsidRPr="00E478B0">
        <w:rPr>
          <w:rFonts w:ascii="Times New Roman" w:hAnsi="Times New Roman"/>
          <w:b/>
          <w:sz w:val="28"/>
          <w:szCs w:val="28"/>
        </w:rPr>
        <w:t xml:space="preserve"> </w:t>
      </w:r>
      <w:r w:rsidRPr="00E478B0">
        <w:rPr>
          <w:rFonts w:ascii="Times New Roman" w:eastAsia="Times New Roman" w:hAnsi="Times New Roman"/>
          <w:sz w:val="28"/>
          <w:szCs w:val="28"/>
        </w:rPr>
        <w:t>Процесс выполнения задания в группе осуществляется на основе обмена мнениями, оценками, результат представляется всему классу.</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bCs/>
          <w:sz w:val="28"/>
          <w:szCs w:val="28"/>
        </w:rPr>
        <w:t>Алгоритм КСО на уроке:</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 xml:space="preserve">       Подготовка к выполнению задания (раздача дидактического материала, инструктаж о времени, форме представления результата). Основная часть – групповая работа (знакомство с дидактическим материалом, планирование работы в группе, распределение ролей или заданий, возможно индивидуальное выполнение своей части или совместное всего задания, обсуждение полученных результатов, сведение их в общий результат; подготовка выступления группы). Заключительный этап: межгрупповая работа (выступления от групп, коррекция полученных знаний, рефлексия). Части урока соотносятся между собой 1:6:2 </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bCs/>
          <w:sz w:val="28"/>
          <w:szCs w:val="28"/>
        </w:rPr>
        <w:t>Правила конструирования заданий для групп:</w:t>
      </w:r>
    </w:p>
    <w:p w:rsidR="00903965" w:rsidRPr="00E478B0" w:rsidRDefault="00903965" w:rsidP="00E478B0">
      <w:pPr>
        <w:spacing w:after="0" w:line="360" w:lineRule="auto"/>
        <w:rPr>
          <w:rFonts w:ascii="Times New Roman" w:eastAsia="Times New Roman" w:hAnsi="Times New Roman"/>
          <w:sz w:val="28"/>
          <w:szCs w:val="28"/>
        </w:rPr>
      </w:pPr>
      <w:r w:rsidRPr="00E478B0">
        <w:rPr>
          <w:rFonts w:ascii="Times New Roman" w:eastAsia="Times New Roman" w:hAnsi="Times New Roman"/>
          <w:sz w:val="28"/>
          <w:szCs w:val="28"/>
        </w:rPr>
        <w:lastRenderedPageBreak/>
        <w:t>- количество заданий должно быть равно количеству учащихся в группе;</w:t>
      </w:r>
      <w:r w:rsidRPr="00E478B0">
        <w:rPr>
          <w:rFonts w:ascii="Times New Roman" w:eastAsia="Times New Roman" w:hAnsi="Times New Roman"/>
          <w:sz w:val="28"/>
          <w:szCs w:val="28"/>
        </w:rPr>
        <w:br/>
        <w:t>- в течение года каждый ученик выполняет разные виды заданий;</w:t>
      </w:r>
      <w:r w:rsidRPr="00E478B0">
        <w:rPr>
          <w:rFonts w:ascii="Times New Roman" w:eastAsia="Times New Roman" w:hAnsi="Times New Roman"/>
          <w:sz w:val="28"/>
          <w:szCs w:val="28"/>
        </w:rPr>
        <w:br/>
        <w:t>- в групповом задании сочетаются репродуктивные и творческие вопросы;</w:t>
      </w:r>
      <w:r w:rsidRPr="00E478B0">
        <w:rPr>
          <w:rFonts w:ascii="Times New Roman" w:eastAsia="Times New Roman" w:hAnsi="Times New Roman"/>
          <w:sz w:val="28"/>
          <w:szCs w:val="28"/>
        </w:rPr>
        <w:br/>
        <w:t>- количество вопросов и заданий репродуктивного и творческого характера, их сочетание изменяется в зависимости от цели, содержания урока и уровня познавательной активности учащихся.</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bCs/>
          <w:sz w:val="28"/>
          <w:szCs w:val="28"/>
        </w:rPr>
        <w:t>Подготовка к применению КСО на уроках:</w:t>
      </w:r>
    </w:p>
    <w:p w:rsidR="00903965" w:rsidRPr="00E478B0" w:rsidRDefault="00903965" w:rsidP="00E478B0">
      <w:pPr>
        <w:spacing w:after="0" w:line="360" w:lineRule="auto"/>
        <w:rPr>
          <w:rFonts w:ascii="Times New Roman" w:eastAsia="Times New Roman" w:hAnsi="Times New Roman"/>
          <w:sz w:val="28"/>
          <w:szCs w:val="28"/>
        </w:rPr>
      </w:pPr>
      <w:r w:rsidRPr="00E478B0">
        <w:rPr>
          <w:rFonts w:ascii="Times New Roman" w:eastAsia="Times New Roman" w:hAnsi="Times New Roman"/>
          <w:sz w:val="28"/>
          <w:szCs w:val="28"/>
        </w:rPr>
        <w:t>- диагностика уровня готовности учащихся к самостоятельной познавательной деятельности (смотри приложение 1);</w:t>
      </w:r>
      <w:r w:rsidRPr="00E478B0">
        <w:rPr>
          <w:rFonts w:ascii="Times New Roman" w:eastAsia="Times New Roman" w:hAnsi="Times New Roman"/>
          <w:sz w:val="28"/>
          <w:szCs w:val="28"/>
        </w:rPr>
        <w:br/>
        <w:t xml:space="preserve">- обучение конструированию вопросов и заданий репродуктивного и продуктивного уровня; </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 xml:space="preserve">- обучение приемам работы с текстом; </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 обучение распределению обязанностей в парах и группах и сотрудничеству в работе.</w:t>
      </w:r>
    </w:p>
    <w:p w:rsidR="00903965" w:rsidRPr="00E478B0" w:rsidRDefault="00903965" w:rsidP="00E478B0">
      <w:pPr>
        <w:spacing w:after="0" w:line="360" w:lineRule="auto"/>
        <w:jc w:val="both"/>
        <w:rPr>
          <w:rFonts w:ascii="Times New Roman" w:eastAsia="Times New Roman" w:hAnsi="Times New Roman"/>
          <w:sz w:val="28"/>
          <w:szCs w:val="28"/>
        </w:rPr>
      </w:pPr>
    </w:p>
    <w:p w:rsidR="00903965" w:rsidRPr="00E478B0" w:rsidRDefault="00903965" w:rsidP="00E478B0">
      <w:pPr>
        <w:spacing w:after="0" w:line="360" w:lineRule="auto"/>
        <w:jc w:val="center"/>
        <w:rPr>
          <w:rFonts w:ascii="Times New Roman" w:eastAsia="Times New Roman" w:hAnsi="Times New Roman"/>
          <w:bCs/>
          <w:sz w:val="28"/>
          <w:szCs w:val="28"/>
          <w:u w:val="single"/>
        </w:rPr>
      </w:pPr>
      <w:r w:rsidRPr="00E478B0">
        <w:rPr>
          <w:rFonts w:ascii="Times New Roman" w:eastAsia="Times New Roman" w:hAnsi="Times New Roman"/>
          <w:bCs/>
          <w:sz w:val="28"/>
          <w:szCs w:val="28"/>
          <w:u w:val="single"/>
        </w:rPr>
        <w:t>Применение коллективного способа обучения на уроках химии в 8-м классе:</w:t>
      </w:r>
    </w:p>
    <w:p w:rsidR="00903965" w:rsidRPr="00E478B0" w:rsidRDefault="00903965" w:rsidP="00E478B0">
      <w:pPr>
        <w:spacing w:after="0" w:line="360" w:lineRule="auto"/>
        <w:rPr>
          <w:rFonts w:ascii="Times New Roman" w:eastAsia="Times New Roman" w:hAnsi="Times New Roman"/>
          <w:i/>
          <w:sz w:val="28"/>
          <w:szCs w:val="28"/>
        </w:rPr>
      </w:pPr>
      <w:r w:rsidRPr="00E478B0">
        <w:rPr>
          <w:rFonts w:ascii="Times New Roman" w:eastAsia="Times New Roman" w:hAnsi="Times New Roman"/>
          <w:bCs/>
          <w:i/>
          <w:sz w:val="28"/>
          <w:szCs w:val="28"/>
        </w:rPr>
        <w:t>Обоснование к применению.</w:t>
      </w:r>
    </w:p>
    <w:p w:rsidR="00903965" w:rsidRPr="00E478B0" w:rsidRDefault="00903965" w:rsidP="00E478B0">
      <w:pPr>
        <w:spacing w:after="0" w:line="360" w:lineRule="auto"/>
        <w:rPr>
          <w:rFonts w:ascii="Times New Roman" w:eastAsia="Times New Roman" w:hAnsi="Times New Roman"/>
          <w:i/>
          <w:sz w:val="28"/>
          <w:szCs w:val="28"/>
        </w:rPr>
      </w:pPr>
      <w:r w:rsidRPr="00E478B0">
        <w:rPr>
          <w:rFonts w:ascii="Times New Roman" w:eastAsia="Times New Roman" w:hAnsi="Times New Roman"/>
          <w:sz w:val="28"/>
          <w:szCs w:val="28"/>
        </w:rPr>
        <w:t>По мотивам и содержанию общения учащихся:</w:t>
      </w:r>
    </w:p>
    <w:p w:rsidR="00903965" w:rsidRPr="00E478B0" w:rsidRDefault="00903965" w:rsidP="00E478B0">
      <w:pPr>
        <w:spacing w:after="0" w:line="360" w:lineRule="auto"/>
        <w:rPr>
          <w:rFonts w:ascii="Times New Roman" w:eastAsia="Times New Roman" w:hAnsi="Times New Roman"/>
          <w:i/>
          <w:sz w:val="28"/>
          <w:szCs w:val="28"/>
        </w:rPr>
      </w:pPr>
      <w:r w:rsidRPr="00E478B0">
        <w:rPr>
          <w:rFonts w:ascii="Times New Roman" w:eastAsia="Times New Roman" w:hAnsi="Times New Roman"/>
          <w:sz w:val="28"/>
          <w:szCs w:val="28"/>
        </w:rPr>
        <w:t>- общение – основной вид деятельности для данного возраста;</w:t>
      </w:r>
      <w:r w:rsidRPr="00E478B0">
        <w:rPr>
          <w:rFonts w:ascii="Times New Roman" w:eastAsia="Times New Roman" w:hAnsi="Times New Roman"/>
          <w:sz w:val="28"/>
          <w:szCs w:val="28"/>
        </w:rPr>
        <w:br/>
        <w:t>- подчинение своих интересов нормам коллективной жизни;</w:t>
      </w:r>
      <w:r w:rsidRPr="00E478B0">
        <w:rPr>
          <w:rFonts w:ascii="Times New Roman" w:eastAsia="Times New Roman" w:hAnsi="Times New Roman"/>
          <w:sz w:val="28"/>
          <w:szCs w:val="28"/>
        </w:rPr>
        <w:br/>
        <w:t>- “Я–концепция”;</w:t>
      </w:r>
      <w:r w:rsidRPr="00E478B0">
        <w:rPr>
          <w:rFonts w:ascii="Times New Roman" w:eastAsia="Times New Roman" w:hAnsi="Times New Roman"/>
          <w:sz w:val="28"/>
          <w:szCs w:val="28"/>
        </w:rPr>
        <w:br/>
        <w:t xml:space="preserve">- усиление потребности в личностном общении </w:t>
      </w:r>
      <w:proofErr w:type="gramStart"/>
      <w:r w:rsidRPr="00E478B0">
        <w:rPr>
          <w:rFonts w:ascii="Times New Roman" w:eastAsia="Times New Roman" w:hAnsi="Times New Roman"/>
          <w:sz w:val="28"/>
          <w:szCs w:val="28"/>
        </w:rPr>
        <w:t>со</w:t>
      </w:r>
      <w:proofErr w:type="gramEnd"/>
      <w:r w:rsidRPr="00E478B0">
        <w:rPr>
          <w:rFonts w:ascii="Times New Roman" w:eastAsia="Times New Roman" w:hAnsi="Times New Roman"/>
          <w:sz w:val="28"/>
          <w:szCs w:val="28"/>
        </w:rPr>
        <w:t xml:space="preserve"> взрослыми на равных. </w:t>
      </w:r>
    </w:p>
    <w:p w:rsidR="00903965" w:rsidRPr="00E478B0" w:rsidRDefault="00903965" w:rsidP="00E478B0">
      <w:pPr>
        <w:spacing w:after="0" w:line="360" w:lineRule="auto"/>
        <w:rPr>
          <w:rFonts w:ascii="Times New Roman" w:eastAsia="Times New Roman" w:hAnsi="Times New Roman"/>
          <w:i/>
          <w:sz w:val="28"/>
          <w:szCs w:val="28"/>
        </w:rPr>
      </w:pPr>
      <w:r w:rsidRPr="00E478B0">
        <w:rPr>
          <w:rFonts w:ascii="Times New Roman" w:eastAsia="Times New Roman" w:hAnsi="Times New Roman"/>
          <w:sz w:val="28"/>
          <w:szCs w:val="28"/>
        </w:rPr>
        <w:t>По развитию интеллектуальной сферы:</w:t>
      </w:r>
    </w:p>
    <w:p w:rsidR="00903965" w:rsidRPr="00E478B0" w:rsidRDefault="00903965" w:rsidP="00E478B0">
      <w:pPr>
        <w:spacing w:after="0" w:line="360" w:lineRule="auto"/>
        <w:rPr>
          <w:rFonts w:ascii="Times New Roman" w:eastAsia="Times New Roman" w:hAnsi="Times New Roman"/>
          <w:i/>
          <w:sz w:val="28"/>
          <w:szCs w:val="28"/>
        </w:rPr>
      </w:pPr>
      <w:r w:rsidRPr="00E478B0">
        <w:rPr>
          <w:rFonts w:ascii="Times New Roman" w:eastAsia="Times New Roman" w:hAnsi="Times New Roman"/>
          <w:i/>
          <w:sz w:val="28"/>
          <w:szCs w:val="28"/>
        </w:rPr>
        <w:t xml:space="preserve">- </w:t>
      </w:r>
      <w:r w:rsidRPr="00E478B0">
        <w:rPr>
          <w:rFonts w:ascii="Times New Roman" w:eastAsia="Times New Roman" w:hAnsi="Times New Roman"/>
          <w:sz w:val="28"/>
          <w:szCs w:val="28"/>
        </w:rPr>
        <w:t>недостаточное развитие логического мышления;</w:t>
      </w:r>
      <w:r w:rsidRPr="00E478B0">
        <w:rPr>
          <w:rFonts w:ascii="Times New Roman" w:eastAsia="Times New Roman" w:hAnsi="Times New Roman"/>
          <w:sz w:val="28"/>
          <w:szCs w:val="28"/>
        </w:rPr>
        <w:br/>
        <w:t xml:space="preserve">- преобладание невербального интеллекта над </w:t>
      </w:r>
      <w:proofErr w:type="gramStart"/>
      <w:r w:rsidRPr="00E478B0">
        <w:rPr>
          <w:rFonts w:ascii="Times New Roman" w:eastAsia="Times New Roman" w:hAnsi="Times New Roman"/>
          <w:sz w:val="28"/>
          <w:szCs w:val="28"/>
        </w:rPr>
        <w:t>вербальным</w:t>
      </w:r>
      <w:proofErr w:type="gramEnd"/>
      <w:r w:rsidRPr="00E478B0">
        <w:rPr>
          <w:rFonts w:ascii="Times New Roman" w:eastAsia="Times New Roman" w:hAnsi="Times New Roman"/>
          <w:sz w:val="28"/>
          <w:szCs w:val="28"/>
        </w:rPr>
        <w:t>;</w:t>
      </w:r>
      <w:r w:rsidRPr="00E478B0">
        <w:rPr>
          <w:rFonts w:ascii="Times New Roman" w:eastAsia="Times New Roman" w:hAnsi="Times New Roman"/>
          <w:sz w:val="28"/>
          <w:szCs w:val="28"/>
        </w:rPr>
        <w:br/>
        <w:t>- слабое владение приемами рациональной переработки информации.</w:t>
      </w:r>
    </w:p>
    <w:p w:rsidR="00903965" w:rsidRPr="00E478B0" w:rsidRDefault="00903965" w:rsidP="00E478B0">
      <w:pPr>
        <w:spacing w:after="0" w:line="360" w:lineRule="auto"/>
        <w:rPr>
          <w:rFonts w:ascii="Times New Roman" w:eastAsia="Times New Roman" w:hAnsi="Times New Roman"/>
          <w:i/>
          <w:sz w:val="28"/>
          <w:szCs w:val="28"/>
        </w:rPr>
      </w:pPr>
      <w:r w:rsidRPr="00E478B0">
        <w:rPr>
          <w:rFonts w:ascii="Times New Roman" w:eastAsia="Times New Roman" w:hAnsi="Times New Roman"/>
          <w:sz w:val="28"/>
          <w:szCs w:val="28"/>
        </w:rPr>
        <w:t>По отношению к предметному содержанию:</w:t>
      </w:r>
    </w:p>
    <w:p w:rsidR="00903965" w:rsidRPr="00E478B0" w:rsidRDefault="00903965" w:rsidP="00E478B0">
      <w:pPr>
        <w:spacing w:after="0" w:line="360" w:lineRule="auto"/>
        <w:rPr>
          <w:rFonts w:ascii="Times New Roman" w:eastAsia="Times New Roman" w:hAnsi="Times New Roman"/>
          <w:i/>
          <w:sz w:val="28"/>
          <w:szCs w:val="28"/>
        </w:rPr>
      </w:pPr>
      <w:r w:rsidRPr="00E478B0">
        <w:rPr>
          <w:rFonts w:ascii="Times New Roman" w:eastAsia="Times New Roman" w:hAnsi="Times New Roman"/>
          <w:i/>
          <w:sz w:val="28"/>
          <w:szCs w:val="28"/>
        </w:rPr>
        <w:t xml:space="preserve">- </w:t>
      </w:r>
      <w:r w:rsidRPr="00E478B0">
        <w:rPr>
          <w:rFonts w:ascii="Times New Roman" w:eastAsia="Times New Roman" w:hAnsi="Times New Roman"/>
          <w:sz w:val="28"/>
          <w:szCs w:val="28"/>
        </w:rPr>
        <w:t>необходимость достижения прочности и осознанности знаний, умений и навыков как основы для изучения курса химии средней школы;</w:t>
      </w:r>
      <w:r w:rsidRPr="00E478B0">
        <w:rPr>
          <w:rFonts w:ascii="Times New Roman" w:eastAsia="Times New Roman" w:hAnsi="Times New Roman"/>
          <w:sz w:val="28"/>
          <w:szCs w:val="28"/>
        </w:rPr>
        <w:br/>
        <w:t>- освоение химического языка;</w:t>
      </w:r>
      <w:r w:rsidRPr="00E478B0">
        <w:rPr>
          <w:rFonts w:ascii="Times New Roman" w:eastAsia="Times New Roman" w:hAnsi="Times New Roman"/>
          <w:sz w:val="28"/>
          <w:szCs w:val="28"/>
        </w:rPr>
        <w:br/>
      </w:r>
      <w:r w:rsidRPr="00E478B0">
        <w:rPr>
          <w:rFonts w:ascii="Times New Roman" w:eastAsia="Times New Roman" w:hAnsi="Times New Roman"/>
          <w:sz w:val="28"/>
          <w:szCs w:val="28"/>
        </w:rPr>
        <w:lastRenderedPageBreak/>
        <w:t>- необходимость поддержания интереса к учебной деятельности в целом и к предмету в частности.</w:t>
      </w:r>
    </w:p>
    <w:p w:rsidR="00903965" w:rsidRPr="00E478B0" w:rsidRDefault="00903965" w:rsidP="00E478B0">
      <w:pPr>
        <w:spacing w:after="0" w:line="360" w:lineRule="auto"/>
        <w:rPr>
          <w:rFonts w:ascii="Times New Roman" w:eastAsia="Times New Roman" w:hAnsi="Times New Roman"/>
          <w:i/>
          <w:sz w:val="28"/>
          <w:szCs w:val="28"/>
        </w:rPr>
      </w:pPr>
      <w:r w:rsidRPr="00E478B0">
        <w:rPr>
          <w:rFonts w:ascii="Times New Roman" w:eastAsia="Times New Roman" w:hAnsi="Times New Roman"/>
          <w:sz w:val="28"/>
          <w:szCs w:val="28"/>
        </w:rPr>
        <w:t>Методические приемы:</w:t>
      </w:r>
    </w:p>
    <w:p w:rsidR="00903965" w:rsidRPr="00E478B0" w:rsidRDefault="00903965" w:rsidP="00E478B0">
      <w:pPr>
        <w:spacing w:after="0" w:line="360" w:lineRule="auto"/>
        <w:rPr>
          <w:rFonts w:ascii="Times New Roman" w:eastAsia="Times New Roman" w:hAnsi="Times New Roman"/>
          <w:i/>
          <w:sz w:val="28"/>
          <w:szCs w:val="28"/>
        </w:rPr>
      </w:pPr>
      <w:r w:rsidRPr="00E478B0">
        <w:rPr>
          <w:rFonts w:ascii="Times New Roman" w:eastAsia="Times New Roman" w:hAnsi="Times New Roman"/>
          <w:i/>
          <w:sz w:val="28"/>
          <w:szCs w:val="28"/>
        </w:rPr>
        <w:t xml:space="preserve">- </w:t>
      </w:r>
      <w:r w:rsidRPr="00E478B0">
        <w:rPr>
          <w:rFonts w:ascii="Times New Roman" w:eastAsia="Times New Roman" w:hAnsi="Times New Roman"/>
          <w:sz w:val="28"/>
          <w:szCs w:val="28"/>
        </w:rPr>
        <w:t>проблемные ситуации;</w:t>
      </w:r>
      <w:r w:rsidRPr="00E478B0">
        <w:rPr>
          <w:rFonts w:ascii="Times New Roman" w:eastAsia="Times New Roman" w:hAnsi="Times New Roman"/>
          <w:sz w:val="28"/>
          <w:szCs w:val="28"/>
        </w:rPr>
        <w:br/>
        <w:t>- познавательные задачи;</w:t>
      </w:r>
      <w:r w:rsidRPr="00E478B0">
        <w:rPr>
          <w:rFonts w:ascii="Times New Roman" w:eastAsia="Times New Roman" w:hAnsi="Times New Roman"/>
          <w:sz w:val="28"/>
          <w:szCs w:val="28"/>
        </w:rPr>
        <w:br/>
        <w:t xml:space="preserve">- моделирование и </w:t>
      </w:r>
      <w:proofErr w:type="spellStart"/>
      <w:r w:rsidRPr="00E478B0">
        <w:rPr>
          <w:rFonts w:ascii="Times New Roman" w:eastAsia="Times New Roman" w:hAnsi="Times New Roman"/>
          <w:sz w:val="28"/>
          <w:szCs w:val="28"/>
        </w:rPr>
        <w:t>алгоритмирование</w:t>
      </w:r>
      <w:proofErr w:type="spellEnd"/>
      <w:r w:rsidRPr="00E478B0">
        <w:rPr>
          <w:rFonts w:ascii="Times New Roman" w:eastAsia="Times New Roman" w:hAnsi="Times New Roman"/>
          <w:sz w:val="28"/>
          <w:szCs w:val="28"/>
        </w:rPr>
        <w:t>;</w:t>
      </w:r>
      <w:r w:rsidRPr="00E478B0">
        <w:rPr>
          <w:rFonts w:ascii="Times New Roman" w:eastAsia="Times New Roman" w:hAnsi="Times New Roman"/>
          <w:sz w:val="28"/>
          <w:szCs w:val="28"/>
        </w:rPr>
        <w:br/>
        <w:t>- свертывание информации в таблицы, схемы, опорные конспекты;</w:t>
      </w:r>
      <w:r w:rsidRPr="00E478B0">
        <w:rPr>
          <w:rFonts w:ascii="Times New Roman" w:eastAsia="Times New Roman" w:hAnsi="Times New Roman"/>
          <w:sz w:val="28"/>
          <w:szCs w:val="28"/>
        </w:rPr>
        <w:br/>
        <w:t>- использование занимательного материала;</w:t>
      </w:r>
      <w:r w:rsidRPr="00E478B0">
        <w:rPr>
          <w:rFonts w:ascii="Times New Roman" w:eastAsia="Times New Roman" w:hAnsi="Times New Roman"/>
          <w:sz w:val="28"/>
          <w:szCs w:val="28"/>
        </w:rPr>
        <w:br/>
        <w:t>- лабораторные и демонстрационные проблемные опыты и т. д.</w:t>
      </w:r>
    </w:p>
    <w:p w:rsidR="00903965" w:rsidRPr="00E478B0" w:rsidRDefault="00903965" w:rsidP="00E478B0">
      <w:pPr>
        <w:spacing w:after="0" w:line="360" w:lineRule="auto"/>
        <w:rPr>
          <w:rFonts w:ascii="Times New Roman" w:eastAsia="Times New Roman" w:hAnsi="Times New Roman"/>
          <w:i/>
          <w:sz w:val="28"/>
          <w:szCs w:val="28"/>
        </w:rPr>
      </w:pPr>
      <w:r w:rsidRPr="00E478B0">
        <w:rPr>
          <w:rFonts w:ascii="Times New Roman" w:eastAsia="Times New Roman" w:hAnsi="Times New Roman"/>
          <w:sz w:val="28"/>
          <w:szCs w:val="28"/>
        </w:rPr>
        <w:t>Формы проверки достижения результатов:</w:t>
      </w:r>
    </w:p>
    <w:p w:rsidR="00903965" w:rsidRPr="00E478B0" w:rsidRDefault="00903965" w:rsidP="00E478B0">
      <w:pPr>
        <w:spacing w:after="0" w:line="360" w:lineRule="auto"/>
        <w:rPr>
          <w:rFonts w:ascii="Times New Roman" w:eastAsia="Times New Roman" w:hAnsi="Times New Roman"/>
          <w:i/>
          <w:sz w:val="28"/>
          <w:szCs w:val="28"/>
        </w:rPr>
      </w:pPr>
      <w:r w:rsidRPr="00E478B0">
        <w:rPr>
          <w:rFonts w:ascii="Times New Roman" w:eastAsia="Times New Roman" w:hAnsi="Times New Roman"/>
          <w:i/>
          <w:sz w:val="28"/>
          <w:szCs w:val="28"/>
        </w:rPr>
        <w:t xml:space="preserve">- </w:t>
      </w:r>
      <w:r w:rsidRPr="00E478B0">
        <w:rPr>
          <w:rFonts w:ascii="Times New Roman" w:eastAsia="Times New Roman" w:hAnsi="Times New Roman"/>
          <w:sz w:val="28"/>
          <w:szCs w:val="28"/>
        </w:rPr>
        <w:t>контроль учителя;</w:t>
      </w:r>
      <w:r w:rsidRPr="00E478B0">
        <w:rPr>
          <w:rFonts w:ascii="Times New Roman" w:eastAsia="Times New Roman" w:hAnsi="Times New Roman"/>
          <w:sz w:val="28"/>
          <w:szCs w:val="28"/>
        </w:rPr>
        <w:br/>
        <w:t>- контроль товарищей по группе;</w:t>
      </w:r>
      <w:r w:rsidRPr="00E478B0">
        <w:rPr>
          <w:rFonts w:ascii="Times New Roman" w:eastAsia="Times New Roman" w:hAnsi="Times New Roman"/>
          <w:sz w:val="28"/>
          <w:szCs w:val="28"/>
        </w:rPr>
        <w:br/>
        <w:t>- взаимоконтроль;</w:t>
      </w:r>
      <w:r w:rsidRPr="00E478B0">
        <w:rPr>
          <w:rFonts w:ascii="Times New Roman" w:eastAsia="Times New Roman" w:hAnsi="Times New Roman"/>
          <w:sz w:val="28"/>
          <w:szCs w:val="28"/>
        </w:rPr>
        <w:br/>
        <w:t>- самоконтроль;</w:t>
      </w:r>
      <w:r w:rsidRPr="00E478B0">
        <w:rPr>
          <w:rFonts w:ascii="Times New Roman" w:eastAsia="Times New Roman" w:hAnsi="Times New Roman"/>
          <w:sz w:val="28"/>
          <w:szCs w:val="28"/>
        </w:rPr>
        <w:br/>
        <w:t>- как следствие – адекватная самооценка.</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 xml:space="preserve">        Коллективная работа наиболее удается на этапе </w:t>
      </w:r>
      <w:proofErr w:type="spellStart"/>
      <w:r w:rsidRPr="00E478B0">
        <w:rPr>
          <w:rFonts w:ascii="Times New Roman" w:eastAsia="Times New Roman" w:hAnsi="Times New Roman"/>
          <w:sz w:val="28"/>
          <w:szCs w:val="28"/>
        </w:rPr>
        <w:t>целеполагания</w:t>
      </w:r>
      <w:proofErr w:type="spellEnd"/>
      <w:r w:rsidRPr="00E478B0">
        <w:rPr>
          <w:rFonts w:ascii="Times New Roman" w:eastAsia="Times New Roman" w:hAnsi="Times New Roman"/>
          <w:sz w:val="28"/>
          <w:szCs w:val="28"/>
        </w:rPr>
        <w:t xml:space="preserve">, проверки знаний, актуализации, при работе с текстом учебника. Например, при организации </w:t>
      </w:r>
      <w:proofErr w:type="spellStart"/>
      <w:r w:rsidRPr="00E478B0">
        <w:rPr>
          <w:rFonts w:ascii="Times New Roman" w:eastAsia="Times New Roman" w:hAnsi="Times New Roman"/>
          <w:sz w:val="28"/>
          <w:szCs w:val="28"/>
        </w:rPr>
        <w:t>целеполагания</w:t>
      </w:r>
      <w:proofErr w:type="spellEnd"/>
      <w:r w:rsidRPr="00E478B0">
        <w:rPr>
          <w:rFonts w:ascii="Times New Roman" w:eastAsia="Times New Roman" w:hAnsi="Times New Roman"/>
          <w:sz w:val="28"/>
          <w:szCs w:val="28"/>
        </w:rPr>
        <w:t xml:space="preserve"> определение цели преобразуется учителем в проблемную задачу, которая решается в процессе коллективной </w:t>
      </w:r>
      <w:proofErr w:type="spellStart"/>
      <w:r w:rsidRPr="00E478B0">
        <w:rPr>
          <w:rFonts w:ascii="Times New Roman" w:eastAsia="Times New Roman" w:hAnsi="Times New Roman"/>
          <w:sz w:val="28"/>
          <w:szCs w:val="28"/>
        </w:rPr>
        <w:t>мыследеятельности</w:t>
      </w:r>
      <w:proofErr w:type="spellEnd"/>
      <w:r w:rsidRPr="00E478B0">
        <w:rPr>
          <w:rFonts w:ascii="Times New Roman" w:eastAsia="Times New Roman" w:hAnsi="Times New Roman"/>
          <w:sz w:val="28"/>
          <w:szCs w:val="28"/>
        </w:rPr>
        <w:t xml:space="preserve"> в группе; на основе ассоциаций (приемы: ассоциативное солнышко, паучок, эстафета мысли и т.п.) рождается вариант: что знаем; что должны или можем узнать и как. При обобщении знаний о типах реакции ученики в группах выполняют задания по моделированию: химические реакции представляют в виде схем, выполненных в технике аппликации, а также разрабатывают алгоритм для определения типа реакции. Такая работа способствует развитию абстрактного мышления, облегчает механизм запоминания на основе ассоциаций, повышает интерес к познанию. Так же в группах выполняются задания по переводу информации (стихи) на химический язык.         </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lastRenderedPageBreak/>
        <w:t xml:space="preserve">        Применение групповой работы для проведения химического эксперимента возможно при условии соблюдения правил техники безопасности.</w:t>
      </w:r>
    </w:p>
    <w:p w:rsidR="00903965" w:rsidRPr="00E478B0" w:rsidRDefault="00903965" w:rsidP="00E478B0">
      <w:pPr>
        <w:spacing w:after="0" w:line="360" w:lineRule="auto"/>
        <w:jc w:val="center"/>
        <w:rPr>
          <w:rFonts w:ascii="Times New Roman" w:hAnsi="Times New Roman"/>
          <w:sz w:val="28"/>
          <w:szCs w:val="28"/>
          <w:u w:val="single"/>
        </w:rPr>
      </w:pPr>
      <w:r w:rsidRPr="00E478B0">
        <w:rPr>
          <w:rFonts w:ascii="Times New Roman" w:hAnsi="Times New Roman"/>
          <w:sz w:val="28"/>
          <w:szCs w:val="28"/>
          <w:u w:val="single"/>
        </w:rPr>
        <w:t>Информационно – коммуникативные технологии на уроках химии.</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В последние годы важным направлением развития школьного образования стало также использование новых информационных технологий. Компьютерные технологии прочно вошли в школьную жизнь, они активно  применяются  при подготовке  к  урокам, как учителями, так и учащимися, в частности на уроках химии.</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Использование информационно – коммуникативных технологий на уроках химии является средством развития познавательной компетентности школьников.</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Что нужно современному выпускнику школы для того, чтобы чувствовать себя комфортно в новых социально-экономических условиях жизни? Какую роль должен играть урок химии, учитель химии, чтобы подготовить учеников к полноценной жизни в обществе? </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Стало очевидным, что, используя только традиционные методы </w:t>
      </w:r>
      <w:proofErr w:type="gramStart"/>
      <w:r w:rsidRPr="00E478B0">
        <w:rPr>
          <w:rFonts w:ascii="Times New Roman" w:hAnsi="Times New Roman"/>
          <w:sz w:val="28"/>
          <w:szCs w:val="28"/>
        </w:rPr>
        <w:t>обучения по предмету</w:t>
      </w:r>
      <w:proofErr w:type="gramEnd"/>
      <w:r w:rsidRPr="00E478B0">
        <w:rPr>
          <w:rFonts w:ascii="Times New Roman" w:hAnsi="Times New Roman"/>
          <w:sz w:val="28"/>
          <w:szCs w:val="28"/>
        </w:rPr>
        <w:t xml:space="preserve">, решить эту проблему невозможно, следует формировать и развивать различные компетентности учащихся, в том числе познавательные, коммуникативные, социальные, развивать информационную и исследовательскую культуру учащихся. </w:t>
      </w:r>
      <w:proofErr w:type="gramStart"/>
      <w:r w:rsidRPr="00E478B0">
        <w:rPr>
          <w:rFonts w:ascii="Times New Roman" w:hAnsi="Times New Roman"/>
          <w:sz w:val="28"/>
          <w:szCs w:val="28"/>
        </w:rPr>
        <w:t xml:space="preserve">Поэтому возникла необходимость организации процесса обучения химии на уроках и во внеурочное время на основе современных информационно-коммуникативных технологий, где в качестве источников информации все шире используются электронные средства, в первую очередь, глобальные телекоммуникационные сети Интернет, электронные учебники, </w:t>
      </w:r>
      <w:proofErr w:type="spellStart"/>
      <w:r w:rsidRPr="00E478B0">
        <w:rPr>
          <w:rFonts w:ascii="Times New Roman" w:hAnsi="Times New Roman"/>
          <w:sz w:val="28"/>
          <w:szCs w:val="28"/>
        </w:rPr>
        <w:t>мультимедийные</w:t>
      </w:r>
      <w:proofErr w:type="spellEnd"/>
      <w:r w:rsidRPr="00E478B0">
        <w:rPr>
          <w:rFonts w:ascii="Times New Roman" w:hAnsi="Times New Roman"/>
          <w:sz w:val="28"/>
          <w:szCs w:val="28"/>
        </w:rPr>
        <w:t xml:space="preserve"> интерактивные курсы, различные электронные издания, компьютерные презентации и прочее, что является неотъемлемой частью современного естественнонаучного образования. </w:t>
      </w:r>
      <w:proofErr w:type="gramEnd"/>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lastRenderedPageBreak/>
        <w:t xml:space="preserve">           Задача учителя состоит в том, чтобы информационно-коммуникативные технологии органично вплетались в деятельность учителя, чтобы информационные технологии стали неотъемлемой органичной частью любого урока. </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Процесс внедрения информационной технологии в обучение школьников достаточно сложен и требует фундаментального осмысления. Применяя компьютер в школе, необходимо следить за тем, чтобы ученик не превратился в автомат, который умеет мыслить и работать только по предложенному ему кем-то (в данном случае программистом) алгоритму. Для решения этой проблемы необходимо наряду с информационными методами обучения применять и традиционные. Используя различные технологии обучения, можно приучить учащихся к разным способам восприятия материала: чтение страниц учебника, объяснение учителя, получение информации с экрана монитора и др. Таким образом, при планировании уроков необходимо найти оптимальное сочетание информационных технологий с другими (традиционными) средствами обучения.</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К сожалению, при разработке традиционного курса химии не предполагалось использование информационной технологии, в связи, с чем необходимо разработать критерии учебных тем, которые целесообразно изучать с применением информационной технологии. Критерии отбора содержания для такого курса можно свести к следующим положениям:</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1) отбираемое содержание должно способствовать созданию потока информации;</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2) отбираемый материал должен быть адаптирован для учащихся соответствующего возраста;</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3) отбираемый материал должен включать различные виды наглядности;</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4) отбираемое практическое содержание должно способствовать построению моделей объектов разного рода и выявлению закономерностей их функционирования;</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lastRenderedPageBreak/>
        <w:t xml:space="preserve"> 5) конструкция содержания должна способствовать классификации и систематизации потока информации, предъявляемой учащимся.</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Таким образом, применение информационной технологии в процессе </w:t>
      </w:r>
      <w:proofErr w:type="gramStart"/>
      <w:r w:rsidRPr="00E478B0">
        <w:rPr>
          <w:rFonts w:ascii="Times New Roman" w:hAnsi="Times New Roman"/>
          <w:sz w:val="28"/>
          <w:szCs w:val="28"/>
        </w:rPr>
        <w:t>обучения химии по</w:t>
      </w:r>
      <w:proofErr w:type="gramEnd"/>
      <w:r w:rsidRPr="00E478B0">
        <w:rPr>
          <w:rFonts w:ascii="Times New Roman" w:hAnsi="Times New Roman"/>
          <w:sz w:val="28"/>
          <w:szCs w:val="28"/>
        </w:rPr>
        <w:t xml:space="preserve"> традиционным программам возможно лишь эпизодически, при изучении отдельных тем. Для более полного и систематического применения информационной технологии в процессе обучения химии необходимо переработать школьные программы в соответствии с учётом возможностей.</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 xml:space="preserve">         С появление в моем кабинете </w:t>
      </w:r>
      <w:proofErr w:type="spellStart"/>
      <w:r w:rsidRPr="00E478B0">
        <w:rPr>
          <w:rFonts w:ascii="Times New Roman" w:eastAsia="Times New Roman" w:hAnsi="Times New Roman"/>
          <w:sz w:val="28"/>
          <w:szCs w:val="28"/>
        </w:rPr>
        <w:t>мультимедийного</w:t>
      </w:r>
      <w:proofErr w:type="spellEnd"/>
      <w:r w:rsidRPr="00E478B0">
        <w:rPr>
          <w:rFonts w:ascii="Times New Roman" w:eastAsia="Times New Roman" w:hAnsi="Times New Roman"/>
          <w:sz w:val="28"/>
          <w:szCs w:val="28"/>
        </w:rPr>
        <w:t xml:space="preserve"> проектора, компьютера, а позднее интерактивной доски появилась возможность поводить уроки с интерактивными технологиями, просмотром презентаций, видеоклипов (смотри приложение 2). Особую роль в моей практике занимают творческие домашние задания на создание </w:t>
      </w:r>
      <w:proofErr w:type="spellStart"/>
      <w:r w:rsidRPr="00E478B0">
        <w:rPr>
          <w:rFonts w:ascii="Times New Roman" w:eastAsia="Times New Roman" w:hAnsi="Times New Roman"/>
          <w:sz w:val="28"/>
          <w:szCs w:val="28"/>
        </w:rPr>
        <w:t>мультимедийных</w:t>
      </w:r>
      <w:proofErr w:type="spellEnd"/>
      <w:r w:rsidRPr="00E478B0">
        <w:rPr>
          <w:rFonts w:ascii="Times New Roman" w:eastAsia="Times New Roman" w:hAnsi="Times New Roman"/>
          <w:sz w:val="28"/>
          <w:szCs w:val="28"/>
        </w:rPr>
        <w:t xml:space="preserve"> презентаций, которые ученики составляют, самостоятельно используя научно – техническую литературу, энциклопедии, журналы, видеофильмы.   </w:t>
      </w:r>
    </w:p>
    <w:p w:rsidR="00903965" w:rsidRPr="00E478B0" w:rsidRDefault="00903965" w:rsidP="00E478B0">
      <w:pPr>
        <w:spacing w:after="0" w:line="360" w:lineRule="auto"/>
        <w:jc w:val="center"/>
        <w:rPr>
          <w:rFonts w:ascii="Times New Roman" w:hAnsi="Times New Roman"/>
          <w:b/>
          <w:sz w:val="28"/>
          <w:szCs w:val="28"/>
        </w:rPr>
      </w:pPr>
      <w:r w:rsidRPr="00E478B0">
        <w:rPr>
          <w:rFonts w:ascii="Times New Roman" w:hAnsi="Times New Roman"/>
          <w:b/>
          <w:sz w:val="28"/>
          <w:szCs w:val="28"/>
        </w:rPr>
        <w:t>3.2. Актуальность педагогического опыта.</w:t>
      </w:r>
    </w:p>
    <w:p w:rsidR="00903965" w:rsidRPr="00E478B0" w:rsidRDefault="00903965" w:rsidP="00E478B0">
      <w:pPr>
        <w:spacing w:after="0" w:line="360" w:lineRule="auto"/>
        <w:ind w:firstLine="540"/>
        <w:jc w:val="both"/>
        <w:rPr>
          <w:rFonts w:ascii="Times New Roman" w:hAnsi="Times New Roman"/>
          <w:sz w:val="28"/>
          <w:szCs w:val="28"/>
        </w:rPr>
      </w:pPr>
      <w:r w:rsidRPr="00E478B0">
        <w:rPr>
          <w:rFonts w:ascii="Times New Roman" w:hAnsi="Times New Roman"/>
          <w:sz w:val="28"/>
          <w:szCs w:val="28"/>
        </w:rPr>
        <w:t>Наше время — время перемен. России нужны люди, способные при</w:t>
      </w:r>
      <w:r w:rsidRPr="00E478B0">
        <w:rPr>
          <w:rFonts w:ascii="Times New Roman" w:hAnsi="Times New Roman"/>
          <w:sz w:val="28"/>
          <w:szCs w:val="28"/>
        </w:rPr>
        <w:softHyphen/>
        <w:t>нимать нестандартные решения, умеющие мыслить творчески. В обществе возник новый социальный заказ: вместо послушных испол</w:t>
      </w:r>
      <w:r w:rsidRPr="00E478B0">
        <w:rPr>
          <w:rFonts w:ascii="Times New Roman" w:hAnsi="Times New Roman"/>
          <w:sz w:val="28"/>
          <w:szCs w:val="28"/>
        </w:rPr>
        <w:softHyphen/>
        <w:t>нителей, востребованы люди, быстро ориентирующиеся в различных ситуациях, твор</w:t>
      </w:r>
      <w:r w:rsidRPr="00E478B0">
        <w:rPr>
          <w:rFonts w:ascii="Times New Roman" w:hAnsi="Times New Roman"/>
          <w:sz w:val="28"/>
          <w:szCs w:val="28"/>
        </w:rPr>
        <w:softHyphen/>
        <w:t>чески решающие возникшие проблемы, понимающие и принимающие всю меру от</w:t>
      </w:r>
      <w:r w:rsidRPr="00E478B0">
        <w:rPr>
          <w:rFonts w:ascii="Times New Roman" w:hAnsi="Times New Roman"/>
          <w:sz w:val="28"/>
          <w:szCs w:val="28"/>
        </w:rPr>
        <w:softHyphen/>
        <w:t>ветственности за свои решения. Человек, способный творчески мыслить, обладает гиб</w:t>
      </w:r>
      <w:r w:rsidRPr="00E478B0">
        <w:rPr>
          <w:rFonts w:ascii="Times New Roman" w:hAnsi="Times New Roman"/>
          <w:sz w:val="28"/>
          <w:szCs w:val="28"/>
        </w:rPr>
        <w:softHyphen/>
        <w:t>костью ума, изобретательностью, чувством нового, возможностью осуществлять выбор. Способность к творчеству появляется, ког</w:t>
      </w:r>
      <w:r w:rsidRPr="00E478B0">
        <w:rPr>
          <w:rFonts w:ascii="Times New Roman" w:hAnsi="Times New Roman"/>
          <w:sz w:val="28"/>
          <w:szCs w:val="28"/>
        </w:rPr>
        <w:softHyphen/>
        <w:t>да человек начинает осознавать свою особен</w:t>
      </w:r>
      <w:r w:rsidRPr="00E478B0">
        <w:rPr>
          <w:rFonts w:ascii="Times New Roman" w:hAnsi="Times New Roman"/>
          <w:sz w:val="28"/>
          <w:szCs w:val="28"/>
        </w:rPr>
        <w:softHyphen/>
        <w:t>ность и, таким образом, становится лично</w:t>
      </w:r>
      <w:r w:rsidRPr="00E478B0">
        <w:rPr>
          <w:rFonts w:ascii="Times New Roman" w:hAnsi="Times New Roman"/>
          <w:sz w:val="28"/>
          <w:szCs w:val="28"/>
        </w:rPr>
        <w:softHyphen/>
        <w:t>стью. Образование должно побуждать к твор</w:t>
      </w:r>
      <w:r w:rsidRPr="00E478B0">
        <w:rPr>
          <w:rFonts w:ascii="Times New Roman" w:hAnsi="Times New Roman"/>
          <w:sz w:val="28"/>
          <w:szCs w:val="28"/>
        </w:rPr>
        <w:softHyphen/>
        <w:t xml:space="preserve">честву. </w:t>
      </w:r>
    </w:p>
    <w:p w:rsidR="00903965" w:rsidRPr="00E478B0" w:rsidRDefault="00903965" w:rsidP="00E478B0">
      <w:pPr>
        <w:spacing w:after="0" w:line="360" w:lineRule="auto"/>
        <w:ind w:firstLine="540"/>
        <w:jc w:val="both"/>
        <w:rPr>
          <w:rFonts w:ascii="Times New Roman" w:hAnsi="Times New Roman"/>
          <w:sz w:val="28"/>
          <w:szCs w:val="28"/>
        </w:rPr>
      </w:pPr>
      <w:r w:rsidRPr="00E478B0">
        <w:rPr>
          <w:rFonts w:ascii="Times New Roman" w:hAnsi="Times New Roman"/>
          <w:sz w:val="28"/>
          <w:szCs w:val="28"/>
        </w:rPr>
        <w:t xml:space="preserve">Противоречие между </w:t>
      </w:r>
      <w:proofErr w:type="spellStart"/>
      <w:r w:rsidRPr="00E478B0">
        <w:rPr>
          <w:rFonts w:ascii="Times New Roman" w:hAnsi="Times New Roman"/>
          <w:sz w:val="28"/>
          <w:szCs w:val="28"/>
        </w:rPr>
        <w:t>гуманизацией</w:t>
      </w:r>
      <w:proofErr w:type="spellEnd"/>
      <w:r w:rsidRPr="00E478B0">
        <w:rPr>
          <w:rFonts w:ascii="Times New Roman" w:hAnsi="Times New Roman"/>
          <w:sz w:val="28"/>
          <w:szCs w:val="28"/>
        </w:rPr>
        <w:t xml:space="preserve"> общества, выражающейся в переоценке ценностей, в выработке идеала «нового человека», который способен к творческому интеллектуальному труду и творческому участию в социальных преобразованиях общества, и </w:t>
      </w:r>
      <w:proofErr w:type="spellStart"/>
      <w:r w:rsidRPr="00E478B0">
        <w:rPr>
          <w:rFonts w:ascii="Times New Roman" w:hAnsi="Times New Roman"/>
          <w:sz w:val="28"/>
          <w:szCs w:val="28"/>
        </w:rPr>
        <w:t>технократичностью</w:t>
      </w:r>
      <w:proofErr w:type="spellEnd"/>
      <w:r w:rsidRPr="00E478B0">
        <w:rPr>
          <w:rFonts w:ascii="Times New Roman" w:hAnsi="Times New Roman"/>
          <w:sz w:val="28"/>
          <w:szCs w:val="28"/>
        </w:rPr>
        <w:t xml:space="preserve"> школьного </w:t>
      </w:r>
      <w:r w:rsidRPr="00E478B0">
        <w:rPr>
          <w:rFonts w:ascii="Times New Roman" w:hAnsi="Times New Roman"/>
          <w:sz w:val="28"/>
          <w:szCs w:val="28"/>
        </w:rPr>
        <w:lastRenderedPageBreak/>
        <w:t xml:space="preserve">образования, заключающейся в однозначности решения педагогических задач, рассогласованности действий ученика и учителя, подавлении ученической инициативы, авторитаризме. Решение этой проблемы лежит в плоскости образования, ориентированного на творческое развитие личности. Показателем становится формирование национальной системы позитивных ценностей и идеалов,  взаимоуважения, социальной справедливости, равенства возможности, благосостояния, творчества и безопасности, умения искать смыслы своего бытия, управлять собой, темпом и содержанием своего развития, решать гуманитарные проблемы, что предполагает наличие особых нравственных и творческих качеств личности. Многие учёные считают принцип творчества одним из центральных принципов современного образования, который </w:t>
      </w:r>
      <w:proofErr w:type="gramStart"/>
      <w:r w:rsidRPr="00E478B0">
        <w:rPr>
          <w:rFonts w:ascii="Times New Roman" w:hAnsi="Times New Roman"/>
          <w:sz w:val="28"/>
          <w:szCs w:val="28"/>
        </w:rPr>
        <w:t>заключается</w:t>
      </w:r>
      <w:proofErr w:type="gramEnd"/>
      <w:r w:rsidRPr="00E478B0">
        <w:rPr>
          <w:rFonts w:ascii="Times New Roman" w:hAnsi="Times New Roman"/>
          <w:sz w:val="28"/>
          <w:szCs w:val="28"/>
        </w:rPr>
        <w:t xml:space="preserve"> прежде всего в развитии творческих способностей личности.</w:t>
      </w:r>
    </w:p>
    <w:p w:rsidR="00903965" w:rsidRPr="00E478B0" w:rsidRDefault="00903965" w:rsidP="00E478B0">
      <w:pPr>
        <w:spacing w:after="0" w:line="360" w:lineRule="auto"/>
        <w:ind w:firstLine="510"/>
        <w:jc w:val="both"/>
        <w:rPr>
          <w:rFonts w:ascii="Times New Roman" w:hAnsi="Times New Roman"/>
          <w:color w:val="333333"/>
          <w:sz w:val="28"/>
          <w:szCs w:val="28"/>
        </w:rPr>
      </w:pPr>
      <w:r w:rsidRPr="00E478B0">
        <w:rPr>
          <w:rFonts w:ascii="Times New Roman" w:hAnsi="Times New Roman"/>
          <w:sz w:val="28"/>
          <w:szCs w:val="28"/>
        </w:rPr>
        <w:t xml:space="preserve">Актуальность педагогического опыта определяется необходимостью разрешения противоречия между тенденциями инновационного образовательного процесса и традиционными технологиями обучения и воспитания учащихся. </w:t>
      </w:r>
    </w:p>
    <w:p w:rsidR="00903965" w:rsidRPr="00E478B0" w:rsidRDefault="00903965" w:rsidP="00E478B0">
      <w:pPr>
        <w:spacing w:after="0" w:line="360" w:lineRule="auto"/>
        <w:ind w:firstLine="510"/>
        <w:jc w:val="both"/>
        <w:rPr>
          <w:rFonts w:ascii="Times New Roman" w:hAnsi="Times New Roman"/>
          <w:sz w:val="28"/>
          <w:szCs w:val="28"/>
        </w:rPr>
      </w:pPr>
      <w:r w:rsidRPr="00E478B0">
        <w:rPr>
          <w:rFonts w:ascii="Times New Roman" w:hAnsi="Times New Roman"/>
          <w:sz w:val="28"/>
          <w:szCs w:val="28"/>
        </w:rPr>
        <w:t>Это противоречие определяет главную задачу: развитие совокупности творческих и нравственных каче</w:t>
      </w:r>
      <w:proofErr w:type="gramStart"/>
      <w:r w:rsidRPr="00E478B0">
        <w:rPr>
          <w:rFonts w:ascii="Times New Roman" w:hAnsi="Times New Roman"/>
          <w:sz w:val="28"/>
          <w:szCs w:val="28"/>
        </w:rPr>
        <w:t>ств шк</w:t>
      </w:r>
      <w:proofErr w:type="gramEnd"/>
      <w:r w:rsidRPr="00E478B0">
        <w:rPr>
          <w:rFonts w:ascii="Times New Roman" w:hAnsi="Times New Roman"/>
          <w:sz w:val="28"/>
          <w:szCs w:val="28"/>
        </w:rPr>
        <w:t xml:space="preserve">ольников, включающих мотивационные, инструментальные и когнитивные компетенции.  Мотивационные компетенции включают в себя ценностные ориентации, потребности, созидательную направленность личности, способность брать на себя ответственность, способность защищать личные убеждения. Инструментальные компетенции состоят в освоении учащимися универсальных способов деятельности, видении ими вариативности достижения цели, планомерности и самоконтроле собственной деятельности. Когнитивные включают знания, предметные умения, навыки, владение творческими методами решения проблем.  Ученику необходимо обладать высоким уровнем </w:t>
      </w:r>
      <w:proofErr w:type="spellStart"/>
      <w:r w:rsidRPr="00E478B0">
        <w:rPr>
          <w:rFonts w:ascii="Times New Roman" w:hAnsi="Times New Roman"/>
          <w:sz w:val="28"/>
          <w:szCs w:val="28"/>
        </w:rPr>
        <w:t>креативности</w:t>
      </w:r>
      <w:proofErr w:type="spellEnd"/>
      <w:r w:rsidRPr="00E478B0">
        <w:rPr>
          <w:rFonts w:ascii="Times New Roman" w:hAnsi="Times New Roman"/>
          <w:sz w:val="28"/>
          <w:szCs w:val="28"/>
        </w:rPr>
        <w:t xml:space="preserve">, способным брать ответственность за свое образование и нравственное развитие,  активно участвующим в позитивном </w:t>
      </w:r>
      <w:r w:rsidRPr="00E478B0">
        <w:rPr>
          <w:rFonts w:ascii="Times New Roman" w:hAnsi="Times New Roman"/>
          <w:sz w:val="28"/>
          <w:szCs w:val="28"/>
        </w:rPr>
        <w:lastRenderedPageBreak/>
        <w:t xml:space="preserve">преобразовании общества и социума, раскрывая свой творческий потенциал. Содержание образования не должно ограничиваться предметной областью, а включать систему </w:t>
      </w:r>
      <w:proofErr w:type="spellStart"/>
      <w:r w:rsidRPr="00E478B0">
        <w:rPr>
          <w:rFonts w:ascii="Times New Roman" w:hAnsi="Times New Roman"/>
          <w:sz w:val="28"/>
          <w:szCs w:val="28"/>
        </w:rPr>
        <w:t>метапредметных</w:t>
      </w:r>
      <w:proofErr w:type="spellEnd"/>
      <w:r w:rsidRPr="00E478B0">
        <w:rPr>
          <w:rFonts w:ascii="Times New Roman" w:hAnsi="Times New Roman"/>
          <w:sz w:val="28"/>
          <w:szCs w:val="28"/>
        </w:rPr>
        <w:t xml:space="preserve"> способов деятельности и новые компетентности. Технологии обучения и воспитания ориентированы на </w:t>
      </w:r>
      <w:proofErr w:type="spellStart"/>
      <w:proofErr w:type="gramStart"/>
      <w:r w:rsidRPr="00E478B0">
        <w:rPr>
          <w:rFonts w:ascii="Times New Roman" w:hAnsi="Times New Roman"/>
          <w:sz w:val="28"/>
          <w:szCs w:val="28"/>
        </w:rPr>
        <w:t>субъект-субъектные</w:t>
      </w:r>
      <w:proofErr w:type="spellEnd"/>
      <w:proofErr w:type="gramEnd"/>
      <w:r w:rsidRPr="00E478B0">
        <w:rPr>
          <w:rFonts w:ascii="Times New Roman" w:hAnsi="Times New Roman"/>
          <w:sz w:val="28"/>
          <w:szCs w:val="28"/>
        </w:rPr>
        <w:t xml:space="preserve"> отношения, активное включение учащихся в процесс </w:t>
      </w:r>
      <w:proofErr w:type="spellStart"/>
      <w:r w:rsidRPr="00E478B0">
        <w:rPr>
          <w:rFonts w:ascii="Times New Roman" w:hAnsi="Times New Roman"/>
          <w:sz w:val="28"/>
          <w:szCs w:val="28"/>
        </w:rPr>
        <w:t>целеполагания</w:t>
      </w:r>
      <w:proofErr w:type="spellEnd"/>
      <w:r w:rsidRPr="00E478B0">
        <w:rPr>
          <w:rFonts w:ascii="Times New Roman" w:hAnsi="Times New Roman"/>
          <w:sz w:val="28"/>
          <w:szCs w:val="28"/>
        </w:rPr>
        <w:t xml:space="preserve">, экспертизу собственных результатов. Результат образования не ограничивается только знаниями, умениями и навыками по предмету, а проявляется в </w:t>
      </w:r>
      <w:proofErr w:type="spellStart"/>
      <w:r w:rsidRPr="00E478B0">
        <w:rPr>
          <w:rFonts w:ascii="Times New Roman" w:hAnsi="Times New Roman"/>
          <w:sz w:val="28"/>
          <w:szCs w:val="28"/>
        </w:rPr>
        <w:t>сформированности</w:t>
      </w:r>
      <w:proofErr w:type="spellEnd"/>
      <w:r w:rsidRPr="00E478B0">
        <w:rPr>
          <w:rFonts w:ascii="Times New Roman" w:hAnsi="Times New Roman"/>
          <w:sz w:val="28"/>
          <w:szCs w:val="28"/>
        </w:rPr>
        <w:t xml:space="preserve"> творческих и нравственных умений как качеств </w:t>
      </w:r>
      <w:proofErr w:type="spellStart"/>
      <w:r w:rsidRPr="00E478B0">
        <w:rPr>
          <w:rFonts w:ascii="Times New Roman" w:hAnsi="Times New Roman"/>
          <w:sz w:val="28"/>
          <w:szCs w:val="28"/>
        </w:rPr>
        <w:t>креативной</w:t>
      </w:r>
      <w:proofErr w:type="spellEnd"/>
      <w:r w:rsidRPr="00E478B0">
        <w:rPr>
          <w:rFonts w:ascii="Times New Roman" w:hAnsi="Times New Roman"/>
          <w:sz w:val="28"/>
          <w:szCs w:val="28"/>
        </w:rPr>
        <w:t xml:space="preserve"> личности. </w:t>
      </w:r>
    </w:p>
    <w:p w:rsidR="00903965" w:rsidRPr="00E478B0" w:rsidRDefault="00903965" w:rsidP="00E478B0">
      <w:pPr>
        <w:spacing w:after="0" w:line="360" w:lineRule="auto"/>
        <w:jc w:val="center"/>
        <w:rPr>
          <w:rFonts w:ascii="Times New Roman" w:hAnsi="Times New Roman"/>
          <w:b/>
          <w:sz w:val="28"/>
          <w:szCs w:val="28"/>
        </w:rPr>
      </w:pPr>
      <w:r w:rsidRPr="00E478B0">
        <w:rPr>
          <w:rFonts w:ascii="Times New Roman" w:hAnsi="Times New Roman"/>
          <w:b/>
          <w:sz w:val="28"/>
          <w:szCs w:val="28"/>
        </w:rPr>
        <w:t>3.3. Научность в представляемом педагогическом опыте.</w:t>
      </w:r>
    </w:p>
    <w:p w:rsidR="00903965" w:rsidRPr="00E478B0" w:rsidRDefault="00903965" w:rsidP="00E478B0">
      <w:pPr>
        <w:tabs>
          <w:tab w:val="left" w:pos="567"/>
        </w:tabs>
        <w:spacing w:after="0" w:line="360" w:lineRule="auto"/>
        <w:jc w:val="both"/>
        <w:rPr>
          <w:rFonts w:ascii="Times New Roman" w:hAnsi="Times New Roman"/>
          <w:sz w:val="28"/>
          <w:szCs w:val="28"/>
        </w:rPr>
      </w:pPr>
      <w:r w:rsidRPr="00E478B0">
        <w:rPr>
          <w:rFonts w:ascii="Times New Roman" w:hAnsi="Times New Roman"/>
          <w:sz w:val="28"/>
          <w:szCs w:val="28"/>
        </w:rPr>
        <w:t xml:space="preserve">       Для успешной реализации </w:t>
      </w:r>
      <w:proofErr w:type="spellStart"/>
      <w:r w:rsidRPr="00E478B0">
        <w:rPr>
          <w:rFonts w:ascii="Times New Roman" w:hAnsi="Times New Roman"/>
          <w:sz w:val="28"/>
          <w:szCs w:val="28"/>
        </w:rPr>
        <w:t>компетентностного</w:t>
      </w:r>
      <w:proofErr w:type="spellEnd"/>
      <w:r w:rsidRPr="00E478B0">
        <w:rPr>
          <w:rFonts w:ascii="Times New Roman" w:hAnsi="Times New Roman"/>
          <w:sz w:val="28"/>
          <w:szCs w:val="28"/>
        </w:rPr>
        <w:t xml:space="preserve"> подхода в обучении необходимо владеть принципами организации педагогического процесса.</w:t>
      </w:r>
    </w:p>
    <w:p w:rsidR="00903965" w:rsidRPr="00E478B0" w:rsidRDefault="00903965" w:rsidP="00E478B0">
      <w:pPr>
        <w:tabs>
          <w:tab w:val="left" w:pos="567"/>
        </w:tabs>
        <w:spacing w:after="0" w:line="360" w:lineRule="auto"/>
        <w:jc w:val="both"/>
        <w:rPr>
          <w:rFonts w:ascii="Times New Roman" w:hAnsi="Times New Roman"/>
          <w:sz w:val="28"/>
          <w:szCs w:val="28"/>
        </w:rPr>
      </w:pPr>
      <w:r w:rsidRPr="00E478B0">
        <w:rPr>
          <w:rFonts w:ascii="Times New Roman" w:hAnsi="Times New Roman"/>
          <w:sz w:val="28"/>
          <w:szCs w:val="28"/>
        </w:rPr>
        <w:t xml:space="preserve">- Принцип </w:t>
      </w:r>
      <w:proofErr w:type="spellStart"/>
      <w:r w:rsidRPr="00E478B0">
        <w:rPr>
          <w:rFonts w:ascii="Times New Roman" w:hAnsi="Times New Roman"/>
          <w:sz w:val="28"/>
          <w:szCs w:val="28"/>
        </w:rPr>
        <w:t>компетентностной</w:t>
      </w:r>
      <w:proofErr w:type="spellEnd"/>
      <w:r w:rsidRPr="00E478B0">
        <w:rPr>
          <w:rFonts w:ascii="Times New Roman" w:hAnsi="Times New Roman"/>
          <w:sz w:val="28"/>
          <w:szCs w:val="28"/>
        </w:rPr>
        <w:t xml:space="preserve"> ориентации обучения как ориентации на формирование обобщённых умений. Формирование познавательных, информационно-коммуникативных и рефлексивных компетенций учащихся исходя из Государственных стандартов образования.</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Принцип доступности: от лёгкого к трудному, </w:t>
      </w:r>
      <w:proofErr w:type="gramStart"/>
      <w:r w:rsidRPr="00E478B0">
        <w:rPr>
          <w:rFonts w:ascii="Times New Roman" w:hAnsi="Times New Roman"/>
          <w:sz w:val="28"/>
          <w:szCs w:val="28"/>
        </w:rPr>
        <w:t>от</w:t>
      </w:r>
      <w:proofErr w:type="gramEnd"/>
      <w:r w:rsidRPr="00E478B0">
        <w:rPr>
          <w:rFonts w:ascii="Times New Roman" w:hAnsi="Times New Roman"/>
          <w:sz w:val="28"/>
          <w:szCs w:val="28"/>
        </w:rPr>
        <w:t xml:space="preserve"> известного к неизвестному, от простого к сложному. Проблемный вопрос – проблемное изложение – поисковая (эвристическая) беседа – самостоятельная исследовательская деятельность.</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Принцип осмысленности. Осмысление проблемы, цели, задачи происходит при самостоятельной их формулировке учащимися.</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Принцип естественности. Проблема не должна быть надуманной, а реальной, интерес должен быть не искусственным, а настоящим. (Определить концентрацию ионов хлора в квашеной капусте, взятой в школьной столовой).</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Принцип самодеятельности. Ребёнок может овладеть ходом исследования только через проживание его, то есть через собственный опыт.</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lastRenderedPageBreak/>
        <w:t xml:space="preserve">- Принцип </w:t>
      </w:r>
      <w:proofErr w:type="spellStart"/>
      <w:r w:rsidRPr="00E478B0">
        <w:rPr>
          <w:rFonts w:ascii="Times New Roman" w:hAnsi="Times New Roman"/>
          <w:sz w:val="28"/>
          <w:szCs w:val="28"/>
        </w:rPr>
        <w:t>экспериментальности</w:t>
      </w:r>
      <w:proofErr w:type="spellEnd"/>
      <w:r w:rsidRPr="00E478B0">
        <w:rPr>
          <w:rFonts w:ascii="Times New Roman" w:hAnsi="Times New Roman"/>
          <w:sz w:val="28"/>
          <w:szCs w:val="28"/>
        </w:rPr>
        <w:t>. Химия – наука экспериментальная. Поэтому этот принцип один из главных в организации педагогической деятельности.</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Принцип обучения в соответствии с индивидуальными способностями и возможностями учащихся позволяет создать необходимые условия для развития каждого ребенка в отдельности, учитывая при этом их личностные особенности, их индивидуальность.</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Принцип рационального сочетания индивидуального и коллективного образования. Нацеливает учителя на выбор парных, групповых и индивидуальных форм обучения в зависимости от уровня сложности изучаемого материала для развития самостоятельности и творчества учащихся.</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Принцип активной деятельности учащихся. Освоение учениками знаний, умений, навыков, способов деятельности преимущественно в форме </w:t>
      </w:r>
      <w:proofErr w:type="spellStart"/>
      <w:r w:rsidRPr="00E478B0">
        <w:rPr>
          <w:rFonts w:ascii="Times New Roman" w:hAnsi="Times New Roman"/>
          <w:sz w:val="28"/>
          <w:szCs w:val="28"/>
        </w:rPr>
        <w:t>деятельностного</w:t>
      </w:r>
      <w:proofErr w:type="spellEnd"/>
      <w:r w:rsidRPr="00E478B0">
        <w:rPr>
          <w:rFonts w:ascii="Times New Roman" w:hAnsi="Times New Roman"/>
          <w:sz w:val="28"/>
          <w:szCs w:val="28"/>
        </w:rPr>
        <w:t xml:space="preserve">, </w:t>
      </w:r>
      <w:proofErr w:type="spellStart"/>
      <w:r w:rsidRPr="00E478B0">
        <w:rPr>
          <w:rFonts w:ascii="Times New Roman" w:hAnsi="Times New Roman"/>
          <w:sz w:val="28"/>
          <w:szCs w:val="28"/>
        </w:rPr>
        <w:t>компетентностного</w:t>
      </w:r>
      <w:proofErr w:type="spellEnd"/>
      <w:r w:rsidRPr="00E478B0">
        <w:rPr>
          <w:rFonts w:ascii="Times New Roman" w:hAnsi="Times New Roman"/>
          <w:sz w:val="28"/>
          <w:szCs w:val="28"/>
        </w:rPr>
        <w:t xml:space="preserve"> подхода.</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Принцип практической направленности обучения химии. Решение заданий прикладного, практического содержания.</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Принцип полного усвоения знаний. Система организации дополнительных занятий с учащимися.</w:t>
      </w:r>
    </w:p>
    <w:p w:rsidR="00903965" w:rsidRPr="00E478B0" w:rsidRDefault="00903965" w:rsidP="00E478B0">
      <w:pPr>
        <w:spacing w:after="0" w:line="360" w:lineRule="auto"/>
        <w:jc w:val="center"/>
        <w:rPr>
          <w:rFonts w:ascii="Times New Roman" w:hAnsi="Times New Roman"/>
          <w:b/>
          <w:sz w:val="28"/>
          <w:szCs w:val="28"/>
        </w:rPr>
      </w:pPr>
      <w:r w:rsidRPr="00E478B0">
        <w:rPr>
          <w:rFonts w:ascii="Times New Roman" w:hAnsi="Times New Roman"/>
          <w:b/>
          <w:sz w:val="28"/>
          <w:szCs w:val="28"/>
        </w:rPr>
        <w:t>3.4. Результативность педагогического опыта.</w:t>
      </w:r>
    </w:p>
    <w:p w:rsidR="00903965" w:rsidRPr="00E478B0" w:rsidRDefault="00903965" w:rsidP="00E478B0">
      <w:pPr>
        <w:pStyle w:val="a7"/>
        <w:shd w:val="clear" w:color="auto" w:fill="FFFFFF"/>
        <w:spacing w:after="0" w:line="360" w:lineRule="auto"/>
        <w:ind w:left="0"/>
        <w:jc w:val="both"/>
        <w:rPr>
          <w:rFonts w:ascii="Times New Roman" w:eastAsia="Times New Roman" w:hAnsi="Times New Roman"/>
          <w:iCs/>
          <w:sz w:val="28"/>
          <w:szCs w:val="28"/>
        </w:rPr>
      </w:pPr>
      <w:r w:rsidRPr="00E478B0">
        <w:rPr>
          <w:rFonts w:ascii="Times New Roman" w:eastAsia="Times New Roman" w:hAnsi="Times New Roman"/>
          <w:iCs/>
          <w:sz w:val="28"/>
          <w:szCs w:val="28"/>
        </w:rPr>
        <w:tab/>
        <w:t xml:space="preserve">Формируя ключевые компетентности на уроках химии, в своей работе, я стремлюсь позитивно, уважительно относиться к самостоятельности мнения, суждений и выводов каждого ученика. Создание условий: сотрудничество учителя и ученика, взаимная заинтересованность в полученном результате, открытость и </w:t>
      </w:r>
      <w:proofErr w:type="spellStart"/>
      <w:r w:rsidRPr="00E478B0">
        <w:rPr>
          <w:rFonts w:ascii="Times New Roman" w:eastAsia="Times New Roman" w:hAnsi="Times New Roman"/>
          <w:iCs/>
          <w:sz w:val="28"/>
          <w:szCs w:val="28"/>
        </w:rPr>
        <w:t>незакомплексованность</w:t>
      </w:r>
      <w:proofErr w:type="spellEnd"/>
      <w:r w:rsidRPr="00E478B0">
        <w:rPr>
          <w:rFonts w:ascii="Times New Roman" w:eastAsia="Times New Roman" w:hAnsi="Times New Roman"/>
          <w:iCs/>
          <w:sz w:val="28"/>
          <w:szCs w:val="28"/>
        </w:rPr>
        <w:t xml:space="preserve"> на уроках и «вне» проявляет и развивает индивидуальность и уникальность каждого ученика, позволяет проявить творческие способности, возможности и интерес учеников к предмету. Подтверждением этому является то,  что ученики с огромным удовольствием посещают элективный курс, творческое объединение «Просто о </w:t>
      </w:r>
      <w:proofErr w:type="gramStart"/>
      <w:r w:rsidRPr="00E478B0">
        <w:rPr>
          <w:rFonts w:ascii="Times New Roman" w:eastAsia="Times New Roman" w:hAnsi="Times New Roman"/>
          <w:iCs/>
          <w:sz w:val="28"/>
          <w:szCs w:val="28"/>
        </w:rPr>
        <w:t>сложном</w:t>
      </w:r>
      <w:proofErr w:type="gramEnd"/>
      <w:r w:rsidRPr="00E478B0">
        <w:rPr>
          <w:rFonts w:ascii="Times New Roman" w:eastAsia="Times New Roman" w:hAnsi="Times New Roman"/>
          <w:iCs/>
          <w:sz w:val="28"/>
          <w:szCs w:val="28"/>
        </w:rPr>
        <w:t xml:space="preserve">», где углубляют свои знания, проводят </w:t>
      </w:r>
      <w:r w:rsidRPr="00E478B0">
        <w:rPr>
          <w:rFonts w:ascii="Times New Roman" w:eastAsia="Times New Roman" w:hAnsi="Times New Roman"/>
          <w:iCs/>
          <w:sz w:val="28"/>
          <w:szCs w:val="28"/>
        </w:rPr>
        <w:lastRenderedPageBreak/>
        <w:t>исследовательскую работу, участвуют в школьных, районных, зональных олимпиадах по химии (смотри приложение 3).</w:t>
      </w:r>
    </w:p>
    <w:p w:rsidR="00903965" w:rsidRPr="00E478B0" w:rsidRDefault="00903965" w:rsidP="00E478B0">
      <w:pPr>
        <w:pStyle w:val="a7"/>
        <w:shd w:val="clear" w:color="auto" w:fill="FFFFFF"/>
        <w:spacing w:after="0" w:line="360" w:lineRule="auto"/>
        <w:ind w:left="0"/>
        <w:jc w:val="both"/>
        <w:rPr>
          <w:rFonts w:ascii="Times New Roman" w:eastAsia="Times New Roman" w:hAnsi="Times New Roman"/>
          <w:iCs/>
          <w:sz w:val="28"/>
          <w:szCs w:val="28"/>
        </w:rPr>
      </w:pPr>
      <w:r w:rsidRPr="00E478B0">
        <w:rPr>
          <w:rFonts w:ascii="Times New Roman" w:eastAsia="Times New Roman" w:hAnsi="Times New Roman"/>
          <w:iCs/>
          <w:sz w:val="28"/>
          <w:szCs w:val="28"/>
        </w:rPr>
        <w:tab/>
        <w:t>Развитие мотивационной сферы учащихся, повышение степени самостоятельности в учебной деятельности особенно проявляются в том, что ученики постоянно стремятся получать дополнительную информацию, готовя к урокам сообщения, творческие задания, презентации к урокам, используя дополнительную литературу, интернет, энциклопедии и научно-популярную литературу.</w:t>
      </w:r>
    </w:p>
    <w:p w:rsidR="00903965" w:rsidRPr="00E478B0" w:rsidRDefault="00903965" w:rsidP="00E478B0">
      <w:pPr>
        <w:pStyle w:val="a7"/>
        <w:shd w:val="clear" w:color="auto" w:fill="FFFFFF"/>
        <w:spacing w:after="0" w:line="360" w:lineRule="auto"/>
        <w:ind w:left="0"/>
        <w:jc w:val="both"/>
        <w:rPr>
          <w:rFonts w:ascii="Times New Roman" w:eastAsia="Times New Roman" w:hAnsi="Times New Roman"/>
          <w:iCs/>
          <w:sz w:val="28"/>
          <w:szCs w:val="28"/>
        </w:rPr>
      </w:pPr>
      <w:r w:rsidRPr="00E478B0">
        <w:rPr>
          <w:rFonts w:ascii="Times New Roman" w:eastAsia="Times New Roman" w:hAnsi="Times New Roman"/>
          <w:iCs/>
          <w:sz w:val="28"/>
          <w:szCs w:val="28"/>
        </w:rPr>
        <w:tab/>
        <w:t>Ежегодно в нашей школе в декаде химии проводятся внеклассные мероприятия: КВН, викторины, вечера, соревнования, создание видеоклипов и т.д., в которых участвуют все ученики, проявляют свои творческие способности.</w:t>
      </w:r>
    </w:p>
    <w:p w:rsidR="00903965" w:rsidRPr="00E478B0" w:rsidRDefault="00903965" w:rsidP="00E478B0">
      <w:pPr>
        <w:pStyle w:val="a7"/>
        <w:shd w:val="clear" w:color="auto" w:fill="FFFFFF"/>
        <w:spacing w:after="0" w:line="360" w:lineRule="auto"/>
        <w:ind w:left="0"/>
        <w:jc w:val="both"/>
        <w:rPr>
          <w:rFonts w:ascii="Times New Roman" w:eastAsia="Times New Roman" w:hAnsi="Times New Roman"/>
          <w:iCs/>
          <w:sz w:val="28"/>
          <w:szCs w:val="28"/>
        </w:rPr>
      </w:pPr>
      <w:r w:rsidRPr="00E478B0">
        <w:rPr>
          <w:rFonts w:ascii="Times New Roman" w:eastAsia="Times New Roman" w:hAnsi="Times New Roman"/>
          <w:iCs/>
          <w:sz w:val="28"/>
          <w:szCs w:val="28"/>
        </w:rPr>
        <w:tab/>
        <w:t xml:space="preserve"> Диагностика, анкетирование, постоянный мониторинг учеников, где отслеживается их любая деятельность по предмету, позволяет объективно наращивать личностный опыт, позволяющий ученику выбирать тип   действия с учебным материалом, углубляться или оставаться на стартовом уровне. В результате в конце года никогда не возникает проблем с выставлением оценок. Каждый ученик готов сам объективно поставить свою оценку знаний.</w:t>
      </w:r>
    </w:p>
    <w:p w:rsidR="00903965" w:rsidRPr="00E478B0" w:rsidRDefault="00903965" w:rsidP="00E478B0">
      <w:pPr>
        <w:widowControl w:val="0"/>
        <w:shd w:val="clear" w:color="auto" w:fill="FFFFFF"/>
        <w:tabs>
          <w:tab w:val="left" w:pos="2295"/>
        </w:tabs>
        <w:autoSpaceDE w:val="0"/>
        <w:autoSpaceDN w:val="0"/>
        <w:adjustRightInd w:val="0"/>
        <w:spacing w:after="0" w:line="360" w:lineRule="auto"/>
        <w:jc w:val="both"/>
        <w:rPr>
          <w:rFonts w:ascii="Times New Roman" w:hAnsi="Times New Roman"/>
          <w:spacing w:val="-13"/>
          <w:sz w:val="28"/>
          <w:szCs w:val="28"/>
        </w:rPr>
      </w:pPr>
      <w:r w:rsidRPr="00E478B0">
        <w:rPr>
          <w:rFonts w:ascii="Times New Roman" w:hAnsi="Times New Roman"/>
          <w:spacing w:val="-13"/>
          <w:sz w:val="28"/>
          <w:szCs w:val="28"/>
        </w:rPr>
        <w:t xml:space="preserve">                Итоги показывают, что все ученики усваивают предмет и 60 % (в среднем) показывают хороший результат знаний. Этому подтверждение то, что многие ученики выбирают предмет химию для сдачи итоговой аттестации.</w:t>
      </w:r>
    </w:p>
    <w:p w:rsidR="00903965" w:rsidRPr="00E478B0" w:rsidRDefault="00903965" w:rsidP="00E478B0">
      <w:pPr>
        <w:pStyle w:val="a7"/>
        <w:shd w:val="clear" w:color="auto" w:fill="FFFFFF"/>
        <w:spacing w:after="0" w:line="360" w:lineRule="auto"/>
        <w:ind w:left="0"/>
        <w:jc w:val="center"/>
        <w:rPr>
          <w:rFonts w:ascii="Times New Roman" w:eastAsia="Times New Roman" w:hAnsi="Times New Roman"/>
          <w:b/>
          <w:iCs/>
          <w:sz w:val="28"/>
          <w:szCs w:val="28"/>
        </w:rPr>
      </w:pPr>
      <w:r w:rsidRPr="00E478B0">
        <w:rPr>
          <w:rFonts w:ascii="Times New Roman" w:eastAsia="Times New Roman" w:hAnsi="Times New Roman"/>
          <w:b/>
          <w:iCs/>
          <w:sz w:val="28"/>
          <w:szCs w:val="28"/>
        </w:rPr>
        <w:t xml:space="preserve">Анализ результатов </w:t>
      </w:r>
      <w:proofErr w:type="spellStart"/>
      <w:r w:rsidRPr="00E478B0">
        <w:rPr>
          <w:rFonts w:ascii="Times New Roman" w:eastAsia="Times New Roman" w:hAnsi="Times New Roman"/>
          <w:b/>
          <w:iCs/>
          <w:sz w:val="28"/>
          <w:szCs w:val="28"/>
        </w:rPr>
        <w:t>обученности</w:t>
      </w:r>
      <w:proofErr w:type="spellEnd"/>
      <w:r w:rsidRPr="00E478B0">
        <w:rPr>
          <w:rFonts w:ascii="Times New Roman" w:eastAsia="Times New Roman" w:hAnsi="Times New Roman"/>
          <w:b/>
          <w:iCs/>
          <w:sz w:val="28"/>
          <w:szCs w:val="28"/>
        </w:rPr>
        <w:t xml:space="preserve">  учащихся за последние три года показал:</w:t>
      </w:r>
    </w:p>
    <w:p w:rsidR="00903965" w:rsidRPr="00E478B0" w:rsidRDefault="00903965" w:rsidP="00E478B0">
      <w:pPr>
        <w:pStyle w:val="a7"/>
        <w:shd w:val="clear" w:color="auto" w:fill="FFFFFF"/>
        <w:spacing w:after="0" w:line="360" w:lineRule="auto"/>
        <w:ind w:left="0"/>
        <w:jc w:val="both"/>
        <w:rPr>
          <w:rFonts w:ascii="Times New Roman" w:eastAsia="Times New Roman" w:hAnsi="Times New Roman"/>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2"/>
        <w:gridCol w:w="2393"/>
        <w:gridCol w:w="2393"/>
      </w:tblGrid>
      <w:tr w:rsidR="00903965" w:rsidRPr="00E478B0" w:rsidTr="00AB55E4">
        <w:tc>
          <w:tcPr>
            <w:tcW w:w="2392" w:type="dxa"/>
          </w:tcPr>
          <w:p w:rsidR="00903965" w:rsidRPr="00E478B0" w:rsidRDefault="00903965" w:rsidP="00E478B0">
            <w:pPr>
              <w:pStyle w:val="a7"/>
              <w:spacing w:after="0" w:line="360" w:lineRule="auto"/>
              <w:ind w:left="0"/>
              <w:jc w:val="both"/>
              <w:rPr>
                <w:rFonts w:ascii="Times New Roman" w:eastAsia="Times New Roman" w:hAnsi="Times New Roman"/>
                <w:iCs/>
                <w:sz w:val="28"/>
                <w:szCs w:val="28"/>
              </w:rPr>
            </w:pPr>
          </w:p>
        </w:tc>
        <w:tc>
          <w:tcPr>
            <w:tcW w:w="2392" w:type="dxa"/>
          </w:tcPr>
          <w:p w:rsidR="00903965" w:rsidRPr="00E478B0" w:rsidRDefault="00903965" w:rsidP="00E478B0">
            <w:pPr>
              <w:pStyle w:val="a7"/>
              <w:spacing w:after="0" w:line="360" w:lineRule="auto"/>
              <w:ind w:left="0"/>
              <w:jc w:val="both"/>
              <w:rPr>
                <w:rFonts w:ascii="Times New Roman" w:eastAsia="Times New Roman" w:hAnsi="Times New Roman"/>
                <w:iCs/>
                <w:sz w:val="28"/>
                <w:szCs w:val="28"/>
              </w:rPr>
            </w:pPr>
            <w:r w:rsidRPr="00E478B0">
              <w:rPr>
                <w:rFonts w:ascii="Times New Roman" w:eastAsia="Times New Roman" w:hAnsi="Times New Roman"/>
                <w:iCs/>
                <w:sz w:val="28"/>
                <w:szCs w:val="28"/>
              </w:rPr>
              <w:t xml:space="preserve">2008-2009 </w:t>
            </w:r>
            <w:proofErr w:type="spellStart"/>
            <w:r w:rsidRPr="00E478B0">
              <w:rPr>
                <w:rFonts w:ascii="Times New Roman" w:eastAsia="Times New Roman" w:hAnsi="Times New Roman"/>
                <w:iCs/>
                <w:sz w:val="28"/>
                <w:szCs w:val="28"/>
              </w:rPr>
              <w:t>уч</w:t>
            </w:r>
            <w:proofErr w:type="spellEnd"/>
            <w:r w:rsidRPr="00E478B0">
              <w:rPr>
                <w:rFonts w:ascii="Times New Roman" w:eastAsia="Times New Roman" w:hAnsi="Times New Roman"/>
                <w:iCs/>
                <w:sz w:val="28"/>
                <w:szCs w:val="28"/>
              </w:rPr>
              <w:t>. год</w:t>
            </w:r>
          </w:p>
        </w:tc>
        <w:tc>
          <w:tcPr>
            <w:tcW w:w="2393" w:type="dxa"/>
          </w:tcPr>
          <w:p w:rsidR="00903965" w:rsidRPr="00E478B0" w:rsidRDefault="00903965" w:rsidP="00E478B0">
            <w:pPr>
              <w:pStyle w:val="a7"/>
              <w:spacing w:after="0" w:line="360" w:lineRule="auto"/>
              <w:ind w:left="0"/>
              <w:jc w:val="both"/>
              <w:rPr>
                <w:rFonts w:ascii="Times New Roman" w:eastAsia="Times New Roman" w:hAnsi="Times New Roman"/>
                <w:iCs/>
                <w:sz w:val="28"/>
                <w:szCs w:val="28"/>
              </w:rPr>
            </w:pPr>
            <w:r w:rsidRPr="00E478B0">
              <w:rPr>
                <w:rFonts w:ascii="Times New Roman" w:eastAsia="Times New Roman" w:hAnsi="Times New Roman"/>
                <w:iCs/>
                <w:sz w:val="28"/>
                <w:szCs w:val="28"/>
              </w:rPr>
              <w:t xml:space="preserve">2009 – 2010 </w:t>
            </w:r>
            <w:proofErr w:type="spellStart"/>
            <w:r w:rsidRPr="00E478B0">
              <w:rPr>
                <w:rFonts w:ascii="Times New Roman" w:eastAsia="Times New Roman" w:hAnsi="Times New Roman"/>
                <w:iCs/>
                <w:sz w:val="28"/>
                <w:szCs w:val="28"/>
              </w:rPr>
              <w:t>уч</w:t>
            </w:r>
            <w:proofErr w:type="spellEnd"/>
            <w:r w:rsidRPr="00E478B0">
              <w:rPr>
                <w:rFonts w:ascii="Times New Roman" w:eastAsia="Times New Roman" w:hAnsi="Times New Roman"/>
                <w:iCs/>
                <w:sz w:val="28"/>
                <w:szCs w:val="28"/>
              </w:rPr>
              <w:t>. год</w:t>
            </w:r>
          </w:p>
        </w:tc>
        <w:tc>
          <w:tcPr>
            <w:tcW w:w="2393" w:type="dxa"/>
          </w:tcPr>
          <w:p w:rsidR="00903965" w:rsidRPr="00E478B0" w:rsidRDefault="00903965" w:rsidP="00E478B0">
            <w:pPr>
              <w:pStyle w:val="a7"/>
              <w:spacing w:after="0" w:line="360" w:lineRule="auto"/>
              <w:ind w:left="0"/>
              <w:jc w:val="both"/>
              <w:rPr>
                <w:rFonts w:ascii="Times New Roman" w:eastAsia="Times New Roman" w:hAnsi="Times New Roman"/>
                <w:iCs/>
                <w:sz w:val="28"/>
                <w:szCs w:val="28"/>
              </w:rPr>
            </w:pPr>
            <w:r w:rsidRPr="00E478B0">
              <w:rPr>
                <w:rFonts w:ascii="Times New Roman" w:eastAsia="Times New Roman" w:hAnsi="Times New Roman"/>
                <w:iCs/>
                <w:sz w:val="28"/>
                <w:szCs w:val="28"/>
              </w:rPr>
              <w:t xml:space="preserve">2010 – 2011 </w:t>
            </w:r>
            <w:proofErr w:type="spellStart"/>
            <w:r w:rsidRPr="00E478B0">
              <w:rPr>
                <w:rFonts w:ascii="Times New Roman" w:eastAsia="Times New Roman" w:hAnsi="Times New Roman"/>
                <w:iCs/>
                <w:sz w:val="28"/>
                <w:szCs w:val="28"/>
              </w:rPr>
              <w:t>уч</w:t>
            </w:r>
            <w:proofErr w:type="spellEnd"/>
            <w:r w:rsidRPr="00E478B0">
              <w:rPr>
                <w:rFonts w:ascii="Times New Roman" w:eastAsia="Times New Roman" w:hAnsi="Times New Roman"/>
                <w:iCs/>
                <w:sz w:val="28"/>
                <w:szCs w:val="28"/>
              </w:rPr>
              <w:t>. год</w:t>
            </w:r>
          </w:p>
        </w:tc>
      </w:tr>
      <w:tr w:rsidR="00903965" w:rsidRPr="00E478B0" w:rsidTr="00AB55E4">
        <w:tc>
          <w:tcPr>
            <w:tcW w:w="2392" w:type="dxa"/>
          </w:tcPr>
          <w:p w:rsidR="00903965" w:rsidRPr="00E478B0" w:rsidRDefault="00903965" w:rsidP="00E478B0">
            <w:pPr>
              <w:pStyle w:val="a7"/>
              <w:spacing w:after="0" w:line="360" w:lineRule="auto"/>
              <w:ind w:left="0"/>
              <w:jc w:val="both"/>
              <w:rPr>
                <w:rFonts w:ascii="Times New Roman" w:eastAsia="Times New Roman" w:hAnsi="Times New Roman"/>
                <w:iCs/>
                <w:sz w:val="28"/>
                <w:szCs w:val="28"/>
              </w:rPr>
            </w:pPr>
            <w:r w:rsidRPr="00E478B0">
              <w:rPr>
                <w:rFonts w:ascii="Times New Roman" w:eastAsia="Times New Roman" w:hAnsi="Times New Roman"/>
                <w:iCs/>
                <w:sz w:val="28"/>
                <w:szCs w:val="28"/>
              </w:rPr>
              <w:t xml:space="preserve">% </w:t>
            </w:r>
            <w:proofErr w:type="spellStart"/>
            <w:r w:rsidRPr="00E478B0">
              <w:rPr>
                <w:rFonts w:ascii="Times New Roman" w:eastAsia="Times New Roman" w:hAnsi="Times New Roman"/>
                <w:iCs/>
                <w:sz w:val="28"/>
                <w:szCs w:val="28"/>
              </w:rPr>
              <w:t>обученности</w:t>
            </w:r>
            <w:proofErr w:type="spellEnd"/>
          </w:p>
        </w:tc>
        <w:tc>
          <w:tcPr>
            <w:tcW w:w="2392" w:type="dxa"/>
          </w:tcPr>
          <w:p w:rsidR="00903965" w:rsidRPr="00E478B0" w:rsidRDefault="00903965" w:rsidP="00E478B0">
            <w:pPr>
              <w:pStyle w:val="a7"/>
              <w:spacing w:after="0" w:line="360" w:lineRule="auto"/>
              <w:ind w:left="0"/>
              <w:jc w:val="center"/>
              <w:rPr>
                <w:rFonts w:ascii="Times New Roman" w:eastAsia="Times New Roman" w:hAnsi="Times New Roman"/>
                <w:iCs/>
                <w:sz w:val="28"/>
                <w:szCs w:val="28"/>
              </w:rPr>
            </w:pPr>
            <w:r w:rsidRPr="00E478B0">
              <w:rPr>
                <w:rFonts w:ascii="Times New Roman" w:eastAsia="Times New Roman" w:hAnsi="Times New Roman"/>
                <w:iCs/>
                <w:sz w:val="28"/>
                <w:szCs w:val="28"/>
              </w:rPr>
              <w:t>100%</w:t>
            </w:r>
          </w:p>
        </w:tc>
        <w:tc>
          <w:tcPr>
            <w:tcW w:w="2393" w:type="dxa"/>
          </w:tcPr>
          <w:p w:rsidR="00903965" w:rsidRPr="00E478B0" w:rsidRDefault="00903965" w:rsidP="00E478B0">
            <w:pPr>
              <w:pStyle w:val="a7"/>
              <w:spacing w:after="0" w:line="360" w:lineRule="auto"/>
              <w:ind w:left="0"/>
              <w:jc w:val="center"/>
              <w:rPr>
                <w:rFonts w:ascii="Times New Roman" w:eastAsia="Times New Roman" w:hAnsi="Times New Roman"/>
                <w:iCs/>
                <w:sz w:val="28"/>
                <w:szCs w:val="28"/>
              </w:rPr>
            </w:pPr>
            <w:r w:rsidRPr="00E478B0">
              <w:rPr>
                <w:rFonts w:ascii="Times New Roman" w:eastAsia="Times New Roman" w:hAnsi="Times New Roman"/>
                <w:iCs/>
                <w:sz w:val="28"/>
                <w:szCs w:val="28"/>
              </w:rPr>
              <w:t>100%</w:t>
            </w:r>
          </w:p>
        </w:tc>
        <w:tc>
          <w:tcPr>
            <w:tcW w:w="2393" w:type="dxa"/>
          </w:tcPr>
          <w:p w:rsidR="00903965" w:rsidRPr="00E478B0" w:rsidRDefault="00903965" w:rsidP="00E478B0">
            <w:pPr>
              <w:pStyle w:val="a7"/>
              <w:spacing w:after="0" w:line="360" w:lineRule="auto"/>
              <w:ind w:left="0"/>
              <w:jc w:val="center"/>
              <w:rPr>
                <w:rFonts w:ascii="Times New Roman" w:eastAsia="Times New Roman" w:hAnsi="Times New Roman"/>
                <w:iCs/>
                <w:sz w:val="28"/>
                <w:szCs w:val="28"/>
              </w:rPr>
            </w:pPr>
            <w:r w:rsidRPr="00E478B0">
              <w:rPr>
                <w:rFonts w:ascii="Times New Roman" w:eastAsia="Times New Roman" w:hAnsi="Times New Roman"/>
                <w:iCs/>
                <w:sz w:val="28"/>
                <w:szCs w:val="28"/>
              </w:rPr>
              <w:t>100%</w:t>
            </w:r>
          </w:p>
        </w:tc>
      </w:tr>
      <w:tr w:rsidR="00903965" w:rsidRPr="00E478B0" w:rsidTr="00AB55E4">
        <w:tc>
          <w:tcPr>
            <w:tcW w:w="2392" w:type="dxa"/>
          </w:tcPr>
          <w:p w:rsidR="00903965" w:rsidRPr="00E478B0" w:rsidRDefault="00903965" w:rsidP="00E478B0">
            <w:pPr>
              <w:pStyle w:val="a7"/>
              <w:spacing w:after="0" w:line="360" w:lineRule="auto"/>
              <w:ind w:left="0"/>
              <w:jc w:val="both"/>
              <w:rPr>
                <w:rFonts w:ascii="Times New Roman" w:eastAsia="Times New Roman" w:hAnsi="Times New Roman"/>
                <w:iCs/>
                <w:sz w:val="28"/>
                <w:szCs w:val="28"/>
              </w:rPr>
            </w:pPr>
            <w:r w:rsidRPr="00E478B0">
              <w:rPr>
                <w:rFonts w:ascii="Times New Roman" w:eastAsia="Times New Roman" w:hAnsi="Times New Roman"/>
                <w:iCs/>
                <w:sz w:val="28"/>
                <w:szCs w:val="28"/>
              </w:rPr>
              <w:t>% качества</w:t>
            </w:r>
          </w:p>
        </w:tc>
        <w:tc>
          <w:tcPr>
            <w:tcW w:w="2392" w:type="dxa"/>
          </w:tcPr>
          <w:p w:rsidR="00903965" w:rsidRPr="00E478B0" w:rsidRDefault="00903965" w:rsidP="00E478B0">
            <w:pPr>
              <w:pStyle w:val="a7"/>
              <w:spacing w:after="0" w:line="360" w:lineRule="auto"/>
              <w:ind w:left="0"/>
              <w:jc w:val="center"/>
              <w:rPr>
                <w:rFonts w:ascii="Times New Roman" w:eastAsia="Times New Roman" w:hAnsi="Times New Roman"/>
                <w:iCs/>
                <w:sz w:val="28"/>
                <w:szCs w:val="28"/>
              </w:rPr>
            </w:pPr>
            <w:r w:rsidRPr="00E478B0">
              <w:rPr>
                <w:rFonts w:ascii="Times New Roman" w:eastAsia="Times New Roman" w:hAnsi="Times New Roman"/>
                <w:iCs/>
                <w:sz w:val="28"/>
                <w:szCs w:val="28"/>
              </w:rPr>
              <w:t>58%</w:t>
            </w:r>
          </w:p>
        </w:tc>
        <w:tc>
          <w:tcPr>
            <w:tcW w:w="2393" w:type="dxa"/>
          </w:tcPr>
          <w:p w:rsidR="00903965" w:rsidRPr="00E478B0" w:rsidRDefault="00903965" w:rsidP="00E478B0">
            <w:pPr>
              <w:pStyle w:val="a7"/>
              <w:spacing w:after="0" w:line="360" w:lineRule="auto"/>
              <w:ind w:left="0"/>
              <w:jc w:val="center"/>
              <w:rPr>
                <w:rFonts w:ascii="Times New Roman" w:eastAsia="Times New Roman" w:hAnsi="Times New Roman"/>
                <w:iCs/>
                <w:sz w:val="28"/>
                <w:szCs w:val="28"/>
              </w:rPr>
            </w:pPr>
            <w:r w:rsidRPr="00E478B0">
              <w:rPr>
                <w:rFonts w:ascii="Times New Roman" w:eastAsia="Times New Roman" w:hAnsi="Times New Roman"/>
                <w:iCs/>
                <w:sz w:val="28"/>
                <w:szCs w:val="28"/>
              </w:rPr>
              <w:t>71%</w:t>
            </w:r>
          </w:p>
        </w:tc>
        <w:tc>
          <w:tcPr>
            <w:tcW w:w="2393" w:type="dxa"/>
          </w:tcPr>
          <w:p w:rsidR="00903965" w:rsidRPr="00E478B0" w:rsidRDefault="00903965" w:rsidP="00E478B0">
            <w:pPr>
              <w:pStyle w:val="a7"/>
              <w:spacing w:after="0" w:line="360" w:lineRule="auto"/>
              <w:ind w:left="0"/>
              <w:jc w:val="center"/>
              <w:rPr>
                <w:rFonts w:ascii="Times New Roman" w:eastAsia="Times New Roman" w:hAnsi="Times New Roman"/>
                <w:iCs/>
                <w:sz w:val="28"/>
                <w:szCs w:val="28"/>
              </w:rPr>
            </w:pPr>
            <w:r w:rsidRPr="00E478B0">
              <w:rPr>
                <w:rFonts w:ascii="Times New Roman" w:eastAsia="Times New Roman" w:hAnsi="Times New Roman"/>
                <w:iCs/>
                <w:sz w:val="28"/>
                <w:szCs w:val="28"/>
              </w:rPr>
              <w:t>79%</w:t>
            </w:r>
          </w:p>
        </w:tc>
      </w:tr>
    </w:tbl>
    <w:p w:rsidR="00903965" w:rsidRPr="00E478B0" w:rsidRDefault="00903965" w:rsidP="00E478B0">
      <w:pPr>
        <w:pStyle w:val="a7"/>
        <w:shd w:val="clear" w:color="auto" w:fill="FFFFFF"/>
        <w:spacing w:after="0" w:line="360" w:lineRule="auto"/>
        <w:ind w:left="0"/>
        <w:jc w:val="both"/>
        <w:rPr>
          <w:rFonts w:ascii="Times New Roman" w:eastAsia="Times New Roman" w:hAnsi="Times New Roman"/>
          <w:iCs/>
          <w:sz w:val="28"/>
          <w:szCs w:val="28"/>
        </w:rPr>
      </w:pPr>
    </w:p>
    <w:p w:rsidR="00903965" w:rsidRPr="00E478B0" w:rsidRDefault="00903965" w:rsidP="00E478B0">
      <w:pPr>
        <w:pStyle w:val="a7"/>
        <w:shd w:val="clear" w:color="auto" w:fill="FFFFFF"/>
        <w:spacing w:after="0" w:line="360" w:lineRule="auto"/>
        <w:ind w:left="0"/>
        <w:jc w:val="both"/>
        <w:rPr>
          <w:rFonts w:ascii="Times New Roman" w:eastAsia="Times New Roman" w:hAnsi="Times New Roman"/>
          <w:iCs/>
          <w:sz w:val="28"/>
          <w:szCs w:val="28"/>
        </w:rPr>
      </w:pPr>
      <w:r w:rsidRPr="00E478B0">
        <w:rPr>
          <w:rFonts w:ascii="Times New Roman" w:eastAsia="Times New Roman" w:hAnsi="Times New Roman"/>
          <w:iCs/>
          <w:sz w:val="28"/>
          <w:szCs w:val="28"/>
        </w:rPr>
        <w:lastRenderedPageBreak/>
        <w:tab/>
        <w:t>Мониторинг успеваемости учеников 11-А класса в течение трех лет:</w:t>
      </w:r>
    </w:p>
    <w:p w:rsidR="00903965" w:rsidRPr="00E478B0" w:rsidRDefault="00903965" w:rsidP="00E478B0">
      <w:pPr>
        <w:pStyle w:val="a7"/>
        <w:shd w:val="clear" w:color="auto" w:fill="FFFFFF"/>
        <w:spacing w:after="0" w:line="360" w:lineRule="auto"/>
        <w:ind w:left="0"/>
        <w:jc w:val="both"/>
        <w:rPr>
          <w:rFonts w:ascii="Times New Roman" w:eastAsia="Times New Roman" w:hAnsi="Times New Roman"/>
          <w:iCs/>
          <w:sz w:val="28"/>
          <w:szCs w:val="28"/>
        </w:rPr>
      </w:pPr>
    </w:p>
    <w:p w:rsidR="00903965" w:rsidRPr="00E478B0" w:rsidRDefault="00903965" w:rsidP="00E478B0">
      <w:pPr>
        <w:pStyle w:val="a7"/>
        <w:shd w:val="clear" w:color="auto" w:fill="FFFFFF"/>
        <w:spacing w:after="0" w:line="360" w:lineRule="auto"/>
        <w:ind w:left="0"/>
        <w:jc w:val="center"/>
        <w:rPr>
          <w:rFonts w:ascii="Times New Roman" w:eastAsia="Times New Roman" w:hAnsi="Times New Roman"/>
          <w:iCs/>
          <w:sz w:val="28"/>
          <w:szCs w:val="28"/>
        </w:rPr>
      </w:pPr>
      <w:r w:rsidRPr="00E478B0">
        <w:rPr>
          <w:rFonts w:ascii="Times New Roman" w:eastAsia="Times New Roman" w:hAnsi="Times New Roman"/>
          <w:noProof/>
          <w:sz w:val="28"/>
          <w:szCs w:val="28"/>
          <w:lang w:eastAsia="ru-RU"/>
        </w:rPr>
        <w:drawing>
          <wp:inline distT="0" distB="0" distL="0" distR="0">
            <wp:extent cx="4577189" cy="3162938"/>
            <wp:effectExtent l="12204" t="6094" r="6102" b="1523"/>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03965" w:rsidRPr="00E478B0" w:rsidRDefault="00903965" w:rsidP="00E478B0">
      <w:pPr>
        <w:pStyle w:val="a7"/>
        <w:shd w:val="clear" w:color="auto" w:fill="FFFFFF"/>
        <w:spacing w:after="0" w:line="360" w:lineRule="auto"/>
        <w:ind w:left="0" w:firstLine="708"/>
        <w:jc w:val="both"/>
        <w:rPr>
          <w:rFonts w:ascii="Times New Roman" w:eastAsia="Times New Roman" w:hAnsi="Times New Roman"/>
          <w:iCs/>
          <w:sz w:val="28"/>
          <w:szCs w:val="28"/>
        </w:rPr>
      </w:pPr>
    </w:p>
    <w:p w:rsidR="00903965" w:rsidRPr="00E478B0" w:rsidRDefault="00903965" w:rsidP="00E478B0">
      <w:pPr>
        <w:pStyle w:val="a7"/>
        <w:shd w:val="clear" w:color="auto" w:fill="FFFFFF"/>
        <w:spacing w:after="0" w:line="360" w:lineRule="auto"/>
        <w:ind w:left="0"/>
        <w:jc w:val="center"/>
        <w:rPr>
          <w:rFonts w:ascii="Times New Roman" w:eastAsia="Times New Roman" w:hAnsi="Times New Roman"/>
          <w:iCs/>
          <w:sz w:val="28"/>
          <w:szCs w:val="28"/>
        </w:rPr>
      </w:pPr>
      <w:r w:rsidRPr="00E478B0">
        <w:rPr>
          <w:rFonts w:ascii="Times New Roman" w:eastAsia="Times New Roman" w:hAnsi="Times New Roman"/>
          <w:iCs/>
          <w:sz w:val="28"/>
          <w:szCs w:val="28"/>
        </w:rPr>
        <w:t>и их показатели оценок в контрольных работах, при выполнении тестов</w:t>
      </w:r>
    </w:p>
    <w:p w:rsidR="00903965" w:rsidRPr="00E478B0" w:rsidRDefault="00903965" w:rsidP="00E478B0">
      <w:pPr>
        <w:pStyle w:val="a7"/>
        <w:shd w:val="clear" w:color="auto" w:fill="FFFFFF"/>
        <w:spacing w:after="0" w:line="360" w:lineRule="auto"/>
        <w:ind w:left="0"/>
        <w:jc w:val="center"/>
        <w:rPr>
          <w:rFonts w:ascii="Times New Roman" w:eastAsia="Times New Roman" w:hAnsi="Times New Roman"/>
          <w:iCs/>
          <w:sz w:val="28"/>
          <w:szCs w:val="28"/>
        </w:rPr>
      </w:pPr>
      <w:r w:rsidRPr="00E478B0">
        <w:rPr>
          <w:rFonts w:ascii="Times New Roman" w:eastAsia="Times New Roman" w:hAnsi="Times New Roman"/>
          <w:iCs/>
          <w:sz w:val="28"/>
          <w:szCs w:val="28"/>
        </w:rPr>
        <w:t>в 2010-2011 учебном году (всего в классе 24 ученика):</w:t>
      </w:r>
    </w:p>
    <w:p w:rsidR="00903965" w:rsidRPr="00E478B0" w:rsidRDefault="00903965" w:rsidP="00E478B0">
      <w:pPr>
        <w:pStyle w:val="a7"/>
        <w:shd w:val="clear" w:color="auto" w:fill="FFFFFF"/>
        <w:spacing w:after="0" w:line="360" w:lineRule="auto"/>
        <w:ind w:left="0"/>
        <w:jc w:val="center"/>
        <w:rPr>
          <w:rFonts w:ascii="Times New Roman" w:eastAsia="Times New Roman" w:hAnsi="Times New Roman"/>
          <w:iCs/>
          <w:sz w:val="28"/>
          <w:szCs w:val="28"/>
        </w:rPr>
      </w:pPr>
    </w:p>
    <w:tbl>
      <w:tblPr>
        <w:tblW w:w="67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9"/>
        <w:gridCol w:w="730"/>
        <w:gridCol w:w="730"/>
        <w:gridCol w:w="730"/>
        <w:gridCol w:w="730"/>
        <w:gridCol w:w="730"/>
        <w:gridCol w:w="730"/>
        <w:gridCol w:w="870"/>
        <w:gridCol w:w="870"/>
      </w:tblGrid>
      <w:tr w:rsidR="00903965" w:rsidRPr="00E478B0" w:rsidTr="00AB55E4">
        <w:trPr>
          <w:cantSplit/>
          <w:trHeight w:val="2491"/>
          <w:jc w:val="center"/>
        </w:trPr>
        <w:tc>
          <w:tcPr>
            <w:tcW w:w="1384" w:type="dxa"/>
            <w:textDirection w:val="btLr"/>
          </w:tcPr>
          <w:p w:rsidR="00903965" w:rsidRPr="00E478B0" w:rsidRDefault="00903965" w:rsidP="00E478B0">
            <w:pPr>
              <w:pStyle w:val="a7"/>
              <w:spacing w:after="0" w:line="360" w:lineRule="auto"/>
              <w:ind w:left="113" w:right="113"/>
              <w:jc w:val="both"/>
              <w:rPr>
                <w:rFonts w:ascii="Times New Roman" w:hAnsi="Times New Roman"/>
                <w:sz w:val="28"/>
                <w:szCs w:val="28"/>
              </w:rPr>
            </w:pPr>
            <w:r w:rsidRPr="00E478B0">
              <w:rPr>
                <w:rFonts w:ascii="Times New Roman" w:hAnsi="Times New Roman"/>
                <w:sz w:val="28"/>
                <w:szCs w:val="28"/>
              </w:rPr>
              <w:t>Оценки знаний</w:t>
            </w:r>
          </w:p>
        </w:tc>
        <w:tc>
          <w:tcPr>
            <w:tcW w:w="583" w:type="dxa"/>
            <w:textDirection w:val="btLr"/>
          </w:tcPr>
          <w:p w:rsidR="00903965" w:rsidRPr="00E478B0" w:rsidRDefault="00903965" w:rsidP="00E478B0">
            <w:pPr>
              <w:pStyle w:val="a7"/>
              <w:spacing w:after="0" w:line="360" w:lineRule="auto"/>
              <w:ind w:left="113" w:right="113"/>
              <w:jc w:val="both"/>
              <w:rPr>
                <w:rFonts w:ascii="Times New Roman" w:hAnsi="Times New Roman"/>
                <w:sz w:val="28"/>
                <w:szCs w:val="28"/>
              </w:rPr>
            </w:pPr>
            <w:r w:rsidRPr="00E478B0">
              <w:rPr>
                <w:rFonts w:ascii="Times New Roman" w:hAnsi="Times New Roman"/>
                <w:sz w:val="28"/>
                <w:szCs w:val="28"/>
              </w:rPr>
              <w:t>Контрольная работа №1</w:t>
            </w:r>
          </w:p>
        </w:tc>
        <w:tc>
          <w:tcPr>
            <w:tcW w:w="583" w:type="dxa"/>
            <w:textDirection w:val="btLr"/>
          </w:tcPr>
          <w:p w:rsidR="00903965" w:rsidRPr="00E478B0" w:rsidRDefault="00903965" w:rsidP="00E478B0">
            <w:pPr>
              <w:pStyle w:val="a7"/>
              <w:spacing w:after="0" w:line="360" w:lineRule="auto"/>
              <w:ind w:left="113" w:right="113"/>
              <w:jc w:val="both"/>
              <w:rPr>
                <w:rFonts w:ascii="Times New Roman" w:hAnsi="Times New Roman"/>
                <w:sz w:val="28"/>
                <w:szCs w:val="28"/>
              </w:rPr>
            </w:pPr>
            <w:r w:rsidRPr="00E478B0">
              <w:rPr>
                <w:rFonts w:ascii="Times New Roman" w:hAnsi="Times New Roman"/>
                <w:sz w:val="28"/>
                <w:szCs w:val="28"/>
              </w:rPr>
              <w:t>Контрольная работа №2</w:t>
            </w:r>
          </w:p>
        </w:tc>
        <w:tc>
          <w:tcPr>
            <w:tcW w:w="745" w:type="dxa"/>
            <w:textDirection w:val="btLr"/>
          </w:tcPr>
          <w:p w:rsidR="00903965" w:rsidRPr="00E478B0" w:rsidRDefault="00903965" w:rsidP="00E478B0">
            <w:pPr>
              <w:pStyle w:val="a7"/>
              <w:spacing w:after="0" w:line="360" w:lineRule="auto"/>
              <w:ind w:left="113" w:right="113"/>
              <w:jc w:val="both"/>
              <w:rPr>
                <w:rFonts w:ascii="Times New Roman" w:hAnsi="Times New Roman"/>
                <w:sz w:val="28"/>
                <w:szCs w:val="28"/>
              </w:rPr>
            </w:pPr>
            <w:r w:rsidRPr="00E478B0">
              <w:rPr>
                <w:rFonts w:ascii="Times New Roman" w:hAnsi="Times New Roman"/>
                <w:sz w:val="28"/>
                <w:szCs w:val="28"/>
              </w:rPr>
              <w:t>Тест №1</w:t>
            </w:r>
          </w:p>
        </w:tc>
        <w:tc>
          <w:tcPr>
            <w:tcW w:w="652" w:type="dxa"/>
            <w:textDirection w:val="btLr"/>
          </w:tcPr>
          <w:p w:rsidR="00903965" w:rsidRPr="00E478B0" w:rsidRDefault="00903965" w:rsidP="00E478B0">
            <w:pPr>
              <w:pStyle w:val="a7"/>
              <w:spacing w:after="0" w:line="360" w:lineRule="auto"/>
              <w:ind w:left="113" w:right="113"/>
              <w:jc w:val="both"/>
              <w:rPr>
                <w:rFonts w:ascii="Times New Roman" w:hAnsi="Times New Roman"/>
                <w:sz w:val="28"/>
                <w:szCs w:val="28"/>
              </w:rPr>
            </w:pPr>
            <w:r w:rsidRPr="00E478B0">
              <w:rPr>
                <w:rFonts w:ascii="Times New Roman" w:hAnsi="Times New Roman"/>
                <w:sz w:val="28"/>
                <w:szCs w:val="28"/>
              </w:rPr>
              <w:t>Тест №2</w:t>
            </w:r>
          </w:p>
        </w:tc>
        <w:tc>
          <w:tcPr>
            <w:tcW w:w="683" w:type="dxa"/>
            <w:textDirection w:val="btLr"/>
          </w:tcPr>
          <w:p w:rsidR="00903965" w:rsidRPr="00E478B0" w:rsidRDefault="00903965" w:rsidP="00E478B0">
            <w:pPr>
              <w:pStyle w:val="a7"/>
              <w:spacing w:after="0" w:line="360" w:lineRule="auto"/>
              <w:ind w:left="113" w:right="113"/>
              <w:rPr>
                <w:rFonts w:ascii="Times New Roman" w:hAnsi="Times New Roman"/>
                <w:sz w:val="28"/>
                <w:szCs w:val="28"/>
              </w:rPr>
            </w:pPr>
            <w:r w:rsidRPr="00E478B0">
              <w:rPr>
                <w:rFonts w:ascii="Times New Roman" w:hAnsi="Times New Roman"/>
                <w:sz w:val="28"/>
                <w:szCs w:val="28"/>
              </w:rPr>
              <w:t>Итоговый тест                   I полугодие</w:t>
            </w:r>
          </w:p>
        </w:tc>
        <w:tc>
          <w:tcPr>
            <w:tcW w:w="683" w:type="dxa"/>
            <w:textDirection w:val="btLr"/>
          </w:tcPr>
          <w:p w:rsidR="00903965" w:rsidRPr="00E478B0" w:rsidRDefault="00903965" w:rsidP="00E478B0">
            <w:pPr>
              <w:pStyle w:val="a7"/>
              <w:spacing w:after="0" w:line="360" w:lineRule="auto"/>
              <w:ind w:left="113" w:right="113"/>
              <w:jc w:val="both"/>
              <w:rPr>
                <w:rFonts w:ascii="Times New Roman" w:hAnsi="Times New Roman"/>
                <w:sz w:val="28"/>
                <w:szCs w:val="28"/>
              </w:rPr>
            </w:pPr>
            <w:r w:rsidRPr="00E478B0">
              <w:rPr>
                <w:rFonts w:ascii="Times New Roman" w:hAnsi="Times New Roman"/>
                <w:sz w:val="28"/>
                <w:szCs w:val="28"/>
              </w:rPr>
              <w:t>Тест №3</w:t>
            </w:r>
          </w:p>
        </w:tc>
        <w:tc>
          <w:tcPr>
            <w:tcW w:w="785" w:type="dxa"/>
            <w:textDirection w:val="btLr"/>
          </w:tcPr>
          <w:p w:rsidR="00903965" w:rsidRPr="00E478B0" w:rsidRDefault="00903965" w:rsidP="00E478B0">
            <w:pPr>
              <w:pStyle w:val="a7"/>
              <w:spacing w:after="0" w:line="360" w:lineRule="auto"/>
              <w:ind w:left="113" w:right="113"/>
              <w:rPr>
                <w:rFonts w:ascii="Times New Roman" w:hAnsi="Times New Roman"/>
                <w:sz w:val="28"/>
                <w:szCs w:val="28"/>
              </w:rPr>
            </w:pPr>
            <w:r w:rsidRPr="00E478B0">
              <w:rPr>
                <w:rFonts w:ascii="Times New Roman" w:hAnsi="Times New Roman"/>
                <w:sz w:val="28"/>
                <w:szCs w:val="28"/>
              </w:rPr>
              <w:t>Тест №4</w:t>
            </w:r>
          </w:p>
        </w:tc>
        <w:tc>
          <w:tcPr>
            <w:tcW w:w="661" w:type="dxa"/>
            <w:textDirection w:val="btLr"/>
          </w:tcPr>
          <w:p w:rsidR="00903965" w:rsidRPr="00E478B0" w:rsidRDefault="00903965" w:rsidP="00E478B0">
            <w:pPr>
              <w:pStyle w:val="a7"/>
              <w:spacing w:after="0" w:line="360" w:lineRule="auto"/>
              <w:ind w:left="113" w:right="113"/>
              <w:jc w:val="both"/>
              <w:rPr>
                <w:rFonts w:ascii="Times New Roman" w:hAnsi="Times New Roman"/>
                <w:sz w:val="28"/>
                <w:szCs w:val="28"/>
              </w:rPr>
            </w:pPr>
            <w:r w:rsidRPr="00E478B0">
              <w:rPr>
                <w:rFonts w:ascii="Times New Roman" w:hAnsi="Times New Roman"/>
                <w:sz w:val="28"/>
                <w:szCs w:val="28"/>
              </w:rPr>
              <w:t>Итоговый тест</w:t>
            </w:r>
          </w:p>
        </w:tc>
      </w:tr>
      <w:tr w:rsidR="00903965" w:rsidRPr="00E478B0" w:rsidTr="00AB55E4">
        <w:trPr>
          <w:jc w:val="center"/>
        </w:trPr>
        <w:tc>
          <w:tcPr>
            <w:tcW w:w="1384" w:type="dxa"/>
          </w:tcPr>
          <w:p w:rsidR="00903965" w:rsidRPr="00E478B0" w:rsidRDefault="00903965" w:rsidP="00E478B0">
            <w:pPr>
              <w:pStyle w:val="a7"/>
              <w:spacing w:after="0" w:line="360" w:lineRule="auto"/>
              <w:ind w:left="0"/>
              <w:jc w:val="both"/>
              <w:rPr>
                <w:rFonts w:ascii="Times New Roman" w:hAnsi="Times New Roman"/>
                <w:sz w:val="28"/>
                <w:szCs w:val="28"/>
              </w:rPr>
            </w:pPr>
            <w:r w:rsidRPr="00E478B0">
              <w:rPr>
                <w:rFonts w:ascii="Times New Roman" w:hAnsi="Times New Roman"/>
                <w:sz w:val="28"/>
                <w:szCs w:val="28"/>
              </w:rPr>
              <w:t>«5»</w:t>
            </w:r>
          </w:p>
        </w:tc>
        <w:tc>
          <w:tcPr>
            <w:tcW w:w="5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4</w:t>
            </w:r>
          </w:p>
        </w:tc>
        <w:tc>
          <w:tcPr>
            <w:tcW w:w="5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4</w:t>
            </w:r>
          </w:p>
        </w:tc>
        <w:tc>
          <w:tcPr>
            <w:tcW w:w="745"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2</w:t>
            </w:r>
          </w:p>
        </w:tc>
        <w:tc>
          <w:tcPr>
            <w:tcW w:w="652"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1</w:t>
            </w:r>
          </w:p>
        </w:tc>
        <w:tc>
          <w:tcPr>
            <w:tcW w:w="6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3</w:t>
            </w:r>
          </w:p>
        </w:tc>
        <w:tc>
          <w:tcPr>
            <w:tcW w:w="6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4</w:t>
            </w:r>
          </w:p>
        </w:tc>
        <w:tc>
          <w:tcPr>
            <w:tcW w:w="785"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6</w:t>
            </w:r>
          </w:p>
        </w:tc>
        <w:tc>
          <w:tcPr>
            <w:tcW w:w="661"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4</w:t>
            </w:r>
          </w:p>
        </w:tc>
      </w:tr>
      <w:tr w:rsidR="00903965" w:rsidRPr="00E478B0" w:rsidTr="00AB55E4">
        <w:trPr>
          <w:jc w:val="center"/>
        </w:trPr>
        <w:tc>
          <w:tcPr>
            <w:tcW w:w="1384" w:type="dxa"/>
          </w:tcPr>
          <w:p w:rsidR="00903965" w:rsidRPr="00E478B0" w:rsidRDefault="00903965" w:rsidP="00E478B0">
            <w:pPr>
              <w:pStyle w:val="a7"/>
              <w:spacing w:after="0" w:line="360" w:lineRule="auto"/>
              <w:ind w:left="0"/>
              <w:jc w:val="both"/>
              <w:rPr>
                <w:rFonts w:ascii="Times New Roman" w:hAnsi="Times New Roman"/>
                <w:sz w:val="28"/>
                <w:szCs w:val="28"/>
              </w:rPr>
            </w:pPr>
            <w:r w:rsidRPr="00E478B0">
              <w:rPr>
                <w:rFonts w:ascii="Times New Roman" w:hAnsi="Times New Roman"/>
                <w:sz w:val="28"/>
                <w:szCs w:val="28"/>
              </w:rPr>
              <w:t>«4»</w:t>
            </w:r>
          </w:p>
        </w:tc>
        <w:tc>
          <w:tcPr>
            <w:tcW w:w="5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9</w:t>
            </w:r>
          </w:p>
        </w:tc>
        <w:tc>
          <w:tcPr>
            <w:tcW w:w="5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10</w:t>
            </w:r>
          </w:p>
        </w:tc>
        <w:tc>
          <w:tcPr>
            <w:tcW w:w="745"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12</w:t>
            </w:r>
          </w:p>
        </w:tc>
        <w:tc>
          <w:tcPr>
            <w:tcW w:w="652"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13</w:t>
            </w:r>
          </w:p>
        </w:tc>
        <w:tc>
          <w:tcPr>
            <w:tcW w:w="6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10</w:t>
            </w:r>
          </w:p>
        </w:tc>
        <w:tc>
          <w:tcPr>
            <w:tcW w:w="6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8</w:t>
            </w:r>
          </w:p>
        </w:tc>
        <w:tc>
          <w:tcPr>
            <w:tcW w:w="785"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9</w:t>
            </w:r>
          </w:p>
        </w:tc>
        <w:tc>
          <w:tcPr>
            <w:tcW w:w="661"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14</w:t>
            </w:r>
          </w:p>
        </w:tc>
      </w:tr>
      <w:tr w:rsidR="00903965" w:rsidRPr="00E478B0" w:rsidTr="00AB55E4">
        <w:trPr>
          <w:jc w:val="center"/>
        </w:trPr>
        <w:tc>
          <w:tcPr>
            <w:tcW w:w="1384" w:type="dxa"/>
          </w:tcPr>
          <w:p w:rsidR="00903965" w:rsidRPr="00E478B0" w:rsidRDefault="00903965" w:rsidP="00E478B0">
            <w:pPr>
              <w:pStyle w:val="a7"/>
              <w:spacing w:after="0" w:line="360" w:lineRule="auto"/>
              <w:ind w:left="0"/>
              <w:jc w:val="both"/>
              <w:rPr>
                <w:rFonts w:ascii="Times New Roman" w:hAnsi="Times New Roman"/>
                <w:sz w:val="28"/>
                <w:szCs w:val="28"/>
              </w:rPr>
            </w:pPr>
            <w:r w:rsidRPr="00E478B0">
              <w:rPr>
                <w:rFonts w:ascii="Times New Roman" w:hAnsi="Times New Roman"/>
                <w:sz w:val="28"/>
                <w:szCs w:val="28"/>
              </w:rPr>
              <w:t>«3»</w:t>
            </w:r>
          </w:p>
        </w:tc>
        <w:tc>
          <w:tcPr>
            <w:tcW w:w="5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8</w:t>
            </w:r>
          </w:p>
        </w:tc>
        <w:tc>
          <w:tcPr>
            <w:tcW w:w="5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8</w:t>
            </w:r>
          </w:p>
        </w:tc>
        <w:tc>
          <w:tcPr>
            <w:tcW w:w="745"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9</w:t>
            </w:r>
          </w:p>
        </w:tc>
        <w:tc>
          <w:tcPr>
            <w:tcW w:w="652"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8</w:t>
            </w:r>
          </w:p>
        </w:tc>
        <w:tc>
          <w:tcPr>
            <w:tcW w:w="6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8</w:t>
            </w:r>
          </w:p>
        </w:tc>
        <w:tc>
          <w:tcPr>
            <w:tcW w:w="6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11</w:t>
            </w:r>
          </w:p>
        </w:tc>
        <w:tc>
          <w:tcPr>
            <w:tcW w:w="785"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9</w:t>
            </w:r>
          </w:p>
        </w:tc>
        <w:tc>
          <w:tcPr>
            <w:tcW w:w="661"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6</w:t>
            </w:r>
          </w:p>
        </w:tc>
      </w:tr>
      <w:tr w:rsidR="00903965" w:rsidRPr="00E478B0" w:rsidTr="00AB55E4">
        <w:trPr>
          <w:jc w:val="center"/>
        </w:trPr>
        <w:tc>
          <w:tcPr>
            <w:tcW w:w="1384" w:type="dxa"/>
          </w:tcPr>
          <w:p w:rsidR="00903965" w:rsidRPr="00E478B0" w:rsidRDefault="00903965" w:rsidP="00E478B0">
            <w:pPr>
              <w:pStyle w:val="a7"/>
              <w:spacing w:after="0" w:line="360" w:lineRule="auto"/>
              <w:ind w:left="0"/>
              <w:jc w:val="both"/>
              <w:rPr>
                <w:rFonts w:ascii="Times New Roman" w:hAnsi="Times New Roman"/>
                <w:sz w:val="28"/>
                <w:szCs w:val="28"/>
              </w:rPr>
            </w:pPr>
            <w:r w:rsidRPr="00E478B0">
              <w:rPr>
                <w:rFonts w:ascii="Times New Roman" w:hAnsi="Times New Roman"/>
                <w:sz w:val="28"/>
                <w:szCs w:val="28"/>
              </w:rPr>
              <w:t>«2»</w:t>
            </w:r>
          </w:p>
        </w:tc>
        <w:tc>
          <w:tcPr>
            <w:tcW w:w="5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3</w:t>
            </w:r>
          </w:p>
        </w:tc>
        <w:tc>
          <w:tcPr>
            <w:tcW w:w="5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2</w:t>
            </w:r>
          </w:p>
        </w:tc>
        <w:tc>
          <w:tcPr>
            <w:tcW w:w="745"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1</w:t>
            </w:r>
          </w:p>
        </w:tc>
        <w:tc>
          <w:tcPr>
            <w:tcW w:w="652"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2</w:t>
            </w:r>
          </w:p>
        </w:tc>
        <w:tc>
          <w:tcPr>
            <w:tcW w:w="6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3</w:t>
            </w:r>
          </w:p>
        </w:tc>
        <w:tc>
          <w:tcPr>
            <w:tcW w:w="6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1</w:t>
            </w:r>
          </w:p>
        </w:tc>
        <w:tc>
          <w:tcPr>
            <w:tcW w:w="785"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w:t>
            </w:r>
          </w:p>
        </w:tc>
        <w:tc>
          <w:tcPr>
            <w:tcW w:w="661"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w:t>
            </w:r>
          </w:p>
        </w:tc>
      </w:tr>
      <w:tr w:rsidR="00903965" w:rsidRPr="00E478B0" w:rsidTr="00AB55E4">
        <w:trPr>
          <w:jc w:val="center"/>
        </w:trPr>
        <w:tc>
          <w:tcPr>
            <w:tcW w:w="1384" w:type="dxa"/>
          </w:tcPr>
          <w:p w:rsidR="00903965" w:rsidRPr="00E478B0" w:rsidRDefault="00903965" w:rsidP="00E478B0">
            <w:pPr>
              <w:pStyle w:val="a7"/>
              <w:spacing w:after="0" w:line="360" w:lineRule="auto"/>
              <w:ind w:left="0"/>
              <w:jc w:val="both"/>
              <w:rPr>
                <w:rFonts w:ascii="Times New Roman" w:hAnsi="Times New Roman"/>
                <w:sz w:val="28"/>
                <w:szCs w:val="28"/>
              </w:rPr>
            </w:pPr>
            <w:r w:rsidRPr="00E478B0">
              <w:rPr>
                <w:rFonts w:ascii="Times New Roman" w:hAnsi="Times New Roman"/>
                <w:sz w:val="28"/>
                <w:szCs w:val="28"/>
              </w:rPr>
              <w:t>% качества</w:t>
            </w:r>
          </w:p>
        </w:tc>
        <w:tc>
          <w:tcPr>
            <w:tcW w:w="5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54%</w:t>
            </w:r>
          </w:p>
        </w:tc>
        <w:tc>
          <w:tcPr>
            <w:tcW w:w="5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58%</w:t>
            </w:r>
          </w:p>
        </w:tc>
        <w:tc>
          <w:tcPr>
            <w:tcW w:w="745"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58%</w:t>
            </w:r>
          </w:p>
        </w:tc>
        <w:tc>
          <w:tcPr>
            <w:tcW w:w="652"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58%</w:t>
            </w:r>
          </w:p>
        </w:tc>
        <w:tc>
          <w:tcPr>
            <w:tcW w:w="6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54%</w:t>
            </w:r>
          </w:p>
        </w:tc>
        <w:tc>
          <w:tcPr>
            <w:tcW w:w="6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50%</w:t>
            </w:r>
          </w:p>
        </w:tc>
        <w:tc>
          <w:tcPr>
            <w:tcW w:w="785"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63%</w:t>
            </w:r>
          </w:p>
        </w:tc>
        <w:tc>
          <w:tcPr>
            <w:tcW w:w="661"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75%</w:t>
            </w:r>
          </w:p>
        </w:tc>
      </w:tr>
      <w:tr w:rsidR="00903965" w:rsidRPr="00E478B0" w:rsidTr="00AB55E4">
        <w:trPr>
          <w:jc w:val="center"/>
        </w:trPr>
        <w:tc>
          <w:tcPr>
            <w:tcW w:w="1384" w:type="dxa"/>
          </w:tcPr>
          <w:p w:rsidR="00903965" w:rsidRPr="00E478B0" w:rsidRDefault="00903965" w:rsidP="00E478B0">
            <w:pPr>
              <w:pStyle w:val="a7"/>
              <w:spacing w:after="0" w:line="360" w:lineRule="auto"/>
              <w:ind w:left="0"/>
              <w:rPr>
                <w:rFonts w:ascii="Times New Roman" w:hAnsi="Times New Roman"/>
                <w:sz w:val="28"/>
                <w:szCs w:val="28"/>
              </w:rPr>
            </w:pPr>
            <w:r w:rsidRPr="00E478B0">
              <w:rPr>
                <w:rFonts w:ascii="Times New Roman" w:hAnsi="Times New Roman"/>
                <w:sz w:val="28"/>
                <w:szCs w:val="28"/>
              </w:rPr>
              <w:t>% успеваемости</w:t>
            </w:r>
          </w:p>
        </w:tc>
        <w:tc>
          <w:tcPr>
            <w:tcW w:w="5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88%</w:t>
            </w:r>
          </w:p>
        </w:tc>
        <w:tc>
          <w:tcPr>
            <w:tcW w:w="5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92%</w:t>
            </w:r>
          </w:p>
        </w:tc>
        <w:tc>
          <w:tcPr>
            <w:tcW w:w="745"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96%</w:t>
            </w:r>
          </w:p>
        </w:tc>
        <w:tc>
          <w:tcPr>
            <w:tcW w:w="652"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92%</w:t>
            </w:r>
          </w:p>
        </w:tc>
        <w:tc>
          <w:tcPr>
            <w:tcW w:w="6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88%</w:t>
            </w:r>
          </w:p>
        </w:tc>
        <w:tc>
          <w:tcPr>
            <w:tcW w:w="683"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96%</w:t>
            </w:r>
          </w:p>
        </w:tc>
        <w:tc>
          <w:tcPr>
            <w:tcW w:w="785"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100%</w:t>
            </w:r>
          </w:p>
        </w:tc>
        <w:tc>
          <w:tcPr>
            <w:tcW w:w="661" w:type="dxa"/>
          </w:tcPr>
          <w:p w:rsidR="00903965" w:rsidRPr="00E478B0" w:rsidRDefault="00903965" w:rsidP="00E478B0">
            <w:pPr>
              <w:pStyle w:val="a7"/>
              <w:spacing w:after="0" w:line="360" w:lineRule="auto"/>
              <w:ind w:left="0"/>
              <w:jc w:val="center"/>
              <w:rPr>
                <w:rFonts w:ascii="Times New Roman" w:hAnsi="Times New Roman"/>
                <w:sz w:val="28"/>
                <w:szCs w:val="28"/>
              </w:rPr>
            </w:pPr>
            <w:r w:rsidRPr="00E478B0">
              <w:rPr>
                <w:rFonts w:ascii="Times New Roman" w:hAnsi="Times New Roman"/>
                <w:sz w:val="28"/>
                <w:szCs w:val="28"/>
              </w:rPr>
              <w:t>100%</w:t>
            </w:r>
          </w:p>
        </w:tc>
      </w:tr>
    </w:tbl>
    <w:p w:rsidR="00903965" w:rsidRPr="00E478B0" w:rsidRDefault="00903965" w:rsidP="00E478B0">
      <w:pPr>
        <w:pStyle w:val="a7"/>
        <w:spacing w:after="0" w:line="360" w:lineRule="auto"/>
        <w:ind w:left="0"/>
        <w:jc w:val="both"/>
        <w:rPr>
          <w:rFonts w:ascii="Times New Roman" w:hAnsi="Times New Roman"/>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ind w:left="547"/>
        <w:jc w:val="center"/>
        <w:rPr>
          <w:rFonts w:ascii="Times New Roman" w:hAnsi="Times New Roman"/>
          <w:b/>
          <w:spacing w:val="-13"/>
          <w:sz w:val="28"/>
          <w:szCs w:val="28"/>
        </w:rPr>
      </w:pPr>
      <w:r w:rsidRPr="00E478B0">
        <w:rPr>
          <w:rFonts w:ascii="Times New Roman" w:hAnsi="Times New Roman"/>
          <w:b/>
          <w:spacing w:val="-13"/>
          <w:sz w:val="28"/>
          <w:szCs w:val="28"/>
        </w:rPr>
        <w:lastRenderedPageBreak/>
        <w:t>Результаты краевой контрольной работы в 11-А классе в 2010 году.</w:t>
      </w:r>
    </w:p>
    <w:tbl>
      <w:tblPr>
        <w:tblW w:w="0" w:type="auto"/>
        <w:jc w:val="center"/>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tblPr>
      <w:tblGrid>
        <w:gridCol w:w="1512"/>
        <w:gridCol w:w="1528"/>
        <w:gridCol w:w="1501"/>
        <w:gridCol w:w="1494"/>
        <w:gridCol w:w="1494"/>
        <w:gridCol w:w="1494"/>
      </w:tblGrid>
      <w:tr w:rsidR="00903965" w:rsidRPr="00E478B0" w:rsidTr="00AB55E4">
        <w:trPr>
          <w:jc w:val="center"/>
        </w:trPr>
        <w:tc>
          <w:tcPr>
            <w:tcW w:w="1512" w:type="dxa"/>
          </w:tcPr>
          <w:p w:rsidR="00903965" w:rsidRPr="00E478B0" w:rsidRDefault="00903965" w:rsidP="00E478B0">
            <w:pPr>
              <w:widowControl w:val="0"/>
              <w:tabs>
                <w:tab w:val="left" w:pos="2295"/>
              </w:tabs>
              <w:autoSpaceDE w:val="0"/>
              <w:autoSpaceDN w:val="0"/>
              <w:adjustRightInd w:val="0"/>
              <w:spacing w:after="0" w:line="360" w:lineRule="auto"/>
              <w:jc w:val="center"/>
              <w:rPr>
                <w:rFonts w:ascii="Times New Roman" w:hAnsi="Times New Roman"/>
                <w:spacing w:val="-13"/>
                <w:sz w:val="28"/>
                <w:szCs w:val="28"/>
              </w:rPr>
            </w:pPr>
            <w:r w:rsidRPr="00E478B0">
              <w:rPr>
                <w:rFonts w:ascii="Times New Roman" w:hAnsi="Times New Roman"/>
                <w:spacing w:val="-13"/>
                <w:sz w:val="28"/>
                <w:szCs w:val="28"/>
              </w:rPr>
              <w:t>Всего</w:t>
            </w:r>
          </w:p>
        </w:tc>
        <w:tc>
          <w:tcPr>
            <w:tcW w:w="1528" w:type="dxa"/>
          </w:tcPr>
          <w:p w:rsidR="00903965" w:rsidRPr="00E478B0" w:rsidRDefault="00903965" w:rsidP="00E478B0">
            <w:pPr>
              <w:widowControl w:val="0"/>
              <w:tabs>
                <w:tab w:val="left" w:pos="2295"/>
              </w:tabs>
              <w:autoSpaceDE w:val="0"/>
              <w:autoSpaceDN w:val="0"/>
              <w:adjustRightInd w:val="0"/>
              <w:spacing w:after="0" w:line="360" w:lineRule="auto"/>
              <w:jc w:val="center"/>
              <w:rPr>
                <w:rFonts w:ascii="Times New Roman" w:hAnsi="Times New Roman"/>
                <w:spacing w:val="-13"/>
                <w:sz w:val="28"/>
                <w:szCs w:val="28"/>
              </w:rPr>
            </w:pPr>
            <w:r w:rsidRPr="00E478B0">
              <w:rPr>
                <w:rFonts w:ascii="Times New Roman" w:hAnsi="Times New Roman"/>
                <w:spacing w:val="-13"/>
                <w:sz w:val="28"/>
                <w:szCs w:val="28"/>
              </w:rPr>
              <w:t>Писало</w:t>
            </w:r>
          </w:p>
        </w:tc>
        <w:tc>
          <w:tcPr>
            <w:tcW w:w="1501" w:type="dxa"/>
          </w:tcPr>
          <w:p w:rsidR="00903965" w:rsidRPr="00E478B0" w:rsidRDefault="00903965" w:rsidP="00E478B0">
            <w:pPr>
              <w:widowControl w:val="0"/>
              <w:tabs>
                <w:tab w:val="left" w:pos="2295"/>
              </w:tabs>
              <w:autoSpaceDE w:val="0"/>
              <w:autoSpaceDN w:val="0"/>
              <w:adjustRightInd w:val="0"/>
              <w:spacing w:after="0" w:line="360" w:lineRule="auto"/>
              <w:jc w:val="center"/>
              <w:rPr>
                <w:rFonts w:ascii="Times New Roman" w:hAnsi="Times New Roman"/>
                <w:spacing w:val="-13"/>
                <w:sz w:val="28"/>
                <w:szCs w:val="28"/>
              </w:rPr>
            </w:pPr>
            <w:r w:rsidRPr="00E478B0">
              <w:rPr>
                <w:rFonts w:ascii="Times New Roman" w:hAnsi="Times New Roman"/>
                <w:spacing w:val="-13"/>
                <w:sz w:val="28"/>
                <w:szCs w:val="28"/>
              </w:rPr>
              <w:t>«5»</w:t>
            </w:r>
          </w:p>
        </w:tc>
        <w:tc>
          <w:tcPr>
            <w:tcW w:w="1494" w:type="dxa"/>
          </w:tcPr>
          <w:p w:rsidR="00903965" w:rsidRPr="00E478B0" w:rsidRDefault="00903965" w:rsidP="00E478B0">
            <w:pPr>
              <w:widowControl w:val="0"/>
              <w:tabs>
                <w:tab w:val="left" w:pos="2295"/>
              </w:tabs>
              <w:autoSpaceDE w:val="0"/>
              <w:autoSpaceDN w:val="0"/>
              <w:adjustRightInd w:val="0"/>
              <w:spacing w:after="0" w:line="360" w:lineRule="auto"/>
              <w:jc w:val="center"/>
              <w:rPr>
                <w:rFonts w:ascii="Times New Roman" w:hAnsi="Times New Roman"/>
                <w:spacing w:val="-13"/>
                <w:sz w:val="28"/>
                <w:szCs w:val="28"/>
              </w:rPr>
            </w:pPr>
            <w:r w:rsidRPr="00E478B0">
              <w:rPr>
                <w:rFonts w:ascii="Times New Roman" w:hAnsi="Times New Roman"/>
                <w:spacing w:val="-13"/>
                <w:sz w:val="28"/>
                <w:szCs w:val="28"/>
              </w:rPr>
              <w:t>«4»</w:t>
            </w:r>
          </w:p>
        </w:tc>
        <w:tc>
          <w:tcPr>
            <w:tcW w:w="1494" w:type="dxa"/>
          </w:tcPr>
          <w:p w:rsidR="00903965" w:rsidRPr="00E478B0" w:rsidRDefault="00903965" w:rsidP="00E478B0">
            <w:pPr>
              <w:widowControl w:val="0"/>
              <w:tabs>
                <w:tab w:val="left" w:pos="2295"/>
              </w:tabs>
              <w:autoSpaceDE w:val="0"/>
              <w:autoSpaceDN w:val="0"/>
              <w:adjustRightInd w:val="0"/>
              <w:spacing w:after="0" w:line="360" w:lineRule="auto"/>
              <w:jc w:val="center"/>
              <w:rPr>
                <w:rFonts w:ascii="Times New Roman" w:hAnsi="Times New Roman"/>
                <w:spacing w:val="-13"/>
                <w:sz w:val="28"/>
                <w:szCs w:val="28"/>
              </w:rPr>
            </w:pPr>
            <w:r w:rsidRPr="00E478B0">
              <w:rPr>
                <w:rFonts w:ascii="Times New Roman" w:hAnsi="Times New Roman"/>
                <w:spacing w:val="-13"/>
                <w:sz w:val="28"/>
                <w:szCs w:val="28"/>
              </w:rPr>
              <w:t>«3»</w:t>
            </w:r>
          </w:p>
        </w:tc>
        <w:tc>
          <w:tcPr>
            <w:tcW w:w="1494" w:type="dxa"/>
          </w:tcPr>
          <w:p w:rsidR="00903965" w:rsidRPr="00E478B0" w:rsidRDefault="00903965" w:rsidP="00E478B0">
            <w:pPr>
              <w:widowControl w:val="0"/>
              <w:tabs>
                <w:tab w:val="left" w:pos="2295"/>
              </w:tabs>
              <w:autoSpaceDE w:val="0"/>
              <w:autoSpaceDN w:val="0"/>
              <w:adjustRightInd w:val="0"/>
              <w:spacing w:after="0" w:line="360" w:lineRule="auto"/>
              <w:jc w:val="center"/>
              <w:rPr>
                <w:rFonts w:ascii="Times New Roman" w:hAnsi="Times New Roman"/>
                <w:spacing w:val="-13"/>
                <w:sz w:val="28"/>
                <w:szCs w:val="28"/>
              </w:rPr>
            </w:pPr>
            <w:r w:rsidRPr="00E478B0">
              <w:rPr>
                <w:rFonts w:ascii="Times New Roman" w:hAnsi="Times New Roman"/>
                <w:spacing w:val="-13"/>
                <w:sz w:val="28"/>
                <w:szCs w:val="28"/>
              </w:rPr>
              <w:t>«2»</w:t>
            </w:r>
          </w:p>
        </w:tc>
      </w:tr>
      <w:tr w:rsidR="00903965" w:rsidRPr="00E478B0" w:rsidTr="00AB55E4">
        <w:trPr>
          <w:jc w:val="center"/>
        </w:trPr>
        <w:tc>
          <w:tcPr>
            <w:tcW w:w="1512" w:type="dxa"/>
          </w:tcPr>
          <w:p w:rsidR="00903965" w:rsidRPr="00E478B0" w:rsidRDefault="00903965" w:rsidP="00E478B0">
            <w:pPr>
              <w:widowControl w:val="0"/>
              <w:tabs>
                <w:tab w:val="left" w:pos="2295"/>
              </w:tabs>
              <w:autoSpaceDE w:val="0"/>
              <w:autoSpaceDN w:val="0"/>
              <w:adjustRightInd w:val="0"/>
              <w:spacing w:after="0" w:line="360" w:lineRule="auto"/>
              <w:jc w:val="center"/>
              <w:rPr>
                <w:rFonts w:ascii="Times New Roman" w:hAnsi="Times New Roman"/>
                <w:spacing w:val="-13"/>
                <w:sz w:val="28"/>
                <w:szCs w:val="28"/>
              </w:rPr>
            </w:pPr>
            <w:r w:rsidRPr="00E478B0">
              <w:rPr>
                <w:rFonts w:ascii="Times New Roman" w:hAnsi="Times New Roman"/>
                <w:spacing w:val="-13"/>
                <w:sz w:val="28"/>
                <w:szCs w:val="28"/>
              </w:rPr>
              <w:t>24</w:t>
            </w:r>
          </w:p>
        </w:tc>
        <w:tc>
          <w:tcPr>
            <w:tcW w:w="1528" w:type="dxa"/>
          </w:tcPr>
          <w:p w:rsidR="00903965" w:rsidRPr="00E478B0" w:rsidRDefault="00903965" w:rsidP="00E478B0">
            <w:pPr>
              <w:widowControl w:val="0"/>
              <w:tabs>
                <w:tab w:val="left" w:pos="2295"/>
              </w:tabs>
              <w:autoSpaceDE w:val="0"/>
              <w:autoSpaceDN w:val="0"/>
              <w:adjustRightInd w:val="0"/>
              <w:spacing w:after="0" w:line="360" w:lineRule="auto"/>
              <w:jc w:val="center"/>
              <w:rPr>
                <w:rFonts w:ascii="Times New Roman" w:hAnsi="Times New Roman"/>
                <w:spacing w:val="-13"/>
                <w:sz w:val="28"/>
                <w:szCs w:val="28"/>
              </w:rPr>
            </w:pPr>
            <w:r w:rsidRPr="00E478B0">
              <w:rPr>
                <w:rFonts w:ascii="Times New Roman" w:hAnsi="Times New Roman"/>
                <w:spacing w:val="-13"/>
                <w:sz w:val="28"/>
                <w:szCs w:val="28"/>
              </w:rPr>
              <w:t>21</w:t>
            </w:r>
          </w:p>
        </w:tc>
        <w:tc>
          <w:tcPr>
            <w:tcW w:w="1501" w:type="dxa"/>
          </w:tcPr>
          <w:p w:rsidR="00903965" w:rsidRPr="00E478B0" w:rsidRDefault="00903965" w:rsidP="00E478B0">
            <w:pPr>
              <w:widowControl w:val="0"/>
              <w:tabs>
                <w:tab w:val="left" w:pos="2295"/>
              </w:tabs>
              <w:autoSpaceDE w:val="0"/>
              <w:autoSpaceDN w:val="0"/>
              <w:adjustRightInd w:val="0"/>
              <w:spacing w:after="0" w:line="360" w:lineRule="auto"/>
              <w:jc w:val="center"/>
              <w:rPr>
                <w:rFonts w:ascii="Times New Roman" w:hAnsi="Times New Roman"/>
                <w:spacing w:val="-13"/>
                <w:sz w:val="28"/>
                <w:szCs w:val="28"/>
              </w:rPr>
            </w:pPr>
            <w:r w:rsidRPr="00E478B0">
              <w:rPr>
                <w:rFonts w:ascii="Times New Roman" w:hAnsi="Times New Roman"/>
                <w:spacing w:val="-13"/>
                <w:sz w:val="28"/>
                <w:szCs w:val="28"/>
              </w:rPr>
              <w:t>4</w:t>
            </w:r>
          </w:p>
        </w:tc>
        <w:tc>
          <w:tcPr>
            <w:tcW w:w="1494" w:type="dxa"/>
          </w:tcPr>
          <w:p w:rsidR="00903965" w:rsidRPr="00E478B0" w:rsidRDefault="00903965" w:rsidP="00E478B0">
            <w:pPr>
              <w:widowControl w:val="0"/>
              <w:tabs>
                <w:tab w:val="left" w:pos="2295"/>
              </w:tabs>
              <w:autoSpaceDE w:val="0"/>
              <w:autoSpaceDN w:val="0"/>
              <w:adjustRightInd w:val="0"/>
              <w:spacing w:after="0" w:line="360" w:lineRule="auto"/>
              <w:jc w:val="center"/>
              <w:rPr>
                <w:rFonts w:ascii="Times New Roman" w:hAnsi="Times New Roman"/>
                <w:spacing w:val="-13"/>
                <w:sz w:val="28"/>
                <w:szCs w:val="28"/>
              </w:rPr>
            </w:pPr>
            <w:r w:rsidRPr="00E478B0">
              <w:rPr>
                <w:rFonts w:ascii="Times New Roman" w:hAnsi="Times New Roman"/>
                <w:spacing w:val="-13"/>
                <w:sz w:val="28"/>
                <w:szCs w:val="28"/>
              </w:rPr>
              <w:t>10</w:t>
            </w:r>
          </w:p>
        </w:tc>
        <w:tc>
          <w:tcPr>
            <w:tcW w:w="1494" w:type="dxa"/>
          </w:tcPr>
          <w:p w:rsidR="00903965" w:rsidRPr="00E478B0" w:rsidRDefault="00903965" w:rsidP="00E478B0">
            <w:pPr>
              <w:widowControl w:val="0"/>
              <w:tabs>
                <w:tab w:val="left" w:pos="2295"/>
              </w:tabs>
              <w:autoSpaceDE w:val="0"/>
              <w:autoSpaceDN w:val="0"/>
              <w:adjustRightInd w:val="0"/>
              <w:spacing w:after="0" w:line="360" w:lineRule="auto"/>
              <w:jc w:val="center"/>
              <w:rPr>
                <w:rFonts w:ascii="Times New Roman" w:hAnsi="Times New Roman"/>
                <w:spacing w:val="-13"/>
                <w:sz w:val="28"/>
                <w:szCs w:val="28"/>
              </w:rPr>
            </w:pPr>
            <w:r w:rsidRPr="00E478B0">
              <w:rPr>
                <w:rFonts w:ascii="Times New Roman" w:hAnsi="Times New Roman"/>
                <w:spacing w:val="-13"/>
                <w:sz w:val="28"/>
                <w:szCs w:val="28"/>
              </w:rPr>
              <w:t>7</w:t>
            </w:r>
          </w:p>
        </w:tc>
        <w:tc>
          <w:tcPr>
            <w:tcW w:w="1494" w:type="dxa"/>
          </w:tcPr>
          <w:p w:rsidR="00903965" w:rsidRPr="00E478B0" w:rsidRDefault="00903965" w:rsidP="00E478B0">
            <w:pPr>
              <w:widowControl w:val="0"/>
              <w:tabs>
                <w:tab w:val="left" w:pos="2295"/>
              </w:tabs>
              <w:autoSpaceDE w:val="0"/>
              <w:autoSpaceDN w:val="0"/>
              <w:adjustRightInd w:val="0"/>
              <w:spacing w:after="0" w:line="360" w:lineRule="auto"/>
              <w:jc w:val="center"/>
              <w:rPr>
                <w:rFonts w:ascii="Times New Roman" w:hAnsi="Times New Roman"/>
                <w:spacing w:val="-13"/>
                <w:sz w:val="28"/>
                <w:szCs w:val="28"/>
              </w:rPr>
            </w:pPr>
            <w:r w:rsidRPr="00E478B0">
              <w:rPr>
                <w:rFonts w:ascii="Times New Roman" w:hAnsi="Times New Roman"/>
                <w:spacing w:val="-13"/>
                <w:sz w:val="28"/>
                <w:szCs w:val="28"/>
              </w:rPr>
              <w:t>0</w:t>
            </w:r>
          </w:p>
        </w:tc>
      </w:tr>
      <w:tr w:rsidR="00903965" w:rsidRPr="00E478B0" w:rsidTr="00AB55E4">
        <w:trPr>
          <w:jc w:val="center"/>
        </w:trPr>
        <w:tc>
          <w:tcPr>
            <w:tcW w:w="3040" w:type="dxa"/>
            <w:gridSpan w:val="2"/>
          </w:tcPr>
          <w:p w:rsidR="00903965" w:rsidRPr="00E478B0" w:rsidRDefault="00903965" w:rsidP="00E478B0">
            <w:pPr>
              <w:widowControl w:val="0"/>
              <w:tabs>
                <w:tab w:val="left" w:pos="2295"/>
              </w:tabs>
              <w:autoSpaceDE w:val="0"/>
              <w:autoSpaceDN w:val="0"/>
              <w:adjustRightInd w:val="0"/>
              <w:spacing w:after="0" w:line="360" w:lineRule="auto"/>
              <w:jc w:val="center"/>
              <w:rPr>
                <w:rFonts w:ascii="Times New Roman" w:hAnsi="Times New Roman"/>
                <w:spacing w:val="-13"/>
                <w:sz w:val="28"/>
                <w:szCs w:val="28"/>
              </w:rPr>
            </w:pPr>
            <w:r w:rsidRPr="00E478B0">
              <w:rPr>
                <w:rFonts w:ascii="Times New Roman" w:hAnsi="Times New Roman"/>
                <w:spacing w:val="-13"/>
                <w:sz w:val="28"/>
                <w:szCs w:val="28"/>
              </w:rPr>
              <w:t>% качества</w:t>
            </w:r>
          </w:p>
        </w:tc>
        <w:tc>
          <w:tcPr>
            <w:tcW w:w="5983" w:type="dxa"/>
            <w:gridSpan w:val="4"/>
          </w:tcPr>
          <w:p w:rsidR="00903965" w:rsidRPr="00E478B0" w:rsidRDefault="00903965" w:rsidP="00E478B0">
            <w:pPr>
              <w:widowControl w:val="0"/>
              <w:tabs>
                <w:tab w:val="left" w:pos="2295"/>
              </w:tabs>
              <w:autoSpaceDE w:val="0"/>
              <w:autoSpaceDN w:val="0"/>
              <w:adjustRightInd w:val="0"/>
              <w:spacing w:after="0" w:line="360" w:lineRule="auto"/>
              <w:jc w:val="center"/>
              <w:rPr>
                <w:rFonts w:ascii="Times New Roman" w:hAnsi="Times New Roman"/>
                <w:spacing w:val="-13"/>
                <w:sz w:val="28"/>
                <w:szCs w:val="28"/>
              </w:rPr>
            </w:pPr>
            <w:r w:rsidRPr="00E478B0">
              <w:rPr>
                <w:rFonts w:ascii="Times New Roman" w:hAnsi="Times New Roman"/>
                <w:spacing w:val="-13"/>
                <w:sz w:val="28"/>
                <w:szCs w:val="28"/>
              </w:rPr>
              <w:t>67%</w:t>
            </w:r>
          </w:p>
        </w:tc>
      </w:tr>
      <w:tr w:rsidR="00903965" w:rsidRPr="00E478B0" w:rsidTr="00AB55E4">
        <w:trPr>
          <w:jc w:val="center"/>
        </w:trPr>
        <w:tc>
          <w:tcPr>
            <w:tcW w:w="3040" w:type="dxa"/>
            <w:gridSpan w:val="2"/>
          </w:tcPr>
          <w:p w:rsidR="00903965" w:rsidRPr="00E478B0" w:rsidRDefault="00903965" w:rsidP="00E478B0">
            <w:pPr>
              <w:widowControl w:val="0"/>
              <w:tabs>
                <w:tab w:val="left" w:pos="2295"/>
              </w:tabs>
              <w:autoSpaceDE w:val="0"/>
              <w:autoSpaceDN w:val="0"/>
              <w:adjustRightInd w:val="0"/>
              <w:spacing w:after="0" w:line="360" w:lineRule="auto"/>
              <w:jc w:val="center"/>
              <w:rPr>
                <w:rFonts w:ascii="Times New Roman" w:hAnsi="Times New Roman"/>
                <w:spacing w:val="-13"/>
                <w:sz w:val="28"/>
                <w:szCs w:val="28"/>
              </w:rPr>
            </w:pPr>
            <w:r w:rsidRPr="00E478B0">
              <w:rPr>
                <w:rFonts w:ascii="Times New Roman" w:hAnsi="Times New Roman"/>
                <w:spacing w:val="-13"/>
                <w:sz w:val="28"/>
                <w:szCs w:val="28"/>
              </w:rPr>
              <w:t>% успеваемости</w:t>
            </w:r>
          </w:p>
        </w:tc>
        <w:tc>
          <w:tcPr>
            <w:tcW w:w="5983" w:type="dxa"/>
            <w:gridSpan w:val="4"/>
          </w:tcPr>
          <w:p w:rsidR="00903965" w:rsidRPr="00E478B0" w:rsidRDefault="00903965" w:rsidP="00E478B0">
            <w:pPr>
              <w:widowControl w:val="0"/>
              <w:tabs>
                <w:tab w:val="left" w:pos="2295"/>
              </w:tabs>
              <w:autoSpaceDE w:val="0"/>
              <w:autoSpaceDN w:val="0"/>
              <w:adjustRightInd w:val="0"/>
              <w:spacing w:after="0" w:line="360" w:lineRule="auto"/>
              <w:jc w:val="center"/>
              <w:rPr>
                <w:rFonts w:ascii="Times New Roman" w:hAnsi="Times New Roman"/>
                <w:spacing w:val="-13"/>
                <w:sz w:val="28"/>
                <w:szCs w:val="28"/>
              </w:rPr>
            </w:pPr>
            <w:r w:rsidRPr="00E478B0">
              <w:rPr>
                <w:rFonts w:ascii="Times New Roman" w:hAnsi="Times New Roman"/>
                <w:spacing w:val="-13"/>
                <w:sz w:val="28"/>
                <w:szCs w:val="28"/>
              </w:rPr>
              <w:t>100%</w:t>
            </w:r>
          </w:p>
        </w:tc>
      </w:tr>
    </w:tbl>
    <w:p w:rsidR="00903965" w:rsidRPr="00E478B0" w:rsidRDefault="00903965" w:rsidP="00E478B0">
      <w:pPr>
        <w:widowControl w:val="0"/>
        <w:shd w:val="clear" w:color="auto" w:fill="FFFFFF"/>
        <w:tabs>
          <w:tab w:val="left" w:pos="2295"/>
        </w:tabs>
        <w:autoSpaceDE w:val="0"/>
        <w:autoSpaceDN w:val="0"/>
        <w:adjustRightInd w:val="0"/>
        <w:spacing w:after="0" w:line="360" w:lineRule="auto"/>
        <w:ind w:left="547"/>
        <w:jc w:val="both"/>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r w:rsidRPr="00E478B0">
        <w:rPr>
          <w:rFonts w:ascii="Times New Roman" w:hAnsi="Times New Roman"/>
          <w:spacing w:val="-13"/>
          <w:sz w:val="28"/>
          <w:szCs w:val="28"/>
        </w:rPr>
        <w:t xml:space="preserve">                Итоги показывают, что все ученики усваивают предмет и 60 % (в среднем) показывают хороший результат знаний. Этому подтверждение то, что треть учеников этого класса выбирают предмет химии для сдачи итоговой аттестации.</w:t>
      </w:r>
    </w:p>
    <w:p w:rsidR="00903965" w:rsidRPr="00E478B0" w:rsidRDefault="00903965" w:rsidP="00E478B0">
      <w:pPr>
        <w:spacing w:after="0" w:line="360" w:lineRule="auto"/>
        <w:jc w:val="center"/>
        <w:rPr>
          <w:rFonts w:ascii="Times New Roman" w:hAnsi="Times New Roman"/>
          <w:b/>
          <w:sz w:val="28"/>
          <w:szCs w:val="28"/>
        </w:rPr>
      </w:pPr>
      <w:r w:rsidRPr="00E478B0">
        <w:rPr>
          <w:rFonts w:ascii="Times New Roman" w:hAnsi="Times New Roman"/>
          <w:b/>
          <w:sz w:val="28"/>
          <w:szCs w:val="28"/>
        </w:rPr>
        <w:t>3.5. Новизна (</w:t>
      </w:r>
      <w:proofErr w:type="spellStart"/>
      <w:r w:rsidRPr="00E478B0">
        <w:rPr>
          <w:rFonts w:ascii="Times New Roman" w:hAnsi="Times New Roman"/>
          <w:b/>
          <w:sz w:val="28"/>
          <w:szCs w:val="28"/>
        </w:rPr>
        <w:t>инновационность</w:t>
      </w:r>
      <w:proofErr w:type="spellEnd"/>
      <w:r w:rsidRPr="00E478B0">
        <w:rPr>
          <w:rFonts w:ascii="Times New Roman" w:hAnsi="Times New Roman"/>
          <w:b/>
          <w:sz w:val="28"/>
          <w:szCs w:val="28"/>
        </w:rPr>
        <w:t>) представляемого педагогического опыта.</w:t>
      </w:r>
    </w:p>
    <w:p w:rsidR="00903965" w:rsidRPr="00E478B0" w:rsidRDefault="00903965" w:rsidP="00E478B0">
      <w:pPr>
        <w:pStyle w:val="a7"/>
        <w:spacing w:after="0" w:line="360" w:lineRule="auto"/>
        <w:ind w:left="0"/>
        <w:jc w:val="both"/>
        <w:rPr>
          <w:rFonts w:ascii="Times New Roman" w:eastAsia="Times New Roman" w:hAnsi="Times New Roman"/>
          <w:sz w:val="28"/>
          <w:szCs w:val="28"/>
          <w:lang w:eastAsia="ru-RU"/>
        </w:rPr>
      </w:pPr>
      <w:r w:rsidRPr="00E478B0">
        <w:rPr>
          <w:rFonts w:ascii="Times New Roman" w:eastAsia="Times New Roman" w:hAnsi="Times New Roman"/>
          <w:b/>
          <w:color w:val="000000"/>
          <w:sz w:val="28"/>
          <w:szCs w:val="28"/>
          <w:lang w:eastAsia="ru-RU"/>
        </w:rPr>
        <w:t xml:space="preserve">       </w:t>
      </w:r>
      <w:r w:rsidRPr="00E478B0">
        <w:rPr>
          <w:rFonts w:ascii="Times New Roman" w:eastAsia="Times New Roman" w:hAnsi="Times New Roman"/>
          <w:sz w:val="28"/>
          <w:szCs w:val="28"/>
          <w:lang w:eastAsia="ru-RU"/>
        </w:rPr>
        <w:t xml:space="preserve">Уходит эпоха «образования на всю жизнь». На смену приходит новая эпоха, принцип которой «образование длиною в жизнь», эпоха, которая востребовала человека с иными качествами. </w:t>
      </w:r>
    </w:p>
    <w:p w:rsidR="00903965" w:rsidRPr="00E478B0" w:rsidRDefault="00903965" w:rsidP="00E478B0">
      <w:pPr>
        <w:pStyle w:val="a7"/>
        <w:spacing w:after="0" w:line="360" w:lineRule="auto"/>
        <w:ind w:left="0"/>
        <w:jc w:val="both"/>
        <w:rPr>
          <w:rFonts w:ascii="Times New Roman" w:eastAsia="Times New Roman" w:hAnsi="Times New Roman"/>
          <w:sz w:val="28"/>
          <w:szCs w:val="28"/>
          <w:lang w:eastAsia="ru-RU"/>
        </w:rPr>
      </w:pPr>
      <w:r w:rsidRPr="00E478B0">
        <w:rPr>
          <w:rFonts w:ascii="Times New Roman" w:eastAsia="Times New Roman" w:hAnsi="Times New Roman"/>
          <w:sz w:val="28"/>
          <w:szCs w:val="28"/>
          <w:lang w:eastAsia="ru-RU"/>
        </w:rPr>
        <w:t xml:space="preserve">       Что же именно, какие </w:t>
      </w:r>
      <w:proofErr w:type="gramStart"/>
      <w:r w:rsidRPr="00E478B0">
        <w:rPr>
          <w:rFonts w:ascii="Times New Roman" w:eastAsia="Times New Roman" w:hAnsi="Times New Roman"/>
          <w:sz w:val="28"/>
          <w:szCs w:val="28"/>
          <w:lang w:eastAsia="ru-RU"/>
        </w:rPr>
        <w:t>качества</w:t>
      </w:r>
      <w:proofErr w:type="gramEnd"/>
      <w:r w:rsidRPr="00E478B0">
        <w:rPr>
          <w:rFonts w:ascii="Times New Roman" w:eastAsia="Times New Roman" w:hAnsi="Times New Roman"/>
          <w:sz w:val="28"/>
          <w:szCs w:val="28"/>
          <w:lang w:eastAsia="ru-RU"/>
        </w:rPr>
        <w:t xml:space="preserve"> и </w:t>
      </w:r>
      <w:proofErr w:type="gramStart"/>
      <w:r w:rsidRPr="00E478B0">
        <w:rPr>
          <w:rFonts w:ascii="Times New Roman" w:eastAsia="Times New Roman" w:hAnsi="Times New Roman"/>
          <w:sz w:val="28"/>
          <w:szCs w:val="28"/>
          <w:lang w:eastAsia="ru-RU"/>
        </w:rPr>
        <w:t>какие</w:t>
      </w:r>
      <w:proofErr w:type="gramEnd"/>
      <w:r w:rsidRPr="00E478B0">
        <w:rPr>
          <w:rFonts w:ascii="Times New Roman" w:eastAsia="Times New Roman" w:hAnsi="Times New Roman"/>
          <w:sz w:val="28"/>
          <w:szCs w:val="28"/>
          <w:lang w:eastAsia="ru-RU"/>
        </w:rPr>
        <w:t xml:space="preserve"> способности необходимы человеку современности и ближайшего будущего? – вот в чем вопрос. Это вопрос общечеловеческий. Это человек предприимчивый и творческий, самостоятельный и ответственный. Он способен видеть и решать проблемы автономно, а также в команде, готов и способен постоянно учиться новому, как в жизни, так и на рабочем месте. Он самостоятельно и при помощи других находит и применяет нужную информацию и т.д. и т.п. Все вышеперечисленные свойства и качества необходимы любому человеку и в любой профессиональной деятельности. Они называются – ключевыми компетентностями. </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eastAsia="Times New Roman" w:hAnsi="Times New Roman"/>
          <w:sz w:val="28"/>
          <w:szCs w:val="28"/>
        </w:rPr>
        <w:t xml:space="preserve">       В концепции модернизации образования заложен </w:t>
      </w:r>
      <w:proofErr w:type="spellStart"/>
      <w:r w:rsidRPr="00E478B0">
        <w:rPr>
          <w:rFonts w:ascii="Times New Roman" w:eastAsia="Times New Roman" w:hAnsi="Times New Roman"/>
          <w:sz w:val="28"/>
          <w:szCs w:val="28"/>
        </w:rPr>
        <w:t>компетентностный</w:t>
      </w:r>
      <w:proofErr w:type="spellEnd"/>
      <w:r w:rsidRPr="00E478B0">
        <w:rPr>
          <w:rFonts w:ascii="Times New Roman" w:eastAsia="Times New Roman" w:hAnsi="Times New Roman"/>
          <w:sz w:val="28"/>
          <w:szCs w:val="28"/>
        </w:rPr>
        <w:t xml:space="preserve"> подход, разработчиками которого являются ведущие деятели педагогики </w:t>
      </w:r>
      <w:proofErr w:type="spellStart"/>
      <w:r w:rsidRPr="00E478B0">
        <w:rPr>
          <w:rFonts w:ascii="Times New Roman" w:eastAsia="Times New Roman" w:hAnsi="Times New Roman"/>
          <w:sz w:val="28"/>
          <w:szCs w:val="28"/>
        </w:rPr>
        <w:t>Болотов</w:t>
      </w:r>
      <w:proofErr w:type="spellEnd"/>
      <w:r w:rsidRPr="00E478B0">
        <w:rPr>
          <w:rFonts w:ascii="Times New Roman" w:eastAsia="Times New Roman" w:hAnsi="Times New Roman"/>
          <w:sz w:val="28"/>
          <w:szCs w:val="28"/>
        </w:rPr>
        <w:t xml:space="preserve"> В. А., Сериков В.В. Причин для этого несколько. Основная причина: необходимость усиления ориентации школы на изменившиеся условия жизни современного общества и, в особенности, сферы труда.</w:t>
      </w:r>
    </w:p>
    <w:p w:rsidR="00903965" w:rsidRPr="00E478B0" w:rsidRDefault="00903965" w:rsidP="00E478B0">
      <w:pPr>
        <w:pStyle w:val="a7"/>
        <w:spacing w:after="0" w:line="360" w:lineRule="auto"/>
        <w:ind w:left="0"/>
        <w:jc w:val="both"/>
        <w:rPr>
          <w:rFonts w:ascii="Times New Roman" w:eastAsia="Times New Roman" w:hAnsi="Times New Roman"/>
          <w:sz w:val="28"/>
          <w:szCs w:val="28"/>
          <w:lang w:eastAsia="ru-RU"/>
        </w:rPr>
      </w:pPr>
      <w:r w:rsidRPr="00E478B0">
        <w:rPr>
          <w:rFonts w:ascii="Times New Roman" w:eastAsia="Times New Roman" w:hAnsi="Times New Roman"/>
          <w:sz w:val="28"/>
          <w:szCs w:val="28"/>
          <w:lang w:eastAsia="ru-RU"/>
        </w:rPr>
        <w:lastRenderedPageBreak/>
        <w:t xml:space="preserve">       </w:t>
      </w:r>
      <w:proofErr w:type="spellStart"/>
      <w:r w:rsidRPr="00E478B0">
        <w:rPr>
          <w:rFonts w:ascii="Times New Roman" w:eastAsia="Times New Roman" w:hAnsi="Times New Roman"/>
          <w:sz w:val="28"/>
          <w:szCs w:val="28"/>
          <w:lang w:eastAsia="ru-RU"/>
        </w:rPr>
        <w:t>Компетентностное</w:t>
      </w:r>
      <w:proofErr w:type="spellEnd"/>
      <w:r w:rsidRPr="00E478B0">
        <w:rPr>
          <w:rFonts w:ascii="Times New Roman" w:eastAsia="Times New Roman" w:hAnsi="Times New Roman"/>
          <w:sz w:val="28"/>
          <w:szCs w:val="28"/>
          <w:lang w:eastAsia="ru-RU"/>
        </w:rPr>
        <w:t xml:space="preserve"> обучение является перспективным, так как учебная деятельность приобретает исследовательский и практико-ориентированный характер и при этом сама становится предметом усвоения. Ведущие деятели современной педагогики отмечают, что компетентность, выступая результатом обучения, является следствием саморазвития ученика, обобщением его личностн</w:t>
      </w:r>
      <w:proofErr w:type="gramStart"/>
      <w:r w:rsidRPr="00E478B0">
        <w:rPr>
          <w:rFonts w:ascii="Times New Roman" w:eastAsia="Times New Roman" w:hAnsi="Times New Roman"/>
          <w:sz w:val="28"/>
          <w:szCs w:val="28"/>
          <w:lang w:eastAsia="ru-RU"/>
        </w:rPr>
        <w:t>о-</w:t>
      </w:r>
      <w:proofErr w:type="gramEnd"/>
      <w:r w:rsidRPr="00E478B0">
        <w:rPr>
          <w:rFonts w:ascii="Times New Roman" w:eastAsia="Times New Roman" w:hAnsi="Times New Roman"/>
          <w:sz w:val="28"/>
          <w:szCs w:val="28"/>
          <w:lang w:eastAsia="ru-RU"/>
        </w:rPr>
        <w:t xml:space="preserve"> </w:t>
      </w:r>
      <w:proofErr w:type="spellStart"/>
      <w:r w:rsidRPr="00E478B0">
        <w:rPr>
          <w:rFonts w:ascii="Times New Roman" w:eastAsia="Times New Roman" w:hAnsi="Times New Roman"/>
          <w:sz w:val="28"/>
          <w:szCs w:val="28"/>
          <w:lang w:eastAsia="ru-RU"/>
        </w:rPr>
        <w:t>деятельностного</w:t>
      </w:r>
      <w:proofErr w:type="spellEnd"/>
      <w:r w:rsidRPr="00E478B0">
        <w:rPr>
          <w:rFonts w:ascii="Times New Roman" w:eastAsia="Times New Roman" w:hAnsi="Times New Roman"/>
          <w:sz w:val="28"/>
          <w:szCs w:val="28"/>
          <w:lang w:eastAsia="ru-RU"/>
        </w:rPr>
        <w:t xml:space="preserve"> опыта.            </w:t>
      </w:r>
    </w:p>
    <w:p w:rsidR="00903965" w:rsidRPr="00E478B0" w:rsidRDefault="00903965" w:rsidP="00E478B0">
      <w:pPr>
        <w:spacing w:after="0" w:line="360" w:lineRule="auto"/>
        <w:jc w:val="center"/>
        <w:rPr>
          <w:rFonts w:ascii="Times New Roman" w:hAnsi="Times New Roman"/>
          <w:b/>
          <w:sz w:val="28"/>
          <w:szCs w:val="28"/>
        </w:rPr>
      </w:pPr>
      <w:r w:rsidRPr="00E478B0">
        <w:rPr>
          <w:rFonts w:ascii="Times New Roman" w:hAnsi="Times New Roman"/>
          <w:b/>
          <w:sz w:val="28"/>
          <w:szCs w:val="28"/>
        </w:rPr>
        <w:t>3.6. Технологичность представляемого педагогического опыта.</w:t>
      </w:r>
    </w:p>
    <w:p w:rsidR="00903965" w:rsidRPr="00E478B0" w:rsidRDefault="00903965" w:rsidP="00E478B0">
      <w:pPr>
        <w:tabs>
          <w:tab w:val="left" w:pos="567"/>
        </w:tabs>
        <w:spacing w:after="0" w:line="360" w:lineRule="auto"/>
        <w:jc w:val="both"/>
        <w:rPr>
          <w:rFonts w:ascii="Times New Roman" w:hAnsi="Times New Roman"/>
          <w:sz w:val="28"/>
          <w:szCs w:val="28"/>
        </w:rPr>
      </w:pPr>
      <w:r w:rsidRPr="00E478B0">
        <w:rPr>
          <w:rFonts w:ascii="Times New Roman" w:hAnsi="Times New Roman"/>
          <w:sz w:val="28"/>
          <w:szCs w:val="28"/>
        </w:rPr>
        <w:t xml:space="preserve">       Работа показывает актуальность, современность данной темы. Излагает соответствующие положения, которые можно теоретически использовать в осознании современных форм и методов работы со школьниками по этой проблеме, т.е. педагоги других школ могут использовать в своей работе, как отдельные элементы, так и весь опыт работы по своему усмотрению (в зависимости от опыта работы и профессиональных возможностей).</w:t>
      </w:r>
    </w:p>
    <w:p w:rsidR="00903965" w:rsidRPr="00E478B0" w:rsidRDefault="00903965" w:rsidP="00E478B0">
      <w:pPr>
        <w:tabs>
          <w:tab w:val="left" w:pos="567"/>
        </w:tabs>
        <w:spacing w:after="0" w:line="360" w:lineRule="auto"/>
        <w:jc w:val="both"/>
        <w:rPr>
          <w:rFonts w:ascii="Times New Roman" w:hAnsi="Times New Roman"/>
          <w:bCs/>
          <w:sz w:val="28"/>
          <w:szCs w:val="28"/>
        </w:rPr>
      </w:pPr>
      <w:r w:rsidRPr="00E478B0">
        <w:rPr>
          <w:rFonts w:ascii="Times New Roman" w:hAnsi="Times New Roman"/>
          <w:b/>
          <w:bCs/>
          <w:sz w:val="28"/>
          <w:szCs w:val="28"/>
        </w:rPr>
        <w:t xml:space="preserve">         </w:t>
      </w:r>
      <w:r w:rsidRPr="00E478B0">
        <w:rPr>
          <w:rFonts w:ascii="Times New Roman" w:hAnsi="Times New Roman"/>
          <w:bCs/>
          <w:sz w:val="28"/>
          <w:szCs w:val="28"/>
        </w:rPr>
        <w:t xml:space="preserve">Опыт работы по формированию ключевых компетентностей на уроках химии уже активно используется учителями </w:t>
      </w:r>
      <w:proofErr w:type="spellStart"/>
      <w:r w:rsidRPr="00E478B0">
        <w:rPr>
          <w:rFonts w:ascii="Times New Roman" w:hAnsi="Times New Roman"/>
          <w:bCs/>
          <w:sz w:val="28"/>
          <w:szCs w:val="28"/>
        </w:rPr>
        <w:t>Тимашевского</w:t>
      </w:r>
      <w:proofErr w:type="spellEnd"/>
      <w:r w:rsidRPr="00E478B0">
        <w:rPr>
          <w:rFonts w:ascii="Times New Roman" w:hAnsi="Times New Roman"/>
          <w:bCs/>
          <w:sz w:val="28"/>
          <w:szCs w:val="28"/>
        </w:rPr>
        <w:t xml:space="preserve"> района.</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Потенциал продуктивных методик и технологий очень высокий, и реализация его влияет на достижение такого результата обучения, как компетентность.</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Данный опыт помогает решить основные задачи:</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создание условий для развития и самореализации учеников;</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усвоение продуктивных знаний, умений;</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развитие потребностей пополнять свои знания на протяжении всей жизни.</w:t>
      </w:r>
    </w:p>
    <w:p w:rsidR="00903965" w:rsidRPr="00E478B0" w:rsidRDefault="00903965" w:rsidP="00E478B0">
      <w:pPr>
        <w:spacing w:after="0" w:line="360" w:lineRule="auto"/>
        <w:jc w:val="center"/>
        <w:rPr>
          <w:rFonts w:ascii="Times New Roman" w:hAnsi="Times New Roman"/>
          <w:b/>
          <w:bCs/>
          <w:sz w:val="28"/>
          <w:szCs w:val="28"/>
        </w:rPr>
      </w:pPr>
      <w:r w:rsidRPr="00E478B0">
        <w:rPr>
          <w:rFonts w:ascii="Times New Roman" w:hAnsi="Times New Roman"/>
          <w:b/>
          <w:bCs/>
          <w:sz w:val="28"/>
          <w:szCs w:val="28"/>
        </w:rPr>
        <w:t>3.7.</w:t>
      </w:r>
      <w:r w:rsidRPr="00E478B0">
        <w:rPr>
          <w:rFonts w:ascii="Times New Roman" w:hAnsi="Times New Roman"/>
          <w:b/>
          <w:sz w:val="28"/>
          <w:szCs w:val="28"/>
        </w:rPr>
        <w:t xml:space="preserve"> </w:t>
      </w:r>
      <w:r w:rsidRPr="00E478B0">
        <w:rPr>
          <w:rFonts w:ascii="Times New Roman" w:hAnsi="Times New Roman"/>
          <w:b/>
          <w:bCs/>
          <w:sz w:val="28"/>
          <w:szCs w:val="28"/>
        </w:rPr>
        <w:t xml:space="preserve">Описание основных элементов </w:t>
      </w:r>
      <w:proofErr w:type="gramStart"/>
      <w:r w:rsidRPr="00E478B0">
        <w:rPr>
          <w:rFonts w:ascii="Times New Roman" w:hAnsi="Times New Roman"/>
          <w:b/>
          <w:bCs/>
          <w:sz w:val="28"/>
          <w:szCs w:val="28"/>
        </w:rPr>
        <w:t>представляемого</w:t>
      </w:r>
      <w:proofErr w:type="gramEnd"/>
      <w:r w:rsidRPr="00E478B0">
        <w:rPr>
          <w:rFonts w:ascii="Times New Roman" w:hAnsi="Times New Roman"/>
          <w:b/>
          <w:bCs/>
          <w:sz w:val="28"/>
          <w:szCs w:val="28"/>
        </w:rPr>
        <w:t xml:space="preserve"> </w:t>
      </w:r>
    </w:p>
    <w:p w:rsidR="00903965" w:rsidRPr="00E478B0" w:rsidRDefault="00903965" w:rsidP="00E478B0">
      <w:pPr>
        <w:spacing w:after="0" w:line="360" w:lineRule="auto"/>
        <w:jc w:val="center"/>
        <w:rPr>
          <w:rFonts w:ascii="Times New Roman" w:hAnsi="Times New Roman"/>
          <w:b/>
          <w:bCs/>
          <w:sz w:val="28"/>
          <w:szCs w:val="28"/>
        </w:rPr>
      </w:pPr>
      <w:r w:rsidRPr="00E478B0">
        <w:rPr>
          <w:rFonts w:ascii="Times New Roman" w:hAnsi="Times New Roman"/>
          <w:b/>
          <w:bCs/>
          <w:sz w:val="28"/>
          <w:szCs w:val="28"/>
        </w:rPr>
        <w:t>педагогического опыта.</w:t>
      </w:r>
    </w:p>
    <w:p w:rsidR="00903965" w:rsidRPr="00E478B0" w:rsidRDefault="00903965" w:rsidP="00E478B0">
      <w:pPr>
        <w:pStyle w:val="ae"/>
        <w:spacing w:line="360" w:lineRule="auto"/>
        <w:jc w:val="both"/>
        <w:rPr>
          <w:color w:val="000000"/>
          <w:sz w:val="28"/>
          <w:szCs w:val="28"/>
        </w:rPr>
      </w:pPr>
      <w:r w:rsidRPr="00E478B0">
        <w:rPr>
          <w:sz w:val="28"/>
          <w:szCs w:val="28"/>
        </w:rPr>
        <w:t xml:space="preserve">       </w:t>
      </w:r>
      <w:r w:rsidRPr="00E478B0">
        <w:rPr>
          <w:color w:val="000000"/>
          <w:sz w:val="28"/>
          <w:szCs w:val="28"/>
        </w:rPr>
        <w:t xml:space="preserve">Свою педагогическую мастерскую по формированию ключевых компетентностей </w:t>
      </w:r>
      <w:proofErr w:type="gramStart"/>
      <w:r w:rsidRPr="00E478B0">
        <w:rPr>
          <w:color w:val="000000"/>
          <w:sz w:val="28"/>
          <w:szCs w:val="28"/>
        </w:rPr>
        <w:t>у</w:t>
      </w:r>
      <w:proofErr w:type="gramEnd"/>
      <w:r w:rsidRPr="00E478B0">
        <w:rPr>
          <w:color w:val="000000"/>
          <w:sz w:val="28"/>
          <w:szCs w:val="28"/>
        </w:rPr>
        <w:t xml:space="preserve"> обучающихся я могу представить следующей схемой:</w:t>
      </w:r>
    </w:p>
    <w:p w:rsidR="00903965" w:rsidRPr="00E478B0" w:rsidRDefault="00903965" w:rsidP="00E478B0">
      <w:pPr>
        <w:pStyle w:val="ae"/>
        <w:spacing w:line="360" w:lineRule="auto"/>
        <w:jc w:val="both"/>
        <w:rPr>
          <w:color w:val="000000"/>
          <w:sz w:val="28"/>
          <w:szCs w:val="28"/>
        </w:rPr>
      </w:pPr>
      <w:r w:rsidRPr="00E478B0">
        <w:rPr>
          <w:color w:val="000000"/>
          <w:sz w:val="28"/>
          <w:szCs w:val="28"/>
        </w:rPr>
        <w:t xml:space="preserve">1. Во-первых, это изменение позиции учителя в организации образовательного процесса, изменение характера взаимоотношений между учителем и учеником. Я отвожу себе роль: </w:t>
      </w:r>
      <w:proofErr w:type="spellStart"/>
      <w:r w:rsidRPr="00E478B0">
        <w:rPr>
          <w:color w:val="000000"/>
          <w:sz w:val="28"/>
          <w:szCs w:val="28"/>
        </w:rPr>
        <w:t>тьютора</w:t>
      </w:r>
      <w:proofErr w:type="spellEnd"/>
      <w:r w:rsidRPr="00E478B0">
        <w:rPr>
          <w:color w:val="000000"/>
          <w:sz w:val="28"/>
          <w:szCs w:val="28"/>
        </w:rPr>
        <w:t xml:space="preserve">, наставника, </w:t>
      </w:r>
      <w:r w:rsidRPr="00E478B0">
        <w:rPr>
          <w:color w:val="000000"/>
          <w:sz w:val="28"/>
          <w:szCs w:val="28"/>
        </w:rPr>
        <w:lastRenderedPageBreak/>
        <w:t>координатора, партнера. Моя задача на уроке – сопровождение детей в их самостоятельном поиске знаний на основе педагогики сотрудничества.</w:t>
      </w:r>
    </w:p>
    <w:p w:rsidR="00903965" w:rsidRPr="00E478B0" w:rsidRDefault="00903965" w:rsidP="00E478B0">
      <w:pPr>
        <w:spacing w:before="30" w:after="30" w:line="360" w:lineRule="auto"/>
        <w:jc w:val="both"/>
        <w:rPr>
          <w:rFonts w:ascii="Times New Roman" w:eastAsia="Times New Roman" w:hAnsi="Times New Roman"/>
          <w:color w:val="000000"/>
          <w:sz w:val="28"/>
          <w:szCs w:val="28"/>
        </w:rPr>
      </w:pPr>
      <w:r w:rsidRPr="00E478B0">
        <w:rPr>
          <w:rFonts w:ascii="Times New Roman" w:eastAsia="Times New Roman" w:hAnsi="Times New Roman"/>
          <w:color w:val="000000"/>
          <w:sz w:val="28"/>
          <w:szCs w:val="28"/>
        </w:rPr>
        <w:t xml:space="preserve">2. Во-вторых, это создание развивающей среды, обеспечивающей условия для формирования ключевых компетентностей. </w:t>
      </w:r>
    </w:p>
    <w:p w:rsidR="00903965" w:rsidRPr="00E478B0" w:rsidRDefault="00903965" w:rsidP="00E478B0">
      <w:pPr>
        <w:spacing w:before="30" w:after="30" w:line="360" w:lineRule="auto"/>
        <w:jc w:val="both"/>
        <w:rPr>
          <w:rFonts w:ascii="Times New Roman" w:eastAsia="Times New Roman" w:hAnsi="Times New Roman"/>
          <w:color w:val="000000"/>
          <w:sz w:val="28"/>
          <w:szCs w:val="28"/>
        </w:rPr>
      </w:pPr>
      <w:r w:rsidRPr="00E478B0">
        <w:rPr>
          <w:rFonts w:ascii="Times New Roman" w:eastAsia="Times New Roman" w:hAnsi="Times New Roman"/>
          <w:color w:val="000000"/>
          <w:sz w:val="28"/>
          <w:szCs w:val="28"/>
        </w:rPr>
        <w:t>Это:</w:t>
      </w:r>
    </w:p>
    <w:p w:rsidR="00903965" w:rsidRPr="00E478B0" w:rsidRDefault="00903965" w:rsidP="00E478B0">
      <w:pPr>
        <w:spacing w:before="30" w:after="30" w:line="360" w:lineRule="auto"/>
        <w:jc w:val="both"/>
        <w:rPr>
          <w:rFonts w:ascii="Times New Roman" w:eastAsia="Times New Roman" w:hAnsi="Times New Roman"/>
          <w:color w:val="000000"/>
          <w:sz w:val="28"/>
          <w:szCs w:val="28"/>
        </w:rPr>
      </w:pPr>
      <w:r w:rsidRPr="00E478B0">
        <w:rPr>
          <w:rFonts w:ascii="Times New Roman" w:eastAsia="Times New Roman" w:hAnsi="Times New Roman"/>
          <w:color w:val="000000"/>
          <w:sz w:val="28"/>
          <w:szCs w:val="28"/>
        </w:rPr>
        <w:t>- Создание условий для приобретения опыта постановки и достижения цели;</w:t>
      </w:r>
    </w:p>
    <w:p w:rsidR="00903965" w:rsidRPr="00E478B0" w:rsidRDefault="00903965" w:rsidP="00E478B0">
      <w:pPr>
        <w:spacing w:before="30" w:after="30" w:line="360" w:lineRule="auto"/>
        <w:jc w:val="both"/>
        <w:rPr>
          <w:rFonts w:ascii="Times New Roman" w:eastAsia="Times New Roman" w:hAnsi="Times New Roman"/>
          <w:color w:val="000000"/>
          <w:sz w:val="28"/>
          <w:szCs w:val="28"/>
        </w:rPr>
      </w:pPr>
      <w:r w:rsidRPr="00E478B0">
        <w:rPr>
          <w:rFonts w:ascii="Times New Roman" w:eastAsia="Times New Roman" w:hAnsi="Times New Roman"/>
          <w:color w:val="000000"/>
          <w:sz w:val="28"/>
          <w:szCs w:val="28"/>
        </w:rPr>
        <w:t xml:space="preserve">- </w:t>
      </w:r>
      <w:proofErr w:type="spellStart"/>
      <w:r w:rsidRPr="00E478B0">
        <w:rPr>
          <w:rFonts w:ascii="Times New Roman" w:eastAsia="Times New Roman" w:hAnsi="Times New Roman"/>
          <w:color w:val="000000"/>
          <w:sz w:val="28"/>
          <w:szCs w:val="28"/>
        </w:rPr>
        <w:t>Деятельностный</w:t>
      </w:r>
      <w:proofErr w:type="spellEnd"/>
      <w:r w:rsidRPr="00E478B0">
        <w:rPr>
          <w:rFonts w:ascii="Times New Roman" w:eastAsia="Times New Roman" w:hAnsi="Times New Roman"/>
          <w:color w:val="000000"/>
          <w:sz w:val="28"/>
          <w:szCs w:val="28"/>
        </w:rPr>
        <w:t xml:space="preserve"> характер обучения, т.е. включение учащихся в реализацию какой-либо деятельности – исследование, проектирование;</w:t>
      </w:r>
    </w:p>
    <w:p w:rsidR="00903965" w:rsidRPr="00E478B0" w:rsidRDefault="00903965" w:rsidP="00E478B0">
      <w:pPr>
        <w:spacing w:before="30" w:after="30" w:line="360" w:lineRule="auto"/>
        <w:jc w:val="both"/>
        <w:rPr>
          <w:rFonts w:ascii="Times New Roman" w:eastAsia="Times New Roman" w:hAnsi="Times New Roman"/>
          <w:color w:val="000000"/>
          <w:sz w:val="28"/>
          <w:szCs w:val="28"/>
        </w:rPr>
      </w:pPr>
      <w:r w:rsidRPr="00E478B0">
        <w:rPr>
          <w:rFonts w:ascii="Times New Roman" w:eastAsia="Times New Roman" w:hAnsi="Times New Roman"/>
          <w:color w:val="000000"/>
          <w:sz w:val="28"/>
          <w:szCs w:val="28"/>
        </w:rPr>
        <w:t>- Ориентация учебного процесса на развитие самостоятельности и ответственности ученика за результаты своей деятельности;</w:t>
      </w:r>
    </w:p>
    <w:p w:rsidR="00903965" w:rsidRPr="00E478B0" w:rsidRDefault="00903965" w:rsidP="00E478B0">
      <w:pPr>
        <w:spacing w:before="30" w:after="30" w:line="360" w:lineRule="auto"/>
        <w:jc w:val="both"/>
        <w:rPr>
          <w:rFonts w:ascii="Times New Roman" w:eastAsia="Times New Roman" w:hAnsi="Times New Roman"/>
          <w:color w:val="000000"/>
          <w:sz w:val="28"/>
          <w:szCs w:val="28"/>
        </w:rPr>
      </w:pPr>
      <w:r w:rsidRPr="00E478B0">
        <w:rPr>
          <w:rFonts w:ascii="Times New Roman" w:eastAsia="Times New Roman" w:hAnsi="Times New Roman"/>
          <w:color w:val="000000"/>
          <w:sz w:val="28"/>
          <w:szCs w:val="28"/>
        </w:rPr>
        <w:t>- Организация продуктивной групповой работы;</w:t>
      </w:r>
    </w:p>
    <w:p w:rsidR="00903965" w:rsidRPr="00E478B0" w:rsidRDefault="00903965" w:rsidP="00E478B0">
      <w:pPr>
        <w:spacing w:before="30" w:after="30" w:line="360" w:lineRule="auto"/>
        <w:jc w:val="both"/>
        <w:rPr>
          <w:rFonts w:ascii="Times New Roman" w:eastAsia="Times New Roman" w:hAnsi="Times New Roman"/>
          <w:color w:val="000000"/>
          <w:sz w:val="28"/>
          <w:szCs w:val="28"/>
        </w:rPr>
      </w:pPr>
      <w:r w:rsidRPr="00E478B0">
        <w:rPr>
          <w:rFonts w:ascii="Times New Roman" w:eastAsia="Times New Roman" w:hAnsi="Times New Roman"/>
          <w:color w:val="000000"/>
          <w:sz w:val="28"/>
          <w:szCs w:val="28"/>
        </w:rPr>
        <w:t>- Обязательное включение в содержание урока заданий развивающего характера;</w:t>
      </w:r>
    </w:p>
    <w:p w:rsidR="00903965" w:rsidRPr="00E478B0" w:rsidRDefault="00903965" w:rsidP="00E478B0">
      <w:pPr>
        <w:spacing w:before="30" w:after="30" w:line="360" w:lineRule="auto"/>
        <w:jc w:val="both"/>
        <w:rPr>
          <w:rFonts w:ascii="Times New Roman" w:eastAsia="Times New Roman" w:hAnsi="Times New Roman"/>
          <w:color w:val="000000"/>
          <w:sz w:val="28"/>
          <w:szCs w:val="28"/>
        </w:rPr>
      </w:pPr>
      <w:r w:rsidRPr="00E478B0">
        <w:rPr>
          <w:rFonts w:ascii="Times New Roman" w:eastAsia="Times New Roman" w:hAnsi="Times New Roman"/>
          <w:color w:val="000000"/>
          <w:sz w:val="28"/>
          <w:szCs w:val="28"/>
        </w:rPr>
        <w:t>- Усиление практической направленности школьного образования по биологии</w:t>
      </w:r>
    </w:p>
    <w:p w:rsidR="00903965" w:rsidRPr="00E478B0" w:rsidRDefault="00903965" w:rsidP="00E478B0">
      <w:pPr>
        <w:spacing w:before="30" w:after="30" w:line="360" w:lineRule="auto"/>
        <w:jc w:val="both"/>
        <w:rPr>
          <w:rFonts w:ascii="Times New Roman" w:eastAsia="Times New Roman" w:hAnsi="Times New Roman"/>
          <w:color w:val="000000"/>
          <w:sz w:val="28"/>
          <w:szCs w:val="28"/>
        </w:rPr>
      </w:pPr>
      <w:r w:rsidRPr="00E478B0">
        <w:rPr>
          <w:rFonts w:ascii="Times New Roman" w:eastAsia="Times New Roman" w:hAnsi="Times New Roman"/>
          <w:color w:val="000000"/>
          <w:sz w:val="28"/>
          <w:szCs w:val="28"/>
        </w:rPr>
        <w:t xml:space="preserve">Создание такой среды позволяет мне существенно повысить мотивацию детей. А ведь именно мотивация (т.е. готовность к деятельности) является основным компонентом компетентностей. </w:t>
      </w:r>
    </w:p>
    <w:p w:rsidR="00903965" w:rsidRPr="00E478B0" w:rsidRDefault="00903965" w:rsidP="00E478B0">
      <w:pPr>
        <w:pStyle w:val="a7"/>
        <w:spacing w:after="0" w:line="360" w:lineRule="auto"/>
        <w:ind w:left="0"/>
        <w:jc w:val="both"/>
        <w:rPr>
          <w:rFonts w:ascii="Times New Roman" w:eastAsia="Times New Roman" w:hAnsi="Times New Roman"/>
          <w:sz w:val="28"/>
          <w:szCs w:val="28"/>
          <w:u w:val="single"/>
        </w:rPr>
      </w:pPr>
      <w:r w:rsidRPr="00E478B0">
        <w:rPr>
          <w:rFonts w:ascii="Times New Roman" w:eastAsia="Times New Roman" w:hAnsi="Times New Roman"/>
          <w:sz w:val="28"/>
          <w:szCs w:val="28"/>
        </w:rPr>
        <w:t xml:space="preserve">       </w:t>
      </w:r>
      <w:r w:rsidRPr="00E478B0">
        <w:rPr>
          <w:rFonts w:ascii="Times New Roman" w:eastAsia="Times New Roman" w:hAnsi="Times New Roman"/>
          <w:sz w:val="28"/>
          <w:szCs w:val="28"/>
          <w:u w:val="single"/>
        </w:rPr>
        <w:t>Методы, формы, средства и виды деятельности, используемые в данном опыте</w:t>
      </w:r>
      <w:r w:rsidRPr="00E478B0">
        <w:rPr>
          <w:rFonts w:ascii="Times New Roman" w:hAnsi="Times New Roman"/>
          <w:sz w:val="28"/>
          <w:szCs w:val="28"/>
          <w:u w:val="single"/>
        </w:rPr>
        <w:t>:</w:t>
      </w:r>
    </w:p>
    <w:p w:rsidR="00903965" w:rsidRPr="00E478B0" w:rsidRDefault="00903965" w:rsidP="00E478B0">
      <w:pPr>
        <w:pStyle w:val="ad"/>
        <w:spacing w:line="360" w:lineRule="auto"/>
        <w:jc w:val="both"/>
        <w:rPr>
          <w:color w:val="000000"/>
          <w:sz w:val="28"/>
          <w:szCs w:val="28"/>
        </w:rPr>
      </w:pPr>
      <w:r w:rsidRPr="00E478B0">
        <w:rPr>
          <w:b/>
          <w:sz w:val="28"/>
          <w:szCs w:val="28"/>
        </w:rPr>
        <w:t xml:space="preserve">       </w:t>
      </w:r>
      <w:r w:rsidRPr="00E478B0">
        <w:rPr>
          <w:color w:val="000000"/>
          <w:sz w:val="28"/>
          <w:szCs w:val="28"/>
        </w:rPr>
        <w:t xml:space="preserve">Развитие ключевых компетентностей невозможно осуществить без организационных изменений форм учебной деятельности. При всем многообразии технологий, форм и методов, преимущественными я считаю те, которые ориентированы на самостоятельность ученика, где явно может быть представлен «продукт» работы, который может быть оценен учителем и аудиторией. Я учу своих детей представлять результаты труда в виде: анализа текста,  обобщения информации в виде таблиц, схем, опорных конспектов, обсуждения, выступления (презентации).  В моей </w:t>
      </w:r>
      <w:r w:rsidRPr="00E478B0">
        <w:rPr>
          <w:color w:val="000000"/>
          <w:sz w:val="28"/>
          <w:szCs w:val="28"/>
        </w:rPr>
        <w:lastRenderedPageBreak/>
        <w:t>педагогической лаборатории есть опыт применения различных современных технологий, активных методов обучения.</w:t>
      </w:r>
    </w:p>
    <w:p w:rsidR="00903965" w:rsidRPr="00E478B0" w:rsidRDefault="00903965" w:rsidP="00E478B0">
      <w:pPr>
        <w:pStyle w:val="ad"/>
        <w:spacing w:line="360" w:lineRule="auto"/>
        <w:jc w:val="both"/>
        <w:rPr>
          <w:color w:val="000000"/>
          <w:sz w:val="28"/>
          <w:szCs w:val="28"/>
        </w:rPr>
      </w:pPr>
      <w:r w:rsidRPr="00E478B0">
        <w:rPr>
          <w:color w:val="000000"/>
          <w:sz w:val="28"/>
          <w:szCs w:val="28"/>
        </w:rPr>
        <w:t xml:space="preserve">       Модульную технологию я начинаю внедрять с 8-го класса, чтобы каждый ученик, работая с книгой, самостоятельно шел к достижению интегрирующей цели, выполняя различные задания </w:t>
      </w:r>
      <w:proofErr w:type="gramStart"/>
      <w:r w:rsidRPr="00E478B0">
        <w:rPr>
          <w:color w:val="000000"/>
          <w:sz w:val="28"/>
          <w:szCs w:val="28"/>
        </w:rPr>
        <w:t>от</w:t>
      </w:r>
      <w:proofErr w:type="gramEnd"/>
      <w:r w:rsidRPr="00E478B0">
        <w:rPr>
          <w:color w:val="000000"/>
          <w:sz w:val="28"/>
          <w:szCs w:val="28"/>
        </w:rPr>
        <w:t xml:space="preserve"> простого к сложному. Модульная технология позволяет создать ситуацию успеха для каждого обучающегося на уровне его учебных возможностей. Модульная технология позволяет учить без «двоек», повышая мотивацию. С помощью модульной технологии удается реализовать задачу развития критического мышления: обучающиеся самостоятельно находят информацию, анализируют ее, отбирают главное и структурируют ее в таблицы, в схемы, сохраняют и передают участникам команды, оказывают помощь друг другу при сотрудничестве. Учатся определять цели и порядок работы, самостоятельно планируют учебную деятельность, применяют разные способы деятельности в новых ситуациях, осуществляют самоконтроль. Анализируют свои ошибки, обнаруживают проблемы, критически оценивают свою деятельность. Таким образом, модульная технология позволяет формировать информационную и коммуникативную компетентность (смотри приложение 4). </w:t>
      </w:r>
    </w:p>
    <w:p w:rsidR="00903965" w:rsidRPr="00E478B0" w:rsidRDefault="00903965" w:rsidP="00E478B0">
      <w:pPr>
        <w:spacing w:after="0" w:line="360" w:lineRule="auto"/>
        <w:jc w:val="center"/>
        <w:rPr>
          <w:rFonts w:ascii="Times New Roman" w:hAnsi="Times New Roman"/>
          <w:sz w:val="28"/>
          <w:szCs w:val="28"/>
          <w:u w:val="single"/>
        </w:rPr>
      </w:pPr>
      <w:r w:rsidRPr="00E478B0">
        <w:rPr>
          <w:rFonts w:ascii="Times New Roman" w:hAnsi="Times New Roman"/>
          <w:sz w:val="28"/>
          <w:szCs w:val="28"/>
          <w:u w:val="single"/>
        </w:rPr>
        <w:t>Технология составления модульного урока по теме «Углеводороды» с учётом компетентностей:</w:t>
      </w:r>
    </w:p>
    <w:p w:rsidR="00903965" w:rsidRPr="00E478B0" w:rsidRDefault="00903965" w:rsidP="00E478B0">
      <w:pPr>
        <w:spacing w:after="0" w:line="360" w:lineRule="auto"/>
        <w:jc w:val="center"/>
        <w:rPr>
          <w:rFonts w:ascii="Times New Roman" w:eastAsia="TimesNewRoman" w:hAnsi="Times New Roman"/>
          <w:sz w:val="28"/>
          <w:szCs w:val="28"/>
        </w:rPr>
      </w:pPr>
      <w:r w:rsidRPr="00E478B0">
        <w:rPr>
          <w:rFonts w:ascii="Times New Roman" w:eastAsia="TimesNewRoman" w:hAnsi="Times New Roman"/>
          <w:sz w:val="28"/>
          <w:szCs w:val="28"/>
        </w:rPr>
        <w:t>(смотри приложение 5)</w:t>
      </w:r>
    </w:p>
    <w:p w:rsidR="00903965" w:rsidRPr="00E478B0" w:rsidRDefault="00903965" w:rsidP="00E478B0">
      <w:pPr>
        <w:spacing w:after="0" w:line="360" w:lineRule="auto"/>
        <w:jc w:val="both"/>
        <w:rPr>
          <w:rFonts w:ascii="Times New Roman" w:hAnsi="Times New Roman"/>
          <w:b/>
          <w:sz w:val="28"/>
          <w:szCs w:val="28"/>
        </w:rPr>
      </w:pPr>
      <w:r w:rsidRPr="00E478B0">
        <w:rPr>
          <w:rFonts w:ascii="Times New Roman" w:eastAsia="TimesNewRoman" w:hAnsi="Times New Roman"/>
          <w:sz w:val="28"/>
          <w:szCs w:val="28"/>
        </w:rPr>
        <w:t>Комплексная дидактическая цель:</w:t>
      </w:r>
    </w:p>
    <w:p w:rsidR="00903965" w:rsidRPr="00E478B0" w:rsidRDefault="00903965" w:rsidP="00E478B0">
      <w:pPr>
        <w:autoSpaceDE w:val="0"/>
        <w:autoSpaceDN w:val="0"/>
        <w:adjustRightInd w:val="0"/>
        <w:spacing w:after="0" w:line="360" w:lineRule="auto"/>
        <w:jc w:val="both"/>
        <w:rPr>
          <w:rFonts w:ascii="Times New Roman" w:eastAsia="TimesNewRoman" w:hAnsi="Times New Roman"/>
          <w:sz w:val="28"/>
          <w:szCs w:val="28"/>
        </w:rPr>
      </w:pPr>
      <w:proofErr w:type="gramStart"/>
      <w:r w:rsidRPr="00E478B0">
        <w:rPr>
          <w:rFonts w:ascii="Times New Roman" w:eastAsia="TimesNewRoman" w:hAnsi="Times New Roman"/>
          <w:bCs/>
          <w:sz w:val="28"/>
          <w:szCs w:val="28"/>
        </w:rPr>
        <w:t>образовательная</w:t>
      </w:r>
      <w:proofErr w:type="gramEnd"/>
      <w:r w:rsidRPr="00E478B0">
        <w:rPr>
          <w:rFonts w:ascii="Times New Roman" w:eastAsia="TimesNewRoman" w:hAnsi="Times New Roman"/>
          <w:bCs/>
          <w:sz w:val="28"/>
          <w:szCs w:val="28"/>
        </w:rPr>
        <w:t xml:space="preserve">: </w:t>
      </w:r>
      <w:r w:rsidRPr="00E478B0">
        <w:rPr>
          <w:rFonts w:ascii="Times New Roman" w:eastAsia="TimesNewRoman" w:hAnsi="Times New Roman"/>
          <w:sz w:val="28"/>
          <w:szCs w:val="28"/>
        </w:rPr>
        <w:t xml:space="preserve">систематизировать знания учащихся об углеводородах, используя </w:t>
      </w:r>
      <w:proofErr w:type="spellStart"/>
      <w:r w:rsidRPr="00E478B0">
        <w:rPr>
          <w:rFonts w:ascii="Times New Roman" w:eastAsia="TimesNewRoman" w:hAnsi="Times New Roman"/>
          <w:sz w:val="28"/>
          <w:szCs w:val="28"/>
        </w:rPr>
        <w:t>компетентностный</w:t>
      </w:r>
      <w:proofErr w:type="spellEnd"/>
      <w:r w:rsidRPr="00E478B0">
        <w:rPr>
          <w:rFonts w:ascii="Times New Roman" w:eastAsia="TimesNewRoman" w:hAnsi="Times New Roman"/>
          <w:sz w:val="28"/>
          <w:szCs w:val="28"/>
        </w:rPr>
        <w:t xml:space="preserve"> подход в обновлении содержания;</w:t>
      </w:r>
    </w:p>
    <w:p w:rsidR="00903965" w:rsidRPr="00E478B0" w:rsidRDefault="00903965" w:rsidP="00E478B0">
      <w:pPr>
        <w:autoSpaceDE w:val="0"/>
        <w:autoSpaceDN w:val="0"/>
        <w:adjustRightInd w:val="0"/>
        <w:spacing w:after="0" w:line="360" w:lineRule="auto"/>
        <w:jc w:val="both"/>
        <w:rPr>
          <w:rFonts w:ascii="Times New Roman" w:eastAsia="TimesNewRoman" w:hAnsi="Times New Roman"/>
          <w:sz w:val="28"/>
          <w:szCs w:val="28"/>
        </w:rPr>
      </w:pPr>
      <w:proofErr w:type="gramStart"/>
      <w:r w:rsidRPr="00E478B0">
        <w:rPr>
          <w:rFonts w:ascii="Times New Roman" w:eastAsia="TimesNewRoman" w:hAnsi="Times New Roman"/>
          <w:bCs/>
          <w:sz w:val="28"/>
          <w:szCs w:val="28"/>
        </w:rPr>
        <w:t>развивающая</w:t>
      </w:r>
      <w:proofErr w:type="gramEnd"/>
      <w:r w:rsidRPr="00E478B0">
        <w:rPr>
          <w:rFonts w:ascii="Times New Roman" w:eastAsia="TimesNewRoman" w:hAnsi="Times New Roman"/>
          <w:bCs/>
          <w:sz w:val="28"/>
          <w:szCs w:val="28"/>
        </w:rPr>
        <w:t xml:space="preserve">: </w:t>
      </w:r>
      <w:r w:rsidRPr="00E478B0">
        <w:rPr>
          <w:rFonts w:ascii="Times New Roman" w:eastAsia="TimesNewRoman" w:hAnsi="Times New Roman"/>
          <w:sz w:val="28"/>
          <w:szCs w:val="28"/>
        </w:rPr>
        <w:t>развивать умение выделять главное, оценивать, сравнивать и анализировать;</w:t>
      </w:r>
    </w:p>
    <w:p w:rsidR="00903965" w:rsidRPr="00E478B0" w:rsidRDefault="00903965" w:rsidP="00E478B0">
      <w:pPr>
        <w:autoSpaceDE w:val="0"/>
        <w:autoSpaceDN w:val="0"/>
        <w:adjustRightInd w:val="0"/>
        <w:spacing w:after="0" w:line="360" w:lineRule="auto"/>
        <w:jc w:val="both"/>
        <w:rPr>
          <w:rFonts w:ascii="Times New Roman" w:eastAsia="TimesNewRoman" w:hAnsi="Times New Roman"/>
          <w:sz w:val="28"/>
          <w:szCs w:val="28"/>
        </w:rPr>
      </w:pPr>
      <w:proofErr w:type="gramStart"/>
      <w:r w:rsidRPr="00E478B0">
        <w:rPr>
          <w:rFonts w:ascii="Times New Roman" w:eastAsia="TimesNewRoman" w:hAnsi="Times New Roman"/>
          <w:bCs/>
          <w:sz w:val="28"/>
          <w:szCs w:val="28"/>
        </w:rPr>
        <w:t>воспитательная</w:t>
      </w:r>
      <w:proofErr w:type="gramEnd"/>
      <w:r w:rsidRPr="00E478B0">
        <w:rPr>
          <w:rFonts w:ascii="Times New Roman" w:eastAsia="TimesNewRoman" w:hAnsi="Times New Roman"/>
          <w:bCs/>
          <w:sz w:val="28"/>
          <w:szCs w:val="28"/>
        </w:rPr>
        <w:t xml:space="preserve">: </w:t>
      </w:r>
      <w:r w:rsidRPr="00E478B0">
        <w:rPr>
          <w:rFonts w:ascii="Times New Roman" w:eastAsia="TimesNewRoman" w:hAnsi="Times New Roman"/>
          <w:sz w:val="28"/>
          <w:szCs w:val="28"/>
        </w:rPr>
        <w:t>воспитывать умение работать в коллективе, ППС, индивидуально, проявляя эффективное (полезное) общение.</w:t>
      </w:r>
    </w:p>
    <w:p w:rsidR="00903965" w:rsidRPr="00E478B0" w:rsidRDefault="00903965" w:rsidP="00E478B0">
      <w:pPr>
        <w:spacing w:after="0" w:line="360" w:lineRule="auto"/>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1652"/>
        <w:gridCol w:w="1750"/>
        <w:gridCol w:w="2126"/>
        <w:gridCol w:w="1524"/>
      </w:tblGrid>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w:t>
            </w:r>
            <w:proofErr w:type="spellStart"/>
            <w:proofErr w:type="gramStart"/>
            <w:r w:rsidRPr="00E478B0">
              <w:rPr>
                <w:rFonts w:ascii="Times New Roman" w:hAnsi="Times New Roman"/>
                <w:sz w:val="28"/>
                <w:szCs w:val="28"/>
              </w:rPr>
              <w:lastRenderedPageBreak/>
              <w:t>п</w:t>
            </w:r>
            <w:proofErr w:type="spellEnd"/>
            <w:proofErr w:type="gramEnd"/>
            <w:r w:rsidRPr="00E478B0">
              <w:rPr>
                <w:rFonts w:ascii="Times New Roman" w:hAnsi="Times New Roman"/>
                <w:sz w:val="28"/>
                <w:szCs w:val="28"/>
              </w:rPr>
              <w:t>/</w:t>
            </w:r>
            <w:proofErr w:type="spellStart"/>
            <w:r w:rsidRPr="00E478B0">
              <w:rPr>
                <w:rFonts w:ascii="Times New Roman" w:hAnsi="Times New Roman"/>
                <w:sz w:val="28"/>
                <w:szCs w:val="28"/>
              </w:rPr>
              <w:t>п</w:t>
            </w:r>
            <w:proofErr w:type="spellEnd"/>
          </w:p>
        </w:tc>
        <w:tc>
          <w:tcPr>
            <w:tcW w:w="1843" w:type="dxa"/>
            <w:vAlign w:val="center"/>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lastRenderedPageBreak/>
              <w:t>Тема модуля</w:t>
            </w:r>
          </w:p>
        </w:tc>
        <w:tc>
          <w:tcPr>
            <w:tcW w:w="1652" w:type="dxa"/>
            <w:vAlign w:val="center"/>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Предметно </w:t>
            </w:r>
            <w:r w:rsidRPr="00E478B0">
              <w:rPr>
                <w:rFonts w:ascii="Times New Roman" w:hAnsi="Times New Roman"/>
                <w:sz w:val="28"/>
                <w:szCs w:val="28"/>
              </w:rPr>
              <w:lastRenderedPageBreak/>
              <w:t xml:space="preserve">- </w:t>
            </w:r>
            <w:proofErr w:type="spellStart"/>
            <w:r w:rsidRPr="00E478B0">
              <w:rPr>
                <w:rFonts w:ascii="Times New Roman" w:hAnsi="Times New Roman"/>
                <w:sz w:val="28"/>
                <w:szCs w:val="28"/>
              </w:rPr>
              <w:t>деятельностная</w:t>
            </w:r>
            <w:proofErr w:type="spellEnd"/>
            <w:r w:rsidRPr="00E478B0">
              <w:rPr>
                <w:rFonts w:ascii="Times New Roman" w:hAnsi="Times New Roman"/>
                <w:sz w:val="28"/>
                <w:szCs w:val="28"/>
              </w:rPr>
              <w:t xml:space="preserve"> компетентность</w:t>
            </w:r>
          </w:p>
        </w:tc>
        <w:tc>
          <w:tcPr>
            <w:tcW w:w="1750" w:type="dxa"/>
            <w:vAlign w:val="center"/>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lastRenderedPageBreak/>
              <w:t>Информаци</w:t>
            </w:r>
            <w:r w:rsidRPr="00E478B0">
              <w:rPr>
                <w:rFonts w:ascii="Times New Roman" w:hAnsi="Times New Roman"/>
                <w:sz w:val="28"/>
                <w:szCs w:val="28"/>
              </w:rPr>
              <w:lastRenderedPageBreak/>
              <w:t>онная компетентность</w:t>
            </w:r>
          </w:p>
        </w:tc>
        <w:tc>
          <w:tcPr>
            <w:tcW w:w="2126" w:type="dxa"/>
            <w:vAlign w:val="center"/>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lastRenderedPageBreak/>
              <w:t>Коммуникатив</w:t>
            </w:r>
            <w:r w:rsidRPr="00E478B0">
              <w:rPr>
                <w:rFonts w:ascii="Times New Roman" w:hAnsi="Times New Roman"/>
                <w:sz w:val="28"/>
                <w:szCs w:val="28"/>
              </w:rPr>
              <w:lastRenderedPageBreak/>
              <w:t>ная компетентность</w:t>
            </w:r>
          </w:p>
        </w:tc>
        <w:tc>
          <w:tcPr>
            <w:tcW w:w="1524" w:type="dxa"/>
            <w:vAlign w:val="center"/>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lastRenderedPageBreak/>
              <w:t>Социальна</w:t>
            </w:r>
            <w:r w:rsidRPr="00E478B0">
              <w:rPr>
                <w:rFonts w:ascii="Times New Roman" w:hAnsi="Times New Roman"/>
                <w:sz w:val="28"/>
                <w:szCs w:val="28"/>
              </w:rPr>
              <w:lastRenderedPageBreak/>
              <w:t>я компетентность</w:t>
            </w: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lastRenderedPageBreak/>
              <w:t>1</w:t>
            </w:r>
          </w:p>
        </w:tc>
        <w:tc>
          <w:tcPr>
            <w:tcW w:w="1843"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Природные источники углеводородов. Нефть, природный газ, каменный уголь</w:t>
            </w:r>
          </w:p>
        </w:tc>
        <w:tc>
          <w:tcPr>
            <w:tcW w:w="1652"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Химический язык</w:t>
            </w:r>
          </w:p>
        </w:tc>
        <w:tc>
          <w:tcPr>
            <w:tcW w:w="1750"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Работа с текстом учебника</w:t>
            </w:r>
          </w:p>
        </w:tc>
        <w:tc>
          <w:tcPr>
            <w:tcW w:w="2126"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Умение свободно владеть вербальными средствами общения</w:t>
            </w:r>
          </w:p>
        </w:tc>
        <w:tc>
          <w:tcPr>
            <w:tcW w:w="1524"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Самостоятельно индивидуальное и коллективное обучение</w:t>
            </w: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2</w:t>
            </w:r>
          </w:p>
        </w:tc>
        <w:tc>
          <w:tcPr>
            <w:tcW w:w="1843" w:type="dxa"/>
            <w:vAlign w:val="center"/>
          </w:tcPr>
          <w:p w:rsidR="00903965" w:rsidRPr="00E478B0" w:rsidRDefault="00903965" w:rsidP="00E478B0">
            <w:pPr>
              <w:spacing w:after="0" w:line="360" w:lineRule="auto"/>
              <w:jc w:val="both"/>
              <w:rPr>
                <w:rFonts w:ascii="Times New Roman" w:hAnsi="Times New Roman"/>
                <w:sz w:val="28"/>
                <w:szCs w:val="28"/>
              </w:rPr>
            </w:pPr>
            <w:proofErr w:type="spellStart"/>
            <w:r w:rsidRPr="00E478B0">
              <w:rPr>
                <w:rFonts w:ascii="Times New Roman" w:hAnsi="Times New Roman"/>
                <w:sz w:val="28"/>
                <w:szCs w:val="28"/>
              </w:rPr>
              <w:t>Алканы</w:t>
            </w:r>
            <w:proofErr w:type="spellEnd"/>
            <w:r w:rsidRPr="00E478B0">
              <w:rPr>
                <w:rFonts w:ascii="Times New Roman" w:hAnsi="Times New Roman"/>
                <w:sz w:val="28"/>
                <w:szCs w:val="28"/>
              </w:rPr>
              <w:t>. Строение, номенклатура, получение и физические свойства</w:t>
            </w:r>
          </w:p>
        </w:tc>
        <w:tc>
          <w:tcPr>
            <w:tcW w:w="1652" w:type="dxa"/>
            <w:vAlign w:val="center"/>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Химический язык. Формирование </w:t>
            </w:r>
            <w:proofErr w:type="spellStart"/>
            <w:r w:rsidRPr="00E478B0">
              <w:rPr>
                <w:rFonts w:ascii="Times New Roman" w:hAnsi="Times New Roman"/>
                <w:sz w:val="28"/>
                <w:szCs w:val="28"/>
              </w:rPr>
              <w:t>общеучебных</w:t>
            </w:r>
            <w:proofErr w:type="spellEnd"/>
            <w:r w:rsidRPr="00E478B0">
              <w:rPr>
                <w:rFonts w:ascii="Times New Roman" w:hAnsi="Times New Roman"/>
                <w:sz w:val="28"/>
                <w:szCs w:val="28"/>
              </w:rPr>
              <w:t xml:space="preserve"> умений и навыков</w:t>
            </w:r>
          </w:p>
        </w:tc>
        <w:tc>
          <w:tcPr>
            <w:tcW w:w="1750" w:type="dxa"/>
            <w:vAlign w:val="center"/>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Исследовательская деятельность, работа с текстом, выполнение тестов</w:t>
            </w:r>
          </w:p>
        </w:tc>
        <w:tc>
          <w:tcPr>
            <w:tcW w:w="2126" w:type="dxa"/>
            <w:vAlign w:val="center"/>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Умение брать на себя и исполнять различные социальные роли</w:t>
            </w:r>
          </w:p>
        </w:tc>
        <w:tc>
          <w:tcPr>
            <w:tcW w:w="1524" w:type="dxa"/>
            <w:vAlign w:val="center"/>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Самостоятельно индивидуальное и коллективное обучение, рефлексия</w:t>
            </w: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3</w:t>
            </w:r>
          </w:p>
        </w:tc>
        <w:tc>
          <w:tcPr>
            <w:tcW w:w="1843"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Химические свойства </w:t>
            </w:r>
            <w:proofErr w:type="spellStart"/>
            <w:r w:rsidRPr="00E478B0">
              <w:rPr>
                <w:rFonts w:ascii="Times New Roman" w:hAnsi="Times New Roman"/>
                <w:sz w:val="28"/>
                <w:szCs w:val="28"/>
              </w:rPr>
              <w:t>алканов</w:t>
            </w:r>
            <w:proofErr w:type="spellEnd"/>
          </w:p>
        </w:tc>
        <w:tc>
          <w:tcPr>
            <w:tcW w:w="1652"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Химический язык, эксперимент</w:t>
            </w:r>
          </w:p>
        </w:tc>
        <w:tc>
          <w:tcPr>
            <w:tcW w:w="1750"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Исследовательская деятельность, работа со справочным материалом, учебником</w:t>
            </w:r>
          </w:p>
        </w:tc>
        <w:tc>
          <w:tcPr>
            <w:tcW w:w="2126"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Способность передавать и принимать информацию на химическом языке</w:t>
            </w:r>
          </w:p>
        </w:tc>
        <w:tc>
          <w:tcPr>
            <w:tcW w:w="1524"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Критическое мышление, рефлексия</w:t>
            </w: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4</w:t>
            </w:r>
          </w:p>
        </w:tc>
        <w:tc>
          <w:tcPr>
            <w:tcW w:w="1843" w:type="dxa"/>
          </w:tcPr>
          <w:p w:rsidR="00903965" w:rsidRPr="00E478B0" w:rsidRDefault="00903965" w:rsidP="00E478B0">
            <w:pPr>
              <w:spacing w:after="0" w:line="360" w:lineRule="auto"/>
              <w:jc w:val="both"/>
              <w:rPr>
                <w:rFonts w:ascii="Times New Roman" w:hAnsi="Times New Roman"/>
                <w:sz w:val="28"/>
                <w:szCs w:val="28"/>
              </w:rPr>
            </w:pPr>
            <w:proofErr w:type="spellStart"/>
            <w:r w:rsidRPr="00E478B0">
              <w:rPr>
                <w:rFonts w:ascii="Times New Roman" w:hAnsi="Times New Roman"/>
                <w:sz w:val="28"/>
                <w:szCs w:val="28"/>
              </w:rPr>
              <w:t>Алкены</w:t>
            </w:r>
            <w:proofErr w:type="spellEnd"/>
            <w:r w:rsidRPr="00E478B0">
              <w:rPr>
                <w:rFonts w:ascii="Times New Roman" w:hAnsi="Times New Roman"/>
                <w:sz w:val="28"/>
                <w:szCs w:val="28"/>
              </w:rPr>
              <w:t xml:space="preserve">. Строение, </w:t>
            </w:r>
            <w:proofErr w:type="spellStart"/>
            <w:r w:rsidRPr="00E478B0">
              <w:rPr>
                <w:rFonts w:ascii="Times New Roman" w:hAnsi="Times New Roman"/>
                <w:sz w:val="28"/>
                <w:szCs w:val="28"/>
              </w:rPr>
              <w:lastRenderedPageBreak/>
              <w:t>изомерния</w:t>
            </w:r>
            <w:proofErr w:type="spellEnd"/>
            <w:r w:rsidRPr="00E478B0">
              <w:rPr>
                <w:rFonts w:ascii="Times New Roman" w:hAnsi="Times New Roman"/>
                <w:sz w:val="28"/>
                <w:szCs w:val="28"/>
              </w:rPr>
              <w:t>, номенклатура, физические свойства и получение</w:t>
            </w:r>
          </w:p>
        </w:tc>
        <w:tc>
          <w:tcPr>
            <w:tcW w:w="1652"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lastRenderedPageBreak/>
              <w:t xml:space="preserve">Химический язык, </w:t>
            </w:r>
            <w:r w:rsidRPr="00E478B0">
              <w:rPr>
                <w:rFonts w:ascii="Times New Roman" w:hAnsi="Times New Roman"/>
                <w:sz w:val="28"/>
                <w:szCs w:val="28"/>
              </w:rPr>
              <w:lastRenderedPageBreak/>
              <w:t>развитие мыслительных операций</w:t>
            </w:r>
          </w:p>
        </w:tc>
        <w:tc>
          <w:tcPr>
            <w:tcW w:w="1750"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lastRenderedPageBreak/>
              <w:t xml:space="preserve">Исследовательская </w:t>
            </w:r>
            <w:r w:rsidRPr="00E478B0">
              <w:rPr>
                <w:rFonts w:ascii="Times New Roman" w:hAnsi="Times New Roman"/>
                <w:sz w:val="28"/>
                <w:szCs w:val="28"/>
              </w:rPr>
              <w:lastRenderedPageBreak/>
              <w:t>деятельность, работа со справочным материалом, выполнение теста</w:t>
            </w:r>
          </w:p>
        </w:tc>
        <w:tc>
          <w:tcPr>
            <w:tcW w:w="2126"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lastRenderedPageBreak/>
              <w:t xml:space="preserve">Умение брать на себя и </w:t>
            </w:r>
            <w:r w:rsidRPr="00E478B0">
              <w:rPr>
                <w:rFonts w:ascii="Times New Roman" w:hAnsi="Times New Roman"/>
                <w:sz w:val="28"/>
                <w:szCs w:val="28"/>
              </w:rPr>
              <w:lastRenderedPageBreak/>
              <w:t>исполнять различные социальные роли</w:t>
            </w:r>
          </w:p>
        </w:tc>
        <w:tc>
          <w:tcPr>
            <w:tcW w:w="1524"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lastRenderedPageBreak/>
              <w:t xml:space="preserve">Применение опыта к </w:t>
            </w:r>
            <w:r w:rsidRPr="00E478B0">
              <w:rPr>
                <w:rFonts w:ascii="Times New Roman" w:hAnsi="Times New Roman"/>
                <w:sz w:val="28"/>
                <w:szCs w:val="28"/>
              </w:rPr>
              <w:lastRenderedPageBreak/>
              <w:t>изучению нового материала, рефлексия</w:t>
            </w: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lastRenderedPageBreak/>
              <w:t>5</w:t>
            </w:r>
          </w:p>
        </w:tc>
        <w:tc>
          <w:tcPr>
            <w:tcW w:w="1843"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Химические свойства </w:t>
            </w:r>
            <w:proofErr w:type="spellStart"/>
            <w:r w:rsidRPr="00E478B0">
              <w:rPr>
                <w:rFonts w:ascii="Times New Roman" w:hAnsi="Times New Roman"/>
                <w:sz w:val="28"/>
                <w:szCs w:val="28"/>
              </w:rPr>
              <w:t>алкенов</w:t>
            </w:r>
            <w:proofErr w:type="spellEnd"/>
          </w:p>
        </w:tc>
        <w:tc>
          <w:tcPr>
            <w:tcW w:w="1652"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Химический язык, экспериментальные задачи</w:t>
            </w:r>
          </w:p>
        </w:tc>
        <w:tc>
          <w:tcPr>
            <w:tcW w:w="1750"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Исследовательская деятельность, работа с учебником</w:t>
            </w:r>
          </w:p>
        </w:tc>
        <w:tc>
          <w:tcPr>
            <w:tcW w:w="2126"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Способность передавать и принимать информацию на химическом языке</w:t>
            </w:r>
          </w:p>
        </w:tc>
        <w:tc>
          <w:tcPr>
            <w:tcW w:w="1524"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Творческое мышление, рефлексия</w:t>
            </w: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6</w:t>
            </w:r>
          </w:p>
        </w:tc>
        <w:tc>
          <w:tcPr>
            <w:tcW w:w="1843"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Обобщение знаний по теме «</w:t>
            </w:r>
            <w:proofErr w:type="spellStart"/>
            <w:r w:rsidRPr="00E478B0">
              <w:rPr>
                <w:rFonts w:ascii="Times New Roman" w:hAnsi="Times New Roman"/>
                <w:sz w:val="28"/>
                <w:szCs w:val="28"/>
              </w:rPr>
              <w:t>Алканы</w:t>
            </w:r>
            <w:proofErr w:type="spellEnd"/>
            <w:r w:rsidRPr="00E478B0">
              <w:rPr>
                <w:rFonts w:ascii="Times New Roman" w:hAnsi="Times New Roman"/>
                <w:sz w:val="28"/>
                <w:szCs w:val="28"/>
              </w:rPr>
              <w:t xml:space="preserve">. </w:t>
            </w:r>
            <w:proofErr w:type="spellStart"/>
            <w:r w:rsidRPr="00E478B0">
              <w:rPr>
                <w:rFonts w:ascii="Times New Roman" w:hAnsi="Times New Roman"/>
                <w:sz w:val="28"/>
                <w:szCs w:val="28"/>
              </w:rPr>
              <w:t>Алкены</w:t>
            </w:r>
            <w:proofErr w:type="spellEnd"/>
            <w:r w:rsidRPr="00E478B0">
              <w:rPr>
                <w:rFonts w:ascii="Times New Roman" w:hAnsi="Times New Roman"/>
                <w:sz w:val="28"/>
                <w:szCs w:val="28"/>
              </w:rPr>
              <w:t>»</w:t>
            </w:r>
          </w:p>
        </w:tc>
        <w:tc>
          <w:tcPr>
            <w:tcW w:w="1652"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Химический язык, расчётные задачи</w:t>
            </w:r>
          </w:p>
        </w:tc>
        <w:tc>
          <w:tcPr>
            <w:tcW w:w="1750"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Эксперимент, тесты, игровые ситуации</w:t>
            </w:r>
          </w:p>
        </w:tc>
        <w:tc>
          <w:tcPr>
            <w:tcW w:w="2126"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Умение анализировать и оценивать ситуацию межличностного взаимодействия, умение устанавливать связи между различными элементами знаний и умений</w:t>
            </w:r>
          </w:p>
        </w:tc>
        <w:tc>
          <w:tcPr>
            <w:tcW w:w="1524"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Творческое мышление, рефлексия</w:t>
            </w: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7</w:t>
            </w:r>
          </w:p>
        </w:tc>
        <w:tc>
          <w:tcPr>
            <w:tcW w:w="1843"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Изомерия и номенклатура </w:t>
            </w:r>
            <w:proofErr w:type="spellStart"/>
            <w:r w:rsidRPr="00E478B0">
              <w:rPr>
                <w:rFonts w:ascii="Times New Roman" w:hAnsi="Times New Roman"/>
                <w:sz w:val="28"/>
                <w:szCs w:val="28"/>
              </w:rPr>
              <w:t>алкинов</w:t>
            </w:r>
            <w:proofErr w:type="spellEnd"/>
          </w:p>
        </w:tc>
        <w:tc>
          <w:tcPr>
            <w:tcW w:w="1652"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Химический язык, формирование </w:t>
            </w:r>
            <w:proofErr w:type="spellStart"/>
            <w:r w:rsidRPr="00E478B0">
              <w:rPr>
                <w:rFonts w:ascii="Times New Roman" w:hAnsi="Times New Roman"/>
                <w:sz w:val="28"/>
                <w:szCs w:val="28"/>
              </w:rPr>
              <w:lastRenderedPageBreak/>
              <w:t>общеучебных</w:t>
            </w:r>
            <w:proofErr w:type="spellEnd"/>
            <w:r w:rsidRPr="00E478B0">
              <w:rPr>
                <w:rFonts w:ascii="Times New Roman" w:hAnsi="Times New Roman"/>
                <w:sz w:val="28"/>
                <w:szCs w:val="28"/>
              </w:rPr>
              <w:t xml:space="preserve"> умений и навыков</w:t>
            </w:r>
          </w:p>
        </w:tc>
        <w:tc>
          <w:tcPr>
            <w:tcW w:w="1750"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lastRenderedPageBreak/>
              <w:t>Работа с учебником, выполнение теста</w:t>
            </w:r>
          </w:p>
        </w:tc>
        <w:tc>
          <w:tcPr>
            <w:tcW w:w="2126"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Умение брать на себя и исполнять различные </w:t>
            </w:r>
            <w:r w:rsidRPr="00E478B0">
              <w:rPr>
                <w:rFonts w:ascii="Times New Roman" w:hAnsi="Times New Roman"/>
                <w:sz w:val="28"/>
                <w:szCs w:val="28"/>
              </w:rPr>
              <w:lastRenderedPageBreak/>
              <w:t>социальные роли</w:t>
            </w:r>
          </w:p>
        </w:tc>
        <w:tc>
          <w:tcPr>
            <w:tcW w:w="1524"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lastRenderedPageBreak/>
              <w:t xml:space="preserve">Самостоятельно индивидуальное и </w:t>
            </w:r>
            <w:r w:rsidRPr="00E478B0">
              <w:rPr>
                <w:rFonts w:ascii="Times New Roman" w:hAnsi="Times New Roman"/>
                <w:sz w:val="28"/>
                <w:szCs w:val="28"/>
              </w:rPr>
              <w:lastRenderedPageBreak/>
              <w:t>коллективное обучение, рефлексия</w:t>
            </w: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lastRenderedPageBreak/>
              <w:t>8</w:t>
            </w:r>
          </w:p>
        </w:tc>
        <w:tc>
          <w:tcPr>
            <w:tcW w:w="1843"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Химические свойства и способы получения </w:t>
            </w:r>
            <w:proofErr w:type="spellStart"/>
            <w:r w:rsidRPr="00E478B0">
              <w:rPr>
                <w:rFonts w:ascii="Times New Roman" w:hAnsi="Times New Roman"/>
                <w:sz w:val="28"/>
                <w:szCs w:val="28"/>
              </w:rPr>
              <w:t>алкинов</w:t>
            </w:r>
            <w:proofErr w:type="spellEnd"/>
          </w:p>
        </w:tc>
        <w:tc>
          <w:tcPr>
            <w:tcW w:w="1652"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Химический язык</w:t>
            </w:r>
          </w:p>
        </w:tc>
        <w:tc>
          <w:tcPr>
            <w:tcW w:w="1750"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Эксперимент, работа с текстом, алгоритм</w:t>
            </w:r>
          </w:p>
        </w:tc>
        <w:tc>
          <w:tcPr>
            <w:tcW w:w="2126"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Способность передавать и принимать информацию на химическом языке</w:t>
            </w:r>
          </w:p>
        </w:tc>
        <w:tc>
          <w:tcPr>
            <w:tcW w:w="1524"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Рефлексия</w:t>
            </w: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9</w:t>
            </w:r>
          </w:p>
        </w:tc>
        <w:tc>
          <w:tcPr>
            <w:tcW w:w="1843" w:type="dxa"/>
          </w:tcPr>
          <w:p w:rsidR="00903965" w:rsidRPr="00E478B0" w:rsidRDefault="00903965" w:rsidP="00E478B0">
            <w:pPr>
              <w:spacing w:after="0" w:line="360" w:lineRule="auto"/>
              <w:jc w:val="both"/>
              <w:rPr>
                <w:rFonts w:ascii="Times New Roman" w:hAnsi="Times New Roman"/>
                <w:sz w:val="28"/>
                <w:szCs w:val="28"/>
              </w:rPr>
            </w:pPr>
            <w:proofErr w:type="spellStart"/>
            <w:r w:rsidRPr="00E478B0">
              <w:rPr>
                <w:rFonts w:ascii="Times New Roman" w:hAnsi="Times New Roman"/>
                <w:sz w:val="28"/>
                <w:szCs w:val="28"/>
              </w:rPr>
              <w:t>Алкадиены</w:t>
            </w:r>
            <w:proofErr w:type="spellEnd"/>
            <w:r w:rsidRPr="00E478B0">
              <w:rPr>
                <w:rFonts w:ascii="Times New Roman" w:hAnsi="Times New Roman"/>
                <w:sz w:val="28"/>
                <w:szCs w:val="28"/>
              </w:rPr>
              <w:t>, строение молекул. Изомерия и номенклатура. Способы получения</w:t>
            </w:r>
          </w:p>
        </w:tc>
        <w:tc>
          <w:tcPr>
            <w:tcW w:w="1652"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Химический язык, продолжение формирования </w:t>
            </w:r>
            <w:proofErr w:type="spellStart"/>
            <w:r w:rsidRPr="00E478B0">
              <w:rPr>
                <w:rFonts w:ascii="Times New Roman" w:hAnsi="Times New Roman"/>
                <w:sz w:val="28"/>
                <w:szCs w:val="28"/>
              </w:rPr>
              <w:t>общеучебных</w:t>
            </w:r>
            <w:proofErr w:type="spellEnd"/>
            <w:r w:rsidRPr="00E478B0">
              <w:rPr>
                <w:rFonts w:ascii="Times New Roman" w:hAnsi="Times New Roman"/>
                <w:sz w:val="28"/>
                <w:szCs w:val="28"/>
              </w:rPr>
              <w:t xml:space="preserve"> умений и навыков</w:t>
            </w:r>
          </w:p>
        </w:tc>
        <w:tc>
          <w:tcPr>
            <w:tcW w:w="1750"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Работа </w:t>
            </w:r>
            <w:proofErr w:type="spellStart"/>
            <w:r w:rsidRPr="00E478B0">
              <w:rPr>
                <w:rFonts w:ascii="Times New Roman" w:hAnsi="Times New Roman"/>
                <w:sz w:val="28"/>
                <w:szCs w:val="28"/>
              </w:rPr>
              <w:t>спроектором</w:t>
            </w:r>
            <w:proofErr w:type="spellEnd"/>
            <w:r w:rsidRPr="00E478B0">
              <w:rPr>
                <w:rFonts w:ascii="Times New Roman" w:hAnsi="Times New Roman"/>
                <w:sz w:val="28"/>
                <w:szCs w:val="28"/>
              </w:rPr>
              <w:t>, задание на развитие логического мышления</w:t>
            </w:r>
          </w:p>
        </w:tc>
        <w:tc>
          <w:tcPr>
            <w:tcW w:w="2126"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Умение достигать поставленной цели в межличностном взаимодействии</w:t>
            </w:r>
          </w:p>
        </w:tc>
        <w:tc>
          <w:tcPr>
            <w:tcW w:w="1524"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Рефлексия</w:t>
            </w:r>
          </w:p>
          <w:p w:rsidR="00903965" w:rsidRPr="00E478B0" w:rsidRDefault="00903965" w:rsidP="00E478B0">
            <w:pPr>
              <w:spacing w:after="0" w:line="360" w:lineRule="auto"/>
              <w:jc w:val="both"/>
              <w:rPr>
                <w:rFonts w:ascii="Times New Roman" w:hAnsi="Times New Roman"/>
                <w:sz w:val="28"/>
                <w:szCs w:val="28"/>
              </w:rPr>
            </w:pP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10</w:t>
            </w:r>
          </w:p>
        </w:tc>
        <w:tc>
          <w:tcPr>
            <w:tcW w:w="1843"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Химические свойства </w:t>
            </w:r>
            <w:proofErr w:type="spellStart"/>
            <w:r w:rsidRPr="00E478B0">
              <w:rPr>
                <w:rFonts w:ascii="Times New Roman" w:hAnsi="Times New Roman"/>
                <w:sz w:val="28"/>
                <w:szCs w:val="28"/>
              </w:rPr>
              <w:t>алкадиенов</w:t>
            </w:r>
            <w:proofErr w:type="spellEnd"/>
            <w:r w:rsidRPr="00E478B0">
              <w:rPr>
                <w:rFonts w:ascii="Times New Roman" w:hAnsi="Times New Roman"/>
                <w:sz w:val="28"/>
                <w:szCs w:val="28"/>
              </w:rPr>
              <w:t>. Каучук. Резина</w:t>
            </w:r>
          </w:p>
        </w:tc>
        <w:tc>
          <w:tcPr>
            <w:tcW w:w="1652"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Химический язык, расчётные задачи</w:t>
            </w:r>
          </w:p>
        </w:tc>
        <w:tc>
          <w:tcPr>
            <w:tcW w:w="1750"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Работа с учебником, исследовательская деятельность</w:t>
            </w:r>
          </w:p>
        </w:tc>
        <w:tc>
          <w:tcPr>
            <w:tcW w:w="2126"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Способность передавать и принимать информацию на химическом языке</w:t>
            </w:r>
          </w:p>
        </w:tc>
        <w:tc>
          <w:tcPr>
            <w:tcW w:w="1524"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Самостоятельно рефлексия</w:t>
            </w: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11</w:t>
            </w:r>
          </w:p>
        </w:tc>
        <w:tc>
          <w:tcPr>
            <w:tcW w:w="1843" w:type="dxa"/>
          </w:tcPr>
          <w:p w:rsidR="00903965" w:rsidRPr="00E478B0" w:rsidRDefault="00903965" w:rsidP="00E478B0">
            <w:pPr>
              <w:spacing w:after="0" w:line="360" w:lineRule="auto"/>
              <w:jc w:val="both"/>
              <w:rPr>
                <w:rFonts w:ascii="Times New Roman" w:hAnsi="Times New Roman"/>
                <w:sz w:val="28"/>
                <w:szCs w:val="28"/>
              </w:rPr>
            </w:pPr>
            <w:proofErr w:type="spellStart"/>
            <w:r w:rsidRPr="00E478B0">
              <w:rPr>
                <w:rFonts w:ascii="Times New Roman" w:hAnsi="Times New Roman"/>
                <w:sz w:val="28"/>
                <w:szCs w:val="28"/>
              </w:rPr>
              <w:t>Циклоалканы</w:t>
            </w:r>
            <w:proofErr w:type="spellEnd"/>
            <w:r w:rsidRPr="00E478B0">
              <w:rPr>
                <w:rFonts w:ascii="Times New Roman" w:hAnsi="Times New Roman"/>
                <w:sz w:val="28"/>
                <w:szCs w:val="28"/>
              </w:rPr>
              <w:t>, строение, изомерия. Номенклатура, свойства</w:t>
            </w:r>
          </w:p>
        </w:tc>
        <w:tc>
          <w:tcPr>
            <w:tcW w:w="1652"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Химический язык</w:t>
            </w:r>
          </w:p>
        </w:tc>
        <w:tc>
          <w:tcPr>
            <w:tcW w:w="1750"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Работа с текстом по алгоритму </w:t>
            </w:r>
          </w:p>
        </w:tc>
        <w:tc>
          <w:tcPr>
            <w:tcW w:w="2126"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Знать средства коррекции коммуникативного поведения</w:t>
            </w:r>
          </w:p>
        </w:tc>
        <w:tc>
          <w:tcPr>
            <w:tcW w:w="1524"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Самостоятельно рефлексия</w:t>
            </w: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lastRenderedPageBreak/>
              <w:t>12</w:t>
            </w:r>
          </w:p>
        </w:tc>
        <w:tc>
          <w:tcPr>
            <w:tcW w:w="1843"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Ароматические углеводороды, их строение, изомерия. Физические свойства</w:t>
            </w:r>
          </w:p>
        </w:tc>
        <w:tc>
          <w:tcPr>
            <w:tcW w:w="1652"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Химический язык, расчётные задачи, эксперимент</w:t>
            </w:r>
          </w:p>
        </w:tc>
        <w:tc>
          <w:tcPr>
            <w:tcW w:w="1750"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Работа с текстом по алгоритму</w:t>
            </w:r>
          </w:p>
        </w:tc>
        <w:tc>
          <w:tcPr>
            <w:tcW w:w="2126"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Умение брать на себя и исполнять различные социальные роли</w:t>
            </w:r>
          </w:p>
        </w:tc>
        <w:tc>
          <w:tcPr>
            <w:tcW w:w="1524"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Самостоятельно коллективно рефлексия</w:t>
            </w: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13</w:t>
            </w:r>
          </w:p>
        </w:tc>
        <w:tc>
          <w:tcPr>
            <w:tcW w:w="1843"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Способы получения и химические свойства </w:t>
            </w:r>
            <w:proofErr w:type="spellStart"/>
            <w:r w:rsidRPr="00E478B0">
              <w:rPr>
                <w:rFonts w:ascii="Times New Roman" w:hAnsi="Times New Roman"/>
                <w:sz w:val="28"/>
                <w:szCs w:val="28"/>
              </w:rPr>
              <w:t>аренов</w:t>
            </w:r>
            <w:proofErr w:type="spellEnd"/>
          </w:p>
        </w:tc>
        <w:tc>
          <w:tcPr>
            <w:tcW w:w="1652"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Химический язык, эксперимент</w:t>
            </w:r>
          </w:p>
        </w:tc>
        <w:tc>
          <w:tcPr>
            <w:tcW w:w="1750"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Слайд обучающее тестирование</w:t>
            </w:r>
          </w:p>
        </w:tc>
        <w:tc>
          <w:tcPr>
            <w:tcW w:w="2126"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Способность передавать и принимать информацию на химическом языке</w:t>
            </w:r>
          </w:p>
        </w:tc>
        <w:tc>
          <w:tcPr>
            <w:tcW w:w="1524"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Самостоятельное приобретение необходимых знаний, рефлексия</w:t>
            </w: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14</w:t>
            </w:r>
          </w:p>
        </w:tc>
        <w:tc>
          <w:tcPr>
            <w:tcW w:w="1843"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Генетическая связь между классами углеводородов</w:t>
            </w:r>
          </w:p>
        </w:tc>
        <w:tc>
          <w:tcPr>
            <w:tcW w:w="1652"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Химический язык, расчётные задачи</w:t>
            </w:r>
          </w:p>
        </w:tc>
        <w:tc>
          <w:tcPr>
            <w:tcW w:w="1750"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Работа по алгоритму со справочным материалом, учебником</w:t>
            </w:r>
          </w:p>
        </w:tc>
        <w:tc>
          <w:tcPr>
            <w:tcW w:w="2126"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Умение успешно функционировать в обществе</w:t>
            </w:r>
          </w:p>
        </w:tc>
        <w:tc>
          <w:tcPr>
            <w:tcW w:w="1524"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Самостоятельно индивидуально, рефлексия</w:t>
            </w: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15</w:t>
            </w:r>
          </w:p>
        </w:tc>
        <w:tc>
          <w:tcPr>
            <w:tcW w:w="1843"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Обобщение знаний по теме «Углеводороды»</w:t>
            </w:r>
          </w:p>
        </w:tc>
        <w:tc>
          <w:tcPr>
            <w:tcW w:w="1652"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Химический язык, расчётные задачи</w:t>
            </w:r>
          </w:p>
        </w:tc>
        <w:tc>
          <w:tcPr>
            <w:tcW w:w="1750"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Информация с любым источником получения знаний</w:t>
            </w:r>
          </w:p>
        </w:tc>
        <w:tc>
          <w:tcPr>
            <w:tcW w:w="2126"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Умение успешно функционировать в обществе</w:t>
            </w:r>
          </w:p>
        </w:tc>
        <w:tc>
          <w:tcPr>
            <w:tcW w:w="1524"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Самостоятельно индивидуально коллективно, рефлексия</w:t>
            </w: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16</w:t>
            </w:r>
          </w:p>
        </w:tc>
        <w:tc>
          <w:tcPr>
            <w:tcW w:w="1843"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Контрольная работа</w:t>
            </w:r>
          </w:p>
        </w:tc>
        <w:tc>
          <w:tcPr>
            <w:tcW w:w="1652"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Химический язык</w:t>
            </w:r>
          </w:p>
        </w:tc>
        <w:tc>
          <w:tcPr>
            <w:tcW w:w="1750" w:type="dxa"/>
          </w:tcPr>
          <w:p w:rsidR="00903965" w:rsidRPr="00E478B0" w:rsidRDefault="00903965" w:rsidP="00E478B0">
            <w:pPr>
              <w:spacing w:after="0" w:line="360" w:lineRule="auto"/>
              <w:jc w:val="both"/>
              <w:rPr>
                <w:rFonts w:ascii="Times New Roman" w:hAnsi="Times New Roman"/>
                <w:sz w:val="28"/>
                <w:szCs w:val="28"/>
              </w:rPr>
            </w:pPr>
          </w:p>
        </w:tc>
        <w:tc>
          <w:tcPr>
            <w:tcW w:w="2126" w:type="dxa"/>
          </w:tcPr>
          <w:p w:rsidR="00903965" w:rsidRPr="00E478B0" w:rsidRDefault="00903965" w:rsidP="00E478B0">
            <w:pPr>
              <w:spacing w:after="0" w:line="360" w:lineRule="auto"/>
              <w:jc w:val="both"/>
              <w:rPr>
                <w:rFonts w:ascii="Times New Roman" w:hAnsi="Times New Roman"/>
                <w:sz w:val="28"/>
                <w:szCs w:val="28"/>
              </w:rPr>
            </w:pPr>
          </w:p>
        </w:tc>
        <w:tc>
          <w:tcPr>
            <w:tcW w:w="1524"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Самостоятельно </w:t>
            </w:r>
            <w:r w:rsidRPr="00E478B0">
              <w:rPr>
                <w:rFonts w:ascii="Times New Roman" w:hAnsi="Times New Roman"/>
                <w:sz w:val="28"/>
                <w:szCs w:val="28"/>
              </w:rPr>
              <w:lastRenderedPageBreak/>
              <w:t>индивидуально</w:t>
            </w:r>
          </w:p>
        </w:tc>
      </w:tr>
    </w:tbl>
    <w:p w:rsidR="00903965" w:rsidRPr="00E478B0" w:rsidRDefault="00903965" w:rsidP="00E478B0">
      <w:pPr>
        <w:spacing w:after="0" w:line="360" w:lineRule="auto"/>
        <w:jc w:val="center"/>
        <w:rPr>
          <w:rFonts w:ascii="Times New Roman" w:hAnsi="Times New Roman"/>
          <w:sz w:val="28"/>
          <w:szCs w:val="28"/>
          <w:u w:val="single"/>
        </w:rPr>
      </w:pPr>
      <w:r w:rsidRPr="00E478B0">
        <w:rPr>
          <w:rFonts w:ascii="Times New Roman" w:hAnsi="Times New Roman"/>
          <w:sz w:val="28"/>
          <w:szCs w:val="28"/>
          <w:u w:val="single"/>
        </w:rPr>
        <w:lastRenderedPageBreak/>
        <w:t>Классификация учебных элементов в теме «Углеводороды»:</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Цель: показать классификацию учебных элементов на примере модульной программы по теме «Углеводороды»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1552"/>
        <w:gridCol w:w="2014"/>
        <w:gridCol w:w="1695"/>
        <w:gridCol w:w="3676"/>
      </w:tblGrid>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w:t>
            </w:r>
          </w:p>
        </w:tc>
        <w:tc>
          <w:tcPr>
            <w:tcW w:w="1418"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Тип учебного элемента</w:t>
            </w:r>
          </w:p>
        </w:tc>
        <w:tc>
          <w:tcPr>
            <w:tcW w:w="1843"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Носитель учебной информации</w:t>
            </w:r>
          </w:p>
        </w:tc>
        <w:tc>
          <w:tcPr>
            <w:tcW w:w="1559"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Тема модуля</w:t>
            </w:r>
          </w:p>
        </w:tc>
        <w:tc>
          <w:tcPr>
            <w:tcW w:w="4075"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Руководство по усвоению учебного материала</w:t>
            </w: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p>
        </w:tc>
        <w:tc>
          <w:tcPr>
            <w:tcW w:w="1418"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Текстовый</w:t>
            </w:r>
          </w:p>
        </w:tc>
        <w:tc>
          <w:tcPr>
            <w:tcW w:w="1843"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Учебник, справочник</w:t>
            </w:r>
          </w:p>
        </w:tc>
        <w:tc>
          <w:tcPr>
            <w:tcW w:w="1559"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Химические свойства и способы получения </w:t>
            </w:r>
            <w:proofErr w:type="spellStart"/>
            <w:r w:rsidRPr="00E478B0">
              <w:rPr>
                <w:rFonts w:ascii="Times New Roman" w:hAnsi="Times New Roman"/>
                <w:sz w:val="28"/>
                <w:szCs w:val="28"/>
              </w:rPr>
              <w:t>алкинов</w:t>
            </w:r>
            <w:proofErr w:type="spellEnd"/>
          </w:p>
        </w:tc>
        <w:tc>
          <w:tcPr>
            <w:tcW w:w="4075"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Цель: изучить и сравнить химические свойства </w:t>
            </w:r>
            <w:proofErr w:type="spellStart"/>
            <w:r w:rsidRPr="00E478B0">
              <w:rPr>
                <w:rFonts w:ascii="Times New Roman" w:hAnsi="Times New Roman"/>
                <w:sz w:val="28"/>
                <w:szCs w:val="28"/>
              </w:rPr>
              <w:t>алкинов</w:t>
            </w:r>
            <w:proofErr w:type="spellEnd"/>
            <w:r w:rsidRPr="00E478B0">
              <w:rPr>
                <w:rFonts w:ascii="Times New Roman" w:hAnsi="Times New Roman"/>
                <w:sz w:val="28"/>
                <w:szCs w:val="28"/>
              </w:rPr>
              <w:t xml:space="preserve"> с </w:t>
            </w:r>
            <w:proofErr w:type="spellStart"/>
            <w:r w:rsidRPr="00E478B0">
              <w:rPr>
                <w:rFonts w:ascii="Times New Roman" w:hAnsi="Times New Roman"/>
                <w:sz w:val="28"/>
                <w:szCs w:val="28"/>
              </w:rPr>
              <w:t>алкенами</w:t>
            </w:r>
            <w:proofErr w:type="spellEnd"/>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1.Повторить по опорному конспекту химические свойства </w:t>
            </w:r>
            <w:proofErr w:type="spellStart"/>
            <w:r w:rsidRPr="00E478B0">
              <w:rPr>
                <w:rFonts w:ascii="Times New Roman" w:hAnsi="Times New Roman"/>
                <w:sz w:val="28"/>
                <w:szCs w:val="28"/>
              </w:rPr>
              <w:t>алкенов</w:t>
            </w:r>
            <w:proofErr w:type="spellEnd"/>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2.Прочитать в учебнике раздел «Химические свойства </w:t>
            </w:r>
            <w:proofErr w:type="spellStart"/>
            <w:r w:rsidRPr="00E478B0">
              <w:rPr>
                <w:rFonts w:ascii="Times New Roman" w:hAnsi="Times New Roman"/>
                <w:sz w:val="28"/>
                <w:szCs w:val="28"/>
              </w:rPr>
              <w:t>алкинов</w:t>
            </w:r>
            <w:proofErr w:type="spellEnd"/>
            <w:r w:rsidRPr="00E478B0">
              <w:rPr>
                <w:rFonts w:ascii="Times New Roman" w:hAnsi="Times New Roman"/>
                <w:sz w:val="28"/>
                <w:szCs w:val="28"/>
              </w:rPr>
              <w:t>»</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3.Заполнить сравнительную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9"/>
              <w:gridCol w:w="1710"/>
            </w:tblGrid>
            <w:tr w:rsidR="00903965" w:rsidRPr="00E478B0" w:rsidTr="00AB55E4">
              <w:tc>
                <w:tcPr>
                  <w:tcW w:w="1709" w:type="dxa"/>
                </w:tcPr>
                <w:p w:rsidR="00903965" w:rsidRPr="00E478B0" w:rsidRDefault="00903965" w:rsidP="00E478B0">
                  <w:pPr>
                    <w:spacing w:after="0" w:line="360" w:lineRule="auto"/>
                    <w:jc w:val="both"/>
                    <w:rPr>
                      <w:rFonts w:ascii="Times New Roman" w:hAnsi="Times New Roman"/>
                      <w:sz w:val="28"/>
                      <w:szCs w:val="28"/>
                    </w:rPr>
                  </w:pPr>
                  <w:proofErr w:type="spellStart"/>
                  <w:r w:rsidRPr="00E478B0">
                    <w:rPr>
                      <w:rFonts w:ascii="Times New Roman" w:hAnsi="Times New Roman"/>
                      <w:sz w:val="28"/>
                      <w:szCs w:val="28"/>
                    </w:rPr>
                    <w:t>Этен</w:t>
                  </w:r>
                  <w:proofErr w:type="spellEnd"/>
                </w:p>
              </w:tc>
              <w:tc>
                <w:tcPr>
                  <w:tcW w:w="1710" w:type="dxa"/>
                </w:tcPr>
                <w:p w:rsidR="00903965" w:rsidRPr="00E478B0" w:rsidRDefault="00903965" w:rsidP="00E478B0">
                  <w:pPr>
                    <w:spacing w:after="0" w:line="360" w:lineRule="auto"/>
                    <w:jc w:val="both"/>
                    <w:rPr>
                      <w:rFonts w:ascii="Times New Roman" w:hAnsi="Times New Roman"/>
                      <w:sz w:val="28"/>
                      <w:szCs w:val="28"/>
                    </w:rPr>
                  </w:pPr>
                  <w:proofErr w:type="spellStart"/>
                  <w:r w:rsidRPr="00E478B0">
                    <w:rPr>
                      <w:rFonts w:ascii="Times New Roman" w:hAnsi="Times New Roman"/>
                      <w:sz w:val="28"/>
                      <w:szCs w:val="28"/>
                    </w:rPr>
                    <w:t>Этин</w:t>
                  </w:r>
                  <w:proofErr w:type="spellEnd"/>
                </w:p>
              </w:tc>
            </w:tr>
            <w:tr w:rsidR="00903965" w:rsidRPr="00E478B0" w:rsidTr="00AB55E4">
              <w:tc>
                <w:tcPr>
                  <w:tcW w:w="3419" w:type="dxa"/>
                  <w:gridSpan w:val="2"/>
                </w:tcPr>
                <w:p w:rsidR="00903965" w:rsidRPr="00E478B0" w:rsidRDefault="00903965" w:rsidP="00E478B0">
                  <w:pPr>
                    <w:spacing w:after="0" w:line="360" w:lineRule="auto"/>
                    <w:jc w:val="center"/>
                    <w:rPr>
                      <w:rFonts w:ascii="Times New Roman" w:hAnsi="Times New Roman"/>
                      <w:sz w:val="28"/>
                      <w:szCs w:val="28"/>
                    </w:rPr>
                  </w:pPr>
                  <w:r w:rsidRPr="00E478B0">
                    <w:rPr>
                      <w:rFonts w:ascii="Times New Roman" w:hAnsi="Times New Roman"/>
                      <w:sz w:val="28"/>
                      <w:szCs w:val="28"/>
                    </w:rPr>
                    <w:t>СХОДСТВА</w:t>
                  </w:r>
                </w:p>
              </w:tc>
            </w:tr>
            <w:tr w:rsidR="00903965" w:rsidRPr="00E478B0" w:rsidTr="00AB55E4">
              <w:tc>
                <w:tcPr>
                  <w:tcW w:w="1709" w:type="dxa"/>
                </w:tcPr>
                <w:p w:rsidR="00903965" w:rsidRPr="00E478B0" w:rsidRDefault="00903965" w:rsidP="00E478B0">
                  <w:pPr>
                    <w:spacing w:after="0" w:line="360" w:lineRule="auto"/>
                    <w:jc w:val="both"/>
                    <w:rPr>
                      <w:rFonts w:ascii="Times New Roman" w:hAnsi="Times New Roman"/>
                      <w:sz w:val="28"/>
                      <w:szCs w:val="28"/>
                    </w:rPr>
                  </w:pPr>
                </w:p>
              </w:tc>
              <w:tc>
                <w:tcPr>
                  <w:tcW w:w="1710" w:type="dxa"/>
                </w:tcPr>
                <w:p w:rsidR="00903965" w:rsidRPr="00E478B0" w:rsidRDefault="00903965" w:rsidP="00E478B0">
                  <w:pPr>
                    <w:spacing w:after="0" w:line="360" w:lineRule="auto"/>
                    <w:jc w:val="both"/>
                    <w:rPr>
                      <w:rFonts w:ascii="Times New Roman" w:hAnsi="Times New Roman"/>
                      <w:sz w:val="28"/>
                      <w:szCs w:val="28"/>
                    </w:rPr>
                  </w:pPr>
                </w:p>
              </w:tc>
            </w:tr>
            <w:tr w:rsidR="00903965" w:rsidRPr="00E478B0" w:rsidTr="00AB55E4">
              <w:tc>
                <w:tcPr>
                  <w:tcW w:w="1709" w:type="dxa"/>
                </w:tcPr>
                <w:p w:rsidR="00903965" w:rsidRPr="00E478B0" w:rsidRDefault="00903965" w:rsidP="00E478B0">
                  <w:pPr>
                    <w:spacing w:after="0" w:line="360" w:lineRule="auto"/>
                    <w:jc w:val="both"/>
                    <w:rPr>
                      <w:rFonts w:ascii="Times New Roman" w:hAnsi="Times New Roman"/>
                      <w:sz w:val="28"/>
                      <w:szCs w:val="28"/>
                    </w:rPr>
                  </w:pPr>
                </w:p>
              </w:tc>
              <w:tc>
                <w:tcPr>
                  <w:tcW w:w="1710" w:type="dxa"/>
                </w:tcPr>
                <w:p w:rsidR="00903965" w:rsidRPr="00E478B0" w:rsidRDefault="00903965" w:rsidP="00E478B0">
                  <w:pPr>
                    <w:spacing w:after="0" w:line="360" w:lineRule="auto"/>
                    <w:jc w:val="both"/>
                    <w:rPr>
                      <w:rFonts w:ascii="Times New Roman" w:hAnsi="Times New Roman"/>
                      <w:sz w:val="28"/>
                      <w:szCs w:val="28"/>
                    </w:rPr>
                  </w:pPr>
                </w:p>
              </w:tc>
            </w:tr>
            <w:tr w:rsidR="00903965" w:rsidRPr="00E478B0" w:rsidTr="00AB55E4">
              <w:tc>
                <w:tcPr>
                  <w:tcW w:w="1709" w:type="dxa"/>
                </w:tcPr>
                <w:p w:rsidR="00903965" w:rsidRPr="00E478B0" w:rsidRDefault="00903965" w:rsidP="00E478B0">
                  <w:pPr>
                    <w:spacing w:after="0" w:line="360" w:lineRule="auto"/>
                    <w:jc w:val="both"/>
                    <w:rPr>
                      <w:rFonts w:ascii="Times New Roman" w:hAnsi="Times New Roman"/>
                      <w:sz w:val="28"/>
                      <w:szCs w:val="28"/>
                    </w:rPr>
                  </w:pPr>
                </w:p>
              </w:tc>
              <w:tc>
                <w:tcPr>
                  <w:tcW w:w="1710" w:type="dxa"/>
                </w:tcPr>
                <w:p w:rsidR="00903965" w:rsidRPr="00E478B0" w:rsidRDefault="00903965" w:rsidP="00E478B0">
                  <w:pPr>
                    <w:spacing w:after="0" w:line="360" w:lineRule="auto"/>
                    <w:jc w:val="both"/>
                    <w:rPr>
                      <w:rFonts w:ascii="Times New Roman" w:hAnsi="Times New Roman"/>
                      <w:sz w:val="28"/>
                      <w:szCs w:val="28"/>
                    </w:rPr>
                  </w:pPr>
                </w:p>
              </w:tc>
            </w:tr>
            <w:tr w:rsidR="00903965" w:rsidRPr="00E478B0" w:rsidTr="00AB55E4">
              <w:tc>
                <w:tcPr>
                  <w:tcW w:w="3419" w:type="dxa"/>
                  <w:gridSpan w:val="2"/>
                </w:tcPr>
                <w:p w:rsidR="00903965" w:rsidRPr="00E478B0" w:rsidRDefault="00903965" w:rsidP="00E478B0">
                  <w:pPr>
                    <w:spacing w:after="0" w:line="360" w:lineRule="auto"/>
                    <w:jc w:val="center"/>
                    <w:rPr>
                      <w:rFonts w:ascii="Times New Roman" w:hAnsi="Times New Roman"/>
                      <w:sz w:val="28"/>
                      <w:szCs w:val="28"/>
                    </w:rPr>
                  </w:pPr>
                  <w:r w:rsidRPr="00E478B0">
                    <w:rPr>
                      <w:rFonts w:ascii="Times New Roman" w:hAnsi="Times New Roman"/>
                      <w:sz w:val="28"/>
                      <w:szCs w:val="28"/>
                    </w:rPr>
                    <w:t>РАЗЛИЧИЯ</w:t>
                  </w:r>
                </w:p>
              </w:tc>
            </w:tr>
            <w:tr w:rsidR="00903965" w:rsidRPr="00E478B0" w:rsidTr="00AB55E4">
              <w:tc>
                <w:tcPr>
                  <w:tcW w:w="1709" w:type="dxa"/>
                </w:tcPr>
                <w:p w:rsidR="00903965" w:rsidRPr="00E478B0" w:rsidRDefault="00903965" w:rsidP="00E478B0">
                  <w:pPr>
                    <w:spacing w:after="0" w:line="360" w:lineRule="auto"/>
                    <w:jc w:val="both"/>
                    <w:rPr>
                      <w:rFonts w:ascii="Times New Roman" w:hAnsi="Times New Roman"/>
                      <w:sz w:val="28"/>
                      <w:szCs w:val="28"/>
                    </w:rPr>
                  </w:pPr>
                </w:p>
              </w:tc>
              <w:tc>
                <w:tcPr>
                  <w:tcW w:w="1710" w:type="dxa"/>
                </w:tcPr>
                <w:p w:rsidR="00903965" w:rsidRPr="00E478B0" w:rsidRDefault="00903965" w:rsidP="00E478B0">
                  <w:pPr>
                    <w:spacing w:after="0" w:line="360" w:lineRule="auto"/>
                    <w:jc w:val="both"/>
                    <w:rPr>
                      <w:rFonts w:ascii="Times New Roman" w:hAnsi="Times New Roman"/>
                      <w:sz w:val="28"/>
                      <w:szCs w:val="28"/>
                    </w:rPr>
                  </w:pPr>
                </w:p>
              </w:tc>
            </w:tr>
            <w:tr w:rsidR="00903965" w:rsidRPr="00E478B0" w:rsidTr="00AB55E4">
              <w:tc>
                <w:tcPr>
                  <w:tcW w:w="1709" w:type="dxa"/>
                </w:tcPr>
                <w:p w:rsidR="00903965" w:rsidRPr="00E478B0" w:rsidRDefault="00903965" w:rsidP="00E478B0">
                  <w:pPr>
                    <w:spacing w:after="0" w:line="360" w:lineRule="auto"/>
                    <w:jc w:val="both"/>
                    <w:rPr>
                      <w:rFonts w:ascii="Times New Roman" w:hAnsi="Times New Roman"/>
                      <w:sz w:val="28"/>
                      <w:szCs w:val="28"/>
                    </w:rPr>
                  </w:pPr>
                </w:p>
              </w:tc>
              <w:tc>
                <w:tcPr>
                  <w:tcW w:w="1710" w:type="dxa"/>
                </w:tcPr>
                <w:p w:rsidR="00903965" w:rsidRPr="00E478B0" w:rsidRDefault="00903965" w:rsidP="00E478B0">
                  <w:pPr>
                    <w:spacing w:after="0" w:line="360" w:lineRule="auto"/>
                    <w:jc w:val="both"/>
                    <w:rPr>
                      <w:rFonts w:ascii="Times New Roman" w:hAnsi="Times New Roman"/>
                      <w:sz w:val="28"/>
                      <w:szCs w:val="28"/>
                    </w:rPr>
                  </w:pPr>
                </w:p>
              </w:tc>
            </w:tr>
            <w:tr w:rsidR="00903965" w:rsidRPr="00E478B0" w:rsidTr="00AB55E4">
              <w:tc>
                <w:tcPr>
                  <w:tcW w:w="3419" w:type="dxa"/>
                  <w:gridSpan w:val="2"/>
                  <w:tcBorders>
                    <w:left w:val="nil"/>
                    <w:right w:val="nil"/>
                  </w:tcBorders>
                </w:tcPr>
                <w:p w:rsidR="00903965" w:rsidRPr="00E478B0" w:rsidRDefault="00903965" w:rsidP="00E478B0">
                  <w:pPr>
                    <w:spacing w:after="0" w:line="360" w:lineRule="auto"/>
                    <w:ind w:left="-79"/>
                    <w:jc w:val="both"/>
                    <w:rPr>
                      <w:rFonts w:ascii="Times New Roman" w:hAnsi="Times New Roman"/>
                      <w:sz w:val="28"/>
                      <w:szCs w:val="28"/>
                    </w:rPr>
                  </w:pPr>
                  <w:r w:rsidRPr="00E478B0">
                    <w:rPr>
                      <w:rFonts w:ascii="Times New Roman" w:hAnsi="Times New Roman"/>
                      <w:sz w:val="28"/>
                      <w:szCs w:val="28"/>
                    </w:rPr>
                    <w:t xml:space="preserve">4.Сделать вывод об особенностях химических </w:t>
                  </w:r>
                  <w:r w:rsidRPr="00E478B0">
                    <w:rPr>
                      <w:rFonts w:ascii="Times New Roman" w:hAnsi="Times New Roman"/>
                      <w:sz w:val="28"/>
                      <w:szCs w:val="28"/>
                    </w:rPr>
                    <w:lastRenderedPageBreak/>
                    <w:t>свойств</w:t>
                  </w:r>
                </w:p>
                <w:p w:rsidR="00903965" w:rsidRPr="00E478B0" w:rsidRDefault="00903965" w:rsidP="00E478B0">
                  <w:pPr>
                    <w:spacing w:after="0" w:line="360" w:lineRule="auto"/>
                    <w:ind w:left="-79"/>
                    <w:jc w:val="both"/>
                    <w:rPr>
                      <w:rFonts w:ascii="Times New Roman" w:hAnsi="Times New Roman"/>
                      <w:sz w:val="28"/>
                      <w:szCs w:val="28"/>
                    </w:rPr>
                  </w:pPr>
                  <w:r w:rsidRPr="00E478B0">
                    <w:rPr>
                      <w:rFonts w:ascii="Times New Roman" w:hAnsi="Times New Roman"/>
                      <w:sz w:val="28"/>
                      <w:szCs w:val="28"/>
                    </w:rPr>
                    <w:t>Критерии оценки</w:t>
                  </w:r>
                </w:p>
                <w:p w:rsidR="00903965" w:rsidRPr="00E478B0" w:rsidRDefault="00903965" w:rsidP="00E478B0">
                  <w:pPr>
                    <w:spacing w:after="0" w:line="360" w:lineRule="auto"/>
                    <w:ind w:left="-79"/>
                    <w:jc w:val="both"/>
                    <w:rPr>
                      <w:rFonts w:ascii="Times New Roman" w:hAnsi="Times New Roman"/>
                      <w:sz w:val="28"/>
                      <w:szCs w:val="28"/>
                    </w:rPr>
                  </w:pPr>
                  <w:r w:rsidRPr="00E478B0">
                    <w:rPr>
                      <w:rFonts w:ascii="Times New Roman" w:hAnsi="Times New Roman"/>
                      <w:sz w:val="28"/>
                      <w:szCs w:val="28"/>
                    </w:rPr>
                    <w:t>+2Б заполнено правильно</w:t>
                  </w:r>
                </w:p>
                <w:p w:rsidR="00903965" w:rsidRPr="00E478B0" w:rsidRDefault="00903965" w:rsidP="00E478B0">
                  <w:pPr>
                    <w:spacing w:after="0" w:line="360" w:lineRule="auto"/>
                    <w:ind w:left="-79"/>
                    <w:jc w:val="both"/>
                    <w:rPr>
                      <w:rFonts w:ascii="Times New Roman" w:hAnsi="Times New Roman"/>
                      <w:sz w:val="28"/>
                      <w:szCs w:val="28"/>
                    </w:rPr>
                  </w:pPr>
                  <w:r w:rsidRPr="00E478B0">
                    <w:rPr>
                      <w:rFonts w:ascii="Times New Roman" w:hAnsi="Times New Roman"/>
                      <w:sz w:val="28"/>
                      <w:szCs w:val="28"/>
                    </w:rPr>
                    <w:t>+1Б сделан вывод</w:t>
                  </w:r>
                </w:p>
              </w:tc>
            </w:tr>
          </w:tbl>
          <w:p w:rsidR="00903965" w:rsidRPr="00E478B0" w:rsidRDefault="00903965" w:rsidP="00E478B0">
            <w:pPr>
              <w:spacing w:after="0" w:line="360" w:lineRule="auto"/>
              <w:jc w:val="both"/>
              <w:rPr>
                <w:rFonts w:ascii="Times New Roman" w:hAnsi="Times New Roman"/>
                <w:sz w:val="28"/>
                <w:szCs w:val="28"/>
              </w:rPr>
            </w:pP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p>
        </w:tc>
        <w:tc>
          <w:tcPr>
            <w:tcW w:w="1418"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Словесный</w:t>
            </w:r>
          </w:p>
        </w:tc>
        <w:tc>
          <w:tcPr>
            <w:tcW w:w="1843"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Учитель - лектор</w:t>
            </w:r>
          </w:p>
        </w:tc>
        <w:tc>
          <w:tcPr>
            <w:tcW w:w="1559"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Арены. Строение молекулы бензола. Физические свойства и способы получения </w:t>
            </w:r>
            <w:proofErr w:type="spellStart"/>
            <w:r w:rsidRPr="00E478B0">
              <w:rPr>
                <w:rFonts w:ascii="Times New Roman" w:hAnsi="Times New Roman"/>
                <w:sz w:val="28"/>
                <w:szCs w:val="28"/>
              </w:rPr>
              <w:t>аренов</w:t>
            </w:r>
            <w:proofErr w:type="spellEnd"/>
          </w:p>
        </w:tc>
        <w:tc>
          <w:tcPr>
            <w:tcW w:w="4075"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Цель: выяснить строение бензола</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1.Доказательство </w:t>
            </w:r>
            <w:proofErr w:type="spellStart"/>
            <w:r w:rsidRPr="00E478B0">
              <w:rPr>
                <w:rFonts w:ascii="Times New Roman" w:hAnsi="Times New Roman"/>
                <w:sz w:val="28"/>
                <w:szCs w:val="28"/>
              </w:rPr>
              <w:t>непредельности</w:t>
            </w:r>
            <w:proofErr w:type="spellEnd"/>
            <w:r w:rsidRPr="00E478B0">
              <w:rPr>
                <w:rFonts w:ascii="Times New Roman" w:hAnsi="Times New Roman"/>
                <w:sz w:val="28"/>
                <w:szCs w:val="28"/>
              </w:rPr>
              <w:t xml:space="preserve"> бензола</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а) демонстрация опыта взаимодействия бензола с бромной водой</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б) демонстрация опыта взаимодействия бензола с раствором</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2.Вывод формулы бензола</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3.Экспериментальные доказательства </w:t>
            </w:r>
            <w:proofErr w:type="spellStart"/>
            <w:r w:rsidRPr="00E478B0">
              <w:rPr>
                <w:rFonts w:ascii="Times New Roman" w:hAnsi="Times New Roman"/>
                <w:sz w:val="28"/>
                <w:szCs w:val="28"/>
              </w:rPr>
              <w:t>шестичленности</w:t>
            </w:r>
            <w:proofErr w:type="spellEnd"/>
            <w:r w:rsidRPr="00E478B0">
              <w:rPr>
                <w:rFonts w:ascii="Times New Roman" w:hAnsi="Times New Roman"/>
                <w:sz w:val="28"/>
                <w:szCs w:val="28"/>
              </w:rPr>
              <w:t xml:space="preserve"> бензола</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4. Электронное строение бензола</w:t>
            </w: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p>
        </w:tc>
        <w:tc>
          <w:tcPr>
            <w:tcW w:w="1418"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Натурный</w:t>
            </w:r>
          </w:p>
        </w:tc>
        <w:tc>
          <w:tcPr>
            <w:tcW w:w="1843"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Оборудование, инструкции к лабораторным опытам и практическим работам</w:t>
            </w:r>
          </w:p>
        </w:tc>
        <w:tc>
          <w:tcPr>
            <w:tcW w:w="1559"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Химические свойства </w:t>
            </w:r>
            <w:proofErr w:type="spellStart"/>
            <w:r w:rsidRPr="00E478B0">
              <w:rPr>
                <w:rFonts w:ascii="Times New Roman" w:hAnsi="Times New Roman"/>
                <w:sz w:val="28"/>
                <w:szCs w:val="28"/>
              </w:rPr>
              <w:t>алканов</w:t>
            </w:r>
            <w:proofErr w:type="spellEnd"/>
          </w:p>
        </w:tc>
        <w:tc>
          <w:tcPr>
            <w:tcW w:w="4075"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Цель: уметь определять наличие углерода, водорода в парафине, проводить наблюдения, делать выводы.</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Оборудование и реактивы: штатив для пробирок, пробка с газоотводной трубкой, вата, пробирка, оксид меди (</w:t>
            </w:r>
            <w:r w:rsidRPr="00E478B0">
              <w:rPr>
                <w:rFonts w:ascii="Times New Roman" w:hAnsi="Times New Roman"/>
                <w:sz w:val="28"/>
                <w:szCs w:val="28"/>
                <w:lang w:val="en-US"/>
              </w:rPr>
              <w:t>II</w:t>
            </w:r>
            <w:r w:rsidRPr="00E478B0">
              <w:rPr>
                <w:rFonts w:ascii="Times New Roman" w:hAnsi="Times New Roman"/>
                <w:sz w:val="28"/>
                <w:szCs w:val="28"/>
              </w:rPr>
              <w:t xml:space="preserve">), парафин, безводный сульфат меди </w:t>
            </w:r>
            <w:r w:rsidRPr="00E478B0">
              <w:rPr>
                <w:rFonts w:ascii="Times New Roman" w:hAnsi="Times New Roman"/>
                <w:sz w:val="28"/>
                <w:szCs w:val="28"/>
              </w:rPr>
              <w:lastRenderedPageBreak/>
              <w:t>(</w:t>
            </w:r>
            <w:r w:rsidRPr="00E478B0">
              <w:rPr>
                <w:rFonts w:ascii="Times New Roman" w:hAnsi="Times New Roman"/>
                <w:sz w:val="28"/>
                <w:szCs w:val="28"/>
                <w:lang w:val="en-US"/>
              </w:rPr>
              <w:t>II</w:t>
            </w:r>
            <w:r w:rsidRPr="00E478B0">
              <w:rPr>
                <w:rFonts w:ascii="Times New Roman" w:hAnsi="Times New Roman"/>
                <w:sz w:val="28"/>
                <w:szCs w:val="28"/>
              </w:rPr>
              <w:t xml:space="preserve">), раствор </w:t>
            </w:r>
            <w:proofErr w:type="spellStart"/>
            <w:r w:rsidRPr="00E478B0">
              <w:rPr>
                <w:rFonts w:ascii="Times New Roman" w:hAnsi="Times New Roman"/>
                <w:sz w:val="28"/>
                <w:szCs w:val="28"/>
              </w:rPr>
              <w:t>гидроксида</w:t>
            </w:r>
            <w:proofErr w:type="spellEnd"/>
            <w:r w:rsidRPr="00E478B0">
              <w:rPr>
                <w:rFonts w:ascii="Times New Roman" w:hAnsi="Times New Roman"/>
                <w:sz w:val="28"/>
                <w:szCs w:val="28"/>
              </w:rPr>
              <w:t xml:space="preserve"> кальция</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Инструктаж по ТБ:</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Собрать прибор</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На дно пробирки поместить смесь оксида меди (</w:t>
            </w:r>
            <w:r w:rsidRPr="00E478B0">
              <w:rPr>
                <w:rFonts w:ascii="Times New Roman" w:hAnsi="Times New Roman"/>
                <w:sz w:val="28"/>
                <w:szCs w:val="28"/>
                <w:lang w:val="en-US"/>
              </w:rPr>
              <w:t>II</w:t>
            </w:r>
            <w:r w:rsidRPr="00E478B0">
              <w:rPr>
                <w:rFonts w:ascii="Times New Roman" w:hAnsi="Times New Roman"/>
                <w:sz w:val="28"/>
                <w:szCs w:val="28"/>
              </w:rPr>
              <w:t>) и парафина</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В верхнюю часть пробирки введите в виде пробки кусочек ваты и насыпьте на неё тонкий слой безводного сульфата меди (</w:t>
            </w:r>
            <w:r w:rsidRPr="00E478B0">
              <w:rPr>
                <w:rFonts w:ascii="Times New Roman" w:hAnsi="Times New Roman"/>
                <w:sz w:val="28"/>
                <w:szCs w:val="28"/>
                <w:lang w:val="en-US"/>
              </w:rPr>
              <w:t>II</w:t>
            </w:r>
            <w:r w:rsidRPr="00E478B0">
              <w:rPr>
                <w:rFonts w:ascii="Times New Roman" w:hAnsi="Times New Roman"/>
                <w:sz w:val="28"/>
                <w:szCs w:val="28"/>
              </w:rPr>
              <w:t>)</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Закройте пробирку пробкой с газоотводной </w:t>
            </w:r>
            <w:proofErr w:type="gramStart"/>
            <w:r w:rsidRPr="00E478B0">
              <w:rPr>
                <w:rFonts w:ascii="Times New Roman" w:hAnsi="Times New Roman"/>
                <w:sz w:val="28"/>
                <w:szCs w:val="28"/>
              </w:rPr>
              <w:t>трубкой</w:t>
            </w:r>
            <w:proofErr w:type="gramEnd"/>
            <w:r w:rsidRPr="00E478B0">
              <w:rPr>
                <w:rFonts w:ascii="Times New Roman" w:hAnsi="Times New Roman"/>
                <w:sz w:val="28"/>
                <w:szCs w:val="28"/>
              </w:rPr>
              <w:t xml:space="preserve"> нижний конец которой опущен в раствор </w:t>
            </w:r>
            <w:proofErr w:type="spellStart"/>
            <w:r w:rsidRPr="00E478B0">
              <w:rPr>
                <w:rFonts w:ascii="Times New Roman" w:hAnsi="Times New Roman"/>
                <w:sz w:val="28"/>
                <w:szCs w:val="28"/>
              </w:rPr>
              <w:t>гидроксида</w:t>
            </w:r>
            <w:proofErr w:type="spellEnd"/>
            <w:r w:rsidRPr="00E478B0">
              <w:rPr>
                <w:rFonts w:ascii="Times New Roman" w:hAnsi="Times New Roman"/>
                <w:sz w:val="28"/>
                <w:szCs w:val="28"/>
              </w:rPr>
              <w:t xml:space="preserve"> кальция</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Ведите аккуратно нагревание</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Какие изменения происходят?</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Напишите уравнения</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Сделайте вывод</w:t>
            </w:r>
          </w:p>
          <w:p w:rsidR="00903965" w:rsidRPr="00E478B0" w:rsidRDefault="00903965" w:rsidP="00E478B0">
            <w:pPr>
              <w:spacing w:after="0" w:line="360" w:lineRule="auto"/>
              <w:jc w:val="both"/>
              <w:rPr>
                <w:rFonts w:ascii="Times New Roman" w:hAnsi="Times New Roman"/>
                <w:sz w:val="28"/>
                <w:szCs w:val="28"/>
              </w:rPr>
            </w:pP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p>
        </w:tc>
        <w:tc>
          <w:tcPr>
            <w:tcW w:w="1418" w:type="dxa"/>
          </w:tcPr>
          <w:p w:rsidR="00903965" w:rsidRPr="00E478B0" w:rsidRDefault="00903965" w:rsidP="00E478B0">
            <w:pPr>
              <w:spacing w:after="0" w:line="360" w:lineRule="auto"/>
              <w:jc w:val="both"/>
              <w:rPr>
                <w:rFonts w:ascii="Times New Roman" w:hAnsi="Times New Roman"/>
                <w:sz w:val="28"/>
                <w:szCs w:val="28"/>
              </w:rPr>
            </w:pPr>
            <w:proofErr w:type="spellStart"/>
            <w:r w:rsidRPr="00E478B0">
              <w:rPr>
                <w:rFonts w:ascii="Times New Roman" w:hAnsi="Times New Roman"/>
                <w:sz w:val="28"/>
                <w:szCs w:val="28"/>
              </w:rPr>
              <w:t>Иллюстра</w:t>
            </w:r>
            <w:proofErr w:type="spellEnd"/>
            <w:r w:rsidRPr="00E478B0">
              <w:rPr>
                <w:rFonts w:ascii="Times New Roman" w:hAnsi="Times New Roman"/>
                <w:sz w:val="28"/>
                <w:szCs w:val="28"/>
              </w:rPr>
              <w:t>-</w:t>
            </w:r>
          </w:p>
          <w:p w:rsidR="00903965" w:rsidRPr="00E478B0" w:rsidRDefault="00903965" w:rsidP="00E478B0">
            <w:pPr>
              <w:spacing w:after="0" w:line="360" w:lineRule="auto"/>
              <w:jc w:val="both"/>
              <w:rPr>
                <w:rFonts w:ascii="Times New Roman" w:hAnsi="Times New Roman"/>
                <w:sz w:val="28"/>
                <w:szCs w:val="28"/>
              </w:rPr>
            </w:pPr>
            <w:proofErr w:type="spellStart"/>
            <w:r w:rsidRPr="00E478B0">
              <w:rPr>
                <w:rFonts w:ascii="Times New Roman" w:hAnsi="Times New Roman"/>
                <w:sz w:val="28"/>
                <w:szCs w:val="28"/>
              </w:rPr>
              <w:t>тивный</w:t>
            </w:r>
            <w:proofErr w:type="spellEnd"/>
          </w:p>
        </w:tc>
        <w:tc>
          <w:tcPr>
            <w:tcW w:w="1843"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Фото, рисунки, модели</w:t>
            </w:r>
          </w:p>
        </w:tc>
        <w:tc>
          <w:tcPr>
            <w:tcW w:w="1559"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Строение </w:t>
            </w:r>
            <w:proofErr w:type="spellStart"/>
            <w:r w:rsidRPr="00E478B0">
              <w:rPr>
                <w:rFonts w:ascii="Times New Roman" w:hAnsi="Times New Roman"/>
                <w:sz w:val="28"/>
                <w:szCs w:val="28"/>
              </w:rPr>
              <w:t>алканов</w:t>
            </w:r>
            <w:proofErr w:type="spellEnd"/>
          </w:p>
        </w:tc>
        <w:tc>
          <w:tcPr>
            <w:tcW w:w="4075"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Цель: изучить строение молекулы метана</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1.Составить </w:t>
            </w:r>
            <w:proofErr w:type="spellStart"/>
            <w:r w:rsidRPr="00E478B0">
              <w:rPr>
                <w:rFonts w:ascii="Times New Roman" w:hAnsi="Times New Roman"/>
                <w:sz w:val="28"/>
                <w:szCs w:val="28"/>
              </w:rPr>
              <w:t>шаростержневую</w:t>
            </w:r>
            <w:proofErr w:type="spellEnd"/>
            <w:r w:rsidRPr="00E478B0">
              <w:rPr>
                <w:rFonts w:ascii="Times New Roman" w:hAnsi="Times New Roman"/>
                <w:sz w:val="28"/>
                <w:szCs w:val="28"/>
              </w:rPr>
              <w:t xml:space="preserve"> модель метана</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2.Как называется данное </w:t>
            </w:r>
            <w:r w:rsidRPr="00E478B0">
              <w:rPr>
                <w:rFonts w:ascii="Times New Roman" w:hAnsi="Times New Roman"/>
                <w:sz w:val="28"/>
                <w:szCs w:val="28"/>
              </w:rPr>
              <w:lastRenderedPageBreak/>
              <w:t>валентное состояние атома углерода?</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3.Какой тип гибридизации имеет атом углерода в метане?</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4.Охарактеризуйте данный тип гибридизации</w:t>
            </w: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p>
        </w:tc>
        <w:tc>
          <w:tcPr>
            <w:tcW w:w="1418" w:type="dxa"/>
          </w:tcPr>
          <w:p w:rsidR="00903965" w:rsidRPr="00E478B0" w:rsidRDefault="00903965" w:rsidP="00E478B0">
            <w:pPr>
              <w:spacing w:after="0" w:line="360" w:lineRule="auto"/>
              <w:jc w:val="both"/>
              <w:rPr>
                <w:rFonts w:ascii="Times New Roman" w:hAnsi="Times New Roman"/>
                <w:sz w:val="28"/>
                <w:szCs w:val="28"/>
              </w:rPr>
            </w:pPr>
            <w:proofErr w:type="spellStart"/>
            <w:r w:rsidRPr="00E478B0">
              <w:rPr>
                <w:rFonts w:ascii="Times New Roman" w:hAnsi="Times New Roman"/>
                <w:sz w:val="28"/>
                <w:szCs w:val="28"/>
              </w:rPr>
              <w:t>Таблич</w:t>
            </w:r>
            <w:proofErr w:type="spellEnd"/>
            <w:r w:rsidRPr="00E478B0">
              <w:rPr>
                <w:rFonts w:ascii="Times New Roman" w:hAnsi="Times New Roman"/>
                <w:sz w:val="28"/>
                <w:szCs w:val="28"/>
              </w:rPr>
              <w:t>-</w:t>
            </w:r>
          </w:p>
          <w:p w:rsidR="00903965" w:rsidRPr="00E478B0" w:rsidRDefault="00903965" w:rsidP="00E478B0">
            <w:pPr>
              <w:spacing w:after="0" w:line="360" w:lineRule="auto"/>
              <w:jc w:val="both"/>
              <w:rPr>
                <w:rFonts w:ascii="Times New Roman" w:hAnsi="Times New Roman"/>
                <w:sz w:val="28"/>
                <w:szCs w:val="28"/>
              </w:rPr>
            </w:pPr>
            <w:proofErr w:type="spellStart"/>
            <w:r w:rsidRPr="00E478B0">
              <w:rPr>
                <w:rFonts w:ascii="Times New Roman" w:hAnsi="Times New Roman"/>
                <w:sz w:val="28"/>
                <w:szCs w:val="28"/>
              </w:rPr>
              <w:t>ный</w:t>
            </w:r>
            <w:proofErr w:type="spellEnd"/>
          </w:p>
        </w:tc>
        <w:tc>
          <w:tcPr>
            <w:tcW w:w="1843"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Таблицы, графики, диаграммы</w:t>
            </w:r>
          </w:p>
        </w:tc>
        <w:tc>
          <w:tcPr>
            <w:tcW w:w="1559"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Химические свойства и применение </w:t>
            </w:r>
            <w:proofErr w:type="spellStart"/>
            <w:r w:rsidRPr="00E478B0">
              <w:rPr>
                <w:rFonts w:ascii="Times New Roman" w:hAnsi="Times New Roman"/>
                <w:sz w:val="28"/>
                <w:szCs w:val="28"/>
              </w:rPr>
              <w:t>алкенов</w:t>
            </w:r>
            <w:proofErr w:type="spellEnd"/>
          </w:p>
        </w:tc>
        <w:tc>
          <w:tcPr>
            <w:tcW w:w="4075"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Цель: познакомиться с применением этилена</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1.Рассмотрите схему «Химические свойства этилена»</w:t>
            </w:r>
          </w:p>
          <w:p w:rsidR="00903965" w:rsidRPr="00E478B0" w:rsidRDefault="00903965" w:rsidP="00E478B0">
            <w:pPr>
              <w:spacing w:after="0" w:line="360" w:lineRule="auto"/>
              <w:rPr>
                <w:rFonts w:ascii="Times New Roman" w:hAnsi="Times New Roman"/>
                <w:sz w:val="28"/>
                <w:szCs w:val="28"/>
              </w:rPr>
            </w:pPr>
            <w:r w:rsidRPr="00E478B0">
              <w:rPr>
                <w:rFonts w:ascii="Times New Roman" w:hAnsi="Times New Roman"/>
                <w:sz w:val="28"/>
                <w:szCs w:val="28"/>
              </w:rPr>
              <w:t>2.Заполните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2"/>
              <w:gridCol w:w="1818"/>
            </w:tblGrid>
            <w:tr w:rsidR="00903965" w:rsidRPr="00E478B0" w:rsidTr="00AB55E4">
              <w:tc>
                <w:tcPr>
                  <w:tcW w:w="1922" w:type="dxa"/>
                </w:tcPr>
                <w:p w:rsidR="00903965" w:rsidRPr="00E478B0" w:rsidRDefault="00903965" w:rsidP="00E478B0">
                  <w:pPr>
                    <w:spacing w:after="0" w:line="360" w:lineRule="auto"/>
                    <w:jc w:val="center"/>
                    <w:rPr>
                      <w:rFonts w:ascii="Times New Roman" w:hAnsi="Times New Roman"/>
                      <w:sz w:val="28"/>
                      <w:szCs w:val="28"/>
                    </w:rPr>
                  </w:pPr>
                  <w:r w:rsidRPr="00E478B0">
                    <w:rPr>
                      <w:rFonts w:ascii="Times New Roman" w:hAnsi="Times New Roman"/>
                      <w:sz w:val="28"/>
                      <w:szCs w:val="28"/>
                    </w:rPr>
                    <w:t>Свойства</w:t>
                  </w:r>
                </w:p>
              </w:tc>
              <w:tc>
                <w:tcPr>
                  <w:tcW w:w="1922" w:type="dxa"/>
                </w:tcPr>
                <w:p w:rsidR="00903965" w:rsidRPr="00E478B0" w:rsidRDefault="00903965" w:rsidP="00E478B0">
                  <w:pPr>
                    <w:spacing w:after="0" w:line="360" w:lineRule="auto"/>
                    <w:jc w:val="center"/>
                    <w:rPr>
                      <w:rFonts w:ascii="Times New Roman" w:hAnsi="Times New Roman"/>
                      <w:sz w:val="28"/>
                      <w:szCs w:val="28"/>
                    </w:rPr>
                  </w:pPr>
                  <w:r w:rsidRPr="00E478B0">
                    <w:rPr>
                      <w:rFonts w:ascii="Times New Roman" w:hAnsi="Times New Roman"/>
                      <w:sz w:val="28"/>
                      <w:szCs w:val="28"/>
                    </w:rPr>
                    <w:t>Применение</w:t>
                  </w:r>
                </w:p>
              </w:tc>
            </w:tr>
            <w:tr w:rsidR="00903965" w:rsidRPr="00E478B0" w:rsidTr="00AB55E4">
              <w:tc>
                <w:tcPr>
                  <w:tcW w:w="1922" w:type="dxa"/>
                </w:tcPr>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p w:rsidR="00903965" w:rsidRPr="00E478B0" w:rsidRDefault="00903965" w:rsidP="00E478B0">
                  <w:pPr>
                    <w:spacing w:after="0" w:line="360" w:lineRule="auto"/>
                    <w:jc w:val="both"/>
                    <w:rPr>
                      <w:rFonts w:ascii="Times New Roman" w:hAnsi="Times New Roman"/>
                      <w:sz w:val="28"/>
                      <w:szCs w:val="28"/>
                    </w:rPr>
                  </w:pPr>
                </w:p>
              </w:tc>
              <w:tc>
                <w:tcPr>
                  <w:tcW w:w="1922" w:type="dxa"/>
                </w:tcPr>
                <w:p w:rsidR="00903965" w:rsidRPr="00E478B0" w:rsidRDefault="00903965" w:rsidP="00E478B0">
                  <w:pPr>
                    <w:spacing w:after="0" w:line="360" w:lineRule="auto"/>
                    <w:jc w:val="both"/>
                    <w:rPr>
                      <w:rFonts w:ascii="Times New Roman" w:hAnsi="Times New Roman"/>
                      <w:sz w:val="28"/>
                      <w:szCs w:val="28"/>
                    </w:rPr>
                  </w:pPr>
                </w:p>
              </w:tc>
            </w:tr>
          </w:tbl>
          <w:p w:rsidR="00903965" w:rsidRPr="00E478B0" w:rsidRDefault="00903965" w:rsidP="00E478B0">
            <w:pPr>
              <w:spacing w:after="0" w:line="360" w:lineRule="auto"/>
              <w:jc w:val="both"/>
              <w:rPr>
                <w:rFonts w:ascii="Times New Roman" w:hAnsi="Times New Roman"/>
                <w:sz w:val="28"/>
                <w:szCs w:val="28"/>
              </w:rPr>
            </w:pPr>
          </w:p>
        </w:tc>
      </w:tr>
      <w:tr w:rsidR="00903965" w:rsidRPr="00E478B0" w:rsidTr="00AB55E4">
        <w:tc>
          <w:tcPr>
            <w:tcW w:w="567" w:type="dxa"/>
          </w:tcPr>
          <w:p w:rsidR="00903965" w:rsidRPr="00E478B0" w:rsidRDefault="00903965" w:rsidP="00E478B0">
            <w:pPr>
              <w:spacing w:after="0" w:line="360" w:lineRule="auto"/>
              <w:jc w:val="both"/>
              <w:rPr>
                <w:rFonts w:ascii="Times New Roman" w:hAnsi="Times New Roman"/>
                <w:sz w:val="28"/>
                <w:szCs w:val="28"/>
              </w:rPr>
            </w:pPr>
          </w:p>
        </w:tc>
        <w:tc>
          <w:tcPr>
            <w:tcW w:w="1418" w:type="dxa"/>
          </w:tcPr>
          <w:p w:rsidR="00903965" w:rsidRPr="00E478B0" w:rsidRDefault="00903965" w:rsidP="00E478B0">
            <w:pPr>
              <w:spacing w:after="0" w:line="360" w:lineRule="auto"/>
              <w:jc w:val="both"/>
              <w:rPr>
                <w:rFonts w:ascii="Times New Roman" w:hAnsi="Times New Roman"/>
                <w:sz w:val="28"/>
                <w:szCs w:val="28"/>
              </w:rPr>
            </w:pPr>
            <w:proofErr w:type="spellStart"/>
            <w:r w:rsidRPr="00E478B0">
              <w:rPr>
                <w:rFonts w:ascii="Times New Roman" w:hAnsi="Times New Roman"/>
                <w:sz w:val="28"/>
                <w:szCs w:val="28"/>
              </w:rPr>
              <w:t>Компью</w:t>
            </w:r>
            <w:proofErr w:type="spellEnd"/>
            <w:r w:rsidRPr="00E478B0">
              <w:rPr>
                <w:rFonts w:ascii="Times New Roman" w:hAnsi="Times New Roman"/>
                <w:sz w:val="28"/>
                <w:szCs w:val="28"/>
              </w:rPr>
              <w:t>-</w:t>
            </w:r>
          </w:p>
          <w:p w:rsidR="00903965" w:rsidRPr="00E478B0" w:rsidRDefault="00903965" w:rsidP="00E478B0">
            <w:pPr>
              <w:spacing w:after="0" w:line="360" w:lineRule="auto"/>
              <w:jc w:val="both"/>
              <w:rPr>
                <w:rFonts w:ascii="Times New Roman" w:hAnsi="Times New Roman"/>
                <w:sz w:val="28"/>
                <w:szCs w:val="28"/>
              </w:rPr>
            </w:pPr>
            <w:proofErr w:type="spellStart"/>
            <w:r w:rsidRPr="00E478B0">
              <w:rPr>
                <w:rFonts w:ascii="Times New Roman" w:hAnsi="Times New Roman"/>
                <w:sz w:val="28"/>
                <w:szCs w:val="28"/>
              </w:rPr>
              <w:t>терный</w:t>
            </w:r>
            <w:proofErr w:type="spellEnd"/>
          </w:p>
        </w:tc>
        <w:tc>
          <w:tcPr>
            <w:tcW w:w="1843"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Базы данных</w:t>
            </w:r>
          </w:p>
        </w:tc>
        <w:tc>
          <w:tcPr>
            <w:tcW w:w="1559"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Способы получения и химические свойства </w:t>
            </w:r>
            <w:proofErr w:type="spellStart"/>
            <w:r w:rsidRPr="00E478B0">
              <w:rPr>
                <w:rFonts w:ascii="Times New Roman" w:hAnsi="Times New Roman"/>
                <w:sz w:val="28"/>
                <w:szCs w:val="28"/>
              </w:rPr>
              <w:t>аренов</w:t>
            </w:r>
            <w:proofErr w:type="spellEnd"/>
          </w:p>
        </w:tc>
        <w:tc>
          <w:tcPr>
            <w:tcW w:w="4075" w:type="dxa"/>
          </w:tcPr>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Слайд</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Опыт. Сравнение свойств бензола и толуола в реакции окисления</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Просмотрите опыт</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Объясните наблюдаемые явления, сделайте вывод по </w:t>
            </w:r>
            <w:proofErr w:type="gramStart"/>
            <w:r w:rsidRPr="00E478B0">
              <w:rPr>
                <w:rFonts w:ascii="Times New Roman" w:hAnsi="Times New Roman"/>
                <w:sz w:val="28"/>
                <w:szCs w:val="28"/>
              </w:rPr>
              <w:t>увиденному</w:t>
            </w:r>
            <w:proofErr w:type="gramEnd"/>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Напишите уравнение реакции</w:t>
            </w:r>
          </w:p>
        </w:tc>
      </w:tr>
    </w:tbl>
    <w:p w:rsidR="00903965" w:rsidRPr="00E478B0" w:rsidRDefault="00903965" w:rsidP="00E478B0">
      <w:pPr>
        <w:spacing w:after="0" w:line="360" w:lineRule="auto"/>
        <w:jc w:val="center"/>
        <w:rPr>
          <w:rFonts w:ascii="Times New Roman" w:hAnsi="Times New Roman"/>
          <w:sz w:val="28"/>
          <w:szCs w:val="28"/>
          <w:u w:val="single"/>
        </w:rPr>
      </w:pPr>
      <w:r w:rsidRPr="00E478B0">
        <w:rPr>
          <w:rFonts w:ascii="Times New Roman" w:hAnsi="Times New Roman"/>
          <w:sz w:val="28"/>
          <w:szCs w:val="28"/>
          <w:u w:val="single"/>
        </w:rPr>
        <w:t>Рефлексия:</w:t>
      </w:r>
    </w:p>
    <w:p w:rsidR="00903965" w:rsidRPr="00E478B0" w:rsidRDefault="00903965" w:rsidP="00E478B0">
      <w:pPr>
        <w:autoSpaceDE w:val="0"/>
        <w:autoSpaceDN w:val="0"/>
        <w:adjustRightInd w:val="0"/>
        <w:spacing w:after="0" w:line="360" w:lineRule="auto"/>
        <w:jc w:val="both"/>
        <w:rPr>
          <w:rFonts w:ascii="Times New Roman" w:eastAsia="TimesNewRoman" w:hAnsi="Times New Roman"/>
          <w:sz w:val="28"/>
          <w:szCs w:val="28"/>
        </w:rPr>
      </w:pPr>
      <w:r w:rsidRPr="00E478B0">
        <w:rPr>
          <w:rFonts w:ascii="Times New Roman" w:hAnsi="Times New Roman"/>
          <w:b/>
          <w:sz w:val="28"/>
          <w:szCs w:val="28"/>
        </w:rPr>
        <w:t xml:space="preserve">       </w:t>
      </w:r>
      <w:r w:rsidRPr="00E478B0">
        <w:rPr>
          <w:rFonts w:ascii="Times New Roman" w:eastAsia="TimesNewRoman" w:hAnsi="Times New Roman"/>
          <w:sz w:val="28"/>
          <w:szCs w:val="28"/>
        </w:rPr>
        <w:t xml:space="preserve">Рефлексия – неотъемлемая часть любой неосознанной деятельности и деятельности вообще. Идея </w:t>
      </w:r>
      <w:proofErr w:type="spellStart"/>
      <w:r w:rsidRPr="00E478B0">
        <w:rPr>
          <w:rFonts w:ascii="Times New Roman" w:eastAsia="TimesNewRoman" w:hAnsi="Times New Roman"/>
          <w:sz w:val="28"/>
          <w:szCs w:val="28"/>
        </w:rPr>
        <w:t>рефлексации</w:t>
      </w:r>
      <w:proofErr w:type="spellEnd"/>
      <w:r w:rsidRPr="00E478B0">
        <w:rPr>
          <w:rFonts w:ascii="Times New Roman" w:eastAsia="TimesNewRoman" w:hAnsi="Times New Roman"/>
          <w:sz w:val="28"/>
          <w:szCs w:val="28"/>
        </w:rPr>
        <w:t xml:space="preserve"> в полном объеме используется в </w:t>
      </w:r>
      <w:r w:rsidRPr="00E478B0">
        <w:rPr>
          <w:rFonts w:ascii="Times New Roman" w:eastAsia="TimesNewRoman" w:hAnsi="Times New Roman"/>
          <w:sz w:val="28"/>
          <w:szCs w:val="28"/>
        </w:rPr>
        <w:lastRenderedPageBreak/>
        <w:t>модульном обучении. Учащиеся оценивают свою работу, работу соседа и форму организации урока по пятибалльной шкале. Школьники отвечают на вопросы:</w:t>
      </w:r>
    </w:p>
    <w:p w:rsidR="00903965" w:rsidRPr="00E478B0" w:rsidRDefault="00903965" w:rsidP="00E478B0">
      <w:pPr>
        <w:autoSpaceDE w:val="0"/>
        <w:autoSpaceDN w:val="0"/>
        <w:adjustRightInd w:val="0"/>
        <w:spacing w:after="0" w:line="360" w:lineRule="auto"/>
        <w:jc w:val="both"/>
        <w:rPr>
          <w:rFonts w:ascii="Times New Roman" w:eastAsia="TimesNewRoman" w:hAnsi="Times New Roman"/>
          <w:sz w:val="28"/>
          <w:szCs w:val="28"/>
        </w:rPr>
      </w:pPr>
      <w:r w:rsidRPr="00E478B0">
        <w:rPr>
          <w:rFonts w:ascii="Times New Roman" w:eastAsia="TimesNewRoman" w:hAnsi="Times New Roman"/>
          <w:sz w:val="28"/>
          <w:szCs w:val="28"/>
        </w:rPr>
        <w:t>1. Доволен ли ты собой?</w:t>
      </w:r>
    </w:p>
    <w:p w:rsidR="00903965" w:rsidRPr="00E478B0" w:rsidRDefault="00903965" w:rsidP="00E478B0">
      <w:pPr>
        <w:autoSpaceDE w:val="0"/>
        <w:autoSpaceDN w:val="0"/>
        <w:adjustRightInd w:val="0"/>
        <w:spacing w:after="0" w:line="360" w:lineRule="auto"/>
        <w:jc w:val="both"/>
        <w:rPr>
          <w:rFonts w:ascii="Times New Roman" w:eastAsia="TimesNewRoman" w:hAnsi="Times New Roman"/>
          <w:sz w:val="28"/>
          <w:szCs w:val="28"/>
        </w:rPr>
      </w:pPr>
      <w:r w:rsidRPr="00E478B0">
        <w:rPr>
          <w:rFonts w:ascii="Times New Roman" w:eastAsia="TimesNewRoman" w:hAnsi="Times New Roman"/>
          <w:sz w:val="28"/>
          <w:szCs w:val="28"/>
        </w:rPr>
        <w:t>2. Понравилось ли тебе на уроке?</w:t>
      </w:r>
    </w:p>
    <w:p w:rsidR="00903965" w:rsidRPr="00E478B0" w:rsidRDefault="00903965" w:rsidP="00E478B0">
      <w:pPr>
        <w:autoSpaceDE w:val="0"/>
        <w:autoSpaceDN w:val="0"/>
        <w:adjustRightInd w:val="0"/>
        <w:spacing w:after="0" w:line="360" w:lineRule="auto"/>
        <w:jc w:val="both"/>
        <w:rPr>
          <w:rFonts w:ascii="Times New Roman" w:eastAsia="TimesNewRoman" w:hAnsi="Times New Roman"/>
          <w:sz w:val="28"/>
          <w:szCs w:val="28"/>
        </w:rPr>
      </w:pPr>
      <w:r w:rsidRPr="00E478B0">
        <w:rPr>
          <w:rFonts w:ascii="Times New Roman" w:eastAsia="TimesNewRoman" w:hAnsi="Times New Roman"/>
          <w:sz w:val="28"/>
          <w:szCs w:val="28"/>
        </w:rPr>
        <w:t>3. В чем польза этого урока для тебя?</w:t>
      </w:r>
    </w:p>
    <w:p w:rsidR="00903965" w:rsidRPr="00E478B0" w:rsidRDefault="00903965" w:rsidP="00E478B0">
      <w:pPr>
        <w:autoSpaceDE w:val="0"/>
        <w:autoSpaceDN w:val="0"/>
        <w:adjustRightInd w:val="0"/>
        <w:spacing w:after="0" w:line="360" w:lineRule="auto"/>
        <w:jc w:val="both"/>
        <w:rPr>
          <w:rFonts w:ascii="Times New Roman" w:eastAsia="TimesNewRoman" w:hAnsi="Times New Roman"/>
          <w:sz w:val="28"/>
          <w:szCs w:val="28"/>
        </w:rPr>
      </w:pPr>
      <w:r w:rsidRPr="00E478B0">
        <w:rPr>
          <w:rFonts w:ascii="Times New Roman" w:eastAsia="TimesNewRoman" w:hAnsi="Times New Roman"/>
          <w:sz w:val="28"/>
          <w:szCs w:val="28"/>
        </w:rPr>
        <w:t xml:space="preserve">      Вопросов может быть меньше: на рефлексию отводится примерно одна минута. Практика показывает, что учащиеся в рефлексивном анализе дают высокую оценку таким урокам, отмечают их необычность, интенсивность, плотность. Идет формирование и развитие нравственных качеств учащихся, таких,  развитие умений работать с разными видами информации, выделять главное, обобщать и делать выводы (смотри приложение 6). Чтобы увидеть степень роста </w:t>
      </w:r>
      <w:proofErr w:type="spellStart"/>
      <w:r w:rsidRPr="00E478B0">
        <w:rPr>
          <w:rFonts w:ascii="Times New Roman" w:eastAsia="TimesNewRoman" w:hAnsi="Times New Roman"/>
          <w:sz w:val="28"/>
          <w:szCs w:val="28"/>
        </w:rPr>
        <w:t>обученности</w:t>
      </w:r>
      <w:proofErr w:type="spellEnd"/>
      <w:r w:rsidRPr="00E478B0">
        <w:rPr>
          <w:rFonts w:ascii="Times New Roman" w:eastAsia="TimesNewRoman" w:hAnsi="Times New Roman"/>
          <w:sz w:val="28"/>
          <w:szCs w:val="28"/>
        </w:rPr>
        <w:t>, я предлагаю детям рассчитать коэффициент усвоения темы по результатам тестирования.</w:t>
      </w:r>
    </w:p>
    <w:p w:rsidR="00903965" w:rsidRPr="00E478B0" w:rsidRDefault="00903965" w:rsidP="00E478B0">
      <w:pPr>
        <w:pStyle w:val="ad"/>
        <w:tabs>
          <w:tab w:val="left" w:pos="426"/>
        </w:tabs>
        <w:spacing w:line="360" w:lineRule="auto"/>
        <w:jc w:val="both"/>
        <w:rPr>
          <w:color w:val="000000"/>
          <w:sz w:val="28"/>
          <w:szCs w:val="28"/>
        </w:rPr>
      </w:pPr>
      <w:r w:rsidRPr="00E478B0">
        <w:rPr>
          <w:color w:val="000000"/>
          <w:sz w:val="28"/>
          <w:szCs w:val="28"/>
        </w:rPr>
        <w:t xml:space="preserve">       Формировать коммуникативную компетентность позволяет технология КСО. Считаю эффективной работу в группах. Работа в группах, в лабораториях, командах способствует воспитанию коллективной ответственности друг за друга, формируются лидерские качества.</w:t>
      </w:r>
    </w:p>
    <w:p w:rsidR="00903965" w:rsidRPr="00E478B0" w:rsidRDefault="00903965" w:rsidP="00E478B0">
      <w:pPr>
        <w:spacing w:after="0" w:line="360" w:lineRule="auto"/>
        <w:jc w:val="center"/>
        <w:rPr>
          <w:rFonts w:ascii="Times New Roman" w:eastAsia="Times New Roman" w:hAnsi="Times New Roman"/>
          <w:bCs/>
          <w:sz w:val="28"/>
          <w:szCs w:val="28"/>
        </w:rPr>
      </w:pPr>
      <w:r w:rsidRPr="00E478B0">
        <w:rPr>
          <w:rFonts w:ascii="Times New Roman" w:eastAsia="Times New Roman" w:hAnsi="Times New Roman"/>
          <w:bCs/>
          <w:sz w:val="28"/>
          <w:szCs w:val="28"/>
        </w:rPr>
        <w:t>Проект урока:</w:t>
      </w:r>
    </w:p>
    <w:p w:rsidR="00903965" w:rsidRPr="00E478B0" w:rsidRDefault="00903965" w:rsidP="00E478B0">
      <w:pPr>
        <w:spacing w:after="0" w:line="360" w:lineRule="auto"/>
        <w:jc w:val="center"/>
        <w:rPr>
          <w:rFonts w:ascii="Times New Roman" w:eastAsia="Times New Roman" w:hAnsi="Times New Roman"/>
          <w:bCs/>
          <w:sz w:val="28"/>
          <w:szCs w:val="28"/>
        </w:rPr>
      </w:pPr>
      <w:r w:rsidRPr="00E478B0">
        <w:rPr>
          <w:rFonts w:ascii="Times New Roman" w:eastAsia="Times New Roman" w:hAnsi="Times New Roman"/>
          <w:bCs/>
          <w:sz w:val="28"/>
          <w:szCs w:val="28"/>
        </w:rPr>
        <w:t>Тема урока: Классы неорганических соединений.</w:t>
      </w:r>
    </w:p>
    <w:p w:rsidR="00903965" w:rsidRPr="00E478B0" w:rsidRDefault="00903965" w:rsidP="00E478B0">
      <w:pPr>
        <w:spacing w:after="0" w:line="360" w:lineRule="auto"/>
        <w:jc w:val="center"/>
        <w:rPr>
          <w:rFonts w:ascii="Times New Roman" w:eastAsia="Times New Roman" w:hAnsi="Times New Roman"/>
          <w:bCs/>
          <w:i/>
          <w:sz w:val="28"/>
          <w:szCs w:val="28"/>
        </w:rPr>
      </w:pPr>
      <w:r w:rsidRPr="00E478B0">
        <w:rPr>
          <w:rFonts w:ascii="Times New Roman" w:eastAsia="Times New Roman" w:hAnsi="Times New Roman"/>
          <w:bCs/>
          <w:sz w:val="28"/>
          <w:szCs w:val="28"/>
        </w:rPr>
        <w:t>(смотри приложение 7)</w:t>
      </w:r>
    </w:p>
    <w:p w:rsidR="00903965" w:rsidRPr="00E478B0" w:rsidRDefault="00903965" w:rsidP="00E478B0">
      <w:pPr>
        <w:spacing w:after="0" w:line="360" w:lineRule="auto"/>
        <w:rPr>
          <w:rFonts w:ascii="Times New Roman" w:eastAsia="Times New Roman" w:hAnsi="Times New Roman"/>
          <w:bCs/>
          <w:i/>
          <w:sz w:val="28"/>
          <w:szCs w:val="28"/>
          <w:u w:val="single"/>
        </w:rPr>
      </w:pPr>
      <w:r w:rsidRPr="00E478B0">
        <w:rPr>
          <w:rFonts w:ascii="Times New Roman" w:eastAsia="Times New Roman" w:hAnsi="Times New Roman"/>
          <w:i/>
          <w:iCs/>
          <w:sz w:val="28"/>
          <w:szCs w:val="28"/>
        </w:rPr>
        <w:t xml:space="preserve">Доминирующая дидактическая цель (ОДЦ): </w:t>
      </w:r>
      <w:r w:rsidRPr="00E478B0">
        <w:rPr>
          <w:rFonts w:ascii="Times New Roman" w:eastAsia="Times New Roman" w:hAnsi="Times New Roman"/>
          <w:sz w:val="28"/>
          <w:szCs w:val="28"/>
        </w:rPr>
        <w:t xml:space="preserve">вторичное осмысление уже известных знаний, формирование умений и навыков по их применению. </w:t>
      </w:r>
    </w:p>
    <w:p w:rsidR="00903965" w:rsidRPr="00E478B0" w:rsidRDefault="00903965" w:rsidP="00E478B0">
      <w:pPr>
        <w:spacing w:after="0" w:line="360" w:lineRule="auto"/>
        <w:rPr>
          <w:rFonts w:ascii="Times New Roman" w:eastAsia="Times New Roman" w:hAnsi="Times New Roman"/>
          <w:bCs/>
          <w:i/>
          <w:sz w:val="28"/>
          <w:szCs w:val="28"/>
          <w:u w:val="single"/>
        </w:rPr>
      </w:pPr>
      <w:r w:rsidRPr="00E478B0">
        <w:rPr>
          <w:rFonts w:ascii="Times New Roman" w:eastAsia="Times New Roman" w:hAnsi="Times New Roman"/>
          <w:i/>
          <w:iCs/>
          <w:sz w:val="28"/>
          <w:szCs w:val="28"/>
        </w:rPr>
        <w:t>Триединая дидактическая цель (ТДЦ):</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Образовательный аспект: создать условия для усвоения знаний о классификации неорганических соединений, их номенклатуре; умений определять принадлежность соединений к различным классам по их формулам; составлять формулы по названиям и названий по их формулам; навыков работы с индикаторами для распознавания кислот и щелочей.</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lastRenderedPageBreak/>
        <w:t>Воспитательный аспект: создать условия для воспитания уважительного отношения к товарищам в условиях работы в малых группах, чувства сотрудничества и сопереживания, культуры труда, понимания необходимости соблюдения техники безопасности на уроках химии.</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 xml:space="preserve">Развивающий аспект: создать условия для развития умений выделять главные признаки классов соединений, грамотного химического языка, коммуникативных умений, самостоятельности в мышлении и учебной работе; формирование навыков самоконтроля и самооценки, взаимоконтроля, навыков работы с реактивами. </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i/>
          <w:iCs/>
          <w:sz w:val="28"/>
          <w:szCs w:val="28"/>
        </w:rPr>
        <w:t>Адаптированная цель для учащихся, или уровневая цель для учащихся:</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Репродуктивный уровень:</w:t>
      </w:r>
    </w:p>
    <w:p w:rsidR="00903965" w:rsidRPr="00E478B0" w:rsidRDefault="00903965" w:rsidP="00E478B0">
      <w:pPr>
        <w:spacing w:after="0" w:line="360" w:lineRule="auto"/>
        <w:rPr>
          <w:rFonts w:ascii="Times New Roman" w:eastAsia="Times New Roman" w:hAnsi="Times New Roman"/>
          <w:sz w:val="28"/>
          <w:szCs w:val="28"/>
        </w:rPr>
      </w:pPr>
      <w:r w:rsidRPr="00E478B0">
        <w:rPr>
          <w:rFonts w:ascii="Times New Roman" w:eastAsia="Times New Roman" w:hAnsi="Times New Roman"/>
          <w:sz w:val="28"/>
          <w:szCs w:val="28"/>
        </w:rPr>
        <w:t>- знать определение оксидов, кислот, оснований, солей;</w:t>
      </w:r>
      <w:r w:rsidRPr="00E478B0">
        <w:rPr>
          <w:rFonts w:ascii="Times New Roman" w:eastAsia="Times New Roman" w:hAnsi="Times New Roman"/>
          <w:sz w:val="28"/>
          <w:szCs w:val="28"/>
        </w:rPr>
        <w:br/>
        <w:t>- уметь различать вещества данных классов по формулам, составлять формулы веществ и давать названия по алгоритму;</w:t>
      </w:r>
      <w:r w:rsidRPr="00E478B0">
        <w:rPr>
          <w:rFonts w:ascii="Times New Roman" w:eastAsia="Times New Roman" w:hAnsi="Times New Roman"/>
          <w:sz w:val="28"/>
          <w:szCs w:val="28"/>
        </w:rPr>
        <w:br/>
        <w:t>- различать кислоты и щелочи с помощью индикаторов.</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Конструктивный уровень:</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понимать зависимость свойств веществ от их состава, сравнивать вещества разных классов по составу и прогнозировать свойства (действия на индикаторы), а также по свойствам определять принадлежность веществ к определенным классам.</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Творческий уровень:</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уметь видеть проблему в необычной ситуации, предлагать варианты ее решения путем преобразования ранее известных знаний и способов действий.</w:t>
      </w:r>
    </w:p>
    <w:p w:rsidR="00903965" w:rsidRPr="00E478B0" w:rsidRDefault="00903965" w:rsidP="00E478B0">
      <w:pPr>
        <w:spacing w:after="0" w:line="360" w:lineRule="auto"/>
        <w:jc w:val="center"/>
        <w:rPr>
          <w:rFonts w:ascii="Times New Roman" w:eastAsia="Times New Roman" w:hAnsi="Times New Roman"/>
          <w:sz w:val="28"/>
          <w:szCs w:val="28"/>
        </w:rPr>
      </w:pPr>
      <w:r w:rsidRPr="00E478B0">
        <w:rPr>
          <w:rFonts w:ascii="Times New Roman" w:eastAsia="Times New Roman" w:hAnsi="Times New Roman"/>
          <w:bCs/>
          <w:sz w:val="28"/>
          <w:szCs w:val="28"/>
        </w:rPr>
        <w:t>ТЕХНОЛОГИЧЕСКАЯ КАРТА УЧЕНИКА</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 xml:space="preserve">Урок-упражнение “Классы неорганических соединений” </w:t>
      </w:r>
    </w:p>
    <w:p w:rsidR="00903965" w:rsidRPr="00E478B0" w:rsidRDefault="00903965" w:rsidP="00E478B0">
      <w:pPr>
        <w:spacing w:after="0" w:line="360" w:lineRule="auto"/>
        <w:jc w:val="center"/>
        <w:rPr>
          <w:rFonts w:ascii="Times New Roman" w:eastAsia="Times New Roman" w:hAnsi="Times New Roman"/>
          <w:sz w:val="28"/>
          <w:szCs w:val="28"/>
        </w:rPr>
      </w:pPr>
      <w:r w:rsidRPr="00E478B0">
        <w:rPr>
          <w:rFonts w:ascii="Times New Roman" w:eastAsia="Times New Roman" w:hAnsi="Times New Roman"/>
          <w:bCs/>
          <w:sz w:val="28"/>
          <w:szCs w:val="28"/>
        </w:rPr>
        <w:t>Путеводитель №1</w:t>
      </w:r>
      <w:r w:rsidRPr="00E478B0">
        <w:rPr>
          <w:rFonts w:ascii="Times New Roman" w:eastAsia="Times New Roman" w:hAnsi="Times New Roman"/>
          <w:sz w:val="28"/>
          <w:szCs w:val="28"/>
        </w:rPr>
        <w:t xml:space="preserve"> (время работы 10 минут).</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 xml:space="preserve">Проверьте знания о составе и названиях веществ разных классов. </w:t>
      </w:r>
    </w:p>
    <w:p w:rsidR="00903965" w:rsidRPr="00E478B0" w:rsidRDefault="00903965" w:rsidP="00E478B0">
      <w:pPr>
        <w:numPr>
          <w:ilvl w:val="0"/>
          <w:numId w:val="4"/>
        </w:numPr>
        <w:spacing w:after="0" w:line="360" w:lineRule="auto"/>
        <w:jc w:val="both"/>
        <w:rPr>
          <w:rFonts w:ascii="Times New Roman" w:eastAsia="Times New Roman" w:hAnsi="Times New Roman"/>
          <w:sz w:val="28"/>
          <w:szCs w:val="28"/>
        </w:rPr>
      </w:pPr>
      <w:proofErr w:type="gramStart"/>
      <w:r w:rsidRPr="00E478B0">
        <w:rPr>
          <w:rFonts w:ascii="Times New Roman" w:eastAsia="Times New Roman" w:hAnsi="Times New Roman"/>
          <w:sz w:val="28"/>
          <w:szCs w:val="28"/>
        </w:rPr>
        <w:t>Распределение заданий консультантом: 1-й ученик – оксиды, 2-й ученик – кислоты, 3-й ученик – основания, 4-й ученик – соли.</w:t>
      </w:r>
      <w:proofErr w:type="gramEnd"/>
    </w:p>
    <w:p w:rsidR="00903965" w:rsidRPr="00E478B0" w:rsidRDefault="00903965" w:rsidP="00E478B0">
      <w:pPr>
        <w:numPr>
          <w:ilvl w:val="0"/>
          <w:numId w:val="4"/>
        </w:numPr>
        <w:spacing w:after="100" w:afterAutospacing="1"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lastRenderedPageBreak/>
        <w:t>Разложите карточки с формулами веществ в соответствии с названиями, при этом каждый ученик выбирает карточки, относящиеся к заданному классу.</w:t>
      </w:r>
    </w:p>
    <w:p w:rsidR="00903965" w:rsidRPr="00E478B0" w:rsidRDefault="00903965" w:rsidP="00E478B0">
      <w:pPr>
        <w:numPr>
          <w:ilvl w:val="0"/>
          <w:numId w:val="4"/>
        </w:num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Обменяйтесь внутри группы информацией по плану:</w:t>
      </w:r>
    </w:p>
    <w:p w:rsidR="00903965" w:rsidRPr="00E478B0" w:rsidRDefault="00903965" w:rsidP="00E478B0">
      <w:pPr>
        <w:spacing w:after="0" w:line="360" w:lineRule="auto"/>
        <w:rPr>
          <w:rFonts w:ascii="Times New Roman" w:eastAsia="Times New Roman" w:hAnsi="Times New Roman"/>
          <w:sz w:val="28"/>
          <w:szCs w:val="28"/>
        </w:rPr>
      </w:pPr>
      <w:r w:rsidRPr="00E478B0">
        <w:rPr>
          <w:rFonts w:ascii="Times New Roman" w:eastAsia="Times New Roman" w:hAnsi="Times New Roman"/>
          <w:sz w:val="28"/>
          <w:szCs w:val="28"/>
        </w:rPr>
        <w:t xml:space="preserve">– определение класса; </w:t>
      </w:r>
      <w:r w:rsidRPr="00E478B0">
        <w:rPr>
          <w:rFonts w:ascii="Times New Roman" w:eastAsia="Times New Roman" w:hAnsi="Times New Roman"/>
          <w:sz w:val="28"/>
          <w:szCs w:val="28"/>
        </w:rPr>
        <w:br/>
        <w:t xml:space="preserve">– примеры соединений. </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 xml:space="preserve">Запишите примеры с карточек в тетрадь. </w:t>
      </w:r>
    </w:p>
    <w:p w:rsidR="00903965" w:rsidRPr="00E478B0" w:rsidRDefault="00903965" w:rsidP="00E478B0">
      <w:pPr>
        <w:numPr>
          <w:ilvl w:val="0"/>
          <w:numId w:val="5"/>
        </w:num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Оцените работу каждого: за определение - 2 балла; за каждую формулу - 1 балл; за названия - 1 балл.</w:t>
      </w:r>
    </w:p>
    <w:p w:rsidR="00903965" w:rsidRPr="00E478B0" w:rsidRDefault="00903965" w:rsidP="00E478B0">
      <w:pPr>
        <w:numPr>
          <w:ilvl w:val="0"/>
          <w:numId w:val="5"/>
        </w:num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Сконструируйте вопрос, который вы зададите учащимся другой группы. Подготовьте предполагаемый ответ.</w:t>
      </w:r>
    </w:p>
    <w:p w:rsidR="00903965" w:rsidRPr="00E478B0" w:rsidRDefault="00903965" w:rsidP="00E478B0">
      <w:pPr>
        <w:numPr>
          <w:ilvl w:val="0"/>
          <w:numId w:val="5"/>
        </w:num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Задайте вопрос, когда предоставят слово вашей группе.</w:t>
      </w:r>
    </w:p>
    <w:p w:rsidR="00903965" w:rsidRPr="00E478B0" w:rsidRDefault="00903965" w:rsidP="00E478B0">
      <w:pPr>
        <w:spacing w:after="0" w:line="360" w:lineRule="auto"/>
        <w:jc w:val="center"/>
        <w:rPr>
          <w:rFonts w:ascii="Times New Roman" w:eastAsia="Times New Roman" w:hAnsi="Times New Roman"/>
          <w:sz w:val="28"/>
          <w:szCs w:val="28"/>
        </w:rPr>
      </w:pPr>
      <w:r w:rsidRPr="00E478B0">
        <w:rPr>
          <w:rFonts w:ascii="Times New Roman" w:eastAsia="Times New Roman" w:hAnsi="Times New Roman"/>
          <w:bCs/>
          <w:sz w:val="28"/>
          <w:szCs w:val="28"/>
        </w:rPr>
        <w:t>Путеводитель № 2</w:t>
      </w:r>
      <w:r w:rsidRPr="00E478B0">
        <w:rPr>
          <w:rFonts w:ascii="Times New Roman" w:eastAsia="Times New Roman" w:hAnsi="Times New Roman"/>
          <w:sz w:val="28"/>
          <w:szCs w:val="28"/>
        </w:rPr>
        <w:t xml:space="preserve"> (смотри приложение 8).</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Проанализируйте стихотворение, переведите на язык химии.</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 xml:space="preserve">Каждая группа должна подготовить ответ на свой вопрос и выслушать ответы других групп. </w:t>
      </w:r>
    </w:p>
    <w:p w:rsidR="00903965" w:rsidRPr="00E478B0" w:rsidRDefault="00903965" w:rsidP="00E478B0">
      <w:pPr>
        <w:spacing w:after="0" w:line="360" w:lineRule="auto"/>
        <w:rPr>
          <w:rFonts w:ascii="Times New Roman" w:eastAsia="Times New Roman" w:hAnsi="Times New Roman"/>
          <w:sz w:val="28"/>
          <w:szCs w:val="28"/>
        </w:rPr>
      </w:pPr>
      <w:r w:rsidRPr="00E478B0">
        <w:rPr>
          <w:rFonts w:ascii="Times New Roman" w:eastAsia="Times New Roman" w:hAnsi="Times New Roman"/>
          <w:sz w:val="28"/>
          <w:szCs w:val="28"/>
        </w:rPr>
        <w:t>1-я группа. Какое вещество называется едким натром? (формула, название, класс соединения) Почему он так называется?</w:t>
      </w:r>
      <w:r w:rsidRPr="00E478B0">
        <w:rPr>
          <w:rFonts w:ascii="Times New Roman" w:eastAsia="Times New Roman" w:hAnsi="Times New Roman"/>
          <w:sz w:val="28"/>
          <w:szCs w:val="28"/>
        </w:rPr>
        <w:br/>
        <w:t>2-я группа. Где применяется едкий натр?</w:t>
      </w:r>
      <w:r w:rsidRPr="00E478B0">
        <w:rPr>
          <w:rFonts w:ascii="Times New Roman" w:eastAsia="Times New Roman" w:hAnsi="Times New Roman"/>
          <w:sz w:val="28"/>
          <w:szCs w:val="28"/>
        </w:rPr>
        <w:br/>
        <w:t>3-я группа. Назовите формулу серной кислоты. Объясните, почему она считается “хлебом химии”.</w:t>
      </w:r>
      <w:r w:rsidRPr="00E478B0">
        <w:rPr>
          <w:rFonts w:ascii="Times New Roman" w:eastAsia="Times New Roman" w:hAnsi="Times New Roman"/>
          <w:sz w:val="28"/>
          <w:szCs w:val="28"/>
        </w:rPr>
        <w:br/>
        <w:t>4-я группа. Как нужно обращаться с серной кислотой?</w:t>
      </w:r>
      <w:r w:rsidRPr="00E478B0">
        <w:rPr>
          <w:rFonts w:ascii="Times New Roman" w:eastAsia="Times New Roman" w:hAnsi="Times New Roman"/>
          <w:sz w:val="28"/>
          <w:szCs w:val="28"/>
        </w:rPr>
        <w:br/>
        <w:t>5-я группа. Объясните причины изменений, которые произошли с фенолфталеином и метилоранжем.</w:t>
      </w:r>
      <w:r w:rsidRPr="00E478B0">
        <w:rPr>
          <w:rFonts w:ascii="Times New Roman" w:eastAsia="Times New Roman" w:hAnsi="Times New Roman"/>
          <w:sz w:val="28"/>
          <w:szCs w:val="28"/>
        </w:rPr>
        <w:br/>
        <w:t>6-я группа. Объясните, что получится из едкого натра и серной кислоты (формула и название соли). Почему исходные вещества “состав и свойства потеряли”? Как вы считаете: какое из этих веще</w:t>
      </w:r>
      <w:proofErr w:type="gramStart"/>
      <w:r w:rsidRPr="00E478B0">
        <w:rPr>
          <w:rFonts w:ascii="Times New Roman" w:eastAsia="Times New Roman" w:hAnsi="Times New Roman"/>
          <w:sz w:val="28"/>
          <w:szCs w:val="28"/>
        </w:rPr>
        <w:t>ств гл</w:t>
      </w:r>
      <w:proofErr w:type="gramEnd"/>
      <w:r w:rsidRPr="00E478B0">
        <w:rPr>
          <w:rFonts w:ascii="Times New Roman" w:eastAsia="Times New Roman" w:hAnsi="Times New Roman"/>
          <w:sz w:val="28"/>
          <w:szCs w:val="28"/>
        </w:rPr>
        <w:t xml:space="preserve">авнее? </w:t>
      </w:r>
    </w:p>
    <w:p w:rsidR="00903965" w:rsidRPr="00E478B0" w:rsidRDefault="00903965" w:rsidP="00E478B0">
      <w:pPr>
        <w:spacing w:after="0" w:line="360" w:lineRule="auto"/>
        <w:jc w:val="center"/>
        <w:rPr>
          <w:rFonts w:ascii="Times New Roman" w:eastAsia="Times New Roman" w:hAnsi="Times New Roman"/>
          <w:sz w:val="28"/>
          <w:szCs w:val="28"/>
        </w:rPr>
      </w:pPr>
      <w:r w:rsidRPr="00E478B0">
        <w:rPr>
          <w:rFonts w:ascii="Times New Roman" w:eastAsia="Times New Roman" w:hAnsi="Times New Roman"/>
          <w:bCs/>
          <w:sz w:val="28"/>
          <w:szCs w:val="28"/>
        </w:rPr>
        <w:t>Путеводитель № 3.</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 xml:space="preserve">Учимся определять вещества по формулам (работа в парах). Рассмотрите, какие вещества вам выданы. Дайте названия и определите, к каким классам </w:t>
      </w:r>
      <w:r w:rsidRPr="00E478B0">
        <w:rPr>
          <w:rFonts w:ascii="Times New Roman" w:eastAsia="Times New Roman" w:hAnsi="Times New Roman"/>
          <w:sz w:val="28"/>
          <w:szCs w:val="28"/>
        </w:rPr>
        <w:lastRenderedPageBreak/>
        <w:t>они принадлежат. Поменяйтесь тетрадями с вашими партнерами по группе. За каждый полный ответ 2 балла.</w:t>
      </w:r>
    </w:p>
    <w:p w:rsidR="00903965" w:rsidRPr="00E478B0" w:rsidRDefault="00903965" w:rsidP="00E478B0">
      <w:pPr>
        <w:spacing w:after="0" w:line="360" w:lineRule="auto"/>
        <w:jc w:val="center"/>
        <w:rPr>
          <w:rFonts w:ascii="Times New Roman" w:eastAsia="Times New Roman" w:hAnsi="Times New Roman"/>
          <w:sz w:val="28"/>
          <w:szCs w:val="28"/>
        </w:rPr>
      </w:pPr>
      <w:r w:rsidRPr="00E478B0">
        <w:rPr>
          <w:rFonts w:ascii="Times New Roman" w:eastAsia="Times New Roman" w:hAnsi="Times New Roman"/>
          <w:bCs/>
          <w:sz w:val="28"/>
          <w:szCs w:val="28"/>
        </w:rPr>
        <w:t>Путеводитель № 4.</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 xml:space="preserve">Учимся определять вещества с помощью индикаторов (работа в парах). Решите экспериментальные задачи. Помните о технике безопасности. </w:t>
      </w:r>
    </w:p>
    <w:p w:rsidR="00903965" w:rsidRPr="00E478B0" w:rsidRDefault="00903965" w:rsidP="00E478B0">
      <w:pPr>
        <w:spacing w:after="0" w:line="360" w:lineRule="auto"/>
        <w:rPr>
          <w:rFonts w:ascii="Times New Roman" w:eastAsia="Times New Roman" w:hAnsi="Times New Roman"/>
          <w:sz w:val="28"/>
          <w:szCs w:val="28"/>
        </w:rPr>
      </w:pPr>
      <w:r w:rsidRPr="00E478B0">
        <w:rPr>
          <w:rFonts w:ascii="Times New Roman" w:eastAsia="Times New Roman" w:hAnsi="Times New Roman"/>
          <w:sz w:val="28"/>
          <w:szCs w:val="28"/>
        </w:rPr>
        <w:t>1-я пара. Найдите среди выданных веществ едкий натр, докажите, что он относится к классу оснований.</w:t>
      </w:r>
      <w:r w:rsidRPr="00E478B0">
        <w:rPr>
          <w:rFonts w:ascii="Times New Roman" w:eastAsia="Times New Roman" w:hAnsi="Times New Roman"/>
          <w:sz w:val="28"/>
          <w:szCs w:val="28"/>
        </w:rPr>
        <w:br/>
        <w:t xml:space="preserve">2-я пара. Найдите среди выданных веществ серную кислоту, докажите, что она относится к классу кислот. </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Даны пробирки с растворами кислоты и щелочи. Определите, где какое вещество.</w:t>
      </w:r>
    </w:p>
    <w:p w:rsidR="00903965" w:rsidRPr="00E478B0" w:rsidRDefault="00903965" w:rsidP="00E478B0">
      <w:pPr>
        <w:spacing w:after="0" w:line="360" w:lineRule="auto"/>
        <w:jc w:val="center"/>
        <w:rPr>
          <w:rFonts w:ascii="Times New Roman" w:eastAsia="Times New Roman" w:hAnsi="Times New Roman"/>
          <w:sz w:val="28"/>
          <w:szCs w:val="28"/>
        </w:rPr>
      </w:pPr>
      <w:r w:rsidRPr="00E478B0">
        <w:rPr>
          <w:rFonts w:ascii="Times New Roman" w:eastAsia="Times New Roman" w:hAnsi="Times New Roman"/>
          <w:bCs/>
          <w:sz w:val="28"/>
          <w:szCs w:val="28"/>
        </w:rPr>
        <w:t>Путеводитель № 5.</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Оцените свой вклад в работу группы, класса и достижения.</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3 балла - Активно участвовал, не допускал ошибок.</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2 балла - При работе иногда сомневался, поэтому в некоторых случаях уступал право ответа другим.</w:t>
      </w:r>
    </w:p>
    <w:p w:rsidR="00903965" w:rsidRPr="00E478B0" w:rsidRDefault="00903965" w:rsidP="00E478B0">
      <w:pPr>
        <w:spacing w:after="0" w:line="360" w:lineRule="auto"/>
        <w:jc w:val="both"/>
        <w:rPr>
          <w:rFonts w:ascii="Times New Roman" w:eastAsia="Times New Roman" w:hAnsi="Times New Roman"/>
          <w:sz w:val="28"/>
          <w:szCs w:val="28"/>
        </w:rPr>
      </w:pPr>
      <w:r w:rsidRPr="00E478B0">
        <w:rPr>
          <w:rFonts w:ascii="Times New Roman" w:eastAsia="Times New Roman" w:hAnsi="Times New Roman"/>
          <w:sz w:val="28"/>
          <w:szCs w:val="28"/>
        </w:rPr>
        <w:t>1 балл - Испытывал затруднения по изучаемому материалу, вклад в работу группы незначительный.</w:t>
      </w:r>
    </w:p>
    <w:p w:rsidR="00903965" w:rsidRPr="00E478B0" w:rsidRDefault="00903965" w:rsidP="00E478B0">
      <w:pPr>
        <w:pStyle w:val="a7"/>
        <w:spacing w:after="0" w:line="360" w:lineRule="auto"/>
        <w:ind w:left="0"/>
        <w:jc w:val="both"/>
        <w:rPr>
          <w:rFonts w:ascii="Times New Roman" w:eastAsia="Times New Roman" w:hAnsi="Times New Roman"/>
          <w:sz w:val="28"/>
          <w:szCs w:val="28"/>
          <w:lang w:eastAsia="ru-RU"/>
        </w:rPr>
      </w:pPr>
      <w:r w:rsidRPr="00E478B0">
        <w:rPr>
          <w:rFonts w:ascii="Times New Roman" w:eastAsia="Times New Roman" w:hAnsi="Times New Roman"/>
          <w:sz w:val="28"/>
          <w:szCs w:val="28"/>
          <w:lang w:eastAsia="ru-RU"/>
        </w:rPr>
        <w:t xml:space="preserve">       Одной из форм организации учебной деятельности являются игровые уроки: КВН, турнир ораторов, викторины, экологический бумеранг, ролевые игры. Ролевые игры формируют у подростков компетентность самореализации. Проживая в течение урока определенные социальные роли, подросток приобретает готовность к самоопределению в будущей профессиональной деятельности. На своих уроках с целью активизации знаний, развития познавательного интереса и творческой активности я использую загадки, ребусы, кроссворды, задание «Исключи лишнее», экологические задачи. Во внеклассной работе развиваю творческие способности. </w:t>
      </w:r>
      <w:proofErr w:type="gramStart"/>
      <w:r w:rsidRPr="00E478B0">
        <w:rPr>
          <w:rFonts w:ascii="Times New Roman" w:eastAsia="Times New Roman" w:hAnsi="Times New Roman"/>
          <w:sz w:val="28"/>
          <w:szCs w:val="28"/>
          <w:lang w:eastAsia="ru-RU"/>
        </w:rPr>
        <w:t xml:space="preserve">Особое внимание уделяю </w:t>
      </w:r>
      <w:proofErr w:type="spellStart"/>
      <w:r w:rsidRPr="00E478B0">
        <w:rPr>
          <w:rFonts w:ascii="Times New Roman" w:eastAsia="Times New Roman" w:hAnsi="Times New Roman"/>
          <w:sz w:val="28"/>
          <w:szCs w:val="28"/>
          <w:lang w:eastAsia="ru-RU"/>
        </w:rPr>
        <w:t>метапредметным</w:t>
      </w:r>
      <w:proofErr w:type="spellEnd"/>
      <w:r w:rsidRPr="00E478B0">
        <w:rPr>
          <w:rFonts w:ascii="Times New Roman" w:eastAsia="Times New Roman" w:hAnsi="Times New Roman"/>
          <w:sz w:val="28"/>
          <w:szCs w:val="28"/>
          <w:lang w:eastAsia="ru-RU"/>
        </w:rPr>
        <w:t xml:space="preserve"> связям (биология, физика, география), с помощью которых на уроках удается формировать целостную картину мира и научное мировоззрение.</w:t>
      </w:r>
      <w:proofErr w:type="gramEnd"/>
    </w:p>
    <w:p w:rsidR="00903965" w:rsidRPr="00E478B0" w:rsidRDefault="00903965" w:rsidP="00E478B0">
      <w:pPr>
        <w:pStyle w:val="a7"/>
        <w:shd w:val="clear" w:color="auto" w:fill="FFFFFF"/>
        <w:spacing w:after="0" w:line="360" w:lineRule="auto"/>
        <w:ind w:left="0"/>
        <w:jc w:val="center"/>
        <w:rPr>
          <w:rFonts w:ascii="Times New Roman" w:eastAsia="Times New Roman" w:hAnsi="Times New Roman"/>
          <w:iCs/>
          <w:sz w:val="28"/>
          <w:szCs w:val="28"/>
          <w:u w:val="single"/>
        </w:rPr>
      </w:pPr>
      <w:r w:rsidRPr="00E478B0">
        <w:rPr>
          <w:rFonts w:ascii="Times New Roman" w:eastAsia="Times New Roman" w:hAnsi="Times New Roman"/>
          <w:iCs/>
          <w:sz w:val="28"/>
          <w:szCs w:val="28"/>
          <w:u w:val="single"/>
        </w:rPr>
        <w:lastRenderedPageBreak/>
        <w:t>Игровые методы.</w:t>
      </w:r>
    </w:p>
    <w:p w:rsidR="00903965" w:rsidRPr="00E478B0" w:rsidRDefault="00903965" w:rsidP="00E478B0">
      <w:pPr>
        <w:shd w:val="clear" w:color="auto" w:fill="FFFFFF"/>
        <w:spacing w:after="0" w:line="360" w:lineRule="auto"/>
        <w:rPr>
          <w:rFonts w:ascii="Times New Roman" w:hAnsi="Times New Roman"/>
          <w:i/>
          <w:sz w:val="28"/>
          <w:szCs w:val="28"/>
        </w:rPr>
      </w:pPr>
      <w:r w:rsidRPr="00E478B0">
        <w:rPr>
          <w:rFonts w:ascii="Times New Roman" w:eastAsia="Times New Roman" w:hAnsi="Times New Roman"/>
          <w:i/>
          <w:spacing w:val="-2"/>
          <w:sz w:val="28"/>
          <w:szCs w:val="28"/>
        </w:rPr>
        <w:t>Различают два вида игр:</w:t>
      </w:r>
    </w:p>
    <w:p w:rsidR="00903965" w:rsidRPr="00E478B0" w:rsidRDefault="00903965" w:rsidP="00E478B0">
      <w:pPr>
        <w:shd w:val="clear" w:color="auto" w:fill="FFFFFF"/>
        <w:spacing w:after="0" w:line="360" w:lineRule="auto"/>
        <w:rPr>
          <w:rFonts w:ascii="Times New Roman" w:hAnsi="Times New Roman"/>
          <w:sz w:val="28"/>
          <w:szCs w:val="28"/>
        </w:rPr>
      </w:pPr>
      <w:r w:rsidRPr="00E478B0">
        <w:rPr>
          <w:rFonts w:ascii="Times New Roman" w:eastAsia="Times New Roman" w:hAnsi="Times New Roman"/>
          <w:sz w:val="28"/>
          <w:szCs w:val="28"/>
        </w:rPr>
        <w:t>1.Операциональные (например, деловая игра);</w:t>
      </w:r>
    </w:p>
    <w:p w:rsidR="00903965" w:rsidRPr="00E478B0" w:rsidRDefault="00903965" w:rsidP="00E478B0">
      <w:pPr>
        <w:shd w:val="clear" w:color="auto" w:fill="FFFFFF"/>
        <w:spacing w:after="0" w:line="360" w:lineRule="auto"/>
        <w:rPr>
          <w:rFonts w:ascii="Times New Roman" w:hAnsi="Times New Roman"/>
          <w:sz w:val="28"/>
          <w:szCs w:val="28"/>
        </w:rPr>
      </w:pPr>
      <w:r w:rsidRPr="00E478B0">
        <w:rPr>
          <w:rFonts w:ascii="Times New Roman" w:eastAsia="Times New Roman" w:hAnsi="Times New Roman"/>
          <w:bCs/>
          <w:spacing w:val="-3"/>
          <w:sz w:val="28"/>
          <w:szCs w:val="28"/>
        </w:rPr>
        <w:t>2. Ролевые</w:t>
      </w:r>
      <w:r w:rsidRPr="00E478B0">
        <w:rPr>
          <w:rFonts w:ascii="Times New Roman" w:eastAsia="Times New Roman" w:hAnsi="Times New Roman"/>
          <w:b/>
          <w:bCs/>
          <w:spacing w:val="-3"/>
          <w:sz w:val="28"/>
          <w:szCs w:val="28"/>
        </w:rPr>
        <w:t xml:space="preserve"> </w:t>
      </w:r>
      <w:r w:rsidRPr="00E478B0">
        <w:rPr>
          <w:rFonts w:ascii="Times New Roman" w:eastAsia="Times New Roman" w:hAnsi="Times New Roman"/>
          <w:spacing w:val="-3"/>
          <w:sz w:val="28"/>
          <w:szCs w:val="28"/>
        </w:rPr>
        <w:t>(с элементами драматизации, имитации действительности).</w:t>
      </w:r>
    </w:p>
    <w:p w:rsidR="00903965" w:rsidRPr="00E478B0" w:rsidRDefault="00903965" w:rsidP="00E478B0">
      <w:pPr>
        <w:shd w:val="clear" w:color="auto" w:fill="FFFFFF"/>
        <w:spacing w:after="0" w:line="360" w:lineRule="auto"/>
        <w:ind w:firstLine="547"/>
        <w:jc w:val="both"/>
        <w:rPr>
          <w:rFonts w:ascii="Times New Roman" w:hAnsi="Times New Roman"/>
          <w:sz w:val="28"/>
          <w:szCs w:val="28"/>
        </w:rPr>
      </w:pPr>
      <w:proofErr w:type="spellStart"/>
      <w:r w:rsidRPr="00E478B0">
        <w:rPr>
          <w:rFonts w:ascii="Times New Roman" w:eastAsia="Times New Roman" w:hAnsi="Times New Roman"/>
          <w:sz w:val="28"/>
          <w:szCs w:val="28"/>
        </w:rPr>
        <w:t>Операциональные</w:t>
      </w:r>
      <w:proofErr w:type="spellEnd"/>
      <w:r w:rsidRPr="00E478B0">
        <w:rPr>
          <w:rFonts w:ascii="Times New Roman" w:eastAsia="Times New Roman" w:hAnsi="Times New Roman"/>
          <w:sz w:val="28"/>
          <w:szCs w:val="28"/>
        </w:rPr>
        <w:t xml:space="preserve"> игры входят в группу инструментального обучения. </w:t>
      </w:r>
      <w:r w:rsidRPr="00E478B0">
        <w:rPr>
          <w:rFonts w:ascii="Times New Roman" w:eastAsia="Times New Roman" w:hAnsi="Times New Roman"/>
          <w:spacing w:val="-1"/>
          <w:sz w:val="28"/>
          <w:szCs w:val="28"/>
        </w:rPr>
        <w:t>Они имеют сценарий, алгоритм решения и позволяют обучаемым видеть результат этого решения, позволяют исследовать процесс принятия реше</w:t>
      </w:r>
      <w:r w:rsidRPr="00E478B0">
        <w:rPr>
          <w:rFonts w:ascii="Times New Roman" w:eastAsia="Times New Roman" w:hAnsi="Times New Roman"/>
          <w:sz w:val="28"/>
          <w:szCs w:val="28"/>
        </w:rPr>
        <w:t>ния с учетом индивидуальных особенностей учащихся.</w:t>
      </w:r>
    </w:p>
    <w:p w:rsidR="00903965" w:rsidRPr="00E478B0" w:rsidRDefault="00903965" w:rsidP="00E478B0">
      <w:pPr>
        <w:shd w:val="clear" w:color="auto" w:fill="FFFFFF"/>
        <w:spacing w:after="0" w:line="360" w:lineRule="auto"/>
        <w:ind w:firstLine="566"/>
        <w:jc w:val="both"/>
        <w:rPr>
          <w:rFonts w:ascii="Times New Roman" w:hAnsi="Times New Roman"/>
          <w:sz w:val="28"/>
          <w:szCs w:val="28"/>
        </w:rPr>
      </w:pPr>
      <w:r w:rsidRPr="00E478B0">
        <w:rPr>
          <w:rFonts w:ascii="Times New Roman" w:eastAsia="Times New Roman" w:hAnsi="Times New Roman"/>
          <w:sz w:val="28"/>
          <w:szCs w:val="28"/>
        </w:rPr>
        <w:t xml:space="preserve">Ролевые игры строятся на предположении, что человек усваивает </w:t>
      </w:r>
      <w:r w:rsidRPr="00E478B0">
        <w:rPr>
          <w:rFonts w:ascii="Times New Roman" w:eastAsia="Times New Roman" w:hAnsi="Times New Roman"/>
          <w:spacing w:val="-1"/>
          <w:sz w:val="28"/>
          <w:szCs w:val="28"/>
        </w:rPr>
        <w:t>лучше всего динамические процессы, тем более, если он в них включен. Поэтому в играх делается упор на активные действия. Учебный проце</w:t>
      </w:r>
      <w:proofErr w:type="gramStart"/>
      <w:r w:rsidRPr="00E478B0">
        <w:rPr>
          <w:rFonts w:ascii="Times New Roman" w:eastAsia="Times New Roman" w:hAnsi="Times New Roman"/>
          <w:spacing w:val="-1"/>
          <w:sz w:val="28"/>
          <w:szCs w:val="28"/>
        </w:rPr>
        <w:t xml:space="preserve">сс </w:t>
      </w:r>
      <w:r w:rsidRPr="00E478B0">
        <w:rPr>
          <w:rFonts w:ascii="Times New Roman" w:eastAsia="Times New Roman" w:hAnsi="Times New Roman"/>
          <w:sz w:val="28"/>
          <w:szCs w:val="28"/>
        </w:rPr>
        <w:t>стр</w:t>
      </w:r>
      <w:proofErr w:type="gramEnd"/>
      <w:r w:rsidRPr="00E478B0">
        <w:rPr>
          <w:rFonts w:ascii="Times New Roman" w:eastAsia="Times New Roman" w:hAnsi="Times New Roman"/>
          <w:sz w:val="28"/>
          <w:szCs w:val="28"/>
        </w:rPr>
        <w:t>оится на драматизации исследуемой ситуации.</w:t>
      </w:r>
    </w:p>
    <w:p w:rsidR="00903965" w:rsidRPr="00E478B0" w:rsidRDefault="00903965" w:rsidP="00E478B0">
      <w:pPr>
        <w:shd w:val="clear" w:color="auto" w:fill="FFFFFF"/>
        <w:spacing w:after="0" w:line="360" w:lineRule="auto"/>
        <w:rPr>
          <w:rFonts w:ascii="Times New Roman" w:hAnsi="Times New Roman"/>
          <w:i/>
          <w:sz w:val="28"/>
          <w:szCs w:val="28"/>
        </w:rPr>
      </w:pPr>
      <w:r w:rsidRPr="00E478B0">
        <w:rPr>
          <w:rFonts w:ascii="Times New Roman" w:eastAsia="Times New Roman" w:hAnsi="Times New Roman"/>
          <w:i/>
          <w:spacing w:val="-1"/>
          <w:sz w:val="28"/>
          <w:szCs w:val="28"/>
        </w:rPr>
        <w:t>Ролевые игры позволяют учащимся:</w:t>
      </w:r>
    </w:p>
    <w:p w:rsidR="00903965" w:rsidRPr="00E478B0" w:rsidRDefault="00903965" w:rsidP="00E478B0">
      <w:pPr>
        <w:widowControl w:val="0"/>
        <w:numPr>
          <w:ilvl w:val="0"/>
          <w:numId w:val="3"/>
        </w:numPr>
        <w:shd w:val="clear" w:color="auto" w:fill="FFFFFF"/>
        <w:autoSpaceDE w:val="0"/>
        <w:autoSpaceDN w:val="0"/>
        <w:adjustRightInd w:val="0"/>
        <w:spacing w:after="0" w:line="360" w:lineRule="auto"/>
        <w:ind w:left="0" w:firstLine="0"/>
        <w:jc w:val="both"/>
        <w:rPr>
          <w:rFonts w:ascii="Times New Roman" w:hAnsi="Times New Roman"/>
          <w:sz w:val="28"/>
          <w:szCs w:val="28"/>
        </w:rPr>
      </w:pPr>
      <w:r w:rsidRPr="00E478B0">
        <w:rPr>
          <w:rFonts w:ascii="Times New Roman" w:eastAsia="Times New Roman" w:hAnsi="Times New Roman"/>
          <w:spacing w:val="-2"/>
          <w:sz w:val="28"/>
          <w:szCs w:val="28"/>
        </w:rPr>
        <w:t>уяснять собственные социальные установки, чувства и мысли, свя</w:t>
      </w:r>
      <w:r w:rsidRPr="00E478B0">
        <w:rPr>
          <w:rFonts w:ascii="Times New Roman" w:eastAsia="Times New Roman" w:hAnsi="Times New Roman"/>
          <w:sz w:val="28"/>
          <w:szCs w:val="28"/>
        </w:rPr>
        <w:t>занные с реальностью;</w:t>
      </w:r>
    </w:p>
    <w:p w:rsidR="00903965" w:rsidRPr="00E478B0" w:rsidRDefault="00903965" w:rsidP="00E478B0">
      <w:pPr>
        <w:widowControl w:val="0"/>
        <w:numPr>
          <w:ilvl w:val="0"/>
          <w:numId w:val="3"/>
        </w:numPr>
        <w:shd w:val="clear" w:color="auto" w:fill="FFFFFF"/>
        <w:autoSpaceDE w:val="0"/>
        <w:autoSpaceDN w:val="0"/>
        <w:adjustRightInd w:val="0"/>
        <w:spacing w:after="0" w:line="360" w:lineRule="auto"/>
        <w:ind w:left="0" w:firstLine="0"/>
        <w:rPr>
          <w:rFonts w:ascii="Times New Roman" w:hAnsi="Times New Roman"/>
          <w:sz w:val="28"/>
          <w:szCs w:val="28"/>
        </w:rPr>
      </w:pPr>
      <w:r w:rsidRPr="00E478B0">
        <w:rPr>
          <w:rFonts w:ascii="Times New Roman" w:eastAsia="Times New Roman" w:hAnsi="Times New Roman"/>
          <w:sz w:val="28"/>
          <w:szCs w:val="28"/>
        </w:rPr>
        <w:t xml:space="preserve">развивать </w:t>
      </w:r>
      <w:proofErr w:type="spellStart"/>
      <w:r w:rsidRPr="00E478B0">
        <w:rPr>
          <w:rFonts w:ascii="Times New Roman" w:eastAsia="Times New Roman" w:hAnsi="Times New Roman"/>
          <w:sz w:val="28"/>
          <w:szCs w:val="28"/>
        </w:rPr>
        <w:t>эмпатию</w:t>
      </w:r>
      <w:proofErr w:type="spellEnd"/>
      <w:r w:rsidRPr="00E478B0">
        <w:rPr>
          <w:rFonts w:ascii="Times New Roman" w:eastAsia="Times New Roman" w:hAnsi="Times New Roman"/>
          <w:sz w:val="28"/>
          <w:szCs w:val="28"/>
        </w:rPr>
        <w:t>;</w:t>
      </w:r>
    </w:p>
    <w:p w:rsidR="00903965" w:rsidRPr="00E478B0" w:rsidRDefault="00903965" w:rsidP="00E478B0">
      <w:pPr>
        <w:widowControl w:val="0"/>
        <w:numPr>
          <w:ilvl w:val="0"/>
          <w:numId w:val="3"/>
        </w:numPr>
        <w:shd w:val="clear" w:color="auto" w:fill="FFFFFF"/>
        <w:autoSpaceDE w:val="0"/>
        <w:autoSpaceDN w:val="0"/>
        <w:adjustRightInd w:val="0"/>
        <w:spacing w:after="0" w:line="360" w:lineRule="auto"/>
        <w:ind w:left="0" w:firstLine="0"/>
        <w:rPr>
          <w:rFonts w:ascii="Times New Roman" w:hAnsi="Times New Roman"/>
          <w:sz w:val="28"/>
          <w:szCs w:val="28"/>
        </w:rPr>
      </w:pPr>
      <w:r w:rsidRPr="00E478B0">
        <w:rPr>
          <w:rFonts w:ascii="Times New Roman" w:eastAsia="Times New Roman" w:hAnsi="Times New Roman"/>
          <w:sz w:val="28"/>
          <w:szCs w:val="28"/>
        </w:rPr>
        <w:t>осваивать новые модели поведения и формы общения;</w:t>
      </w:r>
    </w:p>
    <w:p w:rsidR="00903965" w:rsidRPr="00E478B0" w:rsidRDefault="00903965" w:rsidP="00E478B0">
      <w:pPr>
        <w:widowControl w:val="0"/>
        <w:numPr>
          <w:ilvl w:val="0"/>
          <w:numId w:val="3"/>
        </w:numPr>
        <w:shd w:val="clear" w:color="auto" w:fill="FFFFFF"/>
        <w:autoSpaceDE w:val="0"/>
        <w:autoSpaceDN w:val="0"/>
        <w:adjustRightInd w:val="0"/>
        <w:spacing w:after="0" w:line="360" w:lineRule="auto"/>
        <w:ind w:left="0" w:firstLine="0"/>
        <w:jc w:val="both"/>
        <w:rPr>
          <w:rFonts w:ascii="Times New Roman" w:hAnsi="Times New Roman"/>
          <w:sz w:val="28"/>
          <w:szCs w:val="28"/>
        </w:rPr>
      </w:pPr>
      <w:r w:rsidRPr="00E478B0">
        <w:rPr>
          <w:rFonts w:ascii="Times New Roman" w:eastAsia="Times New Roman" w:hAnsi="Times New Roman"/>
          <w:spacing w:val="-4"/>
          <w:sz w:val="28"/>
          <w:szCs w:val="28"/>
        </w:rPr>
        <w:t xml:space="preserve">находить адекватное </w:t>
      </w:r>
      <w:proofErr w:type="gramStart"/>
      <w:r w:rsidRPr="00E478B0">
        <w:rPr>
          <w:rFonts w:ascii="Times New Roman" w:eastAsia="Times New Roman" w:hAnsi="Times New Roman"/>
          <w:spacing w:val="-4"/>
          <w:sz w:val="28"/>
          <w:szCs w:val="28"/>
        </w:rPr>
        <w:t>решение ситуации</w:t>
      </w:r>
      <w:proofErr w:type="gramEnd"/>
      <w:r w:rsidRPr="00E478B0">
        <w:rPr>
          <w:rFonts w:ascii="Times New Roman" w:eastAsia="Times New Roman" w:hAnsi="Times New Roman"/>
          <w:spacing w:val="-4"/>
          <w:sz w:val="28"/>
          <w:szCs w:val="28"/>
        </w:rPr>
        <w:t xml:space="preserve"> как бы изнутри (в отличие от </w:t>
      </w:r>
      <w:r w:rsidRPr="00E478B0">
        <w:rPr>
          <w:rFonts w:ascii="Times New Roman" w:eastAsia="Times New Roman" w:hAnsi="Times New Roman"/>
          <w:spacing w:val="-6"/>
          <w:sz w:val="28"/>
          <w:szCs w:val="28"/>
        </w:rPr>
        <w:t>группового обсуждения, где проблемы решаются как бы со стороны).</w:t>
      </w:r>
    </w:p>
    <w:p w:rsidR="00903965" w:rsidRPr="00E478B0" w:rsidRDefault="00903965" w:rsidP="00E478B0">
      <w:pPr>
        <w:shd w:val="clear" w:color="auto" w:fill="FFFFFF"/>
        <w:spacing w:after="0" w:line="360" w:lineRule="auto"/>
        <w:rPr>
          <w:rFonts w:ascii="Times New Roman" w:hAnsi="Times New Roman"/>
          <w:sz w:val="28"/>
          <w:szCs w:val="28"/>
        </w:rPr>
      </w:pPr>
      <w:r w:rsidRPr="00E478B0">
        <w:rPr>
          <w:rFonts w:ascii="Times New Roman" w:eastAsia="Times New Roman" w:hAnsi="Times New Roman"/>
          <w:i/>
          <w:iCs/>
          <w:sz w:val="28"/>
          <w:szCs w:val="28"/>
        </w:rPr>
        <w:t>Что дают игровые методы в обучении?</w:t>
      </w:r>
    </w:p>
    <w:p w:rsidR="00903965" w:rsidRPr="00E478B0" w:rsidRDefault="00903965" w:rsidP="00E478B0">
      <w:pPr>
        <w:shd w:val="clear" w:color="auto" w:fill="FFFFFF"/>
        <w:tabs>
          <w:tab w:val="left" w:pos="917"/>
        </w:tabs>
        <w:spacing w:after="0" w:line="360" w:lineRule="auto"/>
        <w:ind w:firstLine="562"/>
        <w:jc w:val="both"/>
        <w:rPr>
          <w:rFonts w:ascii="Times New Roman" w:hAnsi="Times New Roman"/>
          <w:sz w:val="28"/>
          <w:szCs w:val="28"/>
        </w:rPr>
      </w:pPr>
      <w:r w:rsidRPr="00E478B0">
        <w:rPr>
          <w:rFonts w:ascii="Times New Roman" w:hAnsi="Times New Roman"/>
          <w:spacing w:val="-18"/>
          <w:sz w:val="28"/>
          <w:szCs w:val="28"/>
        </w:rPr>
        <w:t>1.</w:t>
      </w:r>
      <w:r w:rsidRPr="00E478B0">
        <w:rPr>
          <w:rFonts w:ascii="Times New Roman" w:hAnsi="Times New Roman"/>
          <w:sz w:val="28"/>
          <w:szCs w:val="28"/>
        </w:rPr>
        <w:tab/>
      </w:r>
      <w:r w:rsidRPr="00E478B0">
        <w:rPr>
          <w:rFonts w:ascii="Times New Roman" w:eastAsia="Times New Roman" w:hAnsi="Times New Roman"/>
          <w:sz w:val="28"/>
          <w:szCs w:val="28"/>
        </w:rPr>
        <w:t>Развитие самопознания (за счет снижения барьеров психоло</w:t>
      </w:r>
      <w:r w:rsidRPr="00E478B0">
        <w:rPr>
          <w:rFonts w:ascii="Times New Roman" w:eastAsia="Times New Roman" w:hAnsi="Times New Roman"/>
          <w:spacing w:val="-1"/>
          <w:sz w:val="28"/>
          <w:szCs w:val="28"/>
        </w:rPr>
        <w:t>гической защиты и устранения неискренности на личностном уровне).</w:t>
      </w:r>
    </w:p>
    <w:p w:rsidR="00903965" w:rsidRPr="00E478B0" w:rsidRDefault="00903965" w:rsidP="00E478B0">
      <w:pPr>
        <w:widowControl w:val="0"/>
        <w:numPr>
          <w:ilvl w:val="0"/>
          <w:numId w:val="2"/>
        </w:numPr>
        <w:shd w:val="clear" w:color="auto" w:fill="FFFFFF"/>
        <w:tabs>
          <w:tab w:val="left" w:pos="816"/>
        </w:tabs>
        <w:autoSpaceDE w:val="0"/>
        <w:autoSpaceDN w:val="0"/>
        <w:adjustRightInd w:val="0"/>
        <w:spacing w:after="0" w:line="360" w:lineRule="auto"/>
        <w:ind w:firstLine="547"/>
        <w:jc w:val="both"/>
        <w:rPr>
          <w:rFonts w:ascii="Times New Roman" w:hAnsi="Times New Roman"/>
          <w:spacing w:val="-9"/>
          <w:sz w:val="28"/>
          <w:szCs w:val="28"/>
        </w:rPr>
      </w:pPr>
      <w:r w:rsidRPr="00E478B0">
        <w:rPr>
          <w:rFonts w:ascii="Times New Roman" w:eastAsia="Times New Roman" w:hAnsi="Times New Roman"/>
          <w:spacing w:val="-1"/>
          <w:sz w:val="28"/>
          <w:szCs w:val="28"/>
        </w:rPr>
        <w:t>Личностный рост участников через расширение сферы осознания себя и других, а также процессов, которые происходят в группе.</w:t>
      </w:r>
    </w:p>
    <w:p w:rsidR="00903965" w:rsidRPr="00E478B0" w:rsidRDefault="00903965" w:rsidP="00E478B0">
      <w:pPr>
        <w:widowControl w:val="0"/>
        <w:numPr>
          <w:ilvl w:val="0"/>
          <w:numId w:val="2"/>
        </w:numPr>
        <w:shd w:val="clear" w:color="auto" w:fill="FFFFFF"/>
        <w:tabs>
          <w:tab w:val="left" w:pos="816"/>
        </w:tabs>
        <w:autoSpaceDE w:val="0"/>
        <w:autoSpaceDN w:val="0"/>
        <w:adjustRightInd w:val="0"/>
        <w:spacing w:after="0" w:line="360" w:lineRule="auto"/>
        <w:ind w:firstLine="547"/>
        <w:jc w:val="both"/>
        <w:rPr>
          <w:rFonts w:ascii="Times New Roman" w:hAnsi="Times New Roman"/>
          <w:spacing w:val="-13"/>
          <w:sz w:val="28"/>
          <w:szCs w:val="28"/>
        </w:rPr>
      </w:pPr>
      <w:r w:rsidRPr="00E478B0">
        <w:rPr>
          <w:rFonts w:ascii="Times New Roman" w:eastAsia="Times New Roman" w:hAnsi="Times New Roman"/>
          <w:spacing w:val="-5"/>
          <w:sz w:val="28"/>
          <w:szCs w:val="28"/>
        </w:rPr>
        <w:t>Стремление учащихся определить как можно больше возможности</w:t>
      </w:r>
      <w:r w:rsidRPr="00E478B0">
        <w:rPr>
          <w:rFonts w:ascii="Times New Roman" w:eastAsia="Times New Roman" w:hAnsi="Times New Roman"/>
          <w:smallCaps/>
          <w:spacing w:val="-5"/>
          <w:sz w:val="28"/>
          <w:szCs w:val="28"/>
        </w:rPr>
        <w:t xml:space="preserve"> </w:t>
      </w:r>
      <w:r w:rsidRPr="00E478B0">
        <w:rPr>
          <w:rFonts w:ascii="Times New Roman" w:eastAsia="Times New Roman" w:hAnsi="Times New Roman"/>
          <w:spacing w:val="-2"/>
          <w:sz w:val="28"/>
          <w:szCs w:val="28"/>
        </w:rPr>
        <w:t>выбора при встрече с жизненными трудностями и проблемами, поскольку поощряется исследовательское отношение к действительности: «Что про</w:t>
      </w:r>
      <w:r w:rsidRPr="00E478B0">
        <w:rPr>
          <w:rFonts w:ascii="Times New Roman" w:eastAsia="Times New Roman" w:hAnsi="Times New Roman"/>
          <w:sz w:val="28"/>
          <w:szCs w:val="28"/>
        </w:rPr>
        <w:t>исходит сейчас?»</w:t>
      </w:r>
    </w:p>
    <w:p w:rsidR="00903965" w:rsidRPr="00E478B0" w:rsidRDefault="00903965" w:rsidP="00E478B0">
      <w:pPr>
        <w:widowControl w:val="0"/>
        <w:shd w:val="clear" w:color="auto" w:fill="FFFFFF"/>
        <w:tabs>
          <w:tab w:val="left" w:pos="567"/>
        </w:tabs>
        <w:autoSpaceDE w:val="0"/>
        <w:autoSpaceDN w:val="0"/>
        <w:adjustRightInd w:val="0"/>
        <w:spacing w:after="0" w:line="360" w:lineRule="auto"/>
        <w:rPr>
          <w:rFonts w:ascii="Times New Roman" w:hAnsi="Times New Roman"/>
          <w:spacing w:val="-11"/>
          <w:sz w:val="28"/>
          <w:szCs w:val="28"/>
        </w:rPr>
      </w:pPr>
      <w:r w:rsidRPr="00E478B0">
        <w:rPr>
          <w:rFonts w:ascii="Times New Roman" w:eastAsia="Times New Roman" w:hAnsi="Times New Roman"/>
          <w:spacing w:val="-2"/>
          <w:sz w:val="28"/>
          <w:szCs w:val="28"/>
        </w:rPr>
        <w:t xml:space="preserve">         4. Рост осознания учениками себя.</w:t>
      </w:r>
    </w:p>
    <w:p w:rsidR="00903965" w:rsidRPr="00E478B0" w:rsidRDefault="00903965" w:rsidP="00E478B0">
      <w:pPr>
        <w:pStyle w:val="a7"/>
        <w:widowControl w:val="0"/>
        <w:shd w:val="clear" w:color="auto" w:fill="FFFFFF"/>
        <w:tabs>
          <w:tab w:val="left" w:pos="816"/>
        </w:tabs>
        <w:autoSpaceDE w:val="0"/>
        <w:autoSpaceDN w:val="0"/>
        <w:adjustRightInd w:val="0"/>
        <w:spacing w:after="0" w:line="360" w:lineRule="auto"/>
        <w:ind w:left="360"/>
        <w:jc w:val="both"/>
        <w:rPr>
          <w:rFonts w:eastAsia="Times New Roman"/>
          <w:sz w:val="28"/>
          <w:szCs w:val="28"/>
        </w:rPr>
      </w:pPr>
      <w:r w:rsidRPr="00E478B0">
        <w:rPr>
          <w:rFonts w:ascii="Times New Roman" w:eastAsia="Times New Roman" w:hAnsi="Times New Roman"/>
          <w:spacing w:val="-2"/>
          <w:sz w:val="28"/>
          <w:szCs w:val="28"/>
        </w:rPr>
        <w:t xml:space="preserve">   5.Овладение учениками умениями </w:t>
      </w:r>
      <w:proofErr w:type="spellStart"/>
      <w:r w:rsidRPr="00E478B0">
        <w:rPr>
          <w:rFonts w:ascii="Times New Roman" w:eastAsia="Times New Roman" w:hAnsi="Times New Roman"/>
          <w:spacing w:val="-2"/>
          <w:sz w:val="28"/>
          <w:szCs w:val="28"/>
        </w:rPr>
        <w:t>рефлексировать</w:t>
      </w:r>
      <w:proofErr w:type="spellEnd"/>
      <w:r w:rsidRPr="00E478B0">
        <w:rPr>
          <w:rFonts w:ascii="Times New Roman" w:eastAsia="Times New Roman" w:hAnsi="Times New Roman"/>
          <w:spacing w:val="-2"/>
          <w:sz w:val="28"/>
          <w:szCs w:val="28"/>
        </w:rPr>
        <w:t xml:space="preserve">, анализировать </w:t>
      </w:r>
      <w:r w:rsidRPr="00E478B0">
        <w:rPr>
          <w:rFonts w:ascii="Times New Roman" w:eastAsia="Times New Roman" w:hAnsi="Times New Roman"/>
          <w:sz w:val="28"/>
          <w:szCs w:val="28"/>
        </w:rPr>
        <w:t xml:space="preserve">свое </w:t>
      </w:r>
      <w:r w:rsidRPr="00E478B0">
        <w:rPr>
          <w:rFonts w:ascii="Times New Roman" w:eastAsia="Times New Roman" w:hAnsi="Times New Roman"/>
          <w:sz w:val="28"/>
          <w:szCs w:val="28"/>
        </w:rPr>
        <w:lastRenderedPageBreak/>
        <w:t>поведение</w:t>
      </w:r>
      <w:r w:rsidRPr="00E478B0">
        <w:rPr>
          <w:rFonts w:eastAsia="Times New Roman"/>
          <w:sz w:val="28"/>
          <w:szCs w:val="28"/>
        </w:rPr>
        <w:t>.</w:t>
      </w:r>
    </w:p>
    <w:p w:rsidR="00903965" w:rsidRPr="00E478B0" w:rsidRDefault="00903965" w:rsidP="00E478B0">
      <w:pPr>
        <w:pStyle w:val="a7"/>
        <w:shd w:val="clear" w:color="auto" w:fill="FFFFFF"/>
        <w:spacing w:after="0" w:line="360" w:lineRule="auto"/>
        <w:ind w:left="0"/>
        <w:jc w:val="both"/>
        <w:rPr>
          <w:rFonts w:ascii="Times New Roman" w:eastAsia="Times New Roman" w:hAnsi="Times New Roman"/>
          <w:iCs/>
          <w:sz w:val="28"/>
          <w:szCs w:val="28"/>
        </w:rPr>
      </w:pPr>
      <w:r w:rsidRPr="00E478B0">
        <w:rPr>
          <w:rFonts w:ascii="Times New Roman" w:eastAsia="Times New Roman" w:hAnsi="Times New Roman"/>
          <w:iCs/>
          <w:sz w:val="28"/>
          <w:szCs w:val="28"/>
        </w:rPr>
        <w:t xml:space="preserve">         Поэтому в моей работе  развернута широкая палитра дидактических методов и технологических средств, с помощью которых на уроке происходит приоритетное развитие </w:t>
      </w:r>
      <w:r w:rsidRPr="00E478B0">
        <w:rPr>
          <w:rFonts w:ascii="Times New Roman" w:eastAsia="Times New Roman" w:hAnsi="Times New Roman"/>
          <w:bCs/>
          <w:iCs/>
          <w:sz w:val="28"/>
          <w:szCs w:val="28"/>
        </w:rPr>
        <w:t xml:space="preserve">личностно - смысловой сферы </w:t>
      </w:r>
      <w:r w:rsidRPr="00E478B0">
        <w:rPr>
          <w:rFonts w:ascii="Times New Roman" w:eastAsia="Times New Roman" w:hAnsi="Times New Roman"/>
          <w:iCs/>
          <w:sz w:val="28"/>
          <w:szCs w:val="28"/>
        </w:rPr>
        <w:t>учащихся в атмосфере интеллектуальных, нравственных, эстетических переживаний, столкновений мнений, взглядов, позиций, научных подходов, проектирования возможных решений познавательных и практических задач.</w:t>
      </w:r>
    </w:p>
    <w:p w:rsidR="00903965" w:rsidRPr="00E478B0" w:rsidRDefault="00903965" w:rsidP="00E478B0">
      <w:pPr>
        <w:pStyle w:val="ad"/>
        <w:tabs>
          <w:tab w:val="left" w:pos="284"/>
          <w:tab w:val="left" w:pos="426"/>
        </w:tabs>
        <w:spacing w:line="360" w:lineRule="auto"/>
        <w:jc w:val="both"/>
        <w:rPr>
          <w:color w:val="000000"/>
          <w:sz w:val="28"/>
          <w:szCs w:val="28"/>
        </w:rPr>
      </w:pPr>
      <w:r w:rsidRPr="00E478B0">
        <w:rPr>
          <w:color w:val="000000"/>
          <w:sz w:val="28"/>
          <w:szCs w:val="28"/>
        </w:rPr>
        <w:t xml:space="preserve">       Наиболее активно последнее время я использую метод проектов, который помогает осуществить личностно-ориентированный подход. Учащиеся являются субъектом образовательного процесса. С помощью метода проектов можно создать условия индивидуальной творческой учебной деятельности. Участвуя в проектной деятельности, ребята получают навык сбора и обработки информации, исследовательской деятельности, постановки проблемы и поиска путей ее разрешения, представления полученных результатов деятельности. Таким образом, проектная технология позволяет мне осуществлять </w:t>
      </w:r>
      <w:proofErr w:type="spellStart"/>
      <w:r w:rsidRPr="00E478B0">
        <w:rPr>
          <w:color w:val="000000"/>
          <w:sz w:val="28"/>
          <w:szCs w:val="28"/>
        </w:rPr>
        <w:t>компетентностный</w:t>
      </w:r>
      <w:proofErr w:type="spellEnd"/>
      <w:r w:rsidRPr="00E478B0">
        <w:rPr>
          <w:color w:val="000000"/>
          <w:sz w:val="28"/>
          <w:szCs w:val="28"/>
        </w:rPr>
        <w:t xml:space="preserve"> подход, формирование информационной, коммуникативной компетентностей, и компетентности разрешения проблем.</w:t>
      </w:r>
    </w:p>
    <w:p w:rsidR="00903965" w:rsidRPr="00E478B0" w:rsidRDefault="00903965" w:rsidP="00E478B0">
      <w:pPr>
        <w:pStyle w:val="ad"/>
        <w:tabs>
          <w:tab w:val="left" w:pos="284"/>
          <w:tab w:val="left" w:pos="426"/>
        </w:tabs>
        <w:spacing w:line="360" w:lineRule="auto"/>
        <w:jc w:val="both"/>
        <w:rPr>
          <w:sz w:val="28"/>
          <w:szCs w:val="28"/>
          <w:u w:val="single"/>
        </w:rPr>
      </w:pPr>
      <w:r w:rsidRPr="00E478B0">
        <w:rPr>
          <w:color w:val="000000"/>
          <w:sz w:val="28"/>
          <w:szCs w:val="28"/>
        </w:rPr>
        <w:t xml:space="preserve">       </w:t>
      </w:r>
      <w:r w:rsidRPr="00E478B0">
        <w:rPr>
          <w:sz w:val="28"/>
          <w:szCs w:val="28"/>
          <w:u w:val="single"/>
        </w:rPr>
        <w:t>Приемы стимулирования, контроля, взаимоконтроля и самоконтроля:</w:t>
      </w:r>
    </w:p>
    <w:p w:rsidR="00903965" w:rsidRPr="00E478B0" w:rsidRDefault="00903965" w:rsidP="00E478B0">
      <w:pPr>
        <w:pStyle w:val="ad"/>
        <w:tabs>
          <w:tab w:val="left" w:pos="284"/>
          <w:tab w:val="left" w:pos="426"/>
        </w:tabs>
        <w:spacing w:line="360" w:lineRule="auto"/>
        <w:jc w:val="both"/>
        <w:rPr>
          <w:color w:val="000000"/>
          <w:sz w:val="28"/>
          <w:szCs w:val="28"/>
        </w:rPr>
      </w:pPr>
      <w:r w:rsidRPr="00E478B0">
        <w:rPr>
          <w:sz w:val="28"/>
          <w:szCs w:val="28"/>
        </w:rPr>
        <w:t xml:space="preserve"> - обеспечивается  возможность выбора учащимися объема, слож</w:t>
      </w:r>
      <w:r w:rsidRPr="00E478B0">
        <w:rPr>
          <w:sz w:val="28"/>
          <w:szCs w:val="28"/>
        </w:rPr>
        <w:softHyphen/>
        <w:t>ности и формы домашнего  задания – дополнительные творческие задачи;</w:t>
      </w:r>
    </w:p>
    <w:p w:rsidR="00903965" w:rsidRPr="00E478B0" w:rsidRDefault="00903965" w:rsidP="00E478B0">
      <w:pPr>
        <w:pStyle w:val="a7"/>
        <w:shd w:val="clear" w:color="auto" w:fill="FFFFFF"/>
        <w:spacing w:after="0" w:line="360" w:lineRule="auto"/>
        <w:ind w:left="0"/>
        <w:jc w:val="both"/>
        <w:rPr>
          <w:rFonts w:ascii="Times New Roman" w:hAnsi="Times New Roman"/>
          <w:sz w:val="28"/>
          <w:szCs w:val="28"/>
        </w:rPr>
      </w:pPr>
      <w:r w:rsidRPr="00E478B0">
        <w:rPr>
          <w:rFonts w:ascii="Times New Roman" w:eastAsia="Times New Roman" w:hAnsi="Times New Roman"/>
          <w:sz w:val="28"/>
          <w:szCs w:val="28"/>
        </w:rPr>
        <w:t>- организуется совместное использование учителем и учащимися количественных и качественных способов оценки процесса и ре</w:t>
      </w:r>
      <w:r w:rsidRPr="00E478B0">
        <w:rPr>
          <w:rFonts w:ascii="Times New Roman" w:eastAsia="Times New Roman" w:hAnsi="Times New Roman"/>
          <w:sz w:val="28"/>
          <w:szCs w:val="28"/>
        </w:rPr>
        <w:softHyphen/>
        <w:t>зультатов познания: учет объективных оценок, поощрений, фактической разницы стартового и промежуточного ре</w:t>
      </w:r>
      <w:r w:rsidRPr="00E478B0">
        <w:rPr>
          <w:rFonts w:ascii="Times New Roman" w:eastAsia="Times New Roman" w:hAnsi="Times New Roman"/>
          <w:sz w:val="28"/>
          <w:szCs w:val="28"/>
        </w:rPr>
        <w:softHyphen/>
        <w:t>зультатов;</w:t>
      </w:r>
    </w:p>
    <w:p w:rsidR="00903965" w:rsidRPr="00E478B0" w:rsidRDefault="00903965" w:rsidP="00E478B0">
      <w:pPr>
        <w:pStyle w:val="a7"/>
        <w:shd w:val="clear" w:color="auto" w:fill="FFFFFF"/>
        <w:spacing w:after="0" w:line="360" w:lineRule="auto"/>
        <w:ind w:left="0"/>
        <w:jc w:val="both"/>
        <w:rPr>
          <w:rFonts w:ascii="Times New Roman" w:hAnsi="Times New Roman"/>
          <w:sz w:val="28"/>
          <w:szCs w:val="28"/>
        </w:rPr>
      </w:pPr>
      <w:r w:rsidRPr="00E478B0">
        <w:rPr>
          <w:rFonts w:ascii="Times New Roman" w:hAnsi="Times New Roman"/>
          <w:sz w:val="28"/>
          <w:szCs w:val="28"/>
        </w:rPr>
        <w:t xml:space="preserve">- </w:t>
      </w:r>
      <w:r w:rsidRPr="00E478B0">
        <w:rPr>
          <w:rFonts w:ascii="Times New Roman" w:eastAsia="Times New Roman" w:hAnsi="Times New Roman"/>
          <w:sz w:val="28"/>
          <w:szCs w:val="28"/>
        </w:rPr>
        <w:t>контроль знаний и мотивация к обучению осуществляется через многоуровневые зачеты, тесты, мини-ЕГЭ, контрольные работы, мониторинг которых отслеживается в индивидуальном дневнике ученика, что позволяет видеть пробелы в знаниях и во время их устранить при индивидуальном консультировании и при проведении уроков обобщения знаний.</w:t>
      </w:r>
    </w:p>
    <w:p w:rsidR="00903965" w:rsidRPr="00E478B0" w:rsidRDefault="00903965" w:rsidP="00E478B0">
      <w:pPr>
        <w:pStyle w:val="a7"/>
        <w:shd w:val="clear" w:color="auto" w:fill="FFFFFF"/>
        <w:spacing w:after="0" w:line="360" w:lineRule="auto"/>
        <w:ind w:left="0"/>
        <w:jc w:val="both"/>
        <w:rPr>
          <w:rFonts w:ascii="Times New Roman" w:eastAsia="Times New Roman" w:hAnsi="Times New Roman"/>
          <w:sz w:val="28"/>
          <w:szCs w:val="28"/>
        </w:rPr>
      </w:pPr>
      <w:r w:rsidRPr="00E478B0">
        <w:rPr>
          <w:rFonts w:ascii="Times New Roman" w:eastAsia="Times New Roman" w:hAnsi="Times New Roman"/>
          <w:sz w:val="28"/>
          <w:szCs w:val="28"/>
        </w:rPr>
        <w:lastRenderedPageBreak/>
        <w:t xml:space="preserve">- оценка познавательной деятельности сначала осуществляется учащимися, затем учителем  - тесты с взаимоконтролем, самоконтролем. </w:t>
      </w:r>
    </w:p>
    <w:p w:rsidR="00903965" w:rsidRPr="00E478B0" w:rsidRDefault="00903965" w:rsidP="00E478B0">
      <w:pPr>
        <w:pStyle w:val="a7"/>
        <w:shd w:val="clear" w:color="auto" w:fill="FFFFFF"/>
        <w:spacing w:after="0" w:line="360" w:lineRule="auto"/>
        <w:ind w:left="0"/>
        <w:jc w:val="center"/>
        <w:rPr>
          <w:rFonts w:ascii="Times New Roman" w:eastAsia="Times New Roman" w:hAnsi="Times New Roman"/>
          <w:iCs/>
          <w:sz w:val="28"/>
          <w:szCs w:val="28"/>
          <w:u w:val="single"/>
        </w:rPr>
      </w:pPr>
      <w:r w:rsidRPr="00E478B0">
        <w:rPr>
          <w:rFonts w:ascii="Times New Roman" w:eastAsia="Times New Roman" w:hAnsi="Times New Roman"/>
          <w:iCs/>
          <w:sz w:val="28"/>
          <w:szCs w:val="28"/>
          <w:u w:val="single"/>
        </w:rPr>
        <w:t>Дидактический материал для уроков химии.</w:t>
      </w:r>
    </w:p>
    <w:p w:rsidR="00903965" w:rsidRPr="00E478B0" w:rsidRDefault="00903965" w:rsidP="00E478B0">
      <w:pPr>
        <w:shd w:val="clear" w:color="auto" w:fill="FFFFFF"/>
        <w:autoSpaceDE w:val="0"/>
        <w:autoSpaceDN w:val="0"/>
        <w:adjustRightInd w:val="0"/>
        <w:spacing w:after="0" w:line="360" w:lineRule="auto"/>
        <w:jc w:val="both"/>
        <w:rPr>
          <w:rFonts w:ascii="Times New Roman" w:hAnsi="Times New Roman"/>
          <w:sz w:val="28"/>
          <w:szCs w:val="28"/>
        </w:rPr>
      </w:pPr>
      <w:r w:rsidRPr="00E478B0">
        <w:rPr>
          <w:rFonts w:ascii="Times New Roman" w:hAnsi="Times New Roman"/>
          <w:sz w:val="28"/>
          <w:szCs w:val="28"/>
        </w:rPr>
        <w:t xml:space="preserve">        Чтобы подготовить учащихся к успешной сдаче экзаменов в форме ЕГЭ в 11 классе, в форме малого ЕГЭ в 9 классе я уже с 8 класса  использую разнообразные дидактические задания.</w:t>
      </w:r>
      <w:r w:rsidRPr="00E478B0">
        <w:rPr>
          <w:rFonts w:ascii="Times New Roman" w:eastAsia="Times New Roman" w:hAnsi="Times New Roman"/>
          <w:color w:val="000000"/>
          <w:sz w:val="28"/>
          <w:szCs w:val="28"/>
        </w:rPr>
        <w:t xml:space="preserve"> Мною разработаны контрольно-измерительные материалы, которые предназна</w:t>
      </w:r>
      <w:r w:rsidRPr="00E478B0">
        <w:rPr>
          <w:rFonts w:ascii="Times New Roman" w:eastAsia="Times New Roman" w:hAnsi="Times New Roman"/>
          <w:color w:val="000000"/>
          <w:sz w:val="28"/>
          <w:szCs w:val="28"/>
        </w:rPr>
        <w:softHyphen/>
        <w:t>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w:t>
      </w:r>
      <w:r w:rsidRPr="00E478B0">
        <w:rPr>
          <w:rFonts w:ascii="Times New Roman" w:eastAsia="Times New Roman" w:hAnsi="Times New Roman"/>
          <w:color w:val="000000"/>
          <w:sz w:val="28"/>
          <w:szCs w:val="28"/>
        </w:rPr>
        <w:softHyphen/>
        <w:t>скников школ. Они составлены на основе педагогической практики с учетом различных методиче</w:t>
      </w:r>
      <w:r w:rsidRPr="00E478B0">
        <w:rPr>
          <w:rFonts w:ascii="Times New Roman" w:eastAsia="Times New Roman" w:hAnsi="Times New Roman"/>
          <w:color w:val="000000"/>
          <w:sz w:val="28"/>
          <w:szCs w:val="28"/>
        </w:rPr>
        <w:softHyphen/>
        <w:t>ских разработок.</w:t>
      </w:r>
    </w:p>
    <w:p w:rsidR="00903965" w:rsidRPr="00E478B0" w:rsidRDefault="00903965" w:rsidP="00E478B0">
      <w:pPr>
        <w:shd w:val="clear" w:color="auto" w:fill="FFFFFF"/>
        <w:autoSpaceDE w:val="0"/>
        <w:autoSpaceDN w:val="0"/>
        <w:adjustRightInd w:val="0"/>
        <w:spacing w:after="0" w:line="360" w:lineRule="auto"/>
        <w:jc w:val="both"/>
        <w:rPr>
          <w:rFonts w:ascii="Times New Roman" w:hAnsi="Times New Roman"/>
          <w:sz w:val="28"/>
          <w:szCs w:val="28"/>
        </w:rPr>
      </w:pPr>
      <w:r w:rsidRPr="00E478B0">
        <w:rPr>
          <w:rFonts w:ascii="Times New Roman" w:eastAsia="Times New Roman" w:hAnsi="Times New Roman"/>
          <w:color w:val="000000"/>
          <w:sz w:val="28"/>
          <w:szCs w:val="28"/>
        </w:rPr>
        <w:t xml:space="preserve">        По всем главам курса и их разделам предлагается теку</w:t>
      </w:r>
      <w:r w:rsidRPr="00E478B0">
        <w:rPr>
          <w:rFonts w:ascii="Times New Roman" w:eastAsia="Times New Roman" w:hAnsi="Times New Roman"/>
          <w:color w:val="000000"/>
          <w:sz w:val="28"/>
          <w:szCs w:val="28"/>
        </w:rPr>
        <w:softHyphen/>
        <w:t>щий и тематический контроль знаний и умений в форме тестов, соответствующих формату ЕГЭ в двух вариантах. Задания обоих вариантов работ сходны по содержанию и характеру выполняемых учебных дей</w:t>
      </w:r>
      <w:r w:rsidRPr="00E478B0">
        <w:rPr>
          <w:rFonts w:ascii="Times New Roman" w:eastAsia="Times New Roman" w:hAnsi="Times New Roman"/>
          <w:color w:val="000000"/>
          <w:sz w:val="28"/>
          <w:szCs w:val="28"/>
        </w:rPr>
        <w:softHyphen/>
        <w:t>ствий.</w:t>
      </w:r>
    </w:p>
    <w:p w:rsidR="00903965" w:rsidRPr="00E478B0" w:rsidRDefault="00903965" w:rsidP="00E478B0">
      <w:pPr>
        <w:spacing w:after="0" w:line="360" w:lineRule="auto"/>
        <w:ind w:firstLine="360"/>
        <w:jc w:val="both"/>
        <w:rPr>
          <w:rFonts w:ascii="Times New Roman" w:hAnsi="Times New Roman"/>
          <w:sz w:val="28"/>
          <w:szCs w:val="28"/>
        </w:rPr>
      </w:pPr>
      <w:r w:rsidRPr="00E478B0">
        <w:rPr>
          <w:rFonts w:ascii="Times New Roman" w:eastAsia="Times New Roman" w:hAnsi="Times New Roman"/>
          <w:color w:val="000000"/>
          <w:sz w:val="28"/>
          <w:szCs w:val="28"/>
        </w:rPr>
        <w:t xml:space="preserve"> </w:t>
      </w:r>
      <w:r w:rsidRPr="00E478B0">
        <w:rPr>
          <w:rFonts w:ascii="Times New Roman" w:hAnsi="Times New Roman"/>
          <w:sz w:val="28"/>
          <w:szCs w:val="28"/>
        </w:rPr>
        <w:t xml:space="preserve">Данный дидактический материал учитель может использовать </w:t>
      </w:r>
      <w:proofErr w:type="gramStart"/>
      <w:r w:rsidRPr="00E478B0">
        <w:rPr>
          <w:rFonts w:ascii="Times New Roman" w:hAnsi="Times New Roman"/>
          <w:sz w:val="28"/>
          <w:szCs w:val="28"/>
        </w:rPr>
        <w:t>при</w:t>
      </w:r>
      <w:proofErr w:type="gramEnd"/>
      <w:r w:rsidRPr="00E478B0">
        <w:rPr>
          <w:rFonts w:ascii="Times New Roman" w:hAnsi="Times New Roman"/>
          <w:sz w:val="28"/>
          <w:szCs w:val="28"/>
        </w:rPr>
        <w:t xml:space="preserve"> проверки знаний на  отдельных уроках и на уроках обобщения темы, а также как один из компонентов контрольного зачета (смотри приложение 9).</w:t>
      </w:r>
    </w:p>
    <w:p w:rsidR="00903965" w:rsidRPr="00E478B0" w:rsidRDefault="00903965" w:rsidP="00E478B0">
      <w:pPr>
        <w:pStyle w:val="a7"/>
        <w:numPr>
          <w:ilvl w:val="0"/>
          <w:numId w:val="1"/>
        </w:numPr>
        <w:spacing w:after="0" w:line="360" w:lineRule="auto"/>
        <w:jc w:val="center"/>
        <w:rPr>
          <w:rFonts w:ascii="Times New Roman" w:hAnsi="Times New Roman"/>
          <w:sz w:val="28"/>
          <w:szCs w:val="28"/>
          <w:u w:val="single"/>
        </w:rPr>
      </w:pPr>
      <w:r w:rsidRPr="00E478B0">
        <w:rPr>
          <w:rFonts w:ascii="Times New Roman" w:hAnsi="Times New Roman"/>
          <w:sz w:val="28"/>
          <w:szCs w:val="28"/>
        </w:rPr>
        <w:t>Мини ЕГЭ</w:t>
      </w:r>
      <w:r w:rsidRPr="00E478B0">
        <w:rPr>
          <w:rFonts w:ascii="Times New Roman" w:hAnsi="Times New Roman"/>
          <w:b/>
          <w:sz w:val="28"/>
          <w:szCs w:val="28"/>
        </w:rPr>
        <w:t xml:space="preserve"> </w:t>
      </w:r>
      <w:r w:rsidRPr="00E478B0">
        <w:rPr>
          <w:rFonts w:ascii="Times New Roman" w:hAnsi="Times New Roman"/>
          <w:sz w:val="28"/>
          <w:szCs w:val="28"/>
        </w:rPr>
        <w:t>(смотри приложение 10).</w:t>
      </w:r>
    </w:p>
    <w:p w:rsidR="00903965" w:rsidRPr="00E478B0" w:rsidRDefault="00903965" w:rsidP="00E478B0">
      <w:pPr>
        <w:pStyle w:val="a7"/>
        <w:spacing w:after="0" w:line="360" w:lineRule="auto"/>
        <w:ind w:left="0"/>
        <w:jc w:val="both"/>
        <w:rPr>
          <w:rFonts w:ascii="Times New Roman" w:hAnsi="Times New Roman"/>
          <w:sz w:val="28"/>
          <w:szCs w:val="28"/>
        </w:rPr>
      </w:pPr>
      <w:r w:rsidRPr="00E478B0">
        <w:rPr>
          <w:rFonts w:ascii="Times New Roman" w:hAnsi="Times New Roman"/>
          <w:b/>
          <w:sz w:val="28"/>
          <w:szCs w:val="28"/>
        </w:rPr>
        <w:t xml:space="preserve">       </w:t>
      </w:r>
      <w:r w:rsidRPr="00E478B0">
        <w:rPr>
          <w:rFonts w:ascii="Times New Roman" w:hAnsi="Times New Roman"/>
          <w:sz w:val="28"/>
          <w:szCs w:val="28"/>
        </w:rPr>
        <w:t>Мини ЕГЭ я использую при промежуточном контроле знаний и для самопроверки учащихся. В такие тесты я обязательно включаю теоретические задания по проверки определений, формул, формулировок законов, а также расчётные задачи, так как систематический анализ результатов ЕГЭ показывает на слабые знания именно при решении расчётных задач.</w:t>
      </w:r>
    </w:p>
    <w:p w:rsidR="00903965" w:rsidRPr="00E478B0" w:rsidRDefault="00903965" w:rsidP="00E478B0">
      <w:pPr>
        <w:pStyle w:val="a7"/>
        <w:numPr>
          <w:ilvl w:val="0"/>
          <w:numId w:val="1"/>
        </w:numPr>
        <w:spacing w:after="0" w:line="360" w:lineRule="auto"/>
        <w:jc w:val="center"/>
        <w:rPr>
          <w:rFonts w:ascii="Times New Roman" w:hAnsi="Times New Roman"/>
          <w:sz w:val="28"/>
          <w:szCs w:val="28"/>
        </w:rPr>
      </w:pPr>
      <w:proofErr w:type="spellStart"/>
      <w:proofErr w:type="gramStart"/>
      <w:r w:rsidRPr="00E478B0">
        <w:rPr>
          <w:rFonts w:ascii="Times New Roman" w:hAnsi="Times New Roman"/>
          <w:sz w:val="28"/>
          <w:szCs w:val="28"/>
        </w:rPr>
        <w:t>Практико</w:t>
      </w:r>
      <w:proofErr w:type="spellEnd"/>
      <w:r w:rsidRPr="00E478B0">
        <w:rPr>
          <w:rFonts w:ascii="Times New Roman" w:hAnsi="Times New Roman"/>
          <w:sz w:val="28"/>
          <w:szCs w:val="28"/>
        </w:rPr>
        <w:t xml:space="preserve"> – ориентированные</w:t>
      </w:r>
      <w:proofErr w:type="gramEnd"/>
      <w:r w:rsidRPr="00E478B0">
        <w:rPr>
          <w:rFonts w:ascii="Times New Roman" w:hAnsi="Times New Roman"/>
          <w:sz w:val="28"/>
          <w:szCs w:val="28"/>
        </w:rPr>
        <w:t xml:space="preserve"> задания как средство развития творческих способностей учащихся на уроках химии.</w:t>
      </w:r>
    </w:p>
    <w:p w:rsidR="00903965" w:rsidRPr="00E478B0" w:rsidRDefault="00903965" w:rsidP="00E478B0">
      <w:pPr>
        <w:tabs>
          <w:tab w:val="left" w:pos="426"/>
        </w:tabs>
        <w:spacing w:after="0" w:line="360" w:lineRule="auto"/>
        <w:jc w:val="both"/>
        <w:rPr>
          <w:rFonts w:ascii="Times New Roman" w:hAnsi="Times New Roman"/>
          <w:sz w:val="28"/>
          <w:szCs w:val="28"/>
        </w:rPr>
      </w:pPr>
      <w:r w:rsidRPr="00E478B0">
        <w:rPr>
          <w:rFonts w:ascii="Times New Roman" w:hAnsi="Times New Roman"/>
          <w:sz w:val="28"/>
          <w:szCs w:val="28"/>
        </w:rPr>
        <w:t xml:space="preserve">       По мнению С. Соловейчика, есть три силы, заставляющие детей учиться: </w:t>
      </w:r>
      <w:r w:rsidRPr="00E478B0">
        <w:rPr>
          <w:rFonts w:ascii="Times New Roman" w:hAnsi="Times New Roman"/>
          <w:bCs/>
          <w:iCs/>
          <w:sz w:val="28"/>
          <w:szCs w:val="28"/>
        </w:rPr>
        <w:t>послушание, увлечение и цель</w:t>
      </w:r>
      <w:r w:rsidRPr="00E478B0">
        <w:rPr>
          <w:rFonts w:ascii="Times New Roman" w:hAnsi="Times New Roman"/>
          <w:sz w:val="28"/>
          <w:szCs w:val="28"/>
        </w:rPr>
        <w:t xml:space="preserve">. Послушание подталкивает, цель манит, а увлечение движет. Если дети равнодушны к предмету, то увлечение </w:t>
      </w:r>
      <w:r w:rsidRPr="00E478B0">
        <w:rPr>
          <w:rFonts w:ascii="Times New Roman" w:hAnsi="Times New Roman"/>
          <w:sz w:val="28"/>
          <w:szCs w:val="28"/>
        </w:rPr>
        <w:lastRenderedPageBreak/>
        <w:t xml:space="preserve">становится тяжелой повинностью.  Химия – один из самых трудных школьных предметов. А между тем, химическое образование необходимо для создания у школьников отчетливых представлений о роли химии в решении сырьевых, энергетических, продовольственных, медицинских проблем человечества. К сожалению, в учебных программах не используется научно – практический потенциал химической науки. </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Усилить практический аспект подготовки школьников можно за счет использования теории </w:t>
      </w:r>
      <w:proofErr w:type="spellStart"/>
      <w:proofErr w:type="gramStart"/>
      <w:r w:rsidRPr="00E478B0">
        <w:rPr>
          <w:rFonts w:ascii="Times New Roman" w:hAnsi="Times New Roman"/>
          <w:sz w:val="28"/>
          <w:szCs w:val="28"/>
        </w:rPr>
        <w:t>практико</w:t>
      </w:r>
      <w:proofErr w:type="spellEnd"/>
      <w:r w:rsidRPr="00E478B0">
        <w:rPr>
          <w:rFonts w:ascii="Times New Roman" w:hAnsi="Times New Roman"/>
          <w:sz w:val="28"/>
          <w:szCs w:val="28"/>
        </w:rPr>
        <w:t xml:space="preserve"> – ориентированного</w:t>
      </w:r>
      <w:proofErr w:type="gramEnd"/>
      <w:r w:rsidRPr="00E478B0">
        <w:rPr>
          <w:rFonts w:ascii="Times New Roman" w:hAnsi="Times New Roman"/>
          <w:sz w:val="28"/>
          <w:szCs w:val="28"/>
        </w:rPr>
        <w:t xml:space="preserve"> обучения, основная цель которой – подготовка учащихся к решению задач, возникающих в практической деятельности человека, формирование готовности к применению знаний и умений в процессе жизнедеятельности.  Наряду с последовательным и логичным изложением основ науки важно на всех этапах обучения в каждую изучаемую тему включать материал, отражающий значение веществ, природных закономерностей в повседневной жизни.</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w:t>
      </w:r>
      <w:proofErr w:type="gramStart"/>
      <w:r w:rsidRPr="00E478B0">
        <w:rPr>
          <w:rFonts w:ascii="Times New Roman" w:hAnsi="Times New Roman"/>
          <w:sz w:val="28"/>
          <w:szCs w:val="28"/>
        </w:rPr>
        <w:t>Однако, основная масса предлагаемых авторами учебников  заданий -  стандартные, а в жизни человек сталкивается с задачами нестандартными.</w:t>
      </w:r>
      <w:proofErr w:type="gramEnd"/>
      <w:r w:rsidRPr="00E478B0">
        <w:rPr>
          <w:rFonts w:ascii="Times New Roman" w:hAnsi="Times New Roman"/>
          <w:sz w:val="28"/>
          <w:szCs w:val="28"/>
        </w:rPr>
        <w:t xml:space="preserve"> Поэтому я систематизировал и  апробировал  систему учебных </w:t>
      </w:r>
      <w:proofErr w:type="spellStart"/>
      <w:proofErr w:type="gramStart"/>
      <w:r w:rsidRPr="00E478B0">
        <w:rPr>
          <w:rFonts w:ascii="Times New Roman" w:hAnsi="Times New Roman"/>
          <w:sz w:val="28"/>
          <w:szCs w:val="28"/>
        </w:rPr>
        <w:t>практико</w:t>
      </w:r>
      <w:proofErr w:type="spellEnd"/>
      <w:r w:rsidRPr="00E478B0">
        <w:rPr>
          <w:rFonts w:ascii="Times New Roman" w:hAnsi="Times New Roman"/>
          <w:sz w:val="28"/>
          <w:szCs w:val="28"/>
        </w:rPr>
        <w:t xml:space="preserve"> – ориентированных</w:t>
      </w:r>
      <w:proofErr w:type="gramEnd"/>
      <w:r w:rsidRPr="00E478B0">
        <w:rPr>
          <w:rFonts w:ascii="Times New Roman" w:hAnsi="Times New Roman"/>
          <w:sz w:val="28"/>
          <w:szCs w:val="28"/>
        </w:rPr>
        <w:t xml:space="preserve"> заданий по некоторым наиболее значимым темам курса химии. Содержание таких заданий опирается на программу соответствующего класса, несет познавательную нагрузку, искомые и заданные величины реальны.  Для успешного выполнения таких заданий необходимо не только и не столько знание фактического материала, сколько умение логически мыслить и химическая интуиция. А это шаг к воспитанию творчески активной личности. </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w:t>
      </w:r>
      <w:proofErr w:type="spellStart"/>
      <w:proofErr w:type="gramStart"/>
      <w:r w:rsidRPr="00E478B0">
        <w:rPr>
          <w:rFonts w:ascii="Times New Roman" w:hAnsi="Times New Roman"/>
          <w:sz w:val="28"/>
          <w:szCs w:val="28"/>
        </w:rPr>
        <w:t>Практико</w:t>
      </w:r>
      <w:proofErr w:type="spellEnd"/>
      <w:r w:rsidRPr="00E478B0">
        <w:rPr>
          <w:rFonts w:ascii="Times New Roman" w:hAnsi="Times New Roman"/>
          <w:sz w:val="28"/>
          <w:szCs w:val="28"/>
        </w:rPr>
        <w:t xml:space="preserve"> – ориентированные</w:t>
      </w:r>
      <w:proofErr w:type="gramEnd"/>
      <w:r w:rsidRPr="00E478B0">
        <w:rPr>
          <w:rFonts w:ascii="Times New Roman" w:hAnsi="Times New Roman"/>
          <w:sz w:val="28"/>
          <w:szCs w:val="28"/>
        </w:rPr>
        <w:t xml:space="preserve"> задания  можно разделить на 3 группы: теоретические,  экспериментально – теоретические, расчетные.  </w:t>
      </w:r>
    </w:p>
    <w:p w:rsidR="00903965" w:rsidRPr="00E478B0" w:rsidRDefault="00903965" w:rsidP="00E478B0">
      <w:pPr>
        <w:spacing w:after="0" w:line="360" w:lineRule="auto"/>
        <w:ind w:firstLine="709"/>
        <w:jc w:val="both"/>
        <w:rPr>
          <w:rFonts w:ascii="Times New Roman" w:hAnsi="Times New Roman"/>
          <w:sz w:val="28"/>
          <w:szCs w:val="28"/>
        </w:rPr>
      </w:pPr>
      <w:r w:rsidRPr="00E478B0">
        <w:rPr>
          <w:rFonts w:ascii="Times New Roman" w:hAnsi="Times New Roman"/>
          <w:sz w:val="28"/>
          <w:szCs w:val="28"/>
        </w:rPr>
        <w:t>Приведу некоторые примеры таких заданий:</w:t>
      </w:r>
    </w:p>
    <w:p w:rsidR="00903965" w:rsidRPr="00E478B0" w:rsidRDefault="00903965" w:rsidP="00E478B0">
      <w:pPr>
        <w:numPr>
          <w:ilvl w:val="0"/>
          <w:numId w:val="6"/>
        </w:numPr>
        <w:spacing w:after="0" w:line="360" w:lineRule="auto"/>
        <w:jc w:val="both"/>
        <w:rPr>
          <w:rFonts w:ascii="Times New Roman" w:hAnsi="Times New Roman"/>
          <w:sz w:val="28"/>
          <w:szCs w:val="28"/>
        </w:rPr>
      </w:pPr>
      <w:r w:rsidRPr="00E478B0">
        <w:rPr>
          <w:rFonts w:ascii="Times New Roman" w:hAnsi="Times New Roman"/>
          <w:sz w:val="28"/>
          <w:szCs w:val="28"/>
        </w:rPr>
        <w:t>Теоретические.</w:t>
      </w:r>
    </w:p>
    <w:p w:rsidR="00903965" w:rsidRPr="00E478B0" w:rsidRDefault="00903965" w:rsidP="00E478B0">
      <w:pPr>
        <w:numPr>
          <w:ilvl w:val="1"/>
          <w:numId w:val="6"/>
        </w:numPr>
        <w:spacing w:after="0" w:line="360" w:lineRule="auto"/>
        <w:jc w:val="both"/>
        <w:rPr>
          <w:rFonts w:ascii="Times New Roman" w:hAnsi="Times New Roman"/>
          <w:sz w:val="28"/>
          <w:szCs w:val="28"/>
        </w:rPr>
      </w:pPr>
      <w:r w:rsidRPr="00E478B0">
        <w:rPr>
          <w:rFonts w:ascii="Times New Roman" w:hAnsi="Times New Roman"/>
          <w:sz w:val="28"/>
          <w:szCs w:val="28"/>
        </w:rPr>
        <w:t xml:space="preserve">Известно, что избыточное потребление сладостей способствует развитию кариеса. Как это можно объяснить? Предложите способ </w:t>
      </w:r>
      <w:r w:rsidRPr="00E478B0">
        <w:rPr>
          <w:rFonts w:ascii="Times New Roman" w:hAnsi="Times New Roman"/>
          <w:sz w:val="28"/>
          <w:szCs w:val="28"/>
        </w:rPr>
        <w:lastRenderedPageBreak/>
        <w:t>защиты зубов, позволяющий любителям сладкого не ограничивать себя в лакомстве.</w:t>
      </w:r>
    </w:p>
    <w:p w:rsidR="00903965" w:rsidRPr="00E478B0" w:rsidRDefault="00903965" w:rsidP="00E478B0">
      <w:pPr>
        <w:numPr>
          <w:ilvl w:val="0"/>
          <w:numId w:val="6"/>
        </w:numPr>
        <w:spacing w:after="0" w:line="360" w:lineRule="auto"/>
        <w:jc w:val="both"/>
        <w:rPr>
          <w:rFonts w:ascii="Times New Roman" w:hAnsi="Times New Roman"/>
          <w:sz w:val="28"/>
          <w:szCs w:val="28"/>
        </w:rPr>
      </w:pPr>
      <w:r w:rsidRPr="00E478B0">
        <w:rPr>
          <w:rFonts w:ascii="Times New Roman" w:hAnsi="Times New Roman"/>
          <w:sz w:val="28"/>
          <w:szCs w:val="28"/>
        </w:rPr>
        <w:t>Экспериментально – теоретические.</w:t>
      </w:r>
    </w:p>
    <w:p w:rsidR="00903965" w:rsidRPr="00E478B0" w:rsidRDefault="00903965" w:rsidP="00E478B0">
      <w:pPr>
        <w:numPr>
          <w:ilvl w:val="0"/>
          <w:numId w:val="7"/>
        </w:numPr>
        <w:spacing w:after="0" w:line="360" w:lineRule="auto"/>
        <w:jc w:val="both"/>
        <w:rPr>
          <w:rFonts w:ascii="Times New Roman" w:hAnsi="Times New Roman"/>
          <w:sz w:val="28"/>
          <w:szCs w:val="28"/>
        </w:rPr>
      </w:pPr>
      <w:r w:rsidRPr="00E478B0">
        <w:rPr>
          <w:rFonts w:ascii="Times New Roman" w:hAnsi="Times New Roman"/>
          <w:sz w:val="28"/>
          <w:szCs w:val="28"/>
        </w:rPr>
        <w:t xml:space="preserve">Как известно, при выпечке хлеба в тесто добавляют сухие дрожжи – это смесь солей: гидрокарбоната аммония, карбоната аммония и </w:t>
      </w:r>
      <w:proofErr w:type="spellStart"/>
      <w:r w:rsidRPr="00E478B0">
        <w:rPr>
          <w:rFonts w:ascii="Times New Roman" w:hAnsi="Times New Roman"/>
          <w:sz w:val="28"/>
          <w:szCs w:val="28"/>
        </w:rPr>
        <w:t>карбамата</w:t>
      </w:r>
      <w:proofErr w:type="spellEnd"/>
      <w:r w:rsidRPr="00E478B0">
        <w:rPr>
          <w:rFonts w:ascii="Times New Roman" w:hAnsi="Times New Roman"/>
          <w:sz w:val="28"/>
          <w:szCs w:val="28"/>
        </w:rPr>
        <w:t xml:space="preserve"> аммония </w:t>
      </w:r>
      <w:r w:rsidRPr="00E478B0">
        <w:rPr>
          <w:rFonts w:ascii="Times New Roman" w:hAnsi="Times New Roman"/>
          <w:sz w:val="28"/>
          <w:szCs w:val="28"/>
          <w:lang w:val="en-US"/>
        </w:rPr>
        <w:t>NH</w:t>
      </w:r>
      <w:r w:rsidRPr="00E478B0">
        <w:rPr>
          <w:rFonts w:ascii="Times New Roman" w:hAnsi="Times New Roman"/>
          <w:sz w:val="28"/>
          <w:szCs w:val="28"/>
          <w:vertAlign w:val="subscript"/>
        </w:rPr>
        <w:t>4</w:t>
      </w:r>
      <w:r w:rsidRPr="00E478B0">
        <w:rPr>
          <w:rFonts w:ascii="Times New Roman" w:hAnsi="Times New Roman"/>
          <w:sz w:val="28"/>
          <w:szCs w:val="28"/>
          <w:lang w:val="en-US"/>
        </w:rPr>
        <w:t>NH</w:t>
      </w:r>
      <w:r w:rsidRPr="00E478B0">
        <w:rPr>
          <w:rFonts w:ascii="Times New Roman" w:hAnsi="Times New Roman"/>
          <w:sz w:val="28"/>
          <w:szCs w:val="28"/>
          <w:vertAlign w:val="subscript"/>
        </w:rPr>
        <w:t>2</w:t>
      </w:r>
      <w:r w:rsidRPr="00E478B0">
        <w:rPr>
          <w:rFonts w:ascii="Times New Roman" w:hAnsi="Times New Roman"/>
          <w:sz w:val="28"/>
          <w:szCs w:val="28"/>
          <w:lang w:val="en-US"/>
        </w:rPr>
        <w:t>COO</w:t>
      </w:r>
      <w:r w:rsidRPr="00E478B0">
        <w:rPr>
          <w:rFonts w:ascii="Times New Roman" w:hAnsi="Times New Roman"/>
          <w:sz w:val="28"/>
          <w:szCs w:val="28"/>
        </w:rPr>
        <w:t>. Все эти соли при нагревании разлагаются и придают тесту желанную пористость.  Проведите опыт и составьте уравнения химических реакций, происходящих при выпечке хлеба, замешанного на сухих дрожжах.</w:t>
      </w:r>
    </w:p>
    <w:p w:rsidR="00903965" w:rsidRPr="00E478B0" w:rsidRDefault="00903965" w:rsidP="00E478B0">
      <w:pPr>
        <w:numPr>
          <w:ilvl w:val="0"/>
          <w:numId w:val="7"/>
        </w:numPr>
        <w:spacing w:after="0" w:line="360" w:lineRule="auto"/>
        <w:jc w:val="both"/>
        <w:rPr>
          <w:rFonts w:ascii="Times New Roman" w:hAnsi="Times New Roman"/>
          <w:sz w:val="28"/>
          <w:szCs w:val="28"/>
        </w:rPr>
      </w:pPr>
      <w:r w:rsidRPr="00E478B0">
        <w:rPr>
          <w:rFonts w:ascii="Times New Roman" w:hAnsi="Times New Roman"/>
          <w:sz w:val="28"/>
          <w:szCs w:val="28"/>
        </w:rPr>
        <w:t xml:space="preserve">В середине марта, т.е. за месяц до посева, начинают готовить семена огурцов. Их подвешивают для прогревания над батареей. Затем на 10 мин. помещают в раствор поваренной соли </w:t>
      </w:r>
      <w:proofErr w:type="spellStart"/>
      <w:r w:rsidRPr="00E478B0">
        <w:rPr>
          <w:rFonts w:ascii="Times New Roman" w:hAnsi="Times New Roman"/>
          <w:sz w:val="28"/>
          <w:szCs w:val="28"/>
          <w:lang w:val="en-US"/>
        </w:rPr>
        <w:t>NaCl</w:t>
      </w:r>
      <w:proofErr w:type="spellEnd"/>
      <w:r w:rsidRPr="00E478B0">
        <w:rPr>
          <w:rFonts w:ascii="Times New Roman" w:hAnsi="Times New Roman"/>
          <w:sz w:val="28"/>
          <w:szCs w:val="28"/>
        </w:rPr>
        <w:t xml:space="preserve"> с массовой долей 0,05 или 5%. Для посева отбирают лишь потонувшие семена, всплывшие выбрасывают. Кстати, обработка раствором соли </w:t>
      </w:r>
      <w:proofErr w:type="gramStart"/>
      <w:r w:rsidRPr="00E478B0">
        <w:rPr>
          <w:rFonts w:ascii="Times New Roman" w:hAnsi="Times New Roman"/>
          <w:sz w:val="28"/>
          <w:szCs w:val="28"/>
        </w:rPr>
        <w:t>не</w:t>
      </w:r>
      <w:proofErr w:type="gramEnd"/>
      <w:r w:rsidRPr="00E478B0">
        <w:rPr>
          <w:rFonts w:ascii="Times New Roman" w:hAnsi="Times New Roman"/>
          <w:sz w:val="28"/>
          <w:szCs w:val="28"/>
        </w:rPr>
        <w:t xml:space="preserve"> только помогает отобрать полноценные семена, но и удаляет с их поверхности возбудителей заболеваний. Приготовьте </w:t>
      </w:r>
      <w:smartTag w:uri="urn:schemas-microsoft-com:office:smarttags" w:element="metricconverter">
        <w:smartTagPr>
          <w:attr w:name="ProductID" w:val="80 г"/>
        </w:smartTagPr>
        <w:r w:rsidRPr="00E478B0">
          <w:rPr>
            <w:rFonts w:ascii="Times New Roman" w:hAnsi="Times New Roman"/>
            <w:sz w:val="28"/>
            <w:szCs w:val="28"/>
          </w:rPr>
          <w:t>80 г</w:t>
        </w:r>
      </w:smartTag>
      <w:r w:rsidRPr="00E478B0">
        <w:rPr>
          <w:rFonts w:ascii="Times New Roman" w:hAnsi="Times New Roman"/>
          <w:sz w:val="28"/>
          <w:szCs w:val="28"/>
        </w:rPr>
        <w:t xml:space="preserve"> такого раствора.</w:t>
      </w:r>
    </w:p>
    <w:p w:rsidR="00903965" w:rsidRPr="00E478B0" w:rsidRDefault="00903965" w:rsidP="00E478B0">
      <w:pPr>
        <w:numPr>
          <w:ilvl w:val="1"/>
          <w:numId w:val="7"/>
        </w:numPr>
        <w:spacing w:after="0" w:line="360" w:lineRule="auto"/>
        <w:jc w:val="both"/>
        <w:rPr>
          <w:rFonts w:ascii="Times New Roman" w:hAnsi="Times New Roman"/>
          <w:sz w:val="28"/>
          <w:szCs w:val="28"/>
        </w:rPr>
      </w:pPr>
      <w:r w:rsidRPr="00E478B0">
        <w:rPr>
          <w:rFonts w:ascii="Times New Roman" w:hAnsi="Times New Roman"/>
          <w:sz w:val="28"/>
          <w:szCs w:val="28"/>
        </w:rPr>
        <w:t xml:space="preserve">Расчетные: </w:t>
      </w:r>
    </w:p>
    <w:p w:rsidR="00903965" w:rsidRPr="00E478B0" w:rsidRDefault="00903965" w:rsidP="00E478B0">
      <w:pPr>
        <w:numPr>
          <w:ilvl w:val="0"/>
          <w:numId w:val="8"/>
        </w:numPr>
        <w:spacing w:after="0" w:line="360" w:lineRule="auto"/>
        <w:jc w:val="both"/>
        <w:rPr>
          <w:rFonts w:ascii="Times New Roman" w:hAnsi="Times New Roman"/>
          <w:sz w:val="28"/>
          <w:szCs w:val="28"/>
        </w:rPr>
      </w:pPr>
      <w:r w:rsidRPr="00E478B0">
        <w:rPr>
          <w:rFonts w:ascii="Times New Roman" w:hAnsi="Times New Roman"/>
          <w:sz w:val="28"/>
          <w:szCs w:val="28"/>
        </w:rPr>
        <w:t>Клюква и брусника могут очень долго храниться в свежем виде без сахара, так как этому способствует наличие в них прекрасного консерванта – бензойной кислоты. Установите молекулярную формулу кислоты, если массовые доли элементов в ней составляют: углерода – 68,85%, водорода – 4,92%, кислорода – 26,23% (</w:t>
      </w:r>
      <w:r w:rsidRPr="00E478B0">
        <w:rPr>
          <w:rFonts w:ascii="Times New Roman" w:hAnsi="Times New Roman"/>
          <w:sz w:val="28"/>
          <w:szCs w:val="28"/>
          <w:lang w:val="en-US"/>
        </w:rPr>
        <w:t>M</w:t>
      </w:r>
      <w:r w:rsidRPr="00E478B0">
        <w:rPr>
          <w:rFonts w:ascii="Times New Roman" w:hAnsi="Times New Roman"/>
          <w:sz w:val="28"/>
          <w:szCs w:val="28"/>
        </w:rPr>
        <w:t xml:space="preserve"> = 122 г/моль).</w:t>
      </w:r>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t xml:space="preserve">       </w:t>
      </w:r>
      <w:proofErr w:type="gramStart"/>
      <w:r w:rsidRPr="00E478B0">
        <w:rPr>
          <w:rFonts w:ascii="Times New Roman" w:hAnsi="Times New Roman"/>
          <w:sz w:val="28"/>
          <w:szCs w:val="28"/>
        </w:rPr>
        <w:t>Можно также  использовать задания, способствующие формированию творческой информационной компетентности: написание химических сказок («Путешествие водяной капли», «Тридевятое царство, «Ионное государство»), эссе («Жизнь без топлива», «Такая простая алюминиевая  ложка»), сообщений  («Химический характер житейских ситуаций»), мини – пособий («Техника безопасности на домашней кухне», «Полезные рекомендации начинающему фермеру») и т.д.</w:t>
      </w:r>
      <w:proofErr w:type="gramEnd"/>
    </w:p>
    <w:p w:rsidR="00903965" w:rsidRPr="00E478B0" w:rsidRDefault="00903965" w:rsidP="00E478B0">
      <w:pPr>
        <w:spacing w:after="0" w:line="360" w:lineRule="auto"/>
        <w:jc w:val="both"/>
        <w:rPr>
          <w:rFonts w:ascii="Times New Roman" w:hAnsi="Times New Roman"/>
          <w:sz w:val="28"/>
          <w:szCs w:val="28"/>
        </w:rPr>
      </w:pPr>
      <w:r w:rsidRPr="00E478B0">
        <w:rPr>
          <w:rFonts w:ascii="Times New Roman" w:hAnsi="Times New Roman"/>
          <w:sz w:val="28"/>
          <w:szCs w:val="28"/>
        </w:rPr>
        <w:lastRenderedPageBreak/>
        <w:t xml:space="preserve">       Обучение с использованием </w:t>
      </w:r>
      <w:proofErr w:type="spellStart"/>
      <w:proofErr w:type="gramStart"/>
      <w:r w:rsidRPr="00E478B0">
        <w:rPr>
          <w:rFonts w:ascii="Times New Roman" w:hAnsi="Times New Roman"/>
          <w:sz w:val="28"/>
          <w:szCs w:val="28"/>
        </w:rPr>
        <w:t>практико</w:t>
      </w:r>
      <w:proofErr w:type="spellEnd"/>
      <w:r w:rsidRPr="00E478B0">
        <w:rPr>
          <w:rFonts w:ascii="Times New Roman" w:hAnsi="Times New Roman"/>
          <w:sz w:val="28"/>
          <w:szCs w:val="28"/>
        </w:rPr>
        <w:t xml:space="preserve"> – ориентированных</w:t>
      </w:r>
      <w:proofErr w:type="gramEnd"/>
      <w:r w:rsidRPr="00E478B0">
        <w:rPr>
          <w:rFonts w:ascii="Times New Roman" w:hAnsi="Times New Roman"/>
          <w:sz w:val="28"/>
          <w:szCs w:val="28"/>
        </w:rPr>
        <w:t xml:space="preserve"> заданий приводит к более прочному усвоению информации, так как возникают ассоциации с конкретными действиями и событиями. Особенность этих заданий (необычная формулировка, связь с жизнью, </w:t>
      </w:r>
      <w:proofErr w:type="spellStart"/>
      <w:r w:rsidRPr="00E478B0">
        <w:rPr>
          <w:rFonts w:ascii="Times New Roman" w:hAnsi="Times New Roman"/>
          <w:sz w:val="28"/>
          <w:szCs w:val="28"/>
        </w:rPr>
        <w:t>метапредметные</w:t>
      </w:r>
      <w:proofErr w:type="spellEnd"/>
      <w:r w:rsidRPr="00E478B0">
        <w:rPr>
          <w:rFonts w:ascii="Times New Roman" w:hAnsi="Times New Roman"/>
          <w:sz w:val="28"/>
          <w:szCs w:val="28"/>
        </w:rPr>
        <w:t xml:space="preserve"> связи) вызывают повышенный интерес учащихся, способствуют развитию любознательности, творческой активности. Школьников захватывает сам процесс поиска путей решения задач. Они получают возможность развивать логическое и ассоциативное мышление.   </w:t>
      </w:r>
    </w:p>
    <w:p w:rsidR="00903965" w:rsidRPr="00E478B0" w:rsidRDefault="00903965" w:rsidP="00E478B0">
      <w:pPr>
        <w:spacing w:after="0" w:line="360" w:lineRule="auto"/>
        <w:ind w:firstLine="709"/>
        <w:jc w:val="both"/>
        <w:rPr>
          <w:rFonts w:ascii="Times New Roman" w:hAnsi="Times New Roman"/>
          <w:sz w:val="28"/>
          <w:szCs w:val="28"/>
        </w:rPr>
      </w:pPr>
      <w:proofErr w:type="spellStart"/>
      <w:proofErr w:type="gramStart"/>
      <w:r w:rsidRPr="00E478B0">
        <w:rPr>
          <w:rFonts w:ascii="Times New Roman" w:hAnsi="Times New Roman"/>
          <w:sz w:val="28"/>
          <w:szCs w:val="28"/>
        </w:rPr>
        <w:t>Практико</w:t>
      </w:r>
      <w:proofErr w:type="spellEnd"/>
      <w:r w:rsidRPr="00E478B0">
        <w:rPr>
          <w:rFonts w:ascii="Times New Roman" w:hAnsi="Times New Roman"/>
          <w:sz w:val="28"/>
          <w:szCs w:val="28"/>
        </w:rPr>
        <w:t xml:space="preserve"> – ориентированные</w:t>
      </w:r>
      <w:proofErr w:type="gramEnd"/>
      <w:r w:rsidRPr="00E478B0">
        <w:rPr>
          <w:rFonts w:ascii="Times New Roman" w:hAnsi="Times New Roman"/>
          <w:sz w:val="28"/>
          <w:szCs w:val="28"/>
        </w:rPr>
        <w:t xml:space="preserve"> задания способствуют интеграции знаний, побуждают учащихся использовать дополнительную литературу (и не только по химии), что повышает интерес к учебе в целом, положительно влияет на прочность знаний и качество </w:t>
      </w:r>
      <w:proofErr w:type="spellStart"/>
      <w:r w:rsidRPr="00E478B0">
        <w:rPr>
          <w:rFonts w:ascii="Times New Roman" w:hAnsi="Times New Roman"/>
          <w:sz w:val="28"/>
          <w:szCs w:val="28"/>
        </w:rPr>
        <w:t>обученности</w:t>
      </w:r>
      <w:proofErr w:type="spellEnd"/>
      <w:r w:rsidRPr="00E478B0">
        <w:rPr>
          <w:rFonts w:ascii="Times New Roman" w:hAnsi="Times New Roman"/>
          <w:sz w:val="28"/>
          <w:szCs w:val="28"/>
        </w:rPr>
        <w:t>.</w:t>
      </w:r>
    </w:p>
    <w:p w:rsidR="00903965" w:rsidRPr="00E478B0" w:rsidRDefault="00903965" w:rsidP="00E478B0">
      <w:pPr>
        <w:pStyle w:val="a7"/>
        <w:shd w:val="clear" w:color="auto" w:fill="FFFFFF"/>
        <w:spacing w:after="0" w:line="360" w:lineRule="auto"/>
        <w:ind w:left="0"/>
        <w:jc w:val="both"/>
        <w:rPr>
          <w:rFonts w:ascii="Times New Roman" w:hAnsi="Times New Roman"/>
          <w:sz w:val="28"/>
          <w:szCs w:val="28"/>
          <w:u w:val="single"/>
        </w:rPr>
      </w:pPr>
      <w:r w:rsidRPr="00E478B0">
        <w:rPr>
          <w:rFonts w:ascii="Times New Roman" w:hAnsi="Times New Roman"/>
          <w:b/>
          <w:sz w:val="28"/>
          <w:szCs w:val="28"/>
        </w:rPr>
        <w:t xml:space="preserve">       </w:t>
      </w:r>
      <w:r w:rsidRPr="00E478B0">
        <w:rPr>
          <w:rFonts w:ascii="Times New Roman" w:hAnsi="Times New Roman"/>
          <w:sz w:val="28"/>
          <w:szCs w:val="28"/>
          <w:u w:val="single"/>
        </w:rPr>
        <w:t>Условия, обеспечивающие наибольшую эффективность:</w:t>
      </w:r>
    </w:p>
    <w:p w:rsidR="00903965" w:rsidRPr="00E478B0" w:rsidRDefault="00903965" w:rsidP="00E478B0">
      <w:pPr>
        <w:pStyle w:val="a7"/>
        <w:shd w:val="clear" w:color="auto" w:fill="FFFFFF"/>
        <w:spacing w:after="0" w:line="360" w:lineRule="auto"/>
        <w:ind w:left="0"/>
        <w:jc w:val="both"/>
        <w:rPr>
          <w:rFonts w:ascii="Times New Roman" w:hAnsi="Times New Roman"/>
          <w:sz w:val="28"/>
          <w:szCs w:val="28"/>
        </w:rPr>
      </w:pPr>
      <w:r w:rsidRPr="00E478B0">
        <w:rPr>
          <w:rFonts w:ascii="Times New Roman" w:eastAsia="Times New Roman" w:hAnsi="Times New Roman"/>
          <w:sz w:val="28"/>
          <w:szCs w:val="28"/>
        </w:rPr>
        <w:t>- приоритет диалогических форм учебной деятельности и отнош</w:t>
      </w:r>
      <w:r w:rsidRPr="00E478B0">
        <w:rPr>
          <w:rFonts w:ascii="Times New Roman" w:hAnsi="Times New Roman"/>
          <w:sz w:val="28"/>
          <w:szCs w:val="28"/>
        </w:rPr>
        <w:t>е</w:t>
      </w:r>
      <w:r w:rsidRPr="00E478B0">
        <w:rPr>
          <w:rFonts w:ascii="Times New Roman" w:eastAsia="Times New Roman" w:hAnsi="Times New Roman"/>
          <w:sz w:val="28"/>
          <w:szCs w:val="28"/>
        </w:rPr>
        <w:t>ние к диалогу как обмену смыслами;</w:t>
      </w:r>
    </w:p>
    <w:p w:rsidR="00903965" w:rsidRPr="00E478B0" w:rsidRDefault="00903965" w:rsidP="00E478B0">
      <w:pPr>
        <w:pStyle w:val="a7"/>
        <w:shd w:val="clear" w:color="auto" w:fill="FFFFFF"/>
        <w:spacing w:after="0" w:line="360" w:lineRule="auto"/>
        <w:ind w:left="0"/>
        <w:jc w:val="both"/>
        <w:rPr>
          <w:rFonts w:ascii="Times New Roman" w:eastAsia="Times New Roman" w:hAnsi="Times New Roman"/>
          <w:sz w:val="28"/>
          <w:szCs w:val="28"/>
        </w:rPr>
      </w:pPr>
      <w:r w:rsidRPr="00E478B0">
        <w:rPr>
          <w:rFonts w:ascii="Times New Roman" w:eastAsia="Times New Roman" w:hAnsi="Times New Roman"/>
          <w:spacing w:val="-3"/>
          <w:sz w:val="28"/>
          <w:szCs w:val="28"/>
        </w:rPr>
        <w:t>- организация сотрудничества учителя и учеников;</w:t>
      </w:r>
      <w:r w:rsidRPr="00E478B0">
        <w:rPr>
          <w:rFonts w:ascii="Times New Roman" w:eastAsia="Times New Roman" w:hAnsi="Times New Roman"/>
          <w:sz w:val="28"/>
          <w:szCs w:val="28"/>
        </w:rPr>
        <w:t xml:space="preserve"> доброжелательность в общении, взаимоуважение;</w:t>
      </w:r>
    </w:p>
    <w:p w:rsidR="00903965" w:rsidRPr="00E478B0" w:rsidRDefault="00903965" w:rsidP="00E478B0">
      <w:pPr>
        <w:pStyle w:val="a7"/>
        <w:shd w:val="clear" w:color="auto" w:fill="FFFFFF"/>
        <w:spacing w:after="0" w:line="360" w:lineRule="auto"/>
        <w:ind w:left="0"/>
        <w:jc w:val="both"/>
        <w:rPr>
          <w:rFonts w:ascii="Times New Roman" w:eastAsia="Times New Roman" w:hAnsi="Times New Roman"/>
          <w:sz w:val="28"/>
          <w:szCs w:val="28"/>
        </w:rPr>
      </w:pPr>
      <w:r w:rsidRPr="00E478B0">
        <w:rPr>
          <w:rFonts w:ascii="Times New Roman" w:eastAsia="Times New Roman" w:hAnsi="Times New Roman"/>
          <w:sz w:val="28"/>
          <w:szCs w:val="28"/>
        </w:rPr>
        <w:t xml:space="preserve">- содействие успешности учащихся в разных видах деятельности; </w:t>
      </w:r>
      <w:r w:rsidRPr="00E478B0">
        <w:rPr>
          <w:rFonts w:ascii="Times New Roman" w:eastAsia="Times New Roman" w:hAnsi="Times New Roman"/>
          <w:i/>
          <w:iCs/>
          <w:spacing w:val="-1"/>
          <w:sz w:val="28"/>
          <w:szCs w:val="28"/>
        </w:rPr>
        <w:t xml:space="preserve">  </w:t>
      </w:r>
      <w:r w:rsidRPr="00E478B0">
        <w:rPr>
          <w:rFonts w:ascii="Times New Roman" w:eastAsia="Times New Roman" w:hAnsi="Times New Roman"/>
          <w:spacing w:val="-1"/>
          <w:sz w:val="28"/>
          <w:szCs w:val="28"/>
        </w:rPr>
        <w:t>приоритетность  конструктивной  функции  учителя,  обеспечиваю</w:t>
      </w:r>
      <w:r w:rsidRPr="00E478B0">
        <w:rPr>
          <w:rFonts w:ascii="Times New Roman" w:eastAsia="Times New Roman" w:hAnsi="Times New Roman"/>
          <w:sz w:val="28"/>
          <w:szCs w:val="28"/>
        </w:rPr>
        <w:t>щей собственную активность ученика в противовес контролирующей функции;</w:t>
      </w:r>
    </w:p>
    <w:p w:rsidR="00903965" w:rsidRPr="00E478B0" w:rsidRDefault="00903965" w:rsidP="00E478B0">
      <w:pPr>
        <w:pStyle w:val="a7"/>
        <w:shd w:val="clear" w:color="auto" w:fill="FFFFFF"/>
        <w:spacing w:after="0" w:line="360" w:lineRule="auto"/>
        <w:ind w:left="0"/>
        <w:jc w:val="both"/>
        <w:rPr>
          <w:rFonts w:ascii="Times New Roman" w:hAnsi="Times New Roman"/>
          <w:sz w:val="28"/>
          <w:szCs w:val="28"/>
        </w:rPr>
      </w:pPr>
      <w:r w:rsidRPr="00E478B0">
        <w:rPr>
          <w:rFonts w:ascii="Times New Roman" w:eastAsia="Times New Roman" w:hAnsi="Times New Roman"/>
          <w:sz w:val="28"/>
          <w:szCs w:val="28"/>
        </w:rPr>
        <w:t>- взаимная заинтересованность в рефлексии, развитии адекватной</w:t>
      </w:r>
      <w:r w:rsidRPr="00E478B0">
        <w:rPr>
          <w:rFonts w:ascii="Times New Roman" w:hAnsi="Times New Roman"/>
          <w:sz w:val="28"/>
          <w:szCs w:val="28"/>
        </w:rPr>
        <w:t xml:space="preserve"> </w:t>
      </w:r>
      <w:r w:rsidRPr="00E478B0">
        <w:rPr>
          <w:rFonts w:ascii="Times New Roman" w:eastAsia="Times New Roman" w:hAnsi="Times New Roman"/>
          <w:spacing w:val="-1"/>
          <w:sz w:val="28"/>
          <w:szCs w:val="28"/>
        </w:rPr>
        <w:t>самооценки действий, усилий, результатов.</w:t>
      </w:r>
    </w:p>
    <w:p w:rsidR="00903965" w:rsidRPr="00E478B0" w:rsidRDefault="00903965" w:rsidP="00E478B0">
      <w:pPr>
        <w:pStyle w:val="a7"/>
        <w:shd w:val="clear" w:color="auto" w:fill="FFFFFF"/>
        <w:spacing w:after="0" w:line="360" w:lineRule="auto"/>
        <w:ind w:left="0"/>
        <w:jc w:val="both"/>
        <w:rPr>
          <w:rFonts w:ascii="Times New Roman" w:hAnsi="Times New Roman"/>
          <w:sz w:val="28"/>
          <w:szCs w:val="28"/>
          <w:u w:val="single"/>
        </w:rPr>
      </w:pPr>
      <w:r w:rsidRPr="00E478B0">
        <w:rPr>
          <w:rFonts w:ascii="Times New Roman" w:hAnsi="Times New Roman"/>
          <w:b/>
          <w:sz w:val="28"/>
          <w:szCs w:val="28"/>
        </w:rPr>
        <w:t xml:space="preserve">      </w:t>
      </w:r>
      <w:r w:rsidRPr="00E478B0">
        <w:rPr>
          <w:rFonts w:ascii="Times New Roman" w:hAnsi="Times New Roman"/>
          <w:sz w:val="28"/>
          <w:szCs w:val="28"/>
          <w:u w:val="single"/>
        </w:rPr>
        <w:t>Необходимые ограничения и запреты:</w:t>
      </w:r>
    </w:p>
    <w:p w:rsidR="00903965" w:rsidRPr="00E478B0" w:rsidRDefault="00903965" w:rsidP="00E478B0">
      <w:pPr>
        <w:pStyle w:val="a7"/>
        <w:shd w:val="clear" w:color="auto" w:fill="FFFFFF"/>
        <w:spacing w:after="0" w:line="360" w:lineRule="auto"/>
        <w:ind w:left="0"/>
        <w:jc w:val="both"/>
        <w:rPr>
          <w:rFonts w:ascii="Times New Roman" w:hAnsi="Times New Roman"/>
          <w:sz w:val="28"/>
          <w:szCs w:val="28"/>
        </w:rPr>
      </w:pPr>
      <w:r w:rsidRPr="00E478B0">
        <w:rPr>
          <w:rFonts w:ascii="Times New Roman" w:hAnsi="Times New Roman"/>
          <w:sz w:val="28"/>
          <w:szCs w:val="28"/>
        </w:rPr>
        <w:tab/>
        <w:t>Позволяя ученику выбирать уровень усвоения учебного материала, необходимо доводить до него информацию на каком уровне он получает знания и к какой оценке знаний он придет, при этом, не завышая оценку.</w:t>
      </w: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jc w:val="center"/>
        <w:rPr>
          <w:rFonts w:ascii="Times New Roman" w:hAnsi="Times New Roman"/>
          <w:b/>
          <w:spacing w:val="-13"/>
          <w:sz w:val="28"/>
          <w:szCs w:val="28"/>
        </w:rPr>
      </w:pPr>
      <w:r w:rsidRPr="00E478B0">
        <w:rPr>
          <w:rFonts w:ascii="Times New Roman" w:hAnsi="Times New Roman"/>
          <w:b/>
          <w:spacing w:val="-13"/>
          <w:sz w:val="28"/>
          <w:szCs w:val="28"/>
        </w:rPr>
        <w:t>4. Выводы</w:t>
      </w:r>
    </w:p>
    <w:p w:rsidR="00903965" w:rsidRPr="00E478B0" w:rsidRDefault="00903965" w:rsidP="00E478B0">
      <w:pPr>
        <w:spacing w:line="360" w:lineRule="auto"/>
        <w:jc w:val="both"/>
        <w:rPr>
          <w:rFonts w:ascii="Times New Roman" w:hAnsi="Times New Roman"/>
          <w:sz w:val="28"/>
          <w:szCs w:val="28"/>
        </w:rPr>
      </w:pPr>
      <w:r w:rsidRPr="00E478B0">
        <w:rPr>
          <w:rFonts w:ascii="Times New Roman" w:hAnsi="Times New Roman"/>
          <w:sz w:val="28"/>
          <w:szCs w:val="28"/>
        </w:rPr>
        <w:t xml:space="preserve">          Реализуя </w:t>
      </w:r>
      <w:proofErr w:type="spellStart"/>
      <w:r w:rsidRPr="00E478B0">
        <w:rPr>
          <w:rFonts w:ascii="Times New Roman" w:hAnsi="Times New Roman"/>
          <w:sz w:val="28"/>
          <w:szCs w:val="28"/>
        </w:rPr>
        <w:t>компетентностный</w:t>
      </w:r>
      <w:proofErr w:type="spellEnd"/>
      <w:r w:rsidRPr="00E478B0">
        <w:rPr>
          <w:rFonts w:ascii="Times New Roman" w:hAnsi="Times New Roman"/>
          <w:sz w:val="28"/>
          <w:szCs w:val="28"/>
        </w:rPr>
        <w:t xml:space="preserve"> подход в своей педагогической практике, имею следующие результаты:</w:t>
      </w:r>
    </w:p>
    <w:p w:rsidR="00903965" w:rsidRPr="00E478B0" w:rsidRDefault="00903965" w:rsidP="00E478B0">
      <w:pPr>
        <w:numPr>
          <w:ilvl w:val="0"/>
          <w:numId w:val="10"/>
        </w:numPr>
        <w:spacing w:after="0" w:line="360" w:lineRule="auto"/>
        <w:jc w:val="both"/>
        <w:rPr>
          <w:rFonts w:ascii="Times New Roman" w:hAnsi="Times New Roman"/>
          <w:sz w:val="28"/>
          <w:szCs w:val="28"/>
        </w:rPr>
      </w:pPr>
      <w:r w:rsidRPr="00E478B0">
        <w:rPr>
          <w:rFonts w:ascii="Times New Roman" w:hAnsi="Times New Roman"/>
          <w:sz w:val="28"/>
          <w:szCs w:val="28"/>
        </w:rPr>
        <w:t>Успешная адаптация выпускников в высших ученых заведениях. Мои ученики являются студентами ведущих вузов Краснодарского края.</w:t>
      </w:r>
    </w:p>
    <w:p w:rsidR="00903965" w:rsidRPr="00E478B0" w:rsidRDefault="00903965" w:rsidP="00E478B0">
      <w:pPr>
        <w:numPr>
          <w:ilvl w:val="0"/>
          <w:numId w:val="10"/>
        </w:numPr>
        <w:spacing w:after="0" w:line="360" w:lineRule="auto"/>
        <w:jc w:val="both"/>
        <w:rPr>
          <w:rFonts w:ascii="Times New Roman" w:hAnsi="Times New Roman"/>
          <w:sz w:val="28"/>
          <w:szCs w:val="28"/>
        </w:rPr>
      </w:pPr>
      <w:r w:rsidRPr="00E478B0">
        <w:rPr>
          <w:rFonts w:ascii="Times New Roman" w:hAnsi="Times New Roman"/>
          <w:sz w:val="28"/>
          <w:szCs w:val="28"/>
        </w:rPr>
        <w:t>Ориентация на успех и достижения ребенка. За исследовательскую деяте</w:t>
      </w:r>
      <w:r w:rsidRPr="00E478B0">
        <w:rPr>
          <w:rFonts w:ascii="Times New Roman" w:hAnsi="Times New Roman"/>
          <w:sz w:val="28"/>
          <w:szCs w:val="28"/>
        </w:rPr>
        <w:softHyphen/>
        <w:t xml:space="preserve">льность, участие в региональных научно-практических </w:t>
      </w:r>
      <w:r w:rsidRPr="00E478B0">
        <w:rPr>
          <w:rFonts w:ascii="Times New Roman" w:hAnsi="Times New Roman"/>
          <w:sz w:val="28"/>
          <w:szCs w:val="28"/>
        </w:rPr>
        <w:lastRenderedPageBreak/>
        <w:t>конференциях, при</w:t>
      </w:r>
      <w:r w:rsidRPr="00E478B0">
        <w:rPr>
          <w:rFonts w:ascii="Times New Roman" w:hAnsi="Times New Roman"/>
          <w:sz w:val="28"/>
          <w:szCs w:val="28"/>
        </w:rPr>
        <w:softHyphen/>
        <w:t>зовые места в муниципальных и зональных предметных олимпиадах по хи</w:t>
      </w:r>
      <w:r w:rsidRPr="00E478B0">
        <w:rPr>
          <w:rFonts w:ascii="Times New Roman" w:hAnsi="Times New Roman"/>
          <w:sz w:val="28"/>
          <w:szCs w:val="28"/>
        </w:rPr>
        <w:softHyphen/>
        <w:t>мии.</w:t>
      </w:r>
    </w:p>
    <w:p w:rsidR="00903965" w:rsidRPr="00E478B0" w:rsidRDefault="00903965" w:rsidP="00E478B0">
      <w:pPr>
        <w:numPr>
          <w:ilvl w:val="0"/>
          <w:numId w:val="10"/>
        </w:numPr>
        <w:spacing w:after="0" w:line="360" w:lineRule="auto"/>
        <w:jc w:val="both"/>
        <w:rPr>
          <w:rFonts w:ascii="Times New Roman" w:hAnsi="Times New Roman"/>
          <w:sz w:val="28"/>
          <w:szCs w:val="28"/>
        </w:rPr>
      </w:pPr>
      <w:r w:rsidRPr="00E478B0">
        <w:rPr>
          <w:rFonts w:ascii="Times New Roman" w:hAnsi="Times New Roman"/>
          <w:sz w:val="28"/>
          <w:szCs w:val="28"/>
        </w:rPr>
        <w:t xml:space="preserve">Имею положительную динамику качества </w:t>
      </w:r>
      <w:proofErr w:type="spellStart"/>
      <w:r w:rsidRPr="00E478B0">
        <w:rPr>
          <w:rFonts w:ascii="Times New Roman" w:hAnsi="Times New Roman"/>
          <w:sz w:val="28"/>
          <w:szCs w:val="28"/>
        </w:rPr>
        <w:t>ЗУНов</w:t>
      </w:r>
      <w:proofErr w:type="spellEnd"/>
      <w:r w:rsidRPr="00E478B0">
        <w:rPr>
          <w:rFonts w:ascii="Times New Roman" w:hAnsi="Times New Roman"/>
          <w:sz w:val="28"/>
          <w:szCs w:val="28"/>
        </w:rPr>
        <w:t xml:space="preserve"> по химии за последние три года при уровне </w:t>
      </w:r>
      <w:proofErr w:type="spellStart"/>
      <w:r w:rsidRPr="00E478B0">
        <w:rPr>
          <w:rFonts w:ascii="Times New Roman" w:hAnsi="Times New Roman"/>
          <w:sz w:val="28"/>
          <w:szCs w:val="28"/>
        </w:rPr>
        <w:t>обученности</w:t>
      </w:r>
      <w:proofErr w:type="spellEnd"/>
      <w:r w:rsidRPr="00E478B0">
        <w:rPr>
          <w:rFonts w:ascii="Times New Roman" w:hAnsi="Times New Roman"/>
          <w:sz w:val="28"/>
          <w:szCs w:val="28"/>
        </w:rPr>
        <w:t xml:space="preserve"> 100%.</w:t>
      </w:r>
    </w:p>
    <w:p w:rsidR="00903965" w:rsidRPr="00E478B0" w:rsidRDefault="00903965" w:rsidP="00E478B0">
      <w:pPr>
        <w:numPr>
          <w:ilvl w:val="0"/>
          <w:numId w:val="10"/>
        </w:numPr>
        <w:spacing w:after="0" w:line="360" w:lineRule="auto"/>
        <w:jc w:val="both"/>
        <w:rPr>
          <w:rFonts w:ascii="Times New Roman" w:hAnsi="Times New Roman"/>
          <w:sz w:val="28"/>
          <w:szCs w:val="28"/>
        </w:rPr>
      </w:pPr>
      <w:r w:rsidRPr="00E478B0">
        <w:rPr>
          <w:rFonts w:ascii="Times New Roman" w:hAnsi="Times New Roman"/>
          <w:sz w:val="28"/>
          <w:szCs w:val="28"/>
        </w:rPr>
        <w:t>Имею стабильное значение познавательной мотивации (67%) к предмету химия.</w:t>
      </w:r>
    </w:p>
    <w:p w:rsidR="00903965" w:rsidRPr="00E478B0" w:rsidRDefault="00903965" w:rsidP="00E478B0">
      <w:pPr>
        <w:numPr>
          <w:ilvl w:val="0"/>
          <w:numId w:val="10"/>
        </w:numPr>
        <w:spacing w:after="0" w:line="360" w:lineRule="auto"/>
        <w:jc w:val="both"/>
        <w:rPr>
          <w:rFonts w:ascii="Times New Roman" w:hAnsi="Times New Roman"/>
          <w:sz w:val="28"/>
          <w:szCs w:val="28"/>
        </w:rPr>
      </w:pPr>
      <w:r w:rsidRPr="00E478B0">
        <w:rPr>
          <w:rFonts w:ascii="Times New Roman" w:hAnsi="Times New Roman"/>
          <w:sz w:val="28"/>
          <w:szCs w:val="28"/>
        </w:rPr>
        <w:t>Мой опыт востребован в профессиональном сообществе. Своими наработ</w:t>
      </w:r>
      <w:r w:rsidRPr="00E478B0">
        <w:rPr>
          <w:rFonts w:ascii="Times New Roman" w:hAnsi="Times New Roman"/>
          <w:sz w:val="28"/>
          <w:szCs w:val="28"/>
        </w:rPr>
        <w:softHyphen/>
        <w:t xml:space="preserve">ками делюсь с коллегами района, края и распространяю свой опыт за пределами края. </w:t>
      </w:r>
    </w:p>
    <w:p w:rsidR="00903965" w:rsidRPr="00E478B0" w:rsidRDefault="00903965" w:rsidP="00E478B0">
      <w:pPr>
        <w:spacing w:line="360" w:lineRule="auto"/>
        <w:jc w:val="both"/>
        <w:rPr>
          <w:rFonts w:ascii="Times New Roman" w:hAnsi="Times New Roman"/>
          <w:sz w:val="28"/>
          <w:szCs w:val="28"/>
        </w:rPr>
      </w:pPr>
      <w:r w:rsidRPr="00E478B0">
        <w:rPr>
          <w:rFonts w:ascii="Times New Roman" w:hAnsi="Times New Roman"/>
          <w:sz w:val="28"/>
          <w:szCs w:val="28"/>
        </w:rPr>
        <w:t xml:space="preserve">          Убежден, что работая по данной методике при изучении предмета химии, реализуется принцип </w:t>
      </w:r>
      <w:proofErr w:type="spellStart"/>
      <w:r w:rsidRPr="00E478B0">
        <w:rPr>
          <w:rFonts w:ascii="Times New Roman" w:hAnsi="Times New Roman"/>
          <w:sz w:val="28"/>
          <w:szCs w:val="28"/>
        </w:rPr>
        <w:t>компетентностного</w:t>
      </w:r>
      <w:proofErr w:type="spellEnd"/>
      <w:r w:rsidRPr="00E478B0">
        <w:rPr>
          <w:rFonts w:ascii="Times New Roman" w:hAnsi="Times New Roman"/>
          <w:sz w:val="28"/>
          <w:szCs w:val="28"/>
        </w:rPr>
        <w:t xml:space="preserve"> обучения, что особенно ценно в условиях Модернизации Российского образования.</w:t>
      </w:r>
    </w:p>
    <w:p w:rsidR="00903965" w:rsidRPr="00E478B0" w:rsidRDefault="00903965" w:rsidP="00E478B0">
      <w:pPr>
        <w:spacing w:after="0" w:line="360" w:lineRule="auto"/>
        <w:rPr>
          <w:rFonts w:ascii="Times New Roman" w:hAnsi="Times New Roman"/>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jc w:val="both"/>
        <w:rPr>
          <w:rFonts w:ascii="Times New Roman" w:hAnsi="Times New Roman"/>
          <w:b/>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rPr>
          <w:rFonts w:ascii="Times New Roman" w:hAnsi="Times New Roman"/>
          <w:spacing w:val="-13"/>
          <w:sz w:val="28"/>
          <w:szCs w:val="28"/>
        </w:rPr>
      </w:pPr>
    </w:p>
    <w:p w:rsidR="00903965" w:rsidRPr="00E478B0" w:rsidRDefault="00903965" w:rsidP="00E478B0">
      <w:pPr>
        <w:pStyle w:val="a7"/>
        <w:shd w:val="clear" w:color="auto" w:fill="FFFFFF"/>
        <w:spacing w:after="0" w:line="360" w:lineRule="auto"/>
        <w:ind w:left="0"/>
        <w:jc w:val="center"/>
        <w:rPr>
          <w:rFonts w:ascii="Times New Roman" w:hAnsi="Times New Roman"/>
          <w:b/>
          <w:sz w:val="28"/>
          <w:szCs w:val="28"/>
        </w:rPr>
      </w:pPr>
      <w:r w:rsidRPr="00E478B0">
        <w:rPr>
          <w:rFonts w:ascii="Times New Roman" w:hAnsi="Times New Roman"/>
          <w:b/>
          <w:sz w:val="28"/>
          <w:szCs w:val="28"/>
        </w:rPr>
        <w:t>Библиографический список.</w:t>
      </w:r>
    </w:p>
    <w:p w:rsidR="00903965" w:rsidRPr="00E478B0" w:rsidRDefault="00903965" w:rsidP="00E478B0">
      <w:pPr>
        <w:autoSpaceDE w:val="0"/>
        <w:autoSpaceDN w:val="0"/>
        <w:adjustRightInd w:val="0"/>
        <w:spacing w:after="0" w:line="360" w:lineRule="auto"/>
        <w:jc w:val="both"/>
        <w:rPr>
          <w:rFonts w:ascii="Times New Roman" w:eastAsia="TimesNewRoman" w:hAnsi="Times New Roman"/>
          <w:sz w:val="28"/>
          <w:szCs w:val="28"/>
        </w:rPr>
      </w:pPr>
      <w:r w:rsidRPr="00E478B0">
        <w:rPr>
          <w:rFonts w:ascii="Times New Roman" w:hAnsi="Times New Roman"/>
          <w:sz w:val="28"/>
          <w:szCs w:val="28"/>
        </w:rPr>
        <w:t>1.</w:t>
      </w:r>
      <w:r w:rsidRPr="00E478B0">
        <w:rPr>
          <w:rFonts w:ascii="Times New Roman" w:eastAsia="TimesNewRoman" w:hAnsi="Times New Roman"/>
          <w:sz w:val="28"/>
          <w:szCs w:val="28"/>
        </w:rPr>
        <w:t>Беспалова П</w:t>
      </w:r>
      <w:r w:rsidRPr="00E478B0">
        <w:rPr>
          <w:rFonts w:ascii="Times New Roman" w:hAnsi="Times New Roman"/>
          <w:sz w:val="28"/>
          <w:szCs w:val="28"/>
        </w:rPr>
        <w:t>.</w:t>
      </w:r>
      <w:r w:rsidRPr="00E478B0">
        <w:rPr>
          <w:rFonts w:ascii="Times New Roman" w:eastAsia="TimesNewRoman" w:hAnsi="Times New Roman"/>
          <w:sz w:val="28"/>
          <w:szCs w:val="28"/>
        </w:rPr>
        <w:t>И</w:t>
      </w:r>
      <w:r w:rsidRPr="00E478B0">
        <w:rPr>
          <w:rFonts w:ascii="Times New Roman" w:hAnsi="Times New Roman"/>
          <w:sz w:val="28"/>
          <w:szCs w:val="28"/>
        </w:rPr>
        <w:t xml:space="preserve">., </w:t>
      </w:r>
      <w:r w:rsidRPr="00E478B0">
        <w:rPr>
          <w:rFonts w:ascii="Times New Roman" w:eastAsia="TimesNewRoman" w:hAnsi="Times New Roman"/>
          <w:sz w:val="28"/>
          <w:szCs w:val="28"/>
        </w:rPr>
        <w:t>Орехова А</w:t>
      </w:r>
      <w:r w:rsidRPr="00E478B0">
        <w:rPr>
          <w:rFonts w:ascii="Times New Roman" w:hAnsi="Times New Roman"/>
          <w:sz w:val="28"/>
          <w:szCs w:val="28"/>
        </w:rPr>
        <w:t>.</w:t>
      </w:r>
      <w:r w:rsidRPr="00E478B0">
        <w:rPr>
          <w:rFonts w:ascii="Times New Roman" w:eastAsia="TimesNewRoman" w:hAnsi="Times New Roman"/>
          <w:sz w:val="28"/>
          <w:szCs w:val="28"/>
        </w:rPr>
        <w:t>В</w:t>
      </w:r>
      <w:r w:rsidRPr="00E478B0">
        <w:rPr>
          <w:rFonts w:ascii="Times New Roman" w:hAnsi="Times New Roman"/>
          <w:sz w:val="28"/>
          <w:szCs w:val="28"/>
        </w:rPr>
        <w:t xml:space="preserve">., </w:t>
      </w:r>
      <w:proofErr w:type="spellStart"/>
      <w:r w:rsidRPr="00E478B0">
        <w:rPr>
          <w:rFonts w:ascii="Times New Roman" w:eastAsia="TimesNewRoman" w:hAnsi="Times New Roman"/>
          <w:sz w:val="28"/>
          <w:szCs w:val="28"/>
        </w:rPr>
        <w:t>Чернобельская</w:t>
      </w:r>
      <w:proofErr w:type="spellEnd"/>
      <w:r w:rsidRPr="00E478B0">
        <w:rPr>
          <w:rFonts w:ascii="Times New Roman" w:eastAsia="TimesNewRoman" w:hAnsi="Times New Roman"/>
          <w:sz w:val="28"/>
          <w:szCs w:val="28"/>
        </w:rPr>
        <w:t xml:space="preserve"> Г</w:t>
      </w:r>
      <w:r w:rsidRPr="00E478B0">
        <w:rPr>
          <w:rFonts w:ascii="Times New Roman" w:hAnsi="Times New Roman"/>
          <w:sz w:val="28"/>
          <w:szCs w:val="28"/>
        </w:rPr>
        <w:t>.</w:t>
      </w:r>
      <w:r w:rsidRPr="00E478B0">
        <w:rPr>
          <w:rFonts w:ascii="Times New Roman" w:eastAsia="TimesNewRoman" w:hAnsi="Times New Roman"/>
          <w:sz w:val="28"/>
          <w:szCs w:val="28"/>
        </w:rPr>
        <w:t>М</w:t>
      </w:r>
      <w:r w:rsidRPr="00E478B0">
        <w:rPr>
          <w:rFonts w:ascii="Times New Roman" w:hAnsi="Times New Roman"/>
          <w:sz w:val="28"/>
          <w:szCs w:val="28"/>
        </w:rPr>
        <w:t xml:space="preserve">. </w:t>
      </w:r>
      <w:r w:rsidRPr="00E478B0">
        <w:rPr>
          <w:rFonts w:ascii="Times New Roman" w:eastAsia="TimesNewRoman" w:hAnsi="Times New Roman"/>
          <w:sz w:val="28"/>
          <w:szCs w:val="28"/>
        </w:rPr>
        <w:t>Реализация индивидуального подхода в условиях модульного обучения</w:t>
      </w:r>
      <w:r w:rsidRPr="00E478B0">
        <w:rPr>
          <w:rFonts w:ascii="Times New Roman" w:hAnsi="Times New Roman"/>
          <w:sz w:val="28"/>
          <w:szCs w:val="28"/>
        </w:rPr>
        <w:t>.//</w:t>
      </w:r>
      <w:r w:rsidRPr="00E478B0">
        <w:rPr>
          <w:rFonts w:ascii="Times New Roman" w:eastAsia="TimesNewRoman" w:hAnsi="Times New Roman"/>
          <w:sz w:val="28"/>
          <w:szCs w:val="28"/>
        </w:rPr>
        <w:t>М</w:t>
      </w:r>
      <w:r w:rsidRPr="00E478B0">
        <w:rPr>
          <w:rFonts w:ascii="Times New Roman" w:hAnsi="Times New Roman"/>
          <w:sz w:val="28"/>
          <w:szCs w:val="28"/>
        </w:rPr>
        <w:t xml:space="preserve">., </w:t>
      </w:r>
      <w:r w:rsidRPr="00E478B0">
        <w:rPr>
          <w:rFonts w:ascii="Times New Roman" w:eastAsia="TimesNewRoman" w:hAnsi="Times New Roman"/>
          <w:sz w:val="28"/>
          <w:szCs w:val="28"/>
        </w:rPr>
        <w:t xml:space="preserve">Химия в школе </w:t>
      </w:r>
      <w:r w:rsidRPr="00E478B0">
        <w:rPr>
          <w:rFonts w:ascii="Times New Roman" w:hAnsi="Times New Roman"/>
          <w:sz w:val="28"/>
          <w:szCs w:val="28"/>
        </w:rPr>
        <w:t>1999</w:t>
      </w:r>
      <w:r w:rsidRPr="00E478B0">
        <w:rPr>
          <w:rFonts w:ascii="Times New Roman" w:eastAsia="TimesNewRoman" w:hAnsi="Times New Roman"/>
          <w:sz w:val="28"/>
          <w:szCs w:val="28"/>
        </w:rPr>
        <w:t>г</w:t>
      </w:r>
      <w:r w:rsidRPr="00E478B0">
        <w:rPr>
          <w:rFonts w:ascii="Times New Roman" w:hAnsi="Times New Roman"/>
          <w:sz w:val="28"/>
          <w:szCs w:val="28"/>
        </w:rPr>
        <w:t xml:space="preserve">. </w:t>
      </w:r>
      <w:r w:rsidRPr="00E478B0">
        <w:rPr>
          <w:rFonts w:ascii="Times New Roman" w:eastAsia="TimesNewRoman" w:hAnsi="Times New Roman"/>
          <w:sz w:val="28"/>
          <w:szCs w:val="28"/>
        </w:rPr>
        <w:t xml:space="preserve">№ </w:t>
      </w:r>
      <w:r w:rsidRPr="00E478B0">
        <w:rPr>
          <w:rFonts w:ascii="Times New Roman" w:hAnsi="Times New Roman"/>
          <w:sz w:val="28"/>
          <w:szCs w:val="28"/>
        </w:rPr>
        <w:t xml:space="preserve">7 </w:t>
      </w:r>
      <w:r w:rsidRPr="00E478B0">
        <w:rPr>
          <w:rFonts w:ascii="Times New Roman" w:eastAsia="TimesNewRoman" w:hAnsi="Times New Roman"/>
          <w:sz w:val="28"/>
          <w:szCs w:val="28"/>
        </w:rPr>
        <w:t xml:space="preserve">с </w:t>
      </w:r>
      <w:r w:rsidRPr="00E478B0">
        <w:rPr>
          <w:rFonts w:ascii="Times New Roman" w:hAnsi="Times New Roman"/>
          <w:sz w:val="28"/>
          <w:szCs w:val="28"/>
        </w:rPr>
        <w:t>26 – 30.</w:t>
      </w:r>
    </w:p>
    <w:p w:rsidR="00903965" w:rsidRPr="00E478B0" w:rsidRDefault="00903965" w:rsidP="00E478B0">
      <w:pPr>
        <w:autoSpaceDE w:val="0"/>
        <w:autoSpaceDN w:val="0"/>
        <w:adjustRightInd w:val="0"/>
        <w:spacing w:after="0" w:line="360" w:lineRule="auto"/>
        <w:jc w:val="both"/>
        <w:rPr>
          <w:rFonts w:ascii="Times New Roman" w:eastAsia="TimesNewRoman" w:hAnsi="Times New Roman"/>
          <w:sz w:val="28"/>
          <w:szCs w:val="28"/>
        </w:rPr>
      </w:pPr>
      <w:r w:rsidRPr="00E478B0">
        <w:rPr>
          <w:rFonts w:ascii="Times New Roman" w:hAnsi="Times New Roman"/>
          <w:sz w:val="28"/>
          <w:szCs w:val="28"/>
        </w:rPr>
        <w:t>2.</w:t>
      </w:r>
      <w:r w:rsidRPr="00E478B0">
        <w:rPr>
          <w:rFonts w:ascii="Times New Roman" w:eastAsia="TimesNewRoman" w:hAnsi="Times New Roman"/>
          <w:sz w:val="28"/>
          <w:szCs w:val="28"/>
        </w:rPr>
        <w:t>Зайцева С</w:t>
      </w:r>
      <w:r w:rsidRPr="00E478B0">
        <w:rPr>
          <w:rFonts w:ascii="Times New Roman" w:hAnsi="Times New Roman"/>
          <w:sz w:val="28"/>
          <w:szCs w:val="28"/>
        </w:rPr>
        <w:t xml:space="preserve">. </w:t>
      </w:r>
      <w:r w:rsidRPr="00E478B0">
        <w:rPr>
          <w:rFonts w:ascii="Times New Roman" w:eastAsia="TimesNewRoman" w:hAnsi="Times New Roman"/>
          <w:sz w:val="28"/>
          <w:szCs w:val="28"/>
        </w:rPr>
        <w:t xml:space="preserve">Модульная программа и разработка урока по химии в </w:t>
      </w:r>
      <w:r w:rsidRPr="00E478B0">
        <w:rPr>
          <w:rFonts w:ascii="Times New Roman" w:hAnsi="Times New Roman"/>
          <w:sz w:val="28"/>
          <w:szCs w:val="28"/>
        </w:rPr>
        <w:t xml:space="preserve">8 </w:t>
      </w:r>
      <w:proofErr w:type="spellStart"/>
      <w:r w:rsidRPr="00E478B0">
        <w:rPr>
          <w:rFonts w:ascii="Times New Roman" w:eastAsia="TimesNewRoman" w:hAnsi="Times New Roman"/>
          <w:sz w:val="28"/>
          <w:szCs w:val="28"/>
        </w:rPr>
        <w:t>кл</w:t>
      </w:r>
      <w:proofErr w:type="spellEnd"/>
      <w:r w:rsidRPr="00E478B0">
        <w:rPr>
          <w:rFonts w:ascii="Times New Roman" w:hAnsi="Times New Roman"/>
          <w:sz w:val="28"/>
          <w:szCs w:val="28"/>
        </w:rPr>
        <w:t xml:space="preserve">. </w:t>
      </w:r>
      <w:r w:rsidRPr="00E478B0">
        <w:rPr>
          <w:rFonts w:ascii="Times New Roman" w:eastAsia="TimesNewRoman" w:hAnsi="Times New Roman"/>
          <w:sz w:val="28"/>
          <w:szCs w:val="28"/>
        </w:rPr>
        <w:t xml:space="preserve">по теме </w:t>
      </w:r>
      <w:r w:rsidRPr="00E478B0">
        <w:rPr>
          <w:rFonts w:ascii="Times New Roman" w:hAnsi="Times New Roman"/>
          <w:sz w:val="28"/>
          <w:szCs w:val="28"/>
        </w:rPr>
        <w:t>«</w:t>
      </w:r>
      <w:r w:rsidRPr="00E478B0">
        <w:rPr>
          <w:rFonts w:ascii="Times New Roman" w:eastAsia="TimesNewRoman" w:hAnsi="Times New Roman"/>
          <w:sz w:val="28"/>
          <w:szCs w:val="28"/>
        </w:rPr>
        <w:t>Первоначальные химические понятия</w:t>
      </w:r>
      <w:r w:rsidRPr="00E478B0">
        <w:rPr>
          <w:rFonts w:ascii="Times New Roman" w:hAnsi="Times New Roman"/>
          <w:sz w:val="28"/>
          <w:szCs w:val="28"/>
        </w:rPr>
        <w:t>» //</w:t>
      </w:r>
      <w:r w:rsidRPr="00E478B0">
        <w:rPr>
          <w:rFonts w:ascii="Times New Roman" w:eastAsia="TimesNewRoman" w:hAnsi="Times New Roman"/>
          <w:sz w:val="28"/>
          <w:szCs w:val="28"/>
        </w:rPr>
        <w:t>М</w:t>
      </w:r>
      <w:r w:rsidRPr="00E478B0">
        <w:rPr>
          <w:rFonts w:ascii="Times New Roman" w:hAnsi="Times New Roman"/>
          <w:sz w:val="28"/>
          <w:szCs w:val="28"/>
        </w:rPr>
        <w:t xml:space="preserve">., </w:t>
      </w:r>
      <w:r w:rsidRPr="00E478B0">
        <w:rPr>
          <w:rFonts w:ascii="Times New Roman" w:eastAsia="TimesNewRoman" w:hAnsi="Times New Roman"/>
          <w:sz w:val="28"/>
          <w:szCs w:val="28"/>
        </w:rPr>
        <w:t xml:space="preserve">Учитель </w:t>
      </w:r>
      <w:r w:rsidRPr="00E478B0">
        <w:rPr>
          <w:rFonts w:ascii="Times New Roman" w:hAnsi="Times New Roman"/>
          <w:sz w:val="28"/>
          <w:szCs w:val="28"/>
        </w:rPr>
        <w:t xml:space="preserve">2004 </w:t>
      </w:r>
      <w:r w:rsidRPr="00E478B0">
        <w:rPr>
          <w:rFonts w:ascii="Times New Roman" w:eastAsia="TimesNewRoman" w:hAnsi="Times New Roman"/>
          <w:sz w:val="28"/>
          <w:szCs w:val="28"/>
        </w:rPr>
        <w:t>№</w:t>
      </w:r>
      <w:r w:rsidRPr="00E478B0">
        <w:rPr>
          <w:rFonts w:ascii="Times New Roman" w:hAnsi="Times New Roman"/>
          <w:sz w:val="28"/>
          <w:szCs w:val="28"/>
        </w:rPr>
        <w:t xml:space="preserve">3 </w:t>
      </w:r>
      <w:r w:rsidRPr="00E478B0">
        <w:rPr>
          <w:rFonts w:ascii="Times New Roman" w:eastAsia="TimesNewRoman" w:hAnsi="Times New Roman"/>
          <w:sz w:val="28"/>
          <w:szCs w:val="28"/>
        </w:rPr>
        <w:t>с</w:t>
      </w:r>
      <w:r w:rsidRPr="00E478B0">
        <w:rPr>
          <w:rFonts w:ascii="Times New Roman" w:hAnsi="Times New Roman"/>
          <w:sz w:val="28"/>
          <w:szCs w:val="28"/>
        </w:rPr>
        <w:t>.56 – 59.</w:t>
      </w:r>
    </w:p>
    <w:p w:rsidR="00903965" w:rsidRPr="00E478B0" w:rsidRDefault="00903965" w:rsidP="00E478B0">
      <w:pPr>
        <w:autoSpaceDE w:val="0"/>
        <w:autoSpaceDN w:val="0"/>
        <w:adjustRightInd w:val="0"/>
        <w:spacing w:after="0" w:line="360" w:lineRule="auto"/>
        <w:jc w:val="both"/>
        <w:rPr>
          <w:rFonts w:ascii="Times New Roman" w:hAnsi="Times New Roman"/>
          <w:sz w:val="28"/>
          <w:szCs w:val="28"/>
        </w:rPr>
      </w:pPr>
      <w:r w:rsidRPr="00E478B0">
        <w:rPr>
          <w:rFonts w:ascii="Times New Roman" w:hAnsi="Times New Roman"/>
          <w:sz w:val="28"/>
          <w:szCs w:val="28"/>
        </w:rPr>
        <w:t>3.</w:t>
      </w:r>
      <w:r w:rsidRPr="00E478B0">
        <w:rPr>
          <w:rFonts w:ascii="Times New Roman" w:eastAsia="TimesNewRoman" w:hAnsi="Times New Roman"/>
          <w:sz w:val="28"/>
          <w:szCs w:val="28"/>
        </w:rPr>
        <w:t>Инсурова Х</w:t>
      </w:r>
      <w:r w:rsidRPr="00E478B0">
        <w:rPr>
          <w:rFonts w:ascii="Times New Roman" w:hAnsi="Times New Roman"/>
          <w:sz w:val="28"/>
          <w:szCs w:val="28"/>
        </w:rPr>
        <w:t>.</w:t>
      </w:r>
      <w:r w:rsidRPr="00E478B0">
        <w:rPr>
          <w:rFonts w:ascii="Times New Roman" w:eastAsia="TimesNewRoman" w:hAnsi="Times New Roman"/>
          <w:sz w:val="28"/>
          <w:szCs w:val="28"/>
        </w:rPr>
        <w:t>М</w:t>
      </w:r>
      <w:r w:rsidRPr="00E478B0">
        <w:rPr>
          <w:rFonts w:ascii="Times New Roman" w:hAnsi="Times New Roman"/>
          <w:sz w:val="28"/>
          <w:szCs w:val="28"/>
        </w:rPr>
        <w:t>.</w:t>
      </w:r>
      <w:r w:rsidRPr="00E478B0">
        <w:rPr>
          <w:rFonts w:ascii="Times New Roman" w:eastAsia="TimesNewRoman" w:hAnsi="Times New Roman"/>
          <w:sz w:val="28"/>
          <w:szCs w:val="28"/>
        </w:rPr>
        <w:t>Инновационные технологии</w:t>
      </w:r>
      <w:r w:rsidRPr="00E478B0">
        <w:rPr>
          <w:rFonts w:ascii="Times New Roman" w:hAnsi="Times New Roman"/>
          <w:sz w:val="28"/>
          <w:szCs w:val="28"/>
        </w:rPr>
        <w:t>//</w:t>
      </w:r>
      <w:r w:rsidRPr="00E478B0">
        <w:rPr>
          <w:rFonts w:ascii="Times New Roman" w:eastAsia="TimesNewRoman" w:hAnsi="Times New Roman"/>
          <w:sz w:val="28"/>
          <w:szCs w:val="28"/>
        </w:rPr>
        <w:t>М</w:t>
      </w:r>
      <w:r w:rsidRPr="00E478B0">
        <w:rPr>
          <w:rFonts w:ascii="Times New Roman" w:hAnsi="Times New Roman"/>
          <w:sz w:val="28"/>
          <w:szCs w:val="28"/>
        </w:rPr>
        <w:t xml:space="preserve">., </w:t>
      </w:r>
      <w:r w:rsidRPr="00E478B0">
        <w:rPr>
          <w:rFonts w:ascii="Times New Roman" w:eastAsia="TimesNewRoman" w:hAnsi="Times New Roman"/>
          <w:sz w:val="28"/>
          <w:szCs w:val="28"/>
        </w:rPr>
        <w:t xml:space="preserve">Наука и школа </w:t>
      </w:r>
      <w:r w:rsidRPr="00E478B0">
        <w:rPr>
          <w:rFonts w:ascii="Times New Roman" w:hAnsi="Times New Roman"/>
          <w:sz w:val="28"/>
          <w:szCs w:val="28"/>
        </w:rPr>
        <w:t xml:space="preserve">1999 </w:t>
      </w:r>
      <w:r w:rsidRPr="00E478B0">
        <w:rPr>
          <w:rFonts w:ascii="Times New Roman" w:eastAsia="TimesNewRoman" w:hAnsi="Times New Roman"/>
          <w:sz w:val="28"/>
          <w:szCs w:val="28"/>
        </w:rPr>
        <w:t>№</w:t>
      </w:r>
      <w:r w:rsidRPr="00E478B0">
        <w:rPr>
          <w:rFonts w:ascii="Times New Roman" w:hAnsi="Times New Roman"/>
          <w:sz w:val="28"/>
          <w:szCs w:val="28"/>
        </w:rPr>
        <w:t xml:space="preserve">1 </w:t>
      </w:r>
      <w:r w:rsidRPr="00E478B0">
        <w:rPr>
          <w:rFonts w:ascii="Times New Roman" w:eastAsia="TimesNewRoman" w:hAnsi="Times New Roman"/>
          <w:sz w:val="28"/>
          <w:szCs w:val="28"/>
        </w:rPr>
        <w:t>с</w:t>
      </w:r>
      <w:r w:rsidRPr="00E478B0">
        <w:rPr>
          <w:rFonts w:ascii="Times New Roman" w:hAnsi="Times New Roman"/>
          <w:sz w:val="28"/>
          <w:szCs w:val="28"/>
        </w:rPr>
        <w:t>. 16 – 17.</w:t>
      </w:r>
    </w:p>
    <w:p w:rsidR="00903965" w:rsidRPr="00E478B0" w:rsidRDefault="00903965" w:rsidP="00E478B0">
      <w:pPr>
        <w:autoSpaceDE w:val="0"/>
        <w:autoSpaceDN w:val="0"/>
        <w:adjustRightInd w:val="0"/>
        <w:spacing w:after="0" w:line="360" w:lineRule="auto"/>
        <w:jc w:val="both"/>
        <w:rPr>
          <w:rFonts w:ascii="Times New Roman" w:eastAsia="TimesNewRoman" w:hAnsi="Times New Roman"/>
          <w:sz w:val="28"/>
          <w:szCs w:val="28"/>
        </w:rPr>
      </w:pPr>
      <w:r w:rsidRPr="00E478B0">
        <w:rPr>
          <w:rFonts w:ascii="Times New Roman" w:hAnsi="Times New Roman"/>
          <w:sz w:val="28"/>
          <w:szCs w:val="28"/>
        </w:rPr>
        <w:t>4.</w:t>
      </w:r>
      <w:r w:rsidRPr="00E478B0">
        <w:rPr>
          <w:rFonts w:ascii="Times New Roman" w:eastAsia="TimesNewRoman" w:hAnsi="Times New Roman"/>
          <w:sz w:val="28"/>
          <w:szCs w:val="28"/>
        </w:rPr>
        <w:t>Миролюбов А</w:t>
      </w:r>
      <w:r w:rsidRPr="00E478B0">
        <w:rPr>
          <w:rFonts w:ascii="Times New Roman" w:hAnsi="Times New Roman"/>
          <w:sz w:val="28"/>
          <w:szCs w:val="28"/>
        </w:rPr>
        <w:t>.</w:t>
      </w:r>
      <w:r w:rsidRPr="00E478B0">
        <w:rPr>
          <w:rFonts w:ascii="Times New Roman" w:eastAsia="TimesNewRoman" w:hAnsi="Times New Roman"/>
          <w:sz w:val="28"/>
          <w:szCs w:val="28"/>
        </w:rPr>
        <w:t>А</w:t>
      </w:r>
      <w:r w:rsidRPr="00E478B0">
        <w:rPr>
          <w:rFonts w:ascii="Times New Roman" w:hAnsi="Times New Roman"/>
          <w:sz w:val="28"/>
          <w:szCs w:val="28"/>
        </w:rPr>
        <w:t xml:space="preserve">. </w:t>
      </w:r>
      <w:r w:rsidRPr="00E478B0">
        <w:rPr>
          <w:rFonts w:ascii="Times New Roman" w:eastAsia="TimesNewRoman" w:hAnsi="Times New Roman"/>
          <w:sz w:val="28"/>
          <w:szCs w:val="28"/>
        </w:rPr>
        <w:t>Коммуникативная компетенция как основа формирования общеобразовательного стандарта по иностранным языкам</w:t>
      </w:r>
      <w:r w:rsidRPr="00E478B0">
        <w:rPr>
          <w:rFonts w:ascii="Times New Roman" w:hAnsi="Times New Roman"/>
          <w:sz w:val="28"/>
          <w:szCs w:val="28"/>
        </w:rPr>
        <w:t>.//</w:t>
      </w:r>
      <w:r w:rsidRPr="00E478B0">
        <w:rPr>
          <w:rFonts w:ascii="Times New Roman" w:eastAsia="TimesNewRoman" w:hAnsi="Times New Roman"/>
          <w:sz w:val="28"/>
          <w:szCs w:val="28"/>
        </w:rPr>
        <w:t>М</w:t>
      </w:r>
      <w:r w:rsidRPr="00E478B0">
        <w:rPr>
          <w:rFonts w:ascii="Times New Roman" w:hAnsi="Times New Roman"/>
          <w:sz w:val="28"/>
          <w:szCs w:val="28"/>
        </w:rPr>
        <w:t xml:space="preserve">., </w:t>
      </w:r>
      <w:r w:rsidRPr="00E478B0">
        <w:rPr>
          <w:rFonts w:ascii="Times New Roman" w:eastAsia="TimesNewRoman" w:hAnsi="Times New Roman"/>
          <w:sz w:val="28"/>
          <w:szCs w:val="28"/>
        </w:rPr>
        <w:t>Стратегия образования</w:t>
      </w:r>
      <w:r w:rsidRPr="00E478B0">
        <w:rPr>
          <w:rFonts w:ascii="Times New Roman" w:hAnsi="Times New Roman"/>
          <w:sz w:val="28"/>
          <w:szCs w:val="28"/>
        </w:rPr>
        <w:t xml:space="preserve">, 2004 </w:t>
      </w:r>
      <w:r w:rsidRPr="00E478B0">
        <w:rPr>
          <w:rFonts w:ascii="Times New Roman" w:eastAsia="TimesNewRoman" w:hAnsi="Times New Roman"/>
          <w:sz w:val="28"/>
          <w:szCs w:val="28"/>
        </w:rPr>
        <w:t>№</w:t>
      </w:r>
      <w:r w:rsidRPr="00E478B0">
        <w:rPr>
          <w:rFonts w:ascii="Times New Roman" w:hAnsi="Times New Roman"/>
          <w:sz w:val="28"/>
          <w:szCs w:val="28"/>
        </w:rPr>
        <w:t xml:space="preserve">2 </w:t>
      </w:r>
      <w:r w:rsidRPr="00E478B0">
        <w:rPr>
          <w:rFonts w:ascii="Times New Roman" w:eastAsia="TimesNewRoman" w:hAnsi="Times New Roman"/>
          <w:sz w:val="28"/>
          <w:szCs w:val="28"/>
        </w:rPr>
        <w:t>с</w:t>
      </w:r>
      <w:r w:rsidRPr="00E478B0">
        <w:rPr>
          <w:rFonts w:ascii="Times New Roman" w:hAnsi="Times New Roman"/>
          <w:sz w:val="28"/>
          <w:szCs w:val="28"/>
        </w:rPr>
        <w:t>.17 – 18.</w:t>
      </w:r>
    </w:p>
    <w:p w:rsidR="00903965" w:rsidRPr="00E478B0" w:rsidRDefault="00903965" w:rsidP="00E478B0">
      <w:pPr>
        <w:autoSpaceDE w:val="0"/>
        <w:autoSpaceDN w:val="0"/>
        <w:adjustRightInd w:val="0"/>
        <w:spacing w:after="0" w:line="360" w:lineRule="auto"/>
        <w:jc w:val="both"/>
        <w:rPr>
          <w:rFonts w:ascii="Times New Roman" w:hAnsi="Times New Roman"/>
          <w:sz w:val="28"/>
          <w:szCs w:val="28"/>
        </w:rPr>
      </w:pPr>
      <w:r w:rsidRPr="00E478B0">
        <w:rPr>
          <w:rFonts w:ascii="Times New Roman" w:hAnsi="Times New Roman"/>
          <w:sz w:val="28"/>
          <w:szCs w:val="28"/>
        </w:rPr>
        <w:t>5.</w:t>
      </w:r>
      <w:r w:rsidRPr="00E478B0">
        <w:rPr>
          <w:rFonts w:ascii="Times New Roman" w:eastAsia="TimesNewRoman" w:hAnsi="Times New Roman"/>
          <w:sz w:val="28"/>
          <w:szCs w:val="28"/>
        </w:rPr>
        <w:t>Министерство образования Российской Федерации Сборник нормативных документов</w:t>
      </w:r>
      <w:r w:rsidRPr="00E478B0">
        <w:rPr>
          <w:rFonts w:ascii="Times New Roman" w:hAnsi="Times New Roman"/>
          <w:sz w:val="28"/>
          <w:szCs w:val="28"/>
        </w:rPr>
        <w:t xml:space="preserve">. </w:t>
      </w:r>
      <w:r w:rsidRPr="00E478B0">
        <w:rPr>
          <w:rFonts w:ascii="Times New Roman" w:eastAsia="TimesNewRoman" w:hAnsi="Times New Roman"/>
          <w:sz w:val="28"/>
          <w:szCs w:val="28"/>
        </w:rPr>
        <w:t>Химия</w:t>
      </w:r>
      <w:r w:rsidRPr="00E478B0">
        <w:rPr>
          <w:rFonts w:ascii="Times New Roman" w:hAnsi="Times New Roman"/>
          <w:sz w:val="28"/>
          <w:szCs w:val="28"/>
        </w:rPr>
        <w:t>//</w:t>
      </w:r>
      <w:r w:rsidRPr="00E478B0">
        <w:rPr>
          <w:rFonts w:ascii="Times New Roman" w:eastAsia="TimesNewRoman" w:hAnsi="Times New Roman"/>
          <w:sz w:val="28"/>
          <w:szCs w:val="28"/>
        </w:rPr>
        <w:t>М</w:t>
      </w:r>
      <w:r w:rsidRPr="00E478B0">
        <w:rPr>
          <w:rFonts w:ascii="Times New Roman" w:hAnsi="Times New Roman"/>
          <w:sz w:val="28"/>
          <w:szCs w:val="28"/>
        </w:rPr>
        <w:t xml:space="preserve">., </w:t>
      </w:r>
      <w:r w:rsidRPr="00E478B0">
        <w:rPr>
          <w:rFonts w:ascii="Times New Roman" w:eastAsia="TimesNewRoman" w:hAnsi="Times New Roman"/>
          <w:sz w:val="28"/>
          <w:szCs w:val="28"/>
        </w:rPr>
        <w:t>Дрофа</w:t>
      </w:r>
      <w:r w:rsidRPr="00E478B0">
        <w:rPr>
          <w:rFonts w:ascii="Times New Roman" w:hAnsi="Times New Roman"/>
          <w:sz w:val="28"/>
          <w:szCs w:val="28"/>
        </w:rPr>
        <w:t>, 2004.</w:t>
      </w:r>
    </w:p>
    <w:p w:rsidR="00903965" w:rsidRPr="00E478B0" w:rsidRDefault="00903965" w:rsidP="00E478B0">
      <w:pPr>
        <w:autoSpaceDE w:val="0"/>
        <w:autoSpaceDN w:val="0"/>
        <w:adjustRightInd w:val="0"/>
        <w:spacing w:after="0" w:line="360" w:lineRule="auto"/>
        <w:jc w:val="both"/>
        <w:rPr>
          <w:rFonts w:ascii="Times New Roman" w:hAnsi="Times New Roman"/>
          <w:sz w:val="28"/>
          <w:szCs w:val="28"/>
        </w:rPr>
      </w:pPr>
      <w:r w:rsidRPr="00E478B0">
        <w:rPr>
          <w:rFonts w:ascii="Times New Roman" w:hAnsi="Times New Roman"/>
          <w:sz w:val="28"/>
          <w:szCs w:val="28"/>
        </w:rPr>
        <w:t>6.</w:t>
      </w:r>
      <w:r w:rsidRPr="00E478B0">
        <w:rPr>
          <w:rFonts w:ascii="Times New Roman" w:eastAsia="TimesNewRoman" w:hAnsi="Times New Roman"/>
          <w:sz w:val="28"/>
          <w:szCs w:val="28"/>
        </w:rPr>
        <w:t>Министерство образования Российской Федерации Программы для общеобразовательных учреждений</w:t>
      </w:r>
      <w:r w:rsidRPr="00E478B0">
        <w:rPr>
          <w:rFonts w:ascii="Times New Roman" w:hAnsi="Times New Roman"/>
          <w:sz w:val="28"/>
          <w:szCs w:val="28"/>
        </w:rPr>
        <w:t xml:space="preserve">. </w:t>
      </w:r>
      <w:r w:rsidRPr="00E478B0">
        <w:rPr>
          <w:rFonts w:ascii="Times New Roman" w:eastAsia="TimesNewRoman" w:hAnsi="Times New Roman"/>
          <w:sz w:val="28"/>
          <w:szCs w:val="28"/>
        </w:rPr>
        <w:t>Химия</w:t>
      </w:r>
      <w:r w:rsidRPr="00E478B0">
        <w:rPr>
          <w:rFonts w:ascii="Times New Roman" w:hAnsi="Times New Roman"/>
          <w:sz w:val="28"/>
          <w:szCs w:val="28"/>
        </w:rPr>
        <w:t>.//</w:t>
      </w:r>
      <w:r w:rsidRPr="00E478B0">
        <w:rPr>
          <w:rFonts w:ascii="Times New Roman" w:eastAsia="TimesNewRoman" w:hAnsi="Times New Roman"/>
          <w:sz w:val="28"/>
          <w:szCs w:val="28"/>
        </w:rPr>
        <w:t>М</w:t>
      </w:r>
      <w:r w:rsidRPr="00E478B0">
        <w:rPr>
          <w:rFonts w:ascii="Times New Roman" w:hAnsi="Times New Roman"/>
          <w:sz w:val="28"/>
          <w:szCs w:val="28"/>
        </w:rPr>
        <w:t xml:space="preserve">., </w:t>
      </w:r>
      <w:r w:rsidRPr="00E478B0">
        <w:rPr>
          <w:rFonts w:ascii="Times New Roman" w:eastAsia="TimesNewRoman" w:hAnsi="Times New Roman"/>
          <w:sz w:val="28"/>
          <w:szCs w:val="28"/>
        </w:rPr>
        <w:t>Дрофа</w:t>
      </w:r>
      <w:r w:rsidRPr="00E478B0">
        <w:rPr>
          <w:rFonts w:ascii="Times New Roman" w:hAnsi="Times New Roman"/>
          <w:sz w:val="28"/>
          <w:szCs w:val="28"/>
        </w:rPr>
        <w:t>, 2004.</w:t>
      </w:r>
    </w:p>
    <w:p w:rsidR="00903965" w:rsidRPr="00E478B0" w:rsidRDefault="00903965" w:rsidP="00E478B0">
      <w:pPr>
        <w:autoSpaceDE w:val="0"/>
        <w:autoSpaceDN w:val="0"/>
        <w:adjustRightInd w:val="0"/>
        <w:spacing w:after="0" w:line="360" w:lineRule="auto"/>
        <w:jc w:val="both"/>
        <w:rPr>
          <w:rFonts w:ascii="Times New Roman" w:hAnsi="Times New Roman"/>
          <w:sz w:val="28"/>
          <w:szCs w:val="28"/>
        </w:rPr>
      </w:pPr>
      <w:r w:rsidRPr="00E478B0">
        <w:rPr>
          <w:rFonts w:ascii="Times New Roman" w:hAnsi="Times New Roman"/>
          <w:sz w:val="28"/>
          <w:szCs w:val="28"/>
        </w:rPr>
        <w:t>7.</w:t>
      </w:r>
      <w:r w:rsidRPr="00E478B0">
        <w:rPr>
          <w:rFonts w:ascii="Times New Roman" w:eastAsia="TimesNewRoman" w:hAnsi="Times New Roman"/>
          <w:sz w:val="28"/>
          <w:szCs w:val="28"/>
        </w:rPr>
        <w:t>Селевко Г</w:t>
      </w:r>
      <w:r w:rsidRPr="00E478B0">
        <w:rPr>
          <w:rFonts w:ascii="Times New Roman" w:hAnsi="Times New Roman"/>
          <w:sz w:val="28"/>
          <w:szCs w:val="28"/>
        </w:rPr>
        <w:t>.</w:t>
      </w:r>
      <w:r w:rsidRPr="00E478B0">
        <w:rPr>
          <w:rFonts w:ascii="Times New Roman" w:eastAsia="TimesNewRoman" w:hAnsi="Times New Roman"/>
          <w:sz w:val="28"/>
          <w:szCs w:val="28"/>
        </w:rPr>
        <w:t>К</w:t>
      </w:r>
      <w:r w:rsidRPr="00E478B0">
        <w:rPr>
          <w:rFonts w:ascii="Times New Roman" w:hAnsi="Times New Roman"/>
          <w:sz w:val="28"/>
          <w:szCs w:val="28"/>
        </w:rPr>
        <w:t xml:space="preserve">. </w:t>
      </w:r>
      <w:r w:rsidRPr="00E478B0">
        <w:rPr>
          <w:rFonts w:ascii="Times New Roman" w:eastAsia="TimesNewRoman" w:hAnsi="Times New Roman"/>
          <w:sz w:val="28"/>
          <w:szCs w:val="28"/>
        </w:rPr>
        <w:t>Современные образовательные технологии</w:t>
      </w:r>
      <w:r w:rsidRPr="00E478B0">
        <w:rPr>
          <w:rFonts w:ascii="Times New Roman" w:hAnsi="Times New Roman"/>
          <w:sz w:val="28"/>
          <w:szCs w:val="28"/>
        </w:rPr>
        <w:t>.//</w:t>
      </w:r>
      <w:r w:rsidRPr="00E478B0">
        <w:rPr>
          <w:rFonts w:ascii="Times New Roman" w:eastAsia="TimesNewRoman" w:hAnsi="Times New Roman"/>
          <w:sz w:val="28"/>
          <w:szCs w:val="28"/>
        </w:rPr>
        <w:t>М</w:t>
      </w:r>
      <w:r w:rsidRPr="00E478B0">
        <w:rPr>
          <w:rFonts w:ascii="Times New Roman" w:hAnsi="Times New Roman"/>
          <w:sz w:val="28"/>
          <w:szCs w:val="28"/>
        </w:rPr>
        <w:t xml:space="preserve">., </w:t>
      </w:r>
      <w:r w:rsidRPr="00E478B0">
        <w:rPr>
          <w:rFonts w:ascii="Times New Roman" w:eastAsia="TimesNewRoman" w:hAnsi="Times New Roman"/>
          <w:sz w:val="28"/>
          <w:szCs w:val="28"/>
        </w:rPr>
        <w:t>Народное образование</w:t>
      </w:r>
      <w:r w:rsidRPr="00E478B0">
        <w:rPr>
          <w:rFonts w:ascii="Times New Roman" w:hAnsi="Times New Roman"/>
          <w:sz w:val="28"/>
          <w:szCs w:val="28"/>
        </w:rPr>
        <w:t>, 1998.</w:t>
      </w:r>
    </w:p>
    <w:p w:rsidR="00903965" w:rsidRPr="00E478B0" w:rsidRDefault="00903965" w:rsidP="00E478B0">
      <w:pPr>
        <w:autoSpaceDE w:val="0"/>
        <w:autoSpaceDN w:val="0"/>
        <w:adjustRightInd w:val="0"/>
        <w:spacing w:after="0" w:line="360" w:lineRule="auto"/>
        <w:jc w:val="both"/>
        <w:rPr>
          <w:rFonts w:ascii="Times New Roman" w:hAnsi="Times New Roman"/>
          <w:sz w:val="28"/>
          <w:szCs w:val="28"/>
        </w:rPr>
      </w:pPr>
      <w:r w:rsidRPr="00E478B0">
        <w:rPr>
          <w:rFonts w:ascii="Times New Roman" w:hAnsi="Times New Roman"/>
          <w:sz w:val="28"/>
          <w:szCs w:val="28"/>
        </w:rPr>
        <w:t>8.</w:t>
      </w:r>
      <w:r w:rsidRPr="00E478B0">
        <w:rPr>
          <w:rFonts w:ascii="Times New Roman" w:eastAsia="TimesNewRoman" w:hAnsi="Times New Roman"/>
          <w:sz w:val="28"/>
          <w:szCs w:val="28"/>
        </w:rPr>
        <w:t>Третьякова П</w:t>
      </w:r>
      <w:r w:rsidRPr="00E478B0">
        <w:rPr>
          <w:rFonts w:ascii="Times New Roman" w:hAnsi="Times New Roman"/>
          <w:sz w:val="28"/>
          <w:szCs w:val="28"/>
        </w:rPr>
        <w:t>.</w:t>
      </w:r>
      <w:r w:rsidRPr="00E478B0">
        <w:rPr>
          <w:rFonts w:ascii="Times New Roman" w:eastAsia="TimesNewRoman" w:hAnsi="Times New Roman"/>
          <w:sz w:val="28"/>
          <w:szCs w:val="28"/>
        </w:rPr>
        <w:t>И</w:t>
      </w:r>
      <w:r w:rsidRPr="00E478B0">
        <w:rPr>
          <w:rFonts w:ascii="Times New Roman" w:hAnsi="Times New Roman"/>
          <w:sz w:val="28"/>
          <w:szCs w:val="28"/>
        </w:rPr>
        <w:t xml:space="preserve">., </w:t>
      </w:r>
      <w:proofErr w:type="spellStart"/>
      <w:r w:rsidRPr="00E478B0">
        <w:rPr>
          <w:rFonts w:ascii="Times New Roman" w:eastAsia="TimesNewRoman" w:hAnsi="Times New Roman"/>
          <w:sz w:val="28"/>
          <w:szCs w:val="28"/>
        </w:rPr>
        <w:t>Сенновский</w:t>
      </w:r>
      <w:proofErr w:type="spellEnd"/>
      <w:r w:rsidRPr="00E478B0">
        <w:rPr>
          <w:rFonts w:ascii="Times New Roman" w:eastAsia="TimesNewRoman" w:hAnsi="Times New Roman"/>
          <w:sz w:val="28"/>
          <w:szCs w:val="28"/>
        </w:rPr>
        <w:t xml:space="preserve"> И</w:t>
      </w:r>
      <w:r w:rsidRPr="00E478B0">
        <w:rPr>
          <w:rFonts w:ascii="Times New Roman" w:hAnsi="Times New Roman"/>
          <w:sz w:val="28"/>
          <w:szCs w:val="28"/>
        </w:rPr>
        <w:t>.</w:t>
      </w:r>
      <w:r w:rsidRPr="00E478B0">
        <w:rPr>
          <w:rFonts w:ascii="Times New Roman" w:eastAsia="TimesNewRoman" w:hAnsi="Times New Roman"/>
          <w:sz w:val="28"/>
          <w:szCs w:val="28"/>
        </w:rPr>
        <w:t>Б</w:t>
      </w:r>
      <w:r w:rsidRPr="00E478B0">
        <w:rPr>
          <w:rFonts w:ascii="Times New Roman" w:hAnsi="Times New Roman"/>
          <w:sz w:val="28"/>
          <w:szCs w:val="28"/>
        </w:rPr>
        <w:t xml:space="preserve">. </w:t>
      </w:r>
      <w:r w:rsidRPr="00E478B0">
        <w:rPr>
          <w:rFonts w:ascii="Times New Roman" w:eastAsia="TimesNewRoman" w:hAnsi="Times New Roman"/>
          <w:sz w:val="28"/>
          <w:szCs w:val="28"/>
        </w:rPr>
        <w:t>Технология модульного обучения</w:t>
      </w:r>
      <w:r w:rsidRPr="00E478B0">
        <w:rPr>
          <w:rFonts w:ascii="Times New Roman" w:hAnsi="Times New Roman"/>
          <w:sz w:val="28"/>
          <w:szCs w:val="28"/>
        </w:rPr>
        <w:t>//</w:t>
      </w:r>
      <w:r w:rsidRPr="00E478B0">
        <w:rPr>
          <w:rFonts w:ascii="Times New Roman" w:eastAsia="TimesNewRoman" w:hAnsi="Times New Roman"/>
          <w:sz w:val="28"/>
          <w:szCs w:val="28"/>
        </w:rPr>
        <w:t>М</w:t>
      </w:r>
      <w:r w:rsidRPr="00E478B0">
        <w:rPr>
          <w:rFonts w:ascii="Times New Roman" w:hAnsi="Times New Roman"/>
          <w:sz w:val="28"/>
          <w:szCs w:val="28"/>
        </w:rPr>
        <w:t xml:space="preserve">., </w:t>
      </w:r>
      <w:r w:rsidRPr="00E478B0">
        <w:rPr>
          <w:rFonts w:ascii="Times New Roman" w:eastAsia="TimesNewRoman" w:hAnsi="Times New Roman"/>
          <w:sz w:val="28"/>
          <w:szCs w:val="28"/>
        </w:rPr>
        <w:t>Новая школа</w:t>
      </w:r>
      <w:r w:rsidRPr="00E478B0">
        <w:rPr>
          <w:rFonts w:ascii="Times New Roman" w:hAnsi="Times New Roman"/>
          <w:sz w:val="28"/>
          <w:szCs w:val="28"/>
        </w:rPr>
        <w:t>, 1997.</w:t>
      </w:r>
    </w:p>
    <w:p w:rsidR="00903965" w:rsidRPr="00E478B0" w:rsidRDefault="00903965" w:rsidP="00E478B0">
      <w:pPr>
        <w:autoSpaceDE w:val="0"/>
        <w:autoSpaceDN w:val="0"/>
        <w:adjustRightInd w:val="0"/>
        <w:spacing w:after="0" w:line="360" w:lineRule="auto"/>
        <w:jc w:val="both"/>
        <w:rPr>
          <w:rFonts w:ascii="Times New Roman" w:hAnsi="Times New Roman"/>
          <w:sz w:val="28"/>
          <w:szCs w:val="28"/>
        </w:rPr>
      </w:pPr>
      <w:r w:rsidRPr="00E478B0">
        <w:rPr>
          <w:rFonts w:ascii="Times New Roman" w:hAnsi="Times New Roman"/>
          <w:sz w:val="28"/>
          <w:szCs w:val="28"/>
        </w:rPr>
        <w:t>9.</w:t>
      </w:r>
      <w:r w:rsidRPr="00E478B0">
        <w:rPr>
          <w:rFonts w:ascii="Times New Roman" w:eastAsia="TimesNewRoman" w:hAnsi="Times New Roman"/>
          <w:sz w:val="28"/>
          <w:szCs w:val="28"/>
        </w:rPr>
        <w:t>Чошанов М</w:t>
      </w:r>
      <w:r w:rsidRPr="00E478B0">
        <w:rPr>
          <w:rFonts w:ascii="Times New Roman" w:hAnsi="Times New Roman"/>
          <w:sz w:val="28"/>
          <w:szCs w:val="28"/>
        </w:rPr>
        <w:t xml:space="preserve">. </w:t>
      </w:r>
      <w:r w:rsidRPr="00E478B0">
        <w:rPr>
          <w:rFonts w:ascii="Times New Roman" w:eastAsia="TimesNewRoman" w:hAnsi="Times New Roman"/>
          <w:sz w:val="28"/>
          <w:szCs w:val="28"/>
        </w:rPr>
        <w:t>А</w:t>
      </w:r>
      <w:r w:rsidRPr="00E478B0">
        <w:rPr>
          <w:rFonts w:ascii="Times New Roman" w:hAnsi="Times New Roman"/>
          <w:sz w:val="28"/>
          <w:szCs w:val="28"/>
        </w:rPr>
        <w:t xml:space="preserve">. </w:t>
      </w:r>
      <w:r w:rsidRPr="00E478B0">
        <w:rPr>
          <w:rFonts w:ascii="Times New Roman" w:eastAsia="TimesNewRoman" w:hAnsi="Times New Roman"/>
          <w:sz w:val="28"/>
          <w:szCs w:val="28"/>
        </w:rPr>
        <w:t>Гибкая технология проблемно</w:t>
      </w:r>
      <w:r w:rsidRPr="00E478B0">
        <w:rPr>
          <w:rFonts w:ascii="Times New Roman" w:hAnsi="Times New Roman"/>
          <w:sz w:val="28"/>
          <w:szCs w:val="28"/>
        </w:rPr>
        <w:t>-</w:t>
      </w:r>
      <w:r w:rsidRPr="00E478B0">
        <w:rPr>
          <w:rFonts w:ascii="Times New Roman" w:eastAsia="TimesNewRoman" w:hAnsi="Times New Roman"/>
          <w:sz w:val="28"/>
          <w:szCs w:val="28"/>
        </w:rPr>
        <w:t>модульного обучения</w:t>
      </w:r>
      <w:r w:rsidRPr="00E478B0">
        <w:rPr>
          <w:rFonts w:ascii="Times New Roman" w:hAnsi="Times New Roman"/>
          <w:sz w:val="28"/>
          <w:szCs w:val="28"/>
        </w:rPr>
        <w:t>.//</w:t>
      </w:r>
      <w:r w:rsidRPr="00E478B0">
        <w:rPr>
          <w:rFonts w:ascii="Times New Roman" w:eastAsia="TimesNewRoman" w:hAnsi="Times New Roman"/>
          <w:sz w:val="28"/>
          <w:szCs w:val="28"/>
        </w:rPr>
        <w:t>М</w:t>
      </w:r>
      <w:r w:rsidRPr="00E478B0">
        <w:rPr>
          <w:rFonts w:ascii="Times New Roman" w:hAnsi="Times New Roman"/>
          <w:sz w:val="28"/>
          <w:szCs w:val="28"/>
        </w:rPr>
        <w:t xml:space="preserve">., </w:t>
      </w:r>
      <w:r w:rsidRPr="00E478B0">
        <w:rPr>
          <w:rFonts w:ascii="Times New Roman" w:eastAsia="TimesNewRoman" w:hAnsi="Times New Roman"/>
          <w:sz w:val="28"/>
          <w:szCs w:val="28"/>
        </w:rPr>
        <w:t>Народное образование</w:t>
      </w:r>
      <w:r w:rsidRPr="00E478B0">
        <w:rPr>
          <w:rFonts w:ascii="Times New Roman" w:hAnsi="Times New Roman"/>
          <w:sz w:val="28"/>
          <w:szCs w:val="28"/>
        </w:rPr>
        <w:t>, 1998.</w:t>
      </w:r>
    </w:p>
    <w:p w:rsidR="00903965" w:rsidRPr="00E478B0" w:rsidRDefault="00903965" w:rsidP="00E478B0">
      <w:pPr>
        <w:autoSpaceDE w:val="0"/>
        <w:autoSpaceDN w:val="0"/>
        <w:adjustRightInd w:val="0"/>
        <w:spacing w:after="0" w:line="360" w:lineRule="auto"/>
        <w:jc w:val="both"/>
        <w:rPr>
          <w:rFonts w:ascii="Times New Roman" w:hAnsi="Times New Roman"/>
          <w:sz w:val="28"/>
          <w:szCs w:val="28"/>
        </w:rPr>
      </w:pPr>
      <w:r w:rsidRPr="00E478B0">
        <w:rPr>
          <w:rFonts w:ascii="Times New Roman" w:hAnsi="Times New Roman"/>
          <w:sz w:val="28"/>
          <w:szCs w:val="28"/>
        </w:rPr>
        <w:t>10.</w:t>
      </w:r>
      <w:r w:rsidRPr="00E478B0">
        <w:rPr>
          <w:rFonts w:ascii="Times New Roman" w:eastAsia="TimesNewRoman" w:hAnsi="Times New Roman"/>
          <w:sz w:val="28"/>
          <w:szCs w:val="28"/>
        </w:rPr>
        <w:t>Шамова Т</w:t>
      </w:r>
      <w:r w:rsidRPr="00E478B0">
        <w:rPr>
          <w:rFonts w:ascii="Times New Roman" w:hAnsi="Times New Roman"/>
          <w:sz w:val="28"/>
          <w:szCs w:val="28"/>
        </w:rPr>
        <w:t>.</w:t>
      </w:r>
      <w:r w:rsidRPr="00E478B0">
        <w:rPr>
          <w:rFonts w:ascii="Times New Roman" w:eastAsia="TimesNewRoman" w:hAnsi="Times New Roman"/>
          <w:sz w:val="28"/>
          <w:szCs w:val="28"/>
        </w:rPr>
        <w:t>И</w:t>
      </w:r>
      <w:r w:rsidRPr="00E478B0">
        <w:rPr>
          <w:rFonts w:ascii="Times New Roman" w:hAnsi="Times New Roman"/>
          <w:sz w:val="28"/>
          <w:szCs w:val="28"/>
        </w:rPr>
        <w:t xml:space="preserve">. </w:t>
      </w:r>
      <w:proofErr w:type="spellStart"/>
      <w:r w:rsidRPr="00E478B0">
        <w:rPr>
          <w:rFonts w:ascii="Times New Roman" w:eastAsia="TimesNewRoman" w:hAnsi="Times New Roman"/>
          <w:sz w:val="28"/>
          <w:szCs w:val="28"/>
        </w:rPr>
        <w:t>Перминова</w:t>
      </w:r>
      <w:proofErr w:type="spellEnd"/>
      <w:r w:rsidRPr="00E478B0">
        <w:rPr>
          <w:rFonts w:ascii="Times New Roman" w:eastAsia="TimesNewRoman" w:hAnsi="Times New Roman"/>
          <w:sz w:val="28"/>
          <w:szCs w:val="28"/>
        </w:rPr>
        <w:t xml:space="preserve"> Л</w:t>
      </w:r>
      <w:r w:rsidRPr="00E478B0">
        <w:rPr>
          <w:rFonts w:ascii="Times New Roman" w:hAnsi="Times New Roman"/>
          <w:sz w:val="28"/>
          <w:szCs w:val="28"/>
        </w:rPr>
        <w:t>.</w:t>
      </w:r>
      <w:r w:rsidRPr="00E478B0">
        <w:rPr>
          <w:rFonts w:ascii="Times New Roman" w:eastAsia="TimesNewRoman" w:hAnsi="Times New Roman"/>
          <w:sz w:val="28"/>
          <w:szCs w:val="28"/>
        </w:rPr>
        <w:t>М</w:t>
      </w:r>
      <w:r w:rsidRPr="00E478B0">
        <w:rPr>
          <w:rFonts w:ascii="Times New Roman" w:hAnsi="Times New Roman"/>
          <w:sz w:val="28"/>
          <w:szCs w:val="28"/>
        </w:rPr>
        <w:t xml:space="preserve">. </w:t>
      </w:r>
      <w:r w:rsidRPr="00E478B0">
        <w:rPr>
          <w:rFonts w:ascii="Times New Roman" w:eastAsia="TimesNewRoman" w:hAnsi="Times New Roman"/>
          <w:sz w:val="28"/>
          <w:szCs w:val="28"/>
        </w:rPr>
        <w:t>Основы технологии модульного обучения</w:t>
      </w:r>
      <w:r w:rsidRPr="00E478B0">
        <w:rPr>
          <w:rFonts w:ascii="Times New Roman" w:hAnsi="Times New Roman"/>
          <w:sz w:val="28"/>
          <w:szCs w:val="28"/>
        </w:rPr>
        <w:t>//</w:t>
      </w:r>
      <w:r w:rsidRPr="00E478B0">
        <w:rPr>
          <w:rFonts w:ascii="Times New Roman" w:eastAsia="TimesNewRoman" w:hAnsi="Times New Roman"/>
          <w:sz w:val="28"/>
          <w:szCs w:val="28"/>
        </w:rPr>
        <w:t>М</w:t>
      </w:r>
      <w:r w:rsidRPr="00E478B0">
        <w:rPr>
          <w:rFonts w:ascii="Times New Roman" w:hAnsi="Times New Roman"/>
          <w:sz w:val="28"/>
          <w:szCs w:val="28"/>
        </w:rPr>
        <w:t xml:space="preserve">., </w:t>
      </w:r>
      <w:r w:rsidRPr="00E478B0">
        <w:rPr>
          <w:rFonts w:ascii="Times New Roman" w:eastAsia="TimesNewRoman" w:hAnsi="Times New Roman"/>
          <w:sz w:val="28"/>
          <w:szCs w:val="28"/>
        </w:rPr>
        <w:t xml:space="preserve">Химия в школе </w:t>
      </w:r>
      <w:r w:rsidRPr="00E478B0">
        <w:rPr>
          <w:rFonts w:ascii="Times New Roman" w:hAnsi="Times New Roman"/>
          <w:sz w:val="28"/>
          <w:szCs w:val="28"/>
        </w:rPr>
        <w:t xml:space="preserve">1995 </w:t>
      </w:r>
      <w:r w:rsidRPr="00E478B0">
        <w:rPr>
          <w:rFonts w:ascii="Times New Roman" w:eastAsia="TimesNewRoman" w:hAnsi="Times New Roman"/>
          <w:sz w:val="28"/>
          <w:szCs w:val="28"/>
        </w:rPr>
        <w:t>№</w:t>
      </w:r>
      <w:r w:rsidRPr="00E478B0">
        <w:rPr>
          <w:rFonts w:ascii="Times New Roman" w:hAnsi="Times New Roman"/>
          <w:sz w:val="28"/>
          <w:szCs w:val="28"/>
        </w:rPr>
        <w:t xml:space="preserve">2 </w:t>
      </w:r>
      <w:r w:rsidRPr="00E478B0">
        <w:rPr>
          <w:rFonts w:ascii="Times New Roman" w:eastAsia="TimesNewRoman" w:hAnsi="Times New Roman"/>
          <w:sz w:val="28"/>
          <w:szCs w:val="28"/>
        </w:rPr>
        <w:t>с</w:t>
      </w:r>
      <w:r w:rsidRPr="00E478B0">
        <w:rPr>
          <w:rFonts w:ascii="Times New Roman" w:hAnsi="Times New Roman"/>
          <w:sz w:val="28"/>
          <w:szCs w:val="28"/>
        </w:rPr>
        <w:t>. 12 – 15.</w:t>
      </w:r>
    </w:p>
    <w:p w:rsidR="00903965" w:rsidRPr="00E478B0" w:rsidRDefault="00903965" w:rsidP="00E478B0">
      <w:pPr>
        <w:autoSpaceDE w:val="0"/>
        <w:autoSpaceDN w:val="0"/>
        <w:adjustRightInd w:val="0"/>
        <w:spacing w:after="0" w:line="360" w:lineRule="auto"/>
        <w:rPr>
          <w:rFonts w:ascii="Times New Roman" w:eastAsia="TimesNewRoman" w:hAnsi="Times New Roman"/>
          <w:sz w:val="28"/>
          <w:szCs w:val="28"/>
        </w:rPr>
      </w:pPr>
      <w:r w:rsidRPr="00E478B0">
        <w:rPr>
          <w:rFonts w:ascii="Times New Roman" w:hAnsi="Times New Roman"/>
          <w:sz w:val="28"/>
          <w:szCs w:val="28"/>
        </w:rPr>
        <w:lastRenderedPageBreak/>
        <w:t xml:space="preserve">11. </w:t>
      </w:r>
      <w:r w:rsidRPr="00E478B0">
        <w:rPr>
          <w:rFonts w:ascii="Times New Roman" w:eastAsia="TimesNewRoman" w:hAnsi="Times New Roman"/>
          <w:sz w:val="28"/>
          <w:szCs w:val="28"/>
        </w:rPr>
        <w:t>Беспалько В</w:t>
      </w:r>
      <w:r w:rsidRPr="00E478B0">
        <w:rPr>
          <w:rFonts w:ascii="Times New Roman" w:hAnsi="Times New Roman"/>
          <w:sz w:val="28"/>
          <w:szCs w:val="28"/>
        </w:rPr>
        <w:t>.</w:t>
      </w:r>
      <w:r w:rsidRPr="00E478B0">
        <w:rPr>
          <w:rFonts w:ascii="Times New Roman" w:eastAsia="TimesNewRoman" w:hAnsi="Times New Roman"/>
          <w:sz w:val="28"/>
          <w:szCs w:val="28"/>
        </w:rPr>
        <w:t>П</w:t>
      </w:r>
      <w:r w:rsidRPr="00E478B0">
        <w:rPr>
          <w:rFonts w:ascii="Times New Roman" w:hAnsi="Times New Roman"/>
          <w:sz w:val="28"/>
          <w:szCs w:val="28"/>
        </w:rPr>
        <w:t xml:space="preserve">. </w:t>
      </w:r>
      <w:r w:rsidRPr="00E478B0">
        <w:rPr>
          <w:rFonts w:ascii="Times New Roman" w:eastAsia="TimesNewRoman" w:hAnsi="Times New Roman"/>
          <w:sz w:val="28"/>
          <w:szCs w:val="28"/>
        </w:rPr>
        <w:t>Слагаемые педагогической технологии</w:t>
      </w:r>
      <w:r w:rsidRPr="00E478B0">
        <w:rPr>
          <w:rFonts w:ascii="Times New Roman" w:hAnsi="Times New Roman"/>
          <w:sz w:val="28"/>
          <w:szCs w:val="28"/>
        </w:rPr>
        <w:t xml:space="preserve">. – </w:t>
      </w:r>
      <w:r w:rsidRPr="00E478B0">
        <w:rPr>
          <w:rFonts w:ascii="Times New Roman" w:eastAsia="TimesNewRoman" w:hAnsi="Times New Roman"/>
          <w:sz w:val="28"/>
          <w:szCs w:val="28"/>
        </w:rPr>
        <w:t>М</w:t>
      </w:r>
      <w:r w:rsidRPr="00E478B0">
        <w:rPr>
          <w:rFonts w:ascii="Times New Roman" w:hAnsi="Times New Roman"/>
          <w:sz w:val="28"/>
          <w:szCs w:val="28"/>
        </w:rPr>
        <w:t xml:space="preserve">.: </w:t>
      </w:r>
      <w:r w:rsidRPr="00E478B0">
        <w:rPr>
          <w:rFonts w:ascii="Times New Roman" w:eastAsia="TimesNewRoman" w:hAnsi="Times New Roman"/>
          <w:sz w:val="28"/>
          <w:szCs w:val="28"/>
        </w:rPr>
        <w:t>Педагогика</w:t>
      </w:r>
      <w:r w:rsidRPr="00E478B0">
        <w:rPr>
          <w:rFonts w:ascii="Times New Roman" w:hAnsi="Times New Roman"/>
          <w:sz w:val="28"/>
          <w:szCs w:val="28"/>
        </w:rPr>
        <w:t>, 1989.</w:t>
      </w:r>
    </w:p>
    <w:p w:rsidR="00903965" w:rsidRPr="00E478B0" w:rsidRDefault="00903965" w:rsidP="00E478B0">
      <w:pPr>
        <w:autoSpaceDE w:val="0"/>
        <w:autoSpaceDN w:val="0"/>
        <w:adjustRightInd w:val="0"/>
        <w:spacing w:after="0" w:line="360" w:lineRule="auto"/>
        <w:rPr>
          <w:rFonts w:ascii="Times New Roman" w:eastAsia="TimesNewRoman" w:hAnsi="Times New Roman"/>
          <w:sz w:val="28"/>
          <w:szCs w:val="28"/>
        </w:rPr>
      </w:pPr>
      <w:r w:rsidRPr="00E478B0">
        <w:rPr>
          <w:rFonts w:ascii="Times New Roman" w:hAnsi="Times New Roman"/>
          <w:sz w:val="28"/>
          <w:szCs w:val="28"/>
        </w:rPr>
        <w:t xml:space="preserve">12. </w:t>
      </w:r>
      <w:proofErr w:type="spellStart"/>
      <w:r w:rsidRPr="00E478B0">
        <w:rPr>
          <w:rFonts w:ascii="Times New Roman" w:eastAsia="TimesNewRoman" w:hAnsi="Times New Roman"/>
          <w:sz w:val="28"/>
          <w:szCs w:val="28"/>
        </w:rPr>
        <w:t>Загвязинский</w:t>
      </w:r>
      <w:proofErr w:type="spellEnd"/>
      <w:r w:rsidRPr="00E478B0">
        <w:rPr>
          <w:rFonts w:ascii="Times New Roman" w:eastAsia="TimesNewRoman" w:hAnsi="Times New Roman"/>
          <w:sz w:val="28"/>
          <w:szCs w:val="28"/>
        </w:rPr>
        <w:t xml:space="preserve"> В</w:t>
      </w:r>
      <w:r w:rsidRPr="00E478B0">
        <w:rPr>
          <w:rFonts w:ascii="Times New Roman" w:hAnsi="Times New Roman"/>
          <w:sz w:val="28"/>
          <w:szCs w:val="28"/>
        </w:rPr>
        <w:t>.</w:t>
      </w:r>
      <w:r w:rsidRPr="00E478B0">
        <w:rPr>
          <w:rFonts w:ascii="Times New Roman" w:eastAsia="TimesNewRoman" w:hAnsi="Times New Roman"/>
          <w:sz w:val="28"/>
          <w:szCs w:val="28"/>
        </w:rPr>
        <w:t>И</w:t>
      </w:r>
      <w:r w:rsidRPr="00E478B0">
        <w:rPr>
          <w:rFonts w:ascii="Times New Roman" w:hAnsi="Times New Roman"/>
          <w:sz w:val="28"/>
          <w:szCs w:val="28"/>
        </w:rPr>
        <w:t xml:space="preserve">. </w:t>
      </w:r>
      <w:r w:rsidRPr="00E478B0">
        <w:rPr>
          <w:rFonts w:ascii="Times New Roman" w:eastAsia="TimesNewRoman" w:hAnsi="Times New Roman"/>
          <w:sz w:val="28"/>
          <w:szCs w:val="28"/>
        </w:rPr>
        <w:t>Теория обучения</w:t>
      </w:r>
      <w:r w:rsidRPr="00E478B0">
        <w:rPr>
          <w:rFonts w:ascii="Times New Roman" w:hAnsi="Times New Roman"/>
          <w:sz w:val="28"/>
          <w:szCs w:val="28"/>
        </w:rPr>
        <w:t xml:space="preserve">: </w:t>
      </w:r>
      <w:r w:rsidRPr="00E478B0">
        <w:rPr>
          <w:rFonts w:ascii="Times New Roman" w:eastAsia="TimesNewRoman" w:hAnsi="Times New Roman"/>
          <w:sz w:val="28"/>
          <w:szCs w:val="28"/>
        </w:rPr>
        <w:t>Современная интерпретация</w:t>
      </w:r>
      <w:r w:rsidRPr="00E478B0">
        <w:rPr>
          <w:rFonts w:ascii="Times New Roman" w:hAnsi="Times New Roman"/>
          <w:sz w:val="28"/>
          <w:szCs w:val="28"/>
        </w:rPr>
        <w:t xml:space="preserve">.– </w:t>
      </w:r>
      <w:r w:rsidRPr="00E478B0">
        <w:rPr>
          <w:rFonts w:ascii="Times New Roman" w:eastAsia="TimesNewRoman" w:hAnsi="Times New Roman"/>
          <w:sz w:val="28"/>
          <w:szCs w:val="28"/>
        </w:rPr>
        <w:t>М</w:t>
      </w:r>
      <w:r w:rsidRPr="00E478B0">
        <w:rPr>
          <w:rFonts w:ascii="Times New Roman" w:hAnsi="Times New Roman"/>
          <w:sz w:val="28"/>
          <w:szCs w:val="28"/>
        </w:rPr>
        <w:t xml:space="preserve">.: </w:t>
      </w:r>
      <w:r w:rsidRPr="00E478B0">
        <w:rPr>
          <w:rFonts w:ascii="Times New Roman" w:eastAsia="TimesNewRoman" w:hAnsi="Times New Roman"/>
          <w:sz w:val="28"/>
          <w:szCs w:val="28"/>
        </w:rPr>
        <w:t>Академия</w:t>
      </w:r>
      <w:r w:rsidRPr="00E478B0">
        <w:rPr>
          <w:rFonts w:ascii="Times New Roman" w:hAnsi="Times New Roman"/>
          <w:sz w:val="28"/>
          <w:szCs w:val="28"/>
        </w:rPr>
        <w:t>,</w:t>
      </w:r>
      <w:r w:rsidRPr="00E478B0">
        <w:rPr>
          <w:rFonts w:ascii="Times New Roman" w:eastAsia="TimesNewRoman" w:hAnsi="Times New Roman"/>
          <w:sz w:val="28"/>
          <w:szCs w:val="28"/>
        </w:rPr>
        <w:t xml:space="preserve"> </w:t>
      </w:r>
      <w:r w:rsidRPr="00E478B0">
        <w:rPr>
          <w:rFonts w:ascii="Times New Roman" w:hAnsi="Times New Roman"/>
          <w:sz w:val="28"/>
          <w:szCs w:val="28"/>
        </w:rPr>
        <w:t>2001.</w:t>
      </w:r>
    </w:p>
    <w:p w:rsidR="00903965" w:rsidRPr="00E478B0" w:rsidRDefault="00903965" w:rsidP="00E478B0">
      <w:pPr>
        <w:autoSpaceDE w:val="0"/>
        <w:autoSpaceDN w:val="0"/>
        <w:adjustRightInd w:val="0"/>
        <w:spacing w:after="0" w:line="360" w:lineRule="auto"/>
        <w:rPr>
          <w:rFonts w:ascii="Times New Roman" w:eastAsia="TimesNewRoman" w:hAnsi="Times New Roman"/>
          <w:sz w:val="28"/>
          <w:szCs w:val="28"/>
        </w:rPr>
      </w:pPr>
      <w:r w:rsidRPr="00E478B0">
        <w:rPr>
          <w:rFonts w:ascii="Times New Roman" w:hAnsi="Times New Roman"/>
          <w:sz w:val="28"/>
          <w:szCs w:val="28"/>
        </w:rPr>
        <w:t xml:space="preserve">13. </w:t>
      </w:r>
      <w:r w:rsidRPr="00E478B0">
        <w:rPr>
          <w:rFonts w:ascii="Times New Roman" w:eastAsia="TimesNewRoman" w:hAnsi="Times New Roman"/>
          <w:sz w:val="28"/>
          <w:szCs w:val="28"/>
        </w:rPr>
        <w:t>Зверева Н</w:t>
      </w:r>
      <w:r w:rsidRPr="00E478B0">
        <w:rPr>
          <w:rFonts w:ascii="Times New Roman" w:hAnsi="Times New Roman"/>
          <w:sz w:val="28"/>
          <w:szCs w:val="28"/>
        </w:rPr>
        <w:t>.</w:t>
      </w:r>
      <w:r w:rsidRPr="00E478B0">
        <w:rPr>
          <w:rFonts w:ascii="Times New Roman" w:eastAsia="TimesNewRoman" w:hAnsi="Times New Roman"/>
          <w:sz w:val="28"/>
          <w:szCs w:val="28"/>
        </w:rPr>
        <w:t>В</w:t>
      </w:r>
      <w:r w:rsidRPr="00E478B0">
        <w:rPr>
          <w:rFonts w:ascii="Times New Roman" w:hAnsi="Times New Roman"/>
          <w:sz w:val="28"/>
          <w:szCs w:val="28"/>
        </w:rPr>
        <w:t xml:space="preserve">. </w:t>
      </w:r>
      <w:r w:rsidRPr="00E478B0">
        <w:rPr>
          <w:rFonts w:ascii="Times New Roman" w:eastAsia="TimesNewRoman" w:hAnsi="Times New Roman"/>
          <w:sz w:val="28"/>
          <w:szCs w:val="28"/>
        </w:rPr>
        <w:t>Практическая дидактика для учителя</w:t>
      </w:r>
      <w:r w:rsidRPr="00E478B0">
        <w:rPr>
          <w:rFonts w:ascii="Times New Roman" w:hAnsi="Times New Roman"/>
          <w:sz w:val="28"/>
          <w:szCs w:val="28"/>
        </w:rPr>
        <w:t xml:space="preserve">.- </w:t>
      </w:r>
      <w:r w:rsidRPr="00E478B0">
        <w:rPr>
          <w:rFonts w:ascii="Times New Roman" w:eastAsia="TimesNewRoman" w:hAnsi="Times New Roman"/>
          <w:sz w:val="28"/>
          <w:szCs w:val="28"/>
        </w:rPr>
        <w:t>М</w:t>
      </w:r>
      <w:r w:rsidRPr="00E478B0">
        <w:rPr>
          <w:rFonts w:ascii="Times New Roman" w:hAnsi="Times New Roman"/>
          <w:sz w:val="28"/>
          <w:szCs w:val="28"/>
        </w:rPr>
        <w:t xml:space="preserve">.: </w:t>
      </w:r>
      <w:r w:rsidRPr="00E478B0">
        <w:rPr>
          <w:rFonts w:ascii="Times New Roman" w:eastAsia="TimesNewRoman" w:hAnsi="Times New Roman"/>
          <w:sz w:val="28"/>
          <w:szCs w:val="28"/>
        </w:rPr>
        <w:t>Педагогическое общество России</w:t>
      </w:r>
      <w:r w:rsidRPr="00E478B0">
        <w:rPr>
          <w:rFonts w:ascii="Times New Roman" w:hAnsi="Times New Roman"/>
          <w:sz w:val="28"/>
          <w:szCs w:val="28"/>
        </w:rPr>
        <w:t>, 2001</w:t>
      </w:r>
    </w:p>
    <w:p w:rsidR="00903965" w:rsidRPr="00E478B0" w:rsidRDefault="00903965" w:rsidP="00E478B0">
      <w:pPr>
        <w:autoSpaceDE w:val="0"/>
        <w:autoSpaceDN w:val="0"/>
        <w:adjustRightInd w:val="0"/>
        <w:spacing w:after="0" w:line="360" w:lineRule="auto"/>
        <w:rPr>
          <w:rFonts w:ascii="Times New Roman" w:eastAsia="TimesNewRoman" w:hAnsi="Times New Roman"/>
          <w:sz w:val="28"/>
          <w:szCs w:val="28"/>
        </w:rPr>
      </w:pPr>
      <w:r w:rsidRPr="00E478B0">
        <w:rPr>
          <w:rFonts w:ascii="Times New Roman" w:hAnsi="Times New Roman"/>
          <w:sz w:val="28"/>
          <w:szCs w:val="28"/>
        </w:rPr>
        <w:t xml:space="preserve">14. </w:t>
      </w:r>
      <w:proofErr w:type="spellStart"/>
      <w:r w:rsidRPr="00E478B0">
        <w:rPr>
          <w:rFonts w:ascii="Times New Roman" w:eastAsia="TimesNewRoman" w:hAnsi="Times New Roman"/>
          <w:sz w:val="28"/>
          <w:szCs w:val="28"/>
        </w:rPr>
        <w:t>Ксензова</w:t>
      </w:r>
      <w:proofErr w:type="spellEnd"/>
      <w:r w:rsidRPr="00E478B0">
        <w:rPr>
          <w:rFonts w:ascii="Times New Roman" w:eastAsia="TimesNewRoman" w:hAnsi="Times New Roman"/>
          <w:sz w:val="28"/>
          <w:szCs w:val="28"/>
        </w:rPr>
        <w:t xml:space="preserve"> Г</w:t>
      </w:r>
      <w:r w:rsidRPr="00E478B0">
        <w:rPr>
          <w:rFonts w:ascii="Times New Roman" w:hAnsi="Times New Roman"/>
          <w:sz w:val="28"/>
          <w:szCs w:val="28"/>
        </w:rPr>
        <w:t xml:space="preserve">. </w:t>
      </w:r>
      <w:r w:rsidRPr="00E478B0">
        <w:rPr>
          <w:rFonts w:ascii="Times New Roman" w:eastAsia="TimesNewRoman" w:hAnsi="Times New Roman"/>
          <w:sz w:val="28"/>
          <w:szCs w:val="28"/>
        </w:rPr>
        <w:t>Ю</w:t>
      </w:r>
      <w:r w:rsidRPr="00E478B0">
        <w:rPr>
          <w:rFonts w:ascii="Times New Roman" w:hAnsi="Times New Roman"/>
          <w:sz w:val="28"/>
          <w:szCs w:val="28"/>
        </w:rPr>
        <w:t xml:space="preserve">. </w:t>
      </w:r>
      <w:r w:rsidRPr="00E478B0">
        <w:rPr>
          <w:rFonts w:ascii="Times New Roman" w:eastAsia="TimesNewRoman" w:hAnsi="Times New Roman"/>
          <w:sz w:val="28"/>
          <w:szCs w:val="28"/>
        </w:rPr>
        <w:t>Перспективные школьные технологии</w:t>
      </w:r>
      <w:r w:rsidRPr="00E478B0">
        <w:rPr>
          <w:rFonts w:ascii="Times New Roman" w:hAnsi="Times New Roman"/>
          <w:sz w:val="28"/>
          <w:szCs w:val="28"/>
        </w:rPr>
        <w:t xml:space="preserve">. – </w:t>
      </w:r>
      <w:r w:rsidRPr="00E478B0">
        <w:rPr>
          <w:rFonts w:ascii="Times New Roman" w:eastAsia="TimesNewRoman" w:hAnsi="Times New Roman"/>
          <w:sz w:val="28"/>
          <w:szCs w:val="28"/>
        </w:rPr>
        <w:t>М</w:t>
      </w:r>
      <w:r w:rsidRPr="00E478B0">
        <w:rPr>
          <w:rFonts w:ascii="Times New Roman" w:hAnsi="Times New Roman"/>
          <w:sz w:val="28"/>
          <w:szCs w:val="28"/>
        </w:rPr>
        <w:t xml:space="preserve">.: </w:t>
      </w:r>
      <w:r w:rsidRPr="00E478B0">
        <w:rPr>
          <w:rFonts w:ascii="Times New Roman" w:eastAsia="TimesNewRoman" w:hAnsi="Times New Roman"/>
          <w:sz w:val="28"/>
          <w:szCs w:val="28"/>
        </w:rPr>
        <w:t>Педагогическое общество России</w:t>
      </w:r>
      <w:r w:rsidRPr="00E478B0">
        <w:rPr>
          <w:rFonts w:ascii="Times New Roman" w:hAnsi="Times New Roman"/>
          <w:sz w:val="28"/>
          <w:szCs w:val="28"/>
        </w:rPr>
        <w:t>, 2001.</w:t>
      </w:r>
    </w:p>
    <w:p w:rsidR="00903965" w:rsidRPr="00E478B0" w:rsidRDefault="00903965" w:rsidP="00E478B0">
      <w:pPr>
        <w:autoSpaceDE w:val="0"/>
        <w:autoSpaceDN w:val="0"/>
        <w:adjustRightInd w:val="0"/>
        <w:spacing w:after="0" w:line="360" w:lineRule="auto"/>
        <w:rPr>
          <w:rFonts w:ascii="Times New Roman" w:eastAsia="TimesNewRoman" w:hAnsi="Times New Roman"/>
          <w:sz w:val="28"/>
          <w:szCs w:val="28"/>
        </w:rPr>
      </w:pPr>
      <w:r w:rsidRPr="00E478B0">
        <w:rPr>
          <w:rFonts w:ascii="Times New Roman" w:hAnsi="Times New Roman"/>
          <w:sz w:val="28"/>
          <w:szCs w:val="28"/>
        </w:rPr>
        <w:t xml:space="preserve">15. </w:t>
      </w:r>
      <w:proofErr w:type="spellStart"/>
      <w:r w:rsidRPr="00E478B0">
        <w:rPr>
          <w:rFonts w:ascii="Times New Roman" w:eastAsia="TimesNewRoman" w:hAnsi="Times New Roman"/>
          <w:sz w:val="28"/>
          <w:szCs w:val="28"/>
        </w:rPr>
        <w:t>Кульневич</w:t>
      </w:r>
      <w:proofErr w:type="spellEnd"/>
      <w:r w:rsidRPr="00E478B0">
        <w:rPr>
          <w:rFonts w:ascii="Times New Roman" w:eastAsia="TimesNewRoman" w:hAnsi="Times New Roman"/>
          <w:sz w:val="28"/>
          <w:szCs w:val="28"/>
        </w:rPr>
        <w:t xml:space="preserve"> С</w:t>
      </w:r>
      <w:r w:rsidRPr="00E478B0">
        <w:rPr>
          <w:rFonts w:ascii="Times New Roman" w:hAnsi="Times New Roman"/>
          <w:sz w:val="28"/>
          <w:szCs w:val="28"/>
        </w:rPr>
        <w:t>.</w:t>
      </w:r>
      <w:r w:rsidRPr="00E478B0">
        <w:rPr>
          <w:rFonts w:ascii="Times New Roman" w:eastAsia="TimesNewRoman" w:hAnsi="Times New Roman"/>
          <w:sz w:val="28"/>
          <w:szCs w:val="28"/>
        </w:rPr>
        <w:t>В</w:t>
      </w:r>
      <w:r w:rsidRPr="00E478B0">
        <w:rPr>
          <w:rFonts w:ascii="Times New Roman" w:hAnsi="Times New Roman"/>
          <w:sz w:val="28"/>
          <w:szCs w:val="28"/>
        </w:rPr>
        <w:t xml:space="preserve">., </w:t>
      </w:r>
      <w:proofErr w:type="spellStart"/>
      <w:r w:rsidRPr="00E478B0">
        <w:rPr>
          <w:rFonts w:ascii="Times New Roman" w:eastAsia="TimesNewRoman" w:hAnsi="Times New Roman"/>
          <w:sz w:val="28"/>
          <w:szCs w:val="28"/>
        </w:rPr>
        <w:t>Лакоценина</w:t>
      </w:r>
      <w:proofErr w:type="spellEnd"/>
      <w:r w:rsidRPr="00E478B0">
        <w:rPr>
          <w:rFonts w:ascii="Times New Roman" w:eastAsia="TimesNewRoman" w:hAnsi="Times New Roman"/>
          <w:sz w:val="28"/>
          <w:szCs w:val="28"/>
        </w:rPr>
        <w:t xml:space="preserve"> Т</w:t>
      </w:r>
      <w:r w:rsidRPr="00E478B0">
        <w:rPr>
          <w:rFonts w:ascii="Times New Roman" w:hAnsi="Times New Roman"/>
          <w:sz w:val="28"/>
          <w:szCs w:val="28"/>
        </w:rPr>
        <w:t>.</w:t>
      </w:r>
      <w:r w:rsidRPr="00E478B0">
        <w:rPr>
          <w:rFonts w:ascii="Times New Roman" w:eastAsia="TimesNewRoman" w:hAnsi="Times New Roman"/>
          <w:sz w:val="28"/>
          <w:szCs w:val="28"/>
        </w:rPr>
        <w:t>П</w:t>
      </w:r>
      <w:r w:rsidRPr="00E478B0">
        <w:rPr>
          <w:rFonts w:ascii="Times New Roman" w:hAnsi="Times New Roman"/>
          <w:sz w:val="28"/>
          <w:szCs w:val="28"/>
        </w:rPr>
        <w:t xml:space="preserve">. </w:t>
      </w:r>
      <w:r w:rsidRPr="00E478B0">
        <w:rPr>
          <w:rFonts w:ascii="Times New Roman" w:eastAsia="TimesNewRoman" w:hAnsi="Times New Roman"/>
          <w:sz w:val="28"/>
          <w:szCs w:val="28"/>
        </w:rPr>
        <w:t xml:space="preserve">Анализ современного урока </w:t>
      </w:r>
      <w:r w:rsidRPr="00E478B0">
        <w:rPr>
          <w:rFonts w:ascii="Times New Roman" w:hAnsi="Times New Roman"/>
          <w:sz w:val="28"/>
          <w:szCs w:val="28"/>
        </w:rPr>
        <w:t xml:space="preserve">– </w:t>
      </w:r>
      <w:proofErr w:type="spellStart"/>
      <w:r w:rsidRPr="00E478B0">
        <w:rPr>
          <w:rFonts w:ascii="Times New Roman" w:eastAsia="TimesNewRoman" w:hAnsi="Times New Roman"/>
          <w:sz w:val="28"/>
          <w:szCs w:val="28"/>
        </w:rPr>
        <w:t>Ростов</w:t>
      </w:r>
      <w:r w:rsidRPr="00E478B0">
        <w:rPr>
          <w:rFonts w:ascii="Times New Roman" w:hAnsi="Times New Roman"/>
          <w:sz w:val="28"/>
          <w:szCs w:val="28"/>
        </w:rPr>
        <w:t>-</w:t>
      </w:r>
      <w:r w:rsidRPr="00E478B0">
        <w:rPr>
          <w:rFonts w:ascii="Times New Roman" w:eastAsia="TimesNewRoman" w:hAnsi="Times New Roman"/>
          <w:sz w:val="28"/>
          <w:szCs w:val="28"/>
        </w:rPr>
        <w:t>н</w:t>
      </w:r>
      <w:proofErr w:type="spellEnd"/>
      <w:r w:rsidRPr="00E478B0">
        <w:rPr>
          <w:rFonts w:ascii="Times New Roman" w:hAnsi="Times New Roman"/>
          <w:sz w:val="28"/>
          <w:szCs w:val="28"/>
        </w:rPr>
        <w:t xml:space="preserve">. </w:t>
      </w:r>
      <w:r w:rsidRPr="00E478B0">
        <w:rPr>
          <w:rFonts w:ascii="Times New Roman" w:eastAsia="TimesNewRoman" w:hAnsi="Times New Roman"/>
          <w:sz w:val="28"/>
          <w:szCs w:val="28"/>
        </w:rPr>
        <w:t>Д</w:t>
      </w:r>
      <w:r w:rsidRPr="00E478B0">
        <w:rPr>
          <w:rFonts w:ascii="Times New Roman" w:hAnsi="Times New Roman"/>
          <w:sz w:val="28"/>
          <w:szCs w:val="28"/>
        </w:rPr>
        <w:t xml:space="preserve">: </w:t>
      </w:r>
      <w:r w:rsidRPr="00E478B0">
        <w:rPr>
          <w:rFonts w:ascii="Times New Roman" w:eastAsia="TimesNewRoman" w:hAnsi="Times New Roman"/>
          <w:sz w:val="28"/>
          <w:szCs w:val="28"/>
        </w:rPr>
        <w:t>ТЦ Учитель</w:t>
      </w:r>
      <w:r w:rsidRPr="00E478B0">
        <w:rPr>
          <w:rFonts w:ascii="Times New Roman" w:hAnsi="Times New Roman"/>
          <w:sz w:val="28"/>
          <w:szCs w:val="28"/>
        </w:rPr>
        <w:t>»,2002.</w:t>
      </w:r>
    </w:p>
    <w:p w:rsidR="00903965" w:rsidRPr="00E478B0" w:rsidRDefault="00903965" w:rsidP="00E478B0">
      <w:pPr>
        <w:autoSpaceDE w:val="0"/>
        <w:autoSpaceDN w:val="0"/>
        <w:adjustRightInd w:val="0"/>
        <w:spacing w:after="0" w:line="360" w:lineRule="auto"/>
        <w:rPr>
          <w:rFonts w:ascii="Times New Roman" w:eastAsia="TimesNewRoman" w:hAnsi="Times New Roman"/>
          <w:sz w:val="28"/>
          <w:szCs w:val="28"/>
        </w:rPr>
      </w:pPr>
      <w:r w:rsidRPr="00E478B0">
        <w:rPr>
          <w:rFonts w:ascii="Times New Roman" w:hAnsi="Times New Roman"/>
          <w:sz w:val="28"/>
          <w:szCs w:val="28"/>
        </w:rPr>
        <w:t xml:space="preserve">16. </w:t>
      </w:r>
      <w:proofErr w:type="spellStart"/>
      <w:r w:rsidRPr="00E478B0">
        <w:rPr>
          <w:rFonts w:ascii="Times New Roman" w:eastAsia="TimesNewRoman" w:hAnsi="Times New Roman"/>
          <w:sz w:val="28"/>
          <w:szCs w:val="28"/>
        </w:rPr>
        <w:t>Машарова</w:t>
      </w:r>
      <w:proofErr w:type="spellEnd"/>
      <w:r w:rsidRPr="00E478B0">
        <w:rPr>
          <w:rFonts w:ascii="Times New Roman" w:eastAsia="TimesNewRoman" w:hAnsi="Times New Roman"/>
          <w:sz w:val="28"/>
          <w:szCs w:val="28"/>
        </w:rPr>
        <w:t xml:space="preserve"> Т</w:t>
      </w:r>
      <w:r w:rsidRPr="00E478B0">
        <w:rPr>
          <w:rFonts w:ascii="Times New Roman" w:hAnsi="Times New Roman"/>
          <w:sz w:val="28"/>
          <w:szCs w:val="28"/>
        </w:rPr>
        <w:t>.</w:t>
      </w:r>
      <w:r w:rsidRPr="00E478B0">
        <w:rPr>
          <w:rFonts w:ascii="Times New Roman" w:eastAsia="TimesNewRoman" w:hAnsi="Times New Roman"/>
          <w:sz w:val="28"/>
          <w:szCs w:val="28"/>
        </w:rPr>
        <w:t>В</w:t>
      </w:r>
      <w:r w:rsidRPr="00E478B0">
        <w:rPr>
          <w:rFonts w:ascii="Times New Roman" w:hAnsi="Times New Roman"/>
          <w:sz w:val="28"/>
          <w:szCs w:val="28"/>
        </w:rPr>
        <w:t xml:space="preserve">. </w:t>
      </w:r>
      <w:r w:rsidRPr="00E478B0">
        <w:rPr>
          <w:rFonts w:ascii="Times New Roman" w:eastAsia="TimesNewRoman" w:hAnsi="Times New Roman"/>
          <w:sz w:val="28"/>
          <w:szCs w:val="28"/>
        </w:rPr>
        <w:t>Использование личностно</w:t>
      </w:r>
      <w:r w:rsidRPr="00E478B0">
        <w:rPr>
          <w:rFonts w:ascii="Times New Roman" w:hAnsi="Times New Roman"/>
          <w:sz w:val="28"/>
          <w:szCs w:val="28"/>
        </w:rPr>
        <w:t>-</w:t>
      </w:r>
      <w:r w:rsidRPr="00E478B0">
        <w:rPr>
          <w:rFonts w:ascii="Times New Roman" w:eastAsia="TimesNewRoman" w:hAnsi="Times New Roman"/>
          <w:sz w:val="28"/>
          <w:szCs w:val="28"/>
        </w:rPr>
        <w:t xml:space="preserve">ориентированных технологий в образовании </w:t>
      </w:r>
      <w:r w:rsidRPr="00E478B0">
        <w:rPr>
          <w:rFonts w:ascii="Times New Roman" w:hAnsi="Times New Roman"/>
          <w:sz w:val="28"/>
          <w:szCs w:val="28"/>
        </w:rPr>
        <w:t xml:space="preserve">– </w:t>
      </w:r>
      <w:r w:rsidRPr="00E478B0">
        <w:rPr>
          <w:rFonts w:ascii="Times New Roman" w:eastAsia="TimesNewRoman" w:hAnsi="Times New Roman"/>
          <w:sz w:val="28"/>
          <w:szCs w:val="28"/>
        </w:rPr>
        <w:t>Киров</w:t>
      </w:r>
      <w:r w:rsidRPr="00E478B0">
        <w:rPr>
          <w:rFonts w:ascii="Times New Roman" w:hAnsi="Times New Roman"/>
          <w:sz w:val="28"/>
          <w:szCs w:val="28"/>
        </w:rPr>
        <w:t>,2000.</w:t>
      </w:r>
    </w:p>
    <w:p w:rsidR="00903965" w:rsidRPr="00E478B0" w:rsidRDefault="00903965" w:rsidP="00E478B0">
      <w:pPr>
        <w:autoSpaceDE w:val="0"/>
        <w:autoSpaceDN w:val="0"/>
        <w:adjustRightInd w:val="0"/>
        <w:spacing w:after="0" w:line="360" w:lineRule="auto"/>
        <w:rPr>
          <w:rFonts w:ascii="Times New Roman" w:hAnsi="Times New Roman"/>
          <w:sz w:val="28"/>
          <w:szCs w:val="28"/>
        </w:rPr>
      </w:pPr>
      <w:r w:rsidRPr="00E478B0">
        <w:rPr>
          <w:rFonts w:ascii="Times New Roman" w:hAnsi="Times New Roman"/>
          <w:sz w:val="28"/>
          <w:szCs w:val="28"/>
        </w:rPr>
        <w:t xml:space="preserve">17. </w:t>
      </w:r>
      <w:proofErr w:type="spellStart"/>
      <w:r w:rsidRPr="00E478B0">
        <w:rPr>
          <w:rFonts w:ascii="Times New Roman" w:eastAsia="TimesNewRoman" w:hAnsi="Times New Roman"/>
          <w:sz w:val="28"/>
          <w:szCs w:val="28"/>
        </w:rPr>
        <w:t>Селевко</w:t>
      </w:r>
      <w:proofErr w:type="spellEnd"/>
      <w:r w:rsidRPr="00E478B0">
        <w:rPr>
          <w:rFonts w:ascii="Times New Roman" w:eastAsia="TimesNewRoman" w:hAnsi="Times New Roman"/>
          <w:sz w:val="28"/>
          <w:szCs w:val="28"/>
        </w:rPr>
        <w:t xml:space="preserve"> Г</w:t>
      </w:r>
      <w:r w:rsidRPr="00E478B0">
        <w:rPr>
          <w:rFonts w:ascii="Times New Roman" w:hAnsi="Times New Roman"/>
          <w:sz w:val="28"/>
          <w:szCs w:val="28"/>
        </w:rPr>
        <w:t>.</w:t>
      </w:r>
      <w:r w:rsidRPr="00E478B0">
        <w:rPr>
          <w:rFonts w:ascii="Times New Roman" w:eastAsia="TimesNewRoman" w:hAnsi="Times New Roman"/>
          <w:sz w:val="28"/>
          <w:szCs w:val="28"/>
        </w:rPr>
        <w:t>К</w:t>
      </w:r>
      <w:r w:rsidRPr="00E478B0">
        <w:rPr>
          <w:rFonts w:ascii="Times New Roman" w:hAnsi="Times New Roman"/>
          <w:sz w:val="28"/>
          <w:szCs w:val="28"/>
        </w:rPr>
        <w:t xml:space="preserve">. </w:t>
      </w:r>
      <w:r w:rsidRPr="00E478B0">
        <w:rPr>
          <w:rFonts w:ascii="Times New Roman" w:eastAsia="TimesNewRoman" w:hAnsi="Times New Roman"/>
          <w:sz w:val="28"/>
          <w:szCs w:val="28"/>
        </w:rPr>
        <w:t>Современные технологии обучения</w:t>
      </w:r>
      <w:r w:rsidRPr="00E478B0">
        <w:rPr>
          <w:rFonts w:ascii="Times New Roman" w:hAnsi="Times New Roman"/>
          <w:sz w:val="28"/>
          <w:szCs w:val="28"/>
        </w:rPr>
        <w:t xml:space="preserve">. </w:t>
      </w:r>
      <w:r w:rsidRPr="00E478B0">
        <w:rPr>
          <w:rFonts w:ascii="Times New Roman" w:eastAsia="TimesNewRoman" w:hAnsi="Times New Roman"/>
          <w:sz w:val="28"/>
          <w:szCs w:val="28"/>
        </w:rPr>
        <w:t>Народное образование</w:t>
      </w:r>
      <w:r w:rsidRPr="00E478B0">
        <w:rPr>
          <w:rFonts w:ascii="Times New Roman" w:hAnsi="Times New Roman"/>
          <w:sz w:val="28"/>
          <w:szCs w:val="28"/>
        </w:rPr>
        <w:t>.1998.</w:t>
      </w:r>
      <w:r w:rsidRPr="00E478B0">
        <w:rPr>
          <w:rFonts w:ascii="Times New Roman" w:eastAsia="TimesNewRoman" w:hAnsi="Times New Roman"/>
          <w:sz w:val="28"/>
          <w:szCs w:val="28"/>
        </w:rPr>
        <w:t>№</w:t>
      </w:r>
      <w:r w:rsidRPr="00E478B0">
        <w:rPr>
          <w:rFonts w:ascii="Times New Roman" w:hAnsi="Times New Roman"/>
          <w:sz w:val="28"/>
          <w:szCs w:val="28"/>
        </w:rPr>
        <w:t>2.</w:t>
      </w:r>
    </w:p>
    <w:p w:rsidR="00903965" w:rsidRPr="00E478B0" w:rsidRDefault="00903965" w:rsidP="00E478B0">
      <w:pPr>
        <w:widowControl w:val="0"/>
        <w:shd w:val="clear" w:color="auto" w:fill="FFFFFF"/>
        <w:tabs>
          <w:tab w:val="left" w:pos="2295"/>
        </w:tabs>
        <w:autoSpaceDE w:val="0"/>
        <w:autoSpaceDN w:val="0"/>
        <w:adjustRightInd w:val="0"/>
        <w:spacing w:after="0" w:line="360" w:lineRule="auto"/>
        <w:jc w:val="both"/>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jc w:val="both"/>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jc w:val="both"/>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jc w:val="both"/>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jc w:val="both"/>
        <w:rPr>
          <w:rFonts w:ascii="Times New Roman" w:hAnsi="Times New Roman"/>
          <w:spacing w:val="-13"/>
          <w:sz w:val="28"/>
          <w:szCs w:val="28"/>
        </w:rPr>
      </w:pPr>
    </w:p>
    <w:p w:rsidR="00903965" w:rsidRPr="00E478B0" w:rsidRDefault="00903965" w:rsidP="00E478B0">
      <w:pPr>
        <w:widowControl w:val="0"/>
        <w:shd w:val="clear" w:color="auto" w:fill="FFFFFF"/>
        <w:tabs>
          <w:tab w:val="left" w:pos="2295"/>
        </w:tabs>
        <w:autoSpaceDE w:val="0"/>
        <w:autoSpaceDN w:val="0"/>
        <w:adjustRightInd w:val="0"/>
        <w:spacing w:after="0" w:line="360" w:lineRule="auto"/>
        <w:jc w:val="both"/>
        <w:rPr>
          <w:rFonts w:ascii="Times New Roman" w:hAnsi="Times New Roman"/>
          <w:spacing w:val="-13"/>
          <w:sz w:val="28"/>
          <w:szCs w:val="28"/>
        </w:rPr>
      </w:pPr>
    </w:p>
    <w:p w:rsidR="00E95FC1" w:rsidRPr="00E478B0" w:rsidRDefault="00E95FC1" w:rsidP="00E478B0">
      <w:pPr>
        <w:spacing w:line="360" w:lineRule="auto"/>
        <w:rPr>
          <w:sz w:val="28"/>
          <w:szCs w:val="28"/>
        </w:rPr>
      </w:pPr>
    </w:p>
    <w:sectPr w:rsidR="00E95FC1" w:rsidRPr="00E478B0" w:rsidSect="00CF4A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B80"/>
    <w:multiLevelType w:val="multilevel"/>
    <w:tmpl w:val="68B2E612"/>
    <w:lvl w:ilvl="0">
      <w:start w:val="2"/>
      <w:numFmt w:val="decimal"/>
      <w:lvlText w:val="%1."/>
      <w:legacy w:legacy="1" w:legacySpace="0" w:legacyIndent="255"/>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119370EB"/>
    <w:multiLevelType w:val="hybridMultilevel"/>
    <w:tmpl w:val="91D03B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417DEE"/>
    <w:multiLevelType w:val="hybridMultilevel"/>
    <w:tmpl w:val="E6FE4C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BB2A1C"/>
    <w:multiLevelType w:val="hybridMultilevel"/>
    <w:tmpl w:val="7332EA0E"/>
    <w:lvl w:ilvl="0" w:tplc="41C0D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0810E8"/>
    <w:multiLevelType w:val="hybridMultilevel"/>
    <w:tmpl w:val="05DC25C2"/>
    <w:lvl w:ilvl="0" w:tplc="0419000F">
      <w:start w:val="1"/>
      <w:numFmt w:val="decimal"/>
      <w:lvlText w:val="%1."/>
      <w:lvlJc w:val="left"/>
      <w:pPr>
        <w:tabs>
          <w:tab w:val="num" w:pos="720"/>
        </w:tabs>
        <w:ind w:left="720" w:hanging="360"/>
      </w:pPr>
    </w:lvl>
    <w:lvl w:ilvl="1" w:tplc="49768B92">
      <w:start w:val="1"/>
      <w:numFmt w:val="bullet"/>
      <w:lvlText w:val=""/>
      <w:lvlJc w:val="left"/>
      <w:pPr>
        <w:tabs>
          <w:tab w:val="num" w:pos="1320"/>
        </w:tabs>
        <w:ind w:left="1320" w:hanging="360"/>
      </w:pPr>
      <w:rPr>
        <w:rFonts w:ascii="Wingdings 2" w:hAnsi="Wingdings 2" w:hint="default"/>
        <w:color w:val="auto"/>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C44394"/>
    <w:multiLevelType w:val="multilevel"/>
    <w:tmpl w:val="D8BAE9C0"/>
    <w:lvl w:ilvl="0">
      <w:start w:val="1"/>
      <w:numFmt w:val="upperRoman"/>
      <w:lvlText w:val="%1."/>
      <w:lvlJc w:val="right"/>
      <w:pPr>
        <w:tabs>
          <w:tab w:val="num" w:pos="720"/>
        </w:tabs>
        <w:ind w:left="720" w:hanging="360"/>
      </w:pPr>
      <w:rPr>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0A5F03"/>
    <w:multiLevelType w:val="multilevel"/>
    <w:tmpl w:val="6EA412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7B4CA2"/>
    <w:multiLevelType w:val="hybridMultilevel"/>
    <w:tmpl w:val="4F1681A6"/>
    <w:lvl w:ilvl="0" w:tplc="49768B92">
      <w:start w:val="1"/>
      <w:numFmt w:val="bullet"/>
      <w:lvlText w:val=""/>
      <w:lvlJc w:val="left"/>
      <w:pPr>
        <w:tabs>
          <w:tab w:val="num" w:pos="1429"/>
        </w:tabs>
        <w:ind w:left="1429" w:hanging="360"/>
      </w:pPr>
      <w:rPr>
        <w:rFonts w:ascii="Wingdings 2" w:hAnsi="Wingdings 2" w:hint="default"/>
        <w:color w:val="auto"/>
        <w:effect w:val="none"/>
      </w:rPr>
    </w:lvl>
    <w:lvl w:ilvl="1" w:tplc="0419000F">
      <w:start w:val="1"/>
      <w:numFmt w:val="decimal"/>
      <w:lvlText w:val="%2."/>
      <w:lvlJc w:val="left"/>
      <w:pPr>
        <w:tabs>
          <w:tab w:val="num" w:pos="1440"/>
        </w:tabs>
        <w:ind w:left="1440" w:hanging="360"/>
      </w:pPr>
      <w:rPr>
        <w:rFonts w:hint="default"/>
        <w:color w:val="auto"/>
        <w:effect w:val="none"/>
      </w:rPr>
    </w:lvl>
    <w:lvl w:ilvl="2" w:tplc="49768B92">
      <w:start w:val="1"/>
      <w:numFmt w:val="bullet"/>
      <w:lvlText w:val=""/>
      <w:lvlJc w:val="left"/>
      <w:pPr>
        <w:tabs>
          <w:tab w:val="num" w:pos="1920"/>
        </w:tabs>
        <w:ind w:left="1920" w:hanging="360"/>
      </w:pPr>
      <w:rPr>
        <w:rFonts w:ascii="Wingdings 2" w:hAnsi="Wingdings 2" w:hint="default"/>
        <w:color w:val="auto"/>
        <w:effect w:val="none"/>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E095538"/>
    <w:multiLevelType w:val="hybridMultilevel"/>
    <w:tmpl w:val="EB4EA4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FB80260"/>
    <w:multiLevelType w:val="hybridMultilevel"/>
    <w:tmpl w:val="A39ABA66"/>
    <w:lvl w:ilvl="0" w:tplc="1A9E7FB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8"/>
  </w:num>
  <w:num w:numId="4">
    <w:abstractNumId w:val="5"/>
  </w:num>
  <w:num w:numId="5">
    <w:abstractNumId w:val="6"/>
  </w:num>
  <w:num w:numId="6">
    <w:abstractNumId w:val="7"/>
  </w:num>
  <w:num w:numId="7">
    <w:abstractNumId w:val="4"/>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03965"/>
    <w:rsid w:val="00016AA0"/>
    <w:rsid w:val="00037B4C"/>
    <w:rsid w:val="000A7867"/>
    <w:rsid w:val="00336F89"/>
    <w:rsid w:val="003E151A"/>
    <w:rsid w:val="0083647C"/>
    <w:rsid w:val="008B13F8"/>
    <w:rsid w:val="00903965"/>
    <w:rsid w:val="00A73805"/>
    <w:rsid w:val="00AB55E4"/>
    <w:rsid w:val="00CF4AFC"/>
    <w:rsid w:val="00D3490B"/>
    <w:rsid w:val="00D73F80"/>
    <w:rsid w:val="00DB2FA2"/>
    <w:rsid w:val="00E478B0"/>
    <w:rsid w:val="00E95FC1"/>
    <w:rsid w:val="00EA31E6"/>
    <w:rsid w:val="00EB0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A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03965"/>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903965"/>
    <w:rPr>
      <w:rFonts w:ascii="Times New Roman" w:eastAsia="Times New Roman" w:hAnsi="Times New Roman" w:cs="Times New Roman"/>
      <w:sz w:val="28"/>
      <w:szCs w:val="20"/>
    </w:rPr>
  </w:style>
  <w:style w:type="paragraph" w:styleId="a5">
    <w:name w:val="Subtitle"/>
    <w:basedOn w:val="a"/>
    <w:link w:val="a6"/>
    <w:qFormat/>
    <w:rsid w:val="00903965"/>
    <w:pPr>
      <w:spacing w:after="0" w:line="240" w:lineRule="auto"/>
      <w:jc w:val="center"/>
    </w:pPr>
    <w:rPr>
      <w:rFonts w:ascii="Times New Roman" w:eastAsia="Times New Roman" w:hAnsi="Times New Roman" w:cs="Times New Roman"/>
      <w:sz w:val="32"/>
      <w:szCs w:val="20"/>
    </w:rPr>
  </w:style>
  <w:style w:type="character" w:customStyle="1" w:styleId="a6">
    <w:name w:val="Подзаголовок Знак"/>
    <w:basedOn w:val="a0"/>
    <w:link w:val="a5"/>
    <w:rsid w:val="00903965"/>
    <w:rPr>
      <w:rFonts w:ascii="Times New Roman" w:eastAsia="Times New Roman" w:hAnsi="Times New Roman" w:cs="Times New Roman"/>
      <w:sz w:val="32"/>
      <w:szCs w:val="20"/>
    </w:rPr>
  </w:style>
  <w:style w:type="paragraph" w:styleId="a7">
    <w:name w:val="List Paragraph"/>
    <w:basedOn w:val="a"/>
    <w:uiPriority w:val="34"/>
    <w:qFormat/>
    <w:rsid w:val="00903965"/>
    <w:pPr>
      <w:ind w:left="720"/>
      <w:contextualSpacing/>
    </w:pPr>
    <w:rPr>
      <w:rFonts w:ascii="Calibri" w:eastAsia="MS Mincho" w:hAnsi="Calibri" w:cs="Times New Roman"/>
      <w:lang w:eastAsia="ja-JP"/>
    </w:rPr>
  </w:style>
  <w:style w:type="paragraph" w:styleId="a8">
    <w:name w:val="header"/>
    <w:basedOn w:val="a"/>
    <w:link w:val="a9"/>
    <w:uiPriority w:val="99"/>
    <w:unhideWhenUsed/>
    <w:rsid w:val="00903965"/>
    <w:pPr>
      <w:tabs>
        <w:tab w:val="center" w:pos="4677"/>
        <w:tab w:val="right" w:pos="9355"/>
      </w:tabs>
      <w:spacing w:after="0" w:line="240" w:lineRule="auto"/>
    </w:pPr>
    <w:rPr>
      <w:rFonts w:ascii="Calibri" w:eastAsia="MS Mincho" w:hAnsi="Calibri" w:cs="Times New Roman"/>
      <w:lang w:eastAsia="ja-JP"/>
    </w:rPr>
  </w:style>
  <w:style w:type="character" w:customStyle="1" w:styleId="a9">
    <w:name w:val="Верхний колонтитул Знак"/>
    <w:basedOn w:val="a0"/>
    <w:link w:val="a8"/>
    <w:uiPriority w:val="99"/>
    <w:rsid w:val="00903965"/>
    <w:rPr>
      <w:rFonts w:ascii="Calibri" w:eastAsia="MS Mincho" w:hAnsi="Calibri" w:cs="Times New Roman"/>
      <w:lang w:eastAsia="ja-JP"/>
    </w:rPr>
  </w:style>
  <w:style w:type="paragraph" w:styleId="aa">
    <w:name w:val="footer"/>
    <w:basedOn w:val="a"/>
    <w:link w:val="ab"/>
    <w:uiPriority w:val="99"/>
    <w:unhideWhenUsed/>
    <w:rsid w:val="00903965"/>
    <w:pPr>
      <w:tabs>
        <w:tab w:val="center" w:pos="4677"/>
        <w:tab w:val="right" w:pos="9355"/>
      </w:tabs>
      <w:spacing w:after="0" w:line="240" w:lineRule="auto"/>
    </w:pPr>
    <w:rPr>
      <w:rFonts w:ascii="Calibri" w:eastAsia="MS Mincho" w:hAnsi="Calibri" w:cs="Times New Roman"/>
      <w:lang w:eastAsia="ja-JP"/>
    </w:rPr>
  </w:style>
  <w:style w:type="character" w:customStyle="1" w:styleId="ab">
    <w:name w:val="Нижний колонтитул Знак"/>
    <w:basedOn w:val="a0"/>
    <w:link w:val="aa"/>
    <w:uiPriority w:val="99"/>
    <w:rsid w:val="00903965"/>
    <w:rPr>
      <w:rFonts w:ascii="Calibri" w:eastAsia="MS Mincho" w:hAnsi="Calibri" w:cs="Times New Roman"/>
      <w:lang w:eastAsia="ja-JP"/>
    </w:rPr>
  </w:style>
  <w:style w:type="table" w:styleId="ac">
    <w:name w:val="Table Grid"/>
    <w:basedOn w:val="a1"/>
    <w:uiPriority w:val="59"/>
    <w:rsid w:val="00903965"/>
    <w:pPr>
      <w:spacing w:after="0" w:line="240" w:lineRule="auto"/>
    </w:pPr>
    <w:rPr>
      <w:rFonts w:ascii="Calibri" w:eastAsia="MS Mincho"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uiPriority w:val="99"/>
    <w:unhideWhenUsed/>
    <w:rsid w:val="00903965"/>
    <w:pPr>
      <w:spacing w:before="30" w:after="30" w:line="240" w:lineRule="auto"/>
    </w:pPr>
    <w:rPr>
      <w:rFonts w:ascii="Times New Roman" w:eastAsia="Times New Roman" w:hAnsi="Times New Roman" w:cs="Times New Roman"/>
      <w:sz w:val="20"/>
      <w:szCs w:val="20"/>
    </w:rPr>
  </w:style>
  <w:style w:type="paragraph" w:styleId="ae">
    <w:name w:val="Body Text Indent"/>
    <w:basedOn w:val="a"/>
    <w:link w:val="af"/>
    <w:uiPriority w:val="99"/>
    <w:unhideWhenUsed/>
    <w:rsid w:val="00903965"/>
    <w:pPr>
      <w:spacing w:before="30" w:after="30" w:line="240" w:lineRule="auto"/>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uiPriority w:val="99"/>
    <w:rsid w:val="00903965"/>
    <w:rPr>
      <w:rFonts w:ascii="Times New Roman" w:eastAsia="Times New Roman" w:hAnsi="Times New Roman" w:cs="Times New Roman"/>
      <w:sz w:val="20"/>
      <w:szCs w:val="20"/>
    </w:rPr>
  </w:style>
  <w:style w:type="paragraph" w:customStyle="1" w:styleId="1">
    <w:name w:val="Знак1"/>
    <w:basedOn w:val="a"/>
    <w:rsid w:val="00903965"/>
    <w:pPr>
      <w:spacing w:after="160" w:line="240" w:lineRule="exact"/>
    </w:pPr>
    <w:rPr>
      <w:rFonts w:ascii="Verdana" w:eastAsia="Times New Roman" w:hAnsi="Verdana" w:cs="Times New Roman"/>
      <w:sz w:val="20"/>
      <w:szCs w:val="20"/>
      <w:lang w:val="en-US" w:eastAsia="en-US"/>
    </w:rPr>
  </w:style>
  <w:style w:type="paragraph" w:customStyle="1" w:styleId="10">
    <w:name w:val="Знак1"/>
    <w:basedOn w:val="a"/>
    <w:rsid w:val="00903965"/>
    <w:pPr>
      <w:spacing w:after="0" w:line="240" w:lineRule="auto"/>
    </w:pPr>
    <w:rPr>
      <w:rFonts w:ascii="Verdana" w:eastAsia="Times New Roman" w:hAnsi="Verdana" w:cs="Verdana"/>
      <w:sz w:val="20"/>
      <w:szCs w:val="20"/>
      <w:lang w:val="en-US" w:eastAsia="en-US"/>
    </w:rPr>
  </w:style>
  <w:style w:type="paragraph" w:styleId="af0">
    <w:name w:val="No Spacing"/>
    <w:link w:val="af1"/>
    <w:uiPriority w:val="1"/>
    <w:qFormat/>
    <w:rsid w:val="00903965"/>
    <w:pPr>
      <w:spacing w:after="0" w:line="240" w:lineRule="auto"/>
    </w:pPr>
    <w:rPr>
      <w:rFonts w:ascii="Calibri" w:eastAsia="Times New Roman" w:hAnsi="Calibri" w:cs="Times New Roman"/>
      <w:lang w:eastAsia="en-US"/>
    </w:rPr>
  </w:style>
  <w:style w:type="character" w:customStyle="1" w:styleId="af1">
    <w:name w:val="Без интервала Знак"/>
    <w:basedOn w:val="a0"/>
    <w:link w:val="af0"/>
    <w:uiPriority w:val="1"/>
    <w:rsid w:val="00903965"/>
    <w:rPr>
      <w:rFonts w:ascii="Calibri" w:eastAsia="Times New Roman" w:hAnsi="Calibri" w:cs="Times New Roman"/>
      <w:lang w:eastAsia="en-US"/>
    </w:rPr>
  </w:style>
  <w:style w:type="paragraph" w:styleId="af2">
    <w:name w:val="Balloon Text"/>
    <w:basedOn w:val="a"/>
    <w:link w:val="af3"/>
    <w:uiPriority w:val="99"/>
    <w:semiHidden/>
    <w:unhideWhenUsed/>
    <w:rsid w:val="00903965"/>
    <w:pPr>
      <w:spacing w:after="0" w:line="240" w:lineRule="auto"/>
    </w:pPr>
    <w:rPr>
      <w:rFonts w:ascii="Tahoma" w:eastAsia="MS Mincho" w:hAnsi="Tahoma" w:cs="Tahoma"/>
      <w:sz w:val="16"/>
      <w:szCs w:val="16"/>
      <w:lang w:eastAsia="ja-JP"/>
    </w:rPr>
  </w:style>
  <w:style w:type="character" w:customStyle="1" w:styleId="af3">
    <w:name w:val="Текст выноски Знак"/>
    <w:basedOn w:val="a0"/>
    <w:link w:val="af2"/>
    <w:uiPriority w:val="99"/>
    <w:semiHidden/>
    <w:rsid w:val="00903965"/>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Успеваемость учеников 11-А класса</a:t>
            </a:r>
          </a:p>
          <a:p>
            <a:pPr>
              <a:defRPr/>
            </a:pPr>
            <a:r>
              <a:rPr lang="ru-RU"/>
              <a:t>(всего 24 человека)</a:t>
            </a:r>
          </a:p>
        </c:rich>
      </c:tx>
    </c:title>
    <c:plotArea>
      <c:layout/>
      <c:barChart>
        <c:barDir val="col"/>
        <c:grouping val="clustered"/>
        <c:ser>
          <c:idx val="0"/>
          <c:order val="0"/>
          <c:tx>
            <c:strRef>
              <c:f>Лист1!$C$8</c:f>
              <c:strCache>
                <c:ptCount val="1"/>
                <c:pt idx="0">
                  <c:v>"5"</c:v>
                </c:pt>
              </c:strCache>
            </c:strRef>
          </c:tx>
          <c:dLbls>
            <c:dLblPos val="inEnd"/>
            <c:showVal val="1"/>
          </c:dLbls>
          <c:cat>
            <c:strRef>
              <c:f>Лист1!$B$9:$B$11</c:f>
              <c:strCache>
                <c:ptCount val="3"/>
                <c:pt idx="0">
                  <c:v>2008-2009</c:v>
                </c:pt>
                <c:pt idx="1">
                  <c:v>2009-2010</c:v>
                </c:pt>
                <c:pt idx="2">
                  <c:v>2010-2011</c:v>
                </c:pt>
              </c:strCache>
            </c:strRef>
          </c:cat>
          <c:val>
            <c:numRef>
              <c:f>Лист1!$C$9:$C$11</c:f>
              <c:numCache>
                <c:formatCode>General</c:formatCode>
                <c:ptCount val="3"/>
                <c:pt idx="0">
                  <c:v>6</c:v>
                </c:pt>
                <c:pt idx="1">
                  <c:v>8</c:v>
                </c:pt>
                <c:pt idx="2">
                  <c:v>9</c:v>
                </c:pt>
              </c:numCache>
            </c:numRef>
          </c:val>
        </c:ser>
        <c:ser>
          <c:idx val="1"/>
          <c:order val="1"/>
          <c:tx>
            <c:strRef>
              <c:f>Лист1!$D$8</c:f>
              <c:strCache>
                <c:ptCount val="1"/>
                <c:pt idx="0">
                  <c:v>"4"</c:v>
                </c:pt>
              </c:strCache>
            </c:strRef>
          </c:tx>
          <c:dLbls>
            <c:dLblPos val="inEnd"/>
            <c:showVal val="1"/>
          </c:dLbls>
          <c:cat>
            <c:strRef>
              <c:f>Лист1!$B$9:$B$11</c:f>
              <c:strCache>
                <c:ptCount val="3"/>
                <c:pt idx="0">
                  <c:v>2008-2009</c:v>
                </c:pt>
                <c:pt idx="1">
                  <c:v>2009-2010</c:v>
                </c:pt>
                <c:pt idx="2">
                  <c:v>2010-2011</c:v>
                </c:pt>
              </c:strCache>
            </c:strRef>
          </c:cat>
          <c:val>
            <c:numRef>
              <c:f>Лист1!$D$9:$D$11</c:f>
              <c:numCache>
                <c:formatCode>General</c:formatCode>
                <c:ptCount val="3"/>
                <c:pt idx="0">
                  <c:v>8</c:v>
                </c:pt>
                <c:pt idx="1">
                  <c:v>9</c:v>
                </c:pt>
                <c:pt idx="2">
                  <c:v>10</c:v>
                </c:pt>
              </c:numCache>
            </c:numRef>
          </c:val>
        </c:ser>
        <c:ser>
          <c:idx val="2"/>
          <c:order val="2"/>
          <c:tx>
            <c:strRef>
              <c:f>Лист1!$E$8</c:f>
              <c:strCache>
                <c:ptCount val="1"/>
                <c:pt idx="0">
                  <c:v>"3"</c:v>
                </c:pt>
              </c:strCache>
            </c:strRef>
          </c:tx>
          <c:dLbls>
            <c:dLblPos val="inEnd"/>
            <c:showVal val="1"/>
          </c:dLbls>
          <c:cat>
            <c:strRef>
              <c:f>Лист1!$B$9:$B$11</c:f>
              <c:strCache>
                <c:ptCount val="3"/>
                <c:pt idx="0">
                  <c:v>2008-2009</c:v>
                </c:pt>
                <c:pt idx="1">
                  <c:v>2009-2010</c:v>
                </c:pt>
                <c:pt idx="2">
                  <c:v>2010-2011</c:v>
                </c:pt>
              </c:strCache>
            </c:strRef>
          </c:cat>
          <c:val>
            <c:numRef>
              <c:f>Лист1!$E$9:$E$11</c:f>
              <c:numCache>
                <c:formatCode>General</c:formatCode>
                <c:ptCount val="3"/>
                <c:pt idx="0">
                  <c:v>10</c:v>
                </c:pt>
                <c:pt idx="1">
                  <c:v>7</c:v>
                </c:pt>
                <c:pt idx="2">
                  <c:v>5</c:v>
                </c:pt>
              </c:numCache>
            </c:numRef>
          </c:val>
        </c:ser>
        <c:dLbls>
          <c:showVal val="1"/>
        </c:dLbls>
        <c:axId val="115001216"/>
        <c:axId val="115011584"/>
      </c:barChart>
      <c:catAx>
        <c:axId val="115001216"/>
        <c:scaling>
          <c:orientation val="minMax"/>
        </c:scaling>
        <c:axPos val="b"/>
        <c:title>
          <c:tx>
            <c:rich>
              <a:bodyPr/>
              <a:lstStyle/>
              <a:p>
                <a:pPr>
                  <a:defRPr/>
                </a:pPr>
                <a:r>
                  <a:rPr lang="ru-RU"/>
                  <a:t>учебный год</a:t>
                </a:r>
              </a:p>
            </c:rich>
          </c:tx>
        </c:title>
        <c:tickLblPos val="nextTo"/>
        <c:crossAx val="115011584"/>
        <c:crosses val="autoZero"/>
        <c:auto val="1"/>
        <c:lblAlgn val="ctr"/>
        <c:lblOffset val="100"/>
      </c:catAx>
      <c:valAx>
        <c:axId val="115011584"/>
        <c:scaling>
          <c:orientation val="minMax"/>
        </c:scaling>
        <c:axPos val="l"/>
        <c:majorGridlines/>
        <c:title>
          <c:tx>
            <c:rich>
              <a:bodyPr rot="-5400000" vert="horz"/>
              <a:lstStyle/>
              <a:p>
                <a:pPr>
                  <a:defRPr/>
                </a:pPr>
                <a:r>
                  <a:rPr lang="ru-RU"/>
                  <a:t>Количество учащихся</a:t>
                </a:r>
              </a:p>
            </c:rich>
          </c:tx>
        </c:title>
        <c:numFmt formatCode="General" sourceLinked="1"/>
        <c:tickLblPos val="nextTo"/>
        <c:crossAx val="11500121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37987-132E-4D72-A2FA-F95CA457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11983</Words>
  <Characters>68304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2012-11-24T15:17:00Z</dcterms:created>
  <dcterms:modified xsi:type="dcterms:W3CDTF">2012-11-26T15:47:00Z</dcterms:modified>
</cp:coreProperties>
</file>