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FD1" w:rsidRPr="00E2048B" w:rsidRDefault="00FF5C91" w:rsidP="006C640B">
      <w:pPr>
        <w:rPr>
          <w:rFonts w:ascii="Times New Roman" w:hAnsi="Times New Roman" w:cs="Times New Roman"/>
          <w:b/>
          <w:sz w:val="36"/>
          <w:szCs w:val="36"/>
        </w:rPr>
      </w:pPr>
      <w:r w:rsidRPr="00E2048B">
        <w:rPr>
          <w:rFonts w:ascii="Times New Roman" w:hAnsi="Times New Roman" w:cs="Times New Roman"/>
          <w:b/>
          <w:sz w:val="36"/>
          <w:szCs w:val="36"/>
        </w:rPr>
        <w:t xml:space="preserve">                                   </w:t>
      </w:r>
      <w:r w:rsidR="00EA25F0" w:rsidRPr="00E2048B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CA2BE8" w:rsidRPr="00E2048B">
        <w:rPr>
          <w:rFonts w:ascii="Times New Roman" w:hAnsi="Times New Roman" w:cs="Times New Roman"/>
          <w:b/>
          <w:sz w:val="36"/>
          <w:szCs w:val="36"/>
        </w:rPr>
        <w:t>Цветок, соцветие.</w:t>
      </w:r>
    </w:p>
    <w:p w:rsidR="00CA2BE8" w:rsidRPr="00E2048B" w:rsidRDefault="00C555BC" w:rsidP="00CA2BE8">
      <w:pPr>
        <w:pStyle w:val="a4"/>
        <w:rPr>
          <w:b/>
          <w:sz w:val="28"/>
          <w:szCs w:val="28"/>
        </w:rPr>
      </w:pPr>
      <w:r w:rsidRPr="00E2048B">
        <w:rPr>
          <w:b/>
          <w:bCs/>
          <w:sz w:val="28"/>
          <w:szCs w:val="28"/>
        </w:rPr>
        <w:t xml:space="preserve">1. </w:t>
      </w:r>
      <w:r w:rsidR="00CA2BE8" w:rsidRPr="00E2048B">
        <w:rPr>
          <w:b/>
          <w:bCs/>
          <w:sz w:val="28"/>
          <w:szCs w:val="28"/>
        </w:rPr>
        <w:t>Цветк</w:t>
      </w:r>
      <w:r w:rsidR="00FF5C91" w:rsidRPr="00E2048B">
        <w:rPr>
          <w:b/>
          <w:bCs/>
          <w:sz w:val="28"/>
          <w:szCs w:val="28"/>
        </w:rPr>
        <w:t>овыми называ</w:t>
      </w:r>
      <w:r w:rsidR="00FF5C91" w:rsidRPr="00E2048B">
        <w:rPr>
          <w:b/>
          <w:bCs/>
          <w:sz w:val="28"/>
          <w:szCs w:val="28"/>
        </w:rPr>
        <w:softHyphen/>
        <w:t xml:space="preserve">ют </w:t>
      </w:r>
      <w:r w:rsidR="00CA2BE8" w:rsidRPr="00E2048B">
        <w:rPr>
          <w:b/>
          <w:bCs/>
          <w:sz w:val="28"/>
          <w:szCs w:val="28"/>
        </w:rPr>
        <w:t xml:space="preserve"> растения, которые: </w:t>
      </w:r>
    </w:p>
    <w:p w:rsidR="00CA2BE8" w:rsidRPr="00E2048B" w:rsidRDefault="00C555BC" w:rsidP="00CA2BE8">
      <w:pPr>
        <w:pStyle w:val="a4"/>
        <w:rPr>
          <w:sz w:val="28"/>
          <w:szCs w:val="28"/>
        </w:rPr>
      </w:pPr>
      <w:r w:rsidRPr="00E2048B">
        <w:rPr>
          <w:sz w:val="28"/>
          <w:szCs w:val="28"/>
        </w:rPr>
        <w:t>А) цветут один раз в году                             Б</w:t>
      </w:r>
      <w:r w:rsidR="00CA2BE8" w:rsidRPr="00E2048B">
        <w:rPr>
          <w:sz w:val="28"/>
          <w:szCs w:val="28"/>
        </w:rPr>
        <w:t xml:space="preserve">) </w:t>
      </w:r>
      <w:r w:rsidRPr="00E2048B">
        <w:rPr>
          <w:sz w:val="28"/>
          <w:szCs w:val="28"/>
        </w:rPr>
        <w:t>цветут хотя бы один раз в жизни</w:t>
      </w:r>
    </w:p>
    <w:p w:rsidR="00CA2BE8" w:rsidRPr="00E2048B" w:rsidRDefault="00C555BC" w:rsidP="00CA2BE8">
      <w:pPr>
        <w:pStyle w:val="a4"/>
        <w:rPr>
          <w:sz w:val="28"/>
          <w:szCs w:val="28"/>
        </w:rPr>
      </w:pPr>
      <w:r w:rsidRPr="00E2048B">
        <w:rPr>
          <w:sz w:val="28"/>
          <w:szCs w:val="28"/>
        </w:rPr>
        <w:t>В</w:t>
      </w:r>
      <w:r w:rsidR="00CA2BE8" w:rsidRPr="00E2048B">
        <w:rPr>
          <w:sz w:val="28"/>
          <w:szCs w:val="28"/>
        </w:rPr>
        <w:t xml:space="preserve">) </w:t>
      </w:r>
      <w:r w:rsidR="00FF5C91" w:rsidRPr="00E2048B">
        <w:rPr>
          <w:sz w:val="28"/>
          <w:szCs w:val="28"/>
        </w:rPr>
        <w:t>образуют семена</w:t>
      </w:r>
      <w:r w:rsidRPr="00E2048B">
        <w:rPr>
          <w:sz w:val="28"/>
          <w:szCs w:val="28"/>
        </w:rPr>
        <w:t xml:space="preserve">          </w:t>
      </w:r>
      <w:r w:rsidR="00FF5C91" w:rsidRPr="00E2048B">
        <w:rPr>
          <w:sz w:val="28"/>
          <w:szCs w:val="28"/>
        </w:rPr>
        <w:t xml:space="preserve">                             Г) являются вечнозелёными</w:t>
      </w:r>
    </w:p>
    <w:p w:rsidR="00C555BC" w:rsidRPr="00FF5C91" w:rsidRDefault="00FF5C91" w:rsidP="00C555BC">
      <w:pPr>
        <w:pStyle w:val="a4"/>
        <w:rPr>
          <w:b/>
          <w:sz w:val="28"/>
          <w:szCs w:val="28"/>
        </w:rPr>
      </w:pPr>
      <w:r w:rsidRPr="00E2048B">
        <w:rPr>
          <w:b/>
          <w:sz w:val="28"/>
          <w:szCs w:val="28"/>
        </w:rPr>
        <w:t xml:space="preserve"> </w:t>
      </w:r>
      <w:r w:rsidR="00C555BC" w:rsidRPr="00E2048B">
        <w:rPr>
          <w:b/>
          <w:sz w:val="28"/>
          <w:szCs w:val="28"/>
        </w:rPr>
        <w:t xml:space="preserve">2. </w:t>
      </w:r>
      <w:r w:rsidR="00C555BC" w:rsidRPr="00E2048B">
        <w:rPr>
          <w:b/>
          <w:bCs/>
          <w:sz w:val="28"/>
          <w:szCs w:val="28"/>
        </w:rPr>
        <w:t>Околоцветник  цветка  включа</w:t>
      </w:r>
      <w:r w:rsidR="00C555BC" w:rsidRPr="00E2048B">
        <w:rPr>
          <w:b/>
          <w:bCs/>
          <w:sz w:val="28"/>
          <w:szCs w:val="28"/>
        </w:rPr>
        <w:softHyphen/>
        <w:t>ет</w:t>
      </w:r>
      <w:r w:rsidR="00C555BC" w:rsidRPr="00FF5C91">
        <w:rPr>
          <w:b/>
          <w:bCs/>
          <w:sz w:val="28"/>
          <w:szCs w:val="28"/>
        </w:rPr>
        <w:t xml:space="preserve"> в себя: </w:t>
      </w:r>
    </w:p>
    <w:p w:rsidR="00C555BC" w:rsidRPr="00C555BC" w:rsidRDefault="00C555BC" w:rsidP="00C555BC">
      <w:pPr>
        <w:pStyle w:val="a4"/>
        <w:rPr>
          <w:sz w:val="28"/>
          <w:szCs w:val="28"/>
        </w:rPr>
      </w:pPr>
      <w:r>
        <w:rPr>
          <w:sz w:val="28"/>
          <w:szCs w:val="28"/>
        </w:rPr>
        <w:t>А) чашечку и венчик                                 Б) только венчик</w:t>
      </w:r>
    </w:p>
    <w:p w:rsidR="00C555BC" w:rsidRDefault="00C555BC" w:rsidP="00CA2BE8">
      <w:pPr>
        <w:pStyle w:val="a4"/>
        <w:rPr>
          <w:sz w:val="28"/>
          <w:szCs w:val="28"/>
        </w:rPr>
      </w:pPr>
      <w:r>
        <w:rPr>
          <w:sz w:val="28"/>
          <w:szCs w:val="28"/>
        </w:rPr>
        <w:t>В</w:t>
      </w:r>
      <w:r w:rsidRPr="00C555BC">
        <w:rPr>
          <w:sz w:val="28"/>
          <w:szCs w:val="28"/>
        </w:rPr>
        <w:t>) только чашечку</w:t>
      </w:r>
      <w:r>
        <w:rPr>
          <w:sz w:val="28"/>
          <w:szCs w:val="28"/>
        </w:rPr>
        <w:t xml:space="preserve">                                    Г) тычинки  и пестики</w:t>
      </w:r>
    </w:p>
    <w:p w:rsidR="00C555BC" w:rsidRPr="00FF5C91" w:rsidRDefault="00C555BC" w:rsidP="00CA2BE8">
      <w:pPr>
        <w:pStyle w:val="a4"/>
        <w:rPr>
          <w:b/>
          <w:sz w:val="28"/>
          <w:szCs w:val="28"/>
        </w:rPr>
      </w:pPr>
      <w:r w:rsidRPr="00FF5C91">
        <w:rPr>
          <w:b/>
          <w:sz w:val="28"/>
          <w:szCs w:val="28"/>
        </w:rPr>
        <w:t>3. Главными частями цветка являются:</w:t>
      </w:r>
    </w:p>
    <w:p w:rsidR="00C555BC" w:rsidRDefault="00C555BC" w:rsidP="00CA2BE8">
      <w:pPr>
        <w:pStyle w:val="a4"/>
        <w:rPr>
          <w:sz w:val="28"/>
          <w:szCs w:val="28"/>
        </w:rPr>
      </w:pPr>
      <w:r>
        <w:rPr>
          <w:sz w:val="28"/>
          <w:szCs w:val="28"/>
        </w:rPr>
        <w:t>А) лепестки и чашелистики                    Б) тычинки</w:t>
      </w:r>
    </w:p>
    <w:p w:rsidR="00C555BC" w:rsidRDefault="00C555BC" w:rsidP="00CA2BE8">
      <w:pPr>
        <w:pStyle w:val="a4"/>
        <w:rPr>
          <w:sz w:val="28"/>
          <w:szCs w:val="28"/>
        </w:rPr>
      </w:pPr>
      <w:r>
        <w:rPr>
          <w:sz w:val="28"/>
          <w:szCs w:val="28"/>
        </w:rPr>
        <w:t>В) пестики и тычинки                             Г) лепестки и пестики</w:t>
      </w:r>
    </w:p>
    <w:p w:rsidR="00EA25F0" w:rsidRPr="00FF5C91" w:rsidRDefault="00642AA6" w:rsidP="00CA2BE8">
      <w:pPr>
        <w:pStyle w:val="a4"/>
        <w:rPr>
          <w:b/>
          <w:sz w:val="28"/>
          <w:szCs w:val="28"/>
        </w:rPr>
      </w:pPr>
      <w:r w:rsidRPr="00FF5C91"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328930</wp:posOffset>
            </wp:positionV>
            <wp:extent cx="1710055" cy="1139825"/>
            <wp:effectExtent l="19050" t="0" r="444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5C91"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328930</wp:posOffset>
            </wp:positionV>
            <wp:extent cx="1558925" cy="1198880"/>
            <wp:effectExtent l="1905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5C91">
        <w:rPr>
          <w:b/>
          <w:sz w:val="28"/>
          <w:szCs w:val="28"/>
        </w:rPr>
        <w:t>4</w:t>
      </w:r>
      <w:r w:rsidR="00EA25F0" w:rsidRPr="00FF5C91">
        <w:rPr>
          <w:b/>
          <w:sz w:val="28"/>
          <w:szCs w:val="28"/>
        </w:rPr>
        <w:t>. Одинарным околоцветником на рисунке обладает растение под буквой:</w:t>
      </w:r>
    </w:p>
    <w:p w:rsidR="00EA25F0" w:rsidRPr="00C555BC" w:rsidRDefault="00EA25F0" w:rsidP="00CA2BE8">
      <w:pPr>
        <w:pStyle w:val="a4"/>
        <w:rPr>
          <w:sz w:val="28"/>
          <w:szCs w:val="28"/>
        </w:rPr>
      </w:pPr>
      <w:r>
        <w:rPr>
          <w:sz w:val="28"/>
          <w:szCs w:val="28"/>
        </w:rPr>
        <w:t>А)                                                            Б)</w:t>
      </w:r>
    </w:p>
    <w:p w:rsidR="00CA2BE8" w:rsidRDefault="00CA2BE8" w:rsidP="00C555BC">
      <w:pPr>
        <w:pStyle w:val="a3"/>
        <w:rPr>
          <w:sz w:val="28"/>
          <w:szCs w:val="28"/>
        </w:rPr>
      </w:pPr>
    </w:p>
    <w:p w:rsidR="00EA25F0" w:rsidRDefault="00EA25F0" w:rsidP="00C555BC">
      <w:pPr>
        <w:pStyle w:val="a3"/>
        <w:rPr>
          <w:sz w:val="28"/>
          <w:szCs w:val="28"/>
        </w:rPr>
      </w:pPr>
    </w:p>
    <w:p w:rsidR="00EA25F0" w:rsidRDefault="00EA25F0" w:rsidP="00C555BC">
      <w:pPr>
        <w:pStyle w:val="a3"/>
        <w:rPr>
          <w:sz w:val="28"/>
          <w:szCs w:val="28"/>
        </w:rPr>
      </w:pPr>
    </w:p>
    <w:p w:rsidR="00642AA6" w:rsidRDefault="00FF5C91" w:rsidP="006C6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223520</wp:posOffset>
            </wp:positionV>
            <wp:extent cx="1429385" cy="14605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2AA6" w:rsidRPr="006C640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634266</wp:posOffset>
            </wp:positionH>
            <wp:positionV relativeFrom="paragraph">
              <wp:posOffset>221929</wp:posOffset>
            </wp:positionV>
            <wp:extent cx="1559288" cy="1466190"/>
            <wp:effectExtent l="19050" t="0" r="2812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288" cy="146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5F0" w:rsidRPr="006C640B" w:rsidRDefault="006C640B" w:rsidP="006C640B">
      <w:pPr>
        <w:rPr>
          <w:rFonts w:ascii="Times New Roman" w:hAnsi="Times New Roman" w:cs="Times New Roman"/>
          <w:sz w:val="28"/>
          <w:szCs w:val="28"/>
        </w:rPr>
      </w:pPr>
      <w:r w:rsidRPr="006C640B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Г)  </w:t>
      </w:r>
    </w:p>
    <w:p w:rsidR="00EA25F0" w:rsidRDefault="00EA25F0" w:rsidP="00C555BC">
      <w:pPr>
        <w:pStyle w:val="a3"/>
        <w:rPr>
          <w:sz w:val="28"/>
          <w:szCs w:val="28"/>
        </w:rPr>
      </w:pPr>
    </w:p>
    <w:p w:rsidR="00642AA6" w:rsidRDefault="00642AA6" w:rsidP="00EA25F0">
      <w:pPr>
        <w:rPr>
          <w:rFonts w:ascii="Times New Roman" w:hAnsi="Times New Roman" w:cs="Times New Roman"/>
          <w:sz w:val="28"/>
          <w:szCs w:val="28"/>
        </w:rPr>
      </w:pPr>
    </w:p>
    <w:p w:rsidR="00642AA6" w:rsidRDefault="00642AA6" w:rsidP="00642AA6">
      <w:pPr>
        <w:pStyle w:val="a4"/>
        <w:rPr>
          <w:sz w:val="28"/>
          <w:szCs w:val="28"/>
        </w:rPr>
      </w:pPr>
    </w:p>
    <w:p w:rsidR="00642AA6" w:rsidRPr="00FF5C91" w:rsidRDefault="00642AA6" w:rsidP="00642AA6">
      <w:pPr>
        <w:pStyle w:val="a4"/>
        <w:rPr>
          <w:b/>
          <w:sz w:val="28"/>
          <w:szCs w:val="28"/>
        </w:rPr>
      </w:pPr>
      <w:r w:rsidRPr="00FF5C91">
        <w:rPr>
          <w:b/>
          <w:sz w:val="28"/>
          <w:szCs w:val="28"/>
        </w:rPr>
        <w:t xml:space="preserve">5. Плод у цветковых растений образуется </w:t>
      </w:r>
      <w:proofErr w:type="gramStart"/>
      <w:r w:rsidRPr="00FF5C91">
        <w:rPr>
          <w:b/>
          <w:sz w:val="28"/>
          <w:szCs w:val="28"/>
        </w:rPr>
        <w:t>из</w:t>
      </w:r>
      <w:proofErr w:type="gramEnd"/>
      <w:r w:rsidRPr="00FF5C91">
        <w:rPr>
          <w:b/>
          <w:sz w:val="28"/>
          <w:szCs w:val="28"/>
        </w:rPr>
        <w:t>:</w:t>
      </w:r>
    </w:p>
    <w:p w:rsidR="00642AA6" w:rsidRDefault="00642AA6" w:rsidP="00642AA6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А) завязи пестика   </w:t>
      </w:r>
      <w:r w:rsidR="004E256D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Б) венчика</w:t>
      </w:r>
      <w:r w:rsidR="004E256D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В) </w:t>
      </w:r>
      <w:r w:rsidR="004E256D">
        <w:rPr>
          <w:sz w:val="28"/>
          <w:szCs w:val="28"/>
        </w:rPr>
        <w:t xml:space="preserve">чашечки </w:t>
      </w:r>
      <w:r>
        <w:rPr>
          <w:sz w:val="28"/>
          <w:szCs w:val="28"/>
        </w:rPr>
        <w:t xml:space="preserve">            Г) пыльника тычинки</w:t>
      </w:r>
    </w:p>
    <w:p w:rsidR="00EA25F0" w:rsidRPr="00FF5C91" w:rsidRDefault="006C640B" w:rsidP="00EA25F0">
      <w:pPr>
        <w:rPr>
          <w:rFonts w:ascii="Times New Roman" w:hAnsi="Times New Roman" w:cs="Times New Roman"/>
          <w:b/>
          <w:sz w:val="28"/>
          <w:szCs w:val="28"/>
        </w:rPr>
      </w:pPr>
      <w:r w:rsidRPr="00FF5C91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642AA6" w:rsidRPr="00FF5C91">
        <w:rPr>
          <w:rFonts w:ascii="Times New Roman" w:hAnsi="Times New Roman" w:cs="Times New Roman"/>
          <w:b/>
          <w:sz w:val="28"/>
          <w:szCs w:val="28"/>
        </w:rPr>
        <w:t>Посредством цветка осуществляется размножение растений:</w:t>
      </w:r>
    </w:p>
    <w:p w:rsidR="00642AA6" w:rsidRDefault="00642AA6" w:rsidP="00EA2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А) половое                                           Б) бесполое</w:t>
      </w:r>
    </w:p>
    <w:p w:rsidR="00642AA6" w:rsidRDefault="00642AA6" w:rsidP="00EA2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В) и половое и бесполое                    Г) вегетативное </w:t>
      </w:r>
    </w:p>
    <w:p w:rsidR="00E15F58" w:rsidRPr="00FF5C91" w:rsidRDefault="00E15F58" w:rsidP="00EA25F0">
      <w:pPr>
        <w:rPr>
          <w:rFonts w:ascii="Times New Roman" w:hAnsi="Times New Roman" w:cs="Times New Roman"/>
          <w:b/>
          <w:sz w:val="28"/>
          <w:szCs w:val="28"/>
        </w:rPr>
      </w:pPr>
      <w:r w:rsidRPr="00FF5C9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7. В </w:t>
      </w:r>
      <w:r w:rsidR="00922F8E" w:rsidRPr="00FF5C91">
        <w:rPr>
          <w:rFonts w:ascii="Times New Roman" w:hAnsi="Times New Roman" w:cs="Times New Roman"/>
          <w:b/>
          <w:sz w:val="28"/>
          <w:szCs w:val="28"/>
        </w:rPr>
        <w:t xml:space="preserve"> процессе оплодотворения </w:t>
      </w:r>
      <w:r w:rsidRPr="00FF5C91">
        <w:rPr>
          <w:rFonts w:ascii="Times New Roman" w:hAnsi="Times New Roman" w:cs="Times New Roman"/>
          <w:b/>
          <w:sz w:val="28"/>
          <w:szCs w:val="28"/>
        </w:rPr>
        <w:t xml:space="preserve"> цветковых растений участвуют:</w:t>
      </w:r>
    </w:p>
    <w:p w:rsidR="00E15F58" w:rsidRDefault="00E15F58" w:rsidP="00EA2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 яйцеклетка и 1 спермий                       Б) 1 яйцеклетка  и 2 спермия</w:t>
      </w:r>
    </w:p>
    <w:p w:rsidR="00E15F58" w:rsidRDefault="00E15F58" w:rsidP="00EA2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2 яйцеклетка и 2 спермия                        Г) 2 яйцеклетки и 1 спермий</w:t>
      </w:r>
    </w:p>
    <w:p w:rsidR="00E15F58" w:rsidRDefault="00E15F58" w:rsidP="00EA25F0">
      <w:pPr>
        <w:rPr>
          <w:rFonts w:ascii="Times New Roman" w:hAnsi="Times New Roman" w:cs="Times New Roman"/>
          <w:sz w:val="28"/>
          <w:szCs w:val="28"/>
        </w:rPr>
      </w:pPr>
      <w:r w:rsidRPr="00FF5C91">
        <w:rPr>
          <w:rFonts w:ascii="Times New Roman" w:hAnsi="Times New Roman" w:cs="Times New Roman"/>
          <w:b/>
          <w:sz w:val="28"/>
          <w:szCs w:val="28"/>
        </w:rPr>
        <w:t xml:space="preserve">8. Зародыш растения формируется </w:t>
      </w:r>
      <w:proofErr w:type="gramStart"/>
      <w:r w:rsidRPr="00FF5C91">
        <w:rPr>
          <w:rFonts w:ascii="Times New Roman" w:hAnsi="Times New Roman" w:cs="Times New Roman"/>
          <w:b/>
          <w:sz w:val="28"/>
          <w:szCs w:val="28"/>
        </w:rPr>
        <w:t>из</w:t>
      </w:r>
      <w:proofErr w:type="gramEnd"/>
      <w:r w:rsidRPr="00FF5C9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br/>
        <w:t>А) зиготы                                              Б)   гаплоидной яйцеклетки</w:t>
      </w:r>
    </w:p>
    <w:p w:rsidR="00E15F58" w:rsidRDefault="00E15F58" w:rsidP="00EA2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триплоидной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яйцеклетки               </w:t>
      </w:r>
      <w:r w:rsidR="00716E24">
        <w:rPr>
          <w:rFonts w:ascii="Times New Roman" w:hAnsi="Times New Roman" w:cs="Times New Roman"/>
          <w:sz w:val="28"/>
          <w:szCs w:val="28"/>
        </w:rPr>
        <w:t xml:space="preserve"> Г) центральной диплоидной яйцеклетки</w:t>
      </w:r>
    </w:p>
    <w:p w:rsidR="00716E24" w:rsidRPr="00FF5C91" w:rsidRDefault="00716E24" w:rsidP="00EA25F0">
      <w:pPr>
        <w:rPr>
          <w:rFonts w:ascii="Times New Roman" w:hAnsi="Times New Roman" w:cs="Times New Roman"/>
          <w:b/>
          <w:sz w:val="28"/>
          <w:szCs w:val="28"/>
        </w:rPr>
      </w:pPr>
      <w:r w:rsidRPr="00FF5C91">
        <w:rPr>
          <w:rFonts w:ascii="Times New Roman" w:hAnsi="Times New Roman" w:cs="Times New Roman"/>
          <w:b/>
          <w:sz w:val="28"/>
          <w:szCs w:val="28"/>
        </w:rPr>
        <w:t xml:space="preserve">9.Однодомными растениями из </w:t>
      </w:r>
      <w:proofErr w:type="gramStart"/>
      <w:r w:rsidRPr="00FF5C91">
        <w:rPr>
          <w:rFonts w:ascii="Times New Roman" w:hAnsi="Times New Roman" w:cs="Times New Roman"/>
          <w:b/>
          <w:sz w:val="28"/>
          <w:szCs w:val="28"/>
        </w:rPr>
        <w:t>перечисленных</w:t>
      </w:r>
      <w:proofErr w:type="gramEnd"/>
      <w:r w:rsidRPr="00FF5C91">
        <w:rPr>
          <w:rFonts w:ascii="Times New Roman" w:hAnsi="Times New Roman" w:cs="Times New Roman"/>
          <w:b/>
          <w:sz w:val="28"/>
          <w:szCs w:val="28"/>
        </w:rPr>
        <w:t xml:space="preserve"> являются:</w:t>
      </w:r>
    </w:p>
    <w:p w:rsidR="00716E24" w:rsidRDefault="00716E24" w:rsidP="00EA2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кукуруза и огурец              </w:t>
      </w:r>
      <w:r w:rsidR="007F2C0E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Б) тополь и ива</w:t>
      </w:r>
    </w:p>
    <w:p w:rsidR="00716E24" w:rsidRDefault="00716E24" w:rsidP="00EA2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тыква и томат                       </w:t>
      </w:r>
      <w:r w:rsidR="007F2C0E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Г) тюльпан  и дуб</w:t>
      </w:r>
    </w:p>
    <w:p w:rsidR="00716E24" w:rsidRPr="003607AE" w:rsidRDefault="00FF5C91" w:rsidP="00EA25F0">
      <w:pPr>
        <w:rPr>
          <w:rFonts w:ascii="Times New Roman" w:hAnsi="Times New Roman" w:cs="Times New Roman"/>
          <w:b/>
          <w:sz w:val="28"/>
          <w:szCs w:val="28"/>
        </w:rPr>
      </w:pPr>
      <w:r w:rsidRPr="003607AE"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347345</wp:posOffset>
            </wp:positionV>
            <wp:extent cx="1520190" cy="1317625"/>
            <wp:effectExtent l="1905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1983" w:rsidRPr="003607AE"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353060</wp:posOffset>
            </wp:positionV>
            <wp:extent cx="1757680" cy="131762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E24" w:rsidRPr="003607AE">
        <w:rPr>
          <w:rFonts w:ascii="Times New Roman" w:hAnsi="Times New Roman" w:cs="Times New Roman"/>
          <w:b/>
          <w:sz w:val="28"/>
          <w:szCs w:val="28"/>
        </w:rPr>
        <w:t>10. Обоеполыми  цветками  обладают растения</w:t>
      </w:r>
      <w:r w:rsidRPr="003607AE">
        <w:rPr>
          <w:rFonts w:ascii="Times New Roman" w:hAnsi="Times New Roman" w:cs="Times New Roman"/>
          <w:b/>
          <w:sz w:val="28"/>
          <w:szCs w:val="28"/>
        </w:rPr>
        <w:t xml:space="preserve"> под буквой</w:t>
      </w:r>
      <w:r w:rsidR="00716E24" w:rsidRPr="003607AE">
        <w:rPr>
          <w:rFonts w:ascii="Times New Roman" w:hAnsi="Times New Roman" w:cs="Times New Roman"/>
          <w:b/>
          <w:sz w:val="28"/>
          <w:szCs w:val="28"/>
        </w:rPr>
        <w:t>:</w:t>
      </w:r>
    </w:p>
    <w:p w:rsidR="00716E24" w:rsidRDefault="00716E24" w:rsidP="00EA25F0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А)                         </w:t>
      </w:r>
      <w:r w:rsidR="007F2C0E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Б)</w:t>
      </w:r>
      <w:r w:rsidR="007F2C0E" w:rsidRPr="007F2C0E">
        <w:rPr>
          <w:noProof/>
          <w:lang w:eastAsia="ru-RU"/>
        </w:rPr>
        <w:t xml:space="preserve"> </w:t>
      </w:r>
    </w:p>
    <w:p w:rsidR="007F2C0E" w:rsidRDefault="007F2C0E" w:rsidP="00EA25F0">
      <w:pPr>
        <w:rPr>
          <w:noProof/>
          <w:lang w:eastAsia="ru-RU"/>
        </w:rPr>
      </w:pPr>
    </w:p>
    <w:p w:rsidR="007F2C0E" w:rsidRDefault="007F2C0E" w:rsidP="00EA25F0">
      <w:pPr>
        <w:rPr>
          <w:noProof/>
          <w:lang w:eastAsia="ru-RU"/>
        </w:rPr>
      </w:pPr>
    </w:p>
    <w:p w:rsidR="007F2C0E" w:rsidRDefault="007F2C0E" w:rsidP="00EA25F0">
      <w:pPr>
        <w:rPr>
          <w:noProof/>
          <w:lang w:eastAsia="ru-RU"/>
        </w:rPr>
      </w:pPr>
    </w:p>
    <w:p w:rsidR="007F2C0E" w:rsidRPr="007F2C0E" w:rsidRDefault="00FF5C91" w:rsidP="00EA25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3586521</wp:posOffset>
            </wp:positionH>
            <wp:positionV relativeFrom="paragraph">
              <wp:posOffset>197946</wp:posOffset>
            </wp:positionV>
            <wp:extent cx="1762248" cy="1318161"/>
            <wp:effectExtent l="19050" t="0" r="9402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248" cy="1318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1983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475186</wp:posOffset>
            </wp:positionH>
            <wp:positionV relativeFrom="paragraph">
              <wp:posOffset>91069</wp:posOffset>
            </wp:positionV>
            <wp:extent cx="1688646" cy="1258784"/>
            <wp:effectExtent l="19050" t="0" r="6804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646" cy="125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C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В)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7F2C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Г) </w:t>
      </w:r>
    </w:p>
    <w:p w:rsidR="00642AA6" w:rsidRPr="006C640B" w:rsidRDefault="00642AA6" w:rsidP="00EA25F0">
      <w:pPr>
        <w:rPr>
          <w:rFonts w:ascii="Times New Roman" w:hAnsi="Times New Roman" w:cs="Times New Roman"/>
          <w:sz w:val="28"/>
          <w:szCs w:val="28"/>
        </w:rPr>
      </w:pPr>
    </w:p>
    <w:p w:rsidR="00EA25F0" w:rsidRDefault="00EA25F0" w:rsidP="00C555BC">
      <w:pPr>
        <w:pStyle w:val="a3"/>
        <w:rPr>
          <w:sz w:val="28"/>
          <w:szCs w:val="28"/>
        </w:rPr>
      </w:pPr>
    </w:p>
    <w:p w:rsidR="00DF3F8E" w:rsidRDefault="00DF3F8E" w:rsidP="00DF3F8E">
      <w:pPr>
        <w:rPr>
          <w:sz w:val="28"/>
          <w:szCs w:val="28"/>
        </w:rPr>
      </w:pPr>
    </w:p>
    <w:p w:rsidR="00EA25F0" w:rsidRPr="00FF5C91" w:rsidRDefault="00DF3F8E" w:rsidP="00DF3F8E">
      <w:pPr>
        <w:rPr>
          <w:rFonts w:ascii="Times New Roman" w:hAnsi="Times New Roman" w:cs="Times New Roman"/>
          <w:b/>
          <w:sz w:val="28"/>
          <w:szCs w:val="28"/>
        </w:rPr>
      </w:pPr>
      <w:r w:rsidRPr="00FF5C91">
        <w:rPr>
          <w:rFonts w:ascii="Times New Roman" w:hAnsi="Times New Roman" w:cs="Times New Roman"/>
          <w:b/>
          <w:sz w:val="28"/>
          <w:szCs w:val="28"/>
        </w:rPr>
        <w:t xml:space="preserve">11. Околоплодник образуется </w:t>
      </w:r>
      <w:proofErr w:type="gramStart"/>
      <w:r w:rsidRPr="00FF5C91">
        <w:rPr>
          <w:rFonts w:ascii="Times New Roman" w:hAnsi="Times New Roman" w:cs="Times New Roman"/>
          <w:b/>
          <w:sz w:val="28"/>
          <w:szCs w:val="28"/>
        </w:rPr>
        <w:t>из</w:t>
      </w:r>
      <w:proofErr w:type="gramEnd"/>
      <w:r w:rsidRPr="00FF5C91">
        <w:rPr>
          <w:rFonts w:ascii="Times New Roman" w:hAnsi="Times New Roman" w:cs="Times New Roman"/>
          <w:b/>
          <w:sz w:val="28"/>
          <w:szCs w:val="28"/>
        </w:rPr>
        <w:t>:</w:t>
      </w:r>
    </w:p>
    <w:p w:rsidR="00DF3F8E" w:rsidRDefault="00DF3F8E" w:rsidP="00DF3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стенок пыльника тычинок                          Б) стенок завязи пестика</w:t>
      </w:r>
    </w:p>
    <w:p w:rsidR="00DF3F8E" w:rsidRDefault="00DF3F8E" w:rsidP="00DF3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чашечки цветка                                            Г) </w:t>
      </w:r>
      <w:r w:rsidR="004E256D">
        <w:rPr>
          <w:rFonts w:ascii="Times New Roman" w:hAnsi="Times New Roman" w:cs="Times New Roman"/>
          <w:sz w:val="28"/>
          <w:szCs w:val="28"/>
        </w:rPr>
        <w:t>цветоножки</w:t>
      </w:r>
    </w:p>
    <w:p w:rsidR="00DF3F8E" w:rsidRDefault="00DF3F8E" w:rsidP="00DF3F8E">
      <w:pPr>
        <w:rPr>
          <w:rFonts w:ascii="Times New Roman" w:hAnsi="Times New Roman" w:cs="Times New Roman"/>
          <w:sz w:val="28"/>
          <w:szCs w:val="28"/>
        </w:rPr>
      </w:pPr>
    </w:p>
    <w:p w:rsidR="00DF3F8E" w:rsidRDefault="00DF3F8E" w:rsidP="00DF3F8E">
      <w:pPr>
        <w:rPr>
          <w:rFonts w:ascii="Times New Roman" w:hAnsi="Times New Roman" w:cs="Times New Roman"/>
          <w:sz w:val="28"/>
          <w:szCs w:val="28"/>
        </w:rPr>
      </w:pPr>
      <w:r w:rsidRPr="004E256D"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="002C6D75" w:rsidRPr="004E256D">
        <w:rPr>
          <w:rFonts w:ascii="Times New Roman" w:hAnsi="Times New Roman" w:cs="Times New Roman"/>
          <w:b/>
          <w:sz w:val="28"/>
          <w:szCs w:val="28"/>
        </w:rPr>
        <w:t>Крупные</w:t>
      </w:r>
      <w:r w:rsidR="004E256D">
        <w:rPr>
          <w:rFonts w:ascii="Times New Roman" w:hAnsi="Times New Roman" w:cs="Times New Roman"/>
          <w:b/>
          <w:sz w:val="28"/>
          <w:szCs w:val="28"/>
        </w:rPr>
        <w:t>,</w:t>
      </w:r>
      <w:r w:rsidR="002C6D75" w:rsidRPr="004E256D">
        <w:rPr>
          <w:rFonts w:ascii="Times New Roman" w:hAnsi="Times New Roman" w:cs="Times New Roman"/>
          <w:b/>
          <w:sz w:val="28"/>
          <w:szCs w:val="28"/>
        </w:rPr>
        <w:t xml:space="preserve">  ароматные цветки   опыляются:</w:t>
      </w:r>
      <w:r w:rsidR="002C6D75" w:rsidRPr="004E256D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6D75">
        <w:rPr>
          <w:rFonts w:ascii="Times New Roman" w:hAnsi="Times New Roman" w:cs="Times New Roman"/>
          <w:sz w:val="28"/>
          <w:szCs w:val="28"/>
        </w:rPr>
        <w:t>А) ветром                                                               Б) водой</w:t>
      </w:r>
    </w:p>
    <w:p w:rsidR="002C6D75" w:rsidRDefault="002C6D75" w:rsidP="00DF3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насекомыми или животными                           Г) являются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самоопыляемыми</w:t>
      </w:r>
      <w:proofErr w:type="spellEnd"/>
    </w:p>
    <w:p w:rsidR="002C6D75" w:rsidRPr="004E256D" w:rsidRDefault="002C6D75" w:rsidP="00DF3F8E">
      <w:pPr>
        <w:rPr>
          <w:rFonts w:ascii="Times New Roman" w:hAnsi="Times New Roman" w:cs="Times New Roman"/>
          <w:b/>
          <w:sz w:val="28"/>
          <w:szCs w:val="28"/>
        </w:rPr>
      </w:pPr>
      <w:r w:rsidRPr="004E256D">
        <w:rPr>
          <w:rFonts w:ascii="Times New Roman" w:hAnsi="Times New Roman" w:cs="Times New Roman"/>
          <w:b/>
          <w:sz w:val="28"/>
          <w:szCs w:val="28"/>
        </w:rPr>
        <w:t>13. Соцветия</w:t>
      </w:r>
      <w:r w:rsidR="004E256D">
        <w:rPr>
          <w:rFonts w:ascii="Times New Roman" w:hAnsi="Times New Roman" w:cs="Times New Roman"/>
          <w:b/>
          <w:sz w:val="28"/>
          <w:szCs w:val="28"/>
        </w:rPr>
        <w:t>, как правило,</w:t>
      </w:r>
      <w:r w:rsidRPr="004E256D">
        <w:rPr>
          <w:rFonts w:ascii="Times New Roman" w:hAnsi="Times New Roman" w:cs="Times New Roman"/>
          <w:b/>
          <w:sz w:val="28"/>
          <w:szCs w:val="28"/>
        </w:rPr>
        <w:t xml:space="preserve"> образуются у растений</w:t>
      </w:r>
      <w:r w:rsidR="004E256D">
        <w:rPr>
          <w:rFonts w:ascii="Times New Roman" w:hAnsi="Times New Roman" w:cs="Times New Roman"/>
          <w:b/>
          <w:sz w:val="28"/>
          <w:szCs w:val="28"/>
        </w:rPr>
        <w:t>,</w:t>
      </w:r>
      <w:r w:rsidRPr="004E256D">
        <w:rPr>
          <w:rFonts w:ascii="Times New Roman" w:hAnsi="Times New Roman" w:cs="Times New Roman"/>
          <w:b/>
          <w:sz w:val="28"/>
          <w:szCs w:val="28"/>
        </w:rPr>
        <w:t xml:space="preserve">  если, отдельные цветки:</w:t>
      </w:r>
    </w:p>
    <w:p w:rsidR="002C6D75" w:rsidRDefault="002C6D75" w:rsidP="00DF3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крупные и яркие                                      Б) мелкие и невзрачные</w:t>
      </w:r>
    </w:p>
    <w:p w:rsidR="002C6D75" w:rsidRDefault="002C6D75" w:rsidP="00DF3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раздельнополые                                       Г) </w:t>
      </w:r>
      <w:r w:rsidR="00BA168C">
        <w:rPr>
          <w:rFonts w:ascii="Times New Roman" w:hAnsi="Times New Roman" w:cs="Times New Roman"/>
          <w:sz w:val="28"/>
          <w:szCs w:val="28"/>
        </w:rPr>
        <w:t>обоеполые</w:t>
      </w:r>
    </w:p>
    <w:p w:rsidR="00BA168C" w:rsidRPr="004E256D" w:rsidRDefault="00BA168C" w:rsidP="00DF3F8E">
      <w:pPr>
        <w:rPr>
          <w:rFonts w:ascii="Times New Roman" w:hAnsi="Times New Roman" w:cs="Times New Roman"/>
          <w:b/>
          <w:sz w:val="28"/>
          <w:szCs w:val="28"/>
        </w:rPr>
      </w:pPr>
      <w:r w:rsidRPr="004E256D">
        <w:rPr>
          <w:rFonts w:ascii="Times New Roman" w:hAnsi="Times New Roman" w:cs="Times New Roman"/>
          <w:b/>
          <w:sz w:val="28"/>
          <w:szCs w:val="28"/>
        </w:rPr>
        <w:t>14. Соцветием кисть обладают растения:</w:t>
      </w:r>
    </w:p>
    <w:p w:rsidR="00BA168C" w:rsidRDefault="00BA168C" w:rsidP="00DF3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шиповник и капуста                                   Б)  берёза и сирень</w:t>
      </w:r>
    </w:p>
    <w:p w:rsidR="00BA168C" w:rsidRDefault="00BA168C" w:rsidP="00DF3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яблоня и   тюльпан                                     Г) ландыш и черёмуха</w:t>
      </w:r>
    </w:p>
    <w:p w:rsidR="00BA168C" w:rsidRPr="004E256D" w:rsidRDefault="00BA168C" w:rsidP="00DF3F8E">
      <w:pPr>
        <w:rPr>
          <w:rFonts w:ascii="Times New Roman" w:hAnsi="Times New Roman" w:cs="Times New Roman"/>
          <w:b/>
          <w:sz w:val="28"/>
          <w:szCs w:val="28"/>
        </w:rPr>
      </w:pPr>
      <w:r w:rsidRPr="004E256D">
        <w:rPr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276860</wp:posOffset>
            </wp:positionV>
            <wp:extent cx="1170305" cy="1496060"/>
            <wp:effectExtent l="0" t="0" r="0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4276" w:rsidRPr="004E256D">
        <w:rPr>
          <w:rFonts w:ascii="Times New Roman" w:hAnsi="Times New Roman" w:cs="Times New Roman"/>
          <w:b/>
          <w:sz w:val="28"/>
          <w:szCs w:val="28"/>
        </w:rPr>
        <w:t>15. С</w:t>
      </w:r>
      <w:r w:rsidRPr="004E256D">
        <w:rPr>
          <w:rFonts w:ascii="Times New Roman" w:hAnsi="Times New Roman" w:cs="Times New Roman"/>
          <w:b/>
          <w:sz w:val="28"/>
          <w:szCs w:val="28"/>
        </w:rPr>
        <w:t>оцветие корзинка изображено на рисунке под буквой:</w:t>
      </w:r>
    </w:p>
    <w:p w:rsidR="00BA168C" w:rsidRPr="00DF3F8E" w:rsidRDefault="00BA168C" w:rsidP="00DF3F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3102429</wp:posOffset>
            </wp:positionH>
            <wp:positionV relativeFrom="paragraph">
              <wp:posOffset>-1131</wp:posOffset>
            </wp:positionV>
            <wp:extent cx="2199350" cy="122315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652" cy="1222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А</w:t>
      </w:r>
      <w:r w:rsidRPr="00BA168C">
        <w:rPr>
          <w:rFonts w:ascii="Times New Roman" w:hAnsi="Times New Roman" w:cs="Times New Roman"/>
          <w:sz w:val="28"/>
          <w:szCs w:val="28"/>
        </w:rPr>
        <w:t>)</w:t>
      </w:r>
      <w:r w:rsidRPr="00BA168C"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</w:t>
      </w:r>
      <w:r>
        <w:rPr>
          <w:rFonts w:ascii="Times New Roman" w:hAnsi="Times New Roman" w:cs="Times New Roman"/>
          <w:noProof/>
          <w:lang w:eastAsia="ru-RU"/>
        </w:rPr>
        <w:t xml:space="preserve">                        </w:t>
      </w:r>
      <w:r w:rsidRPr="00BA168C">
        <w:rPr>
          <w:rFonts w:ascii="Times New Roman" w:hAnsi="Times New Roman" w:cs="Times New Roman"/>
          <w:noProof/>
          <w:lang w:eastAsia="ru-RU"/>
        </w:rPr>
        <w:t xml:space="preserve">  Б)</w:t>
      </w:r>
      <w:r w:rsidRPr="00BA168C">
        <w:rPr>
          <w:noProof/>
          <w:lang w:eastAsia="ru-RU"/>
        </w:rPr>
        <w:t xml:space="preserve"> </w:t>
      </w:r>
    </w:p>
    <w:p w:rsidR="00354276" w:rsidRDefault="00354276" w:rsidP="00C555BC">
      <w:pPr>
        <w:pStyle w:val="a3"/>
        <w:rPr>
          <w:sz w:val="28"/>
          <w:szCs w:val="28"/>
        </w:rPr>
      </w:pPr>
    </w:p>
    <w:p w:rsidR="00354276" w:rsidRPr="00354276" w:rsidRDefault="00354276" w:rsidP="00354276"/>
    <w:p w:rsidR="00354276" w:rsidRPr="00354276" w:rsidRDefault="00354276" w:rsidP="00354276"/>
    <w:p w:rsidR="00354276" w:rsidRDefault="00354276" w:rsidP="00354276"/>
    <w:p w:rsidR="00EA25F0" w:rsidRDefault="00734BAC" w:rsidP="0035427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3683635</wp:posOffset>
            </wp:positionH>
            <wp:positionV relativeFrom="paragraph">
              <wp:posOffset>-3810</wp:posOffset>
            </wp:positionV>
            <wp:extent cx="1428750" cy="12954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4276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311414</wp:posOffset>
            </wp:positionH>
            <wp:positionV relativeFrom="paragraph">
              <wp:posOffset>91192</wp:posOffset>
            </wp:positionV>
            <wp:extent cx="1718310" cy="97345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4276" w:rsidRPr="00354276">
        <w:rPr>
          <w:rFonts w:ascii="Times New Roman" w:hAnsi="Times New Roman" w:cs="Times New Roman"/>
        </w:rPr>
        <w:t>В</w:t>
      </w:r>
      <w:proofErr w:type="gramStart"/>
      <w:r w:rsidR="004E256D">
        <w:rPr>
          <w:rFonts w:ascii="Times New Roman" w:hAnsi="Times New Roman" w:cs="Times New Roman"/>
        </w:rPr>
        <w:t xml:space="preserve"> )</w:t>
      </w:r>
      <w:proofErr w:type="gramEnd"/>
      <w:r w:rsidR="00354276">
        <w:rPr>
          <w:rFonts w:ascii="Times New Roman" w:hAnsi="Times New Roman" w:cs="Times New Roman"/>
        </w:rPr>
        <w:t xml:space="preserve">                                                                                Г)</w:t>
      </w:r>
      <w:r w:rsidRPr="00734BAC">
        <w:rPr>
          <w:noProof/>
          <w:lang w:eastAsia="ru-RU"/>
        </w:rPr>
        <w:t xml:space="preserve"> </w:t>
      </w:r>
    </w:p>
    <w:p w:rsidR="00734BAC" w:rsidRDefault="00734BAC" w:rsidP="00354276">
      <w:pPr>
        <w:rPr>
          <w:noProof/>
          <w:lang w:eastAsia="ru-RU"/>
        </w:rPr>
      </w:pPr>
    </w:p>
    <w:p w:rsidR="00734BAC" w:rsidRDefault="00734BAC" w:rsidP="00354276">
      <w:pPr>
        <w:rPr>
          <w:noProof/>
          <w:lang w:eastAsia="ru-RU"/>
        </w:rPr>
      </w:pPr>
    </w:p>
    <w:p w:rsidR="00734BAC" w:rsidRDefault="00734BAC" w:rsidP="00354276">
      <w:pPr>
        <w:rPr>
          <w:noProof/>
          <w:lang w:eastAsia="ru-RU"/>
        </w:rPr>
      </w:pPr>
    </w:p>
    <w:p w:rsidR="00734BAC" w:rsidRDefault="00734BAC" w:rsidP="00354276">
      <w:pPr>
        <w:rPr>
          <w:noProof/>
          <w:lang w:eastAsia="ru-RU"/>
        </w:rPr>
      </w:pPr>
    </w:p>
    <w:p w:rsidR="00734BAC" w:rsidRPr="004E256D" w:rsidRDefault="00734BAC" w:rsidP="0035427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E25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16. Из изображённых растений соцветием кисть не обладает:</w:t>
      </w:r>
    </w:p>
    <w:p w:rsidR="00734BAC" w:rsidRDefault="004E256D" w:rsidP="0035427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1270</wp:posOffset>
            </wp:positionV>
            <wp:extent cx="1928495" cy="1471930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4BAC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33655</wp:posOffset>
            </wp:positionV>
            <wp:extent cx="1941195" cy="1436370"/>
            <wp:effectExtent l="19050" t="0" r="190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4B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А)                                                                    Б)   </w:t>
      </w:r>
    </w:p>
    <w:p w:rsidR="00734BAC" w:rsidRPr="00734BAC" w:rsidRDefault="00734BAC" w:rsidP="00734BA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34BAC" w:rsidRPr="00734BAC" w:rsidRDefault="00734BAC" w:rsidP="00734BA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34BAC" w:rsidRDefault="00734BAC" w:rsidP="00734BA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34BAC" w:rsidRDefault="00734BAC" w:rsidP="00734BA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C4A04" w:rsidRDefault="004E256D" w:rsidP="00734BA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3681095</wp:posOffset>
            </wp:positionH>
            <wp:positionV relativeFrom="paragraph">
              <wp:posOffset>43180</wp:posOffset>
            </wp:positionV>
            <wp:extent cx="1964055" cy="147193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43180</wp:posOffset>
            </wp:positionV>
            <wp:extent cx="1744345" cy="1317625"/>
            <wp:effectExtent l="19050" t="0" r="825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4BAC">
        <w:rPr>
          <w:rFonts w:ascii="Times New Roman" w:hAnsi="Times New Roman" w:cs="Times New Roman"/>
          <w:sz w:val="28"/>
          <w:szCs w:val="28"/>
          <w:lang w:eastAsia="ru-RU"/>
        </w:rPr>
        <w:t xml:space="preserve">В) </w:t>
      </w:r>
      <w:r w:rsidR="000C4A0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Г)</w:t>
      </w:r>
    </w:p>
    <w:p w:rsidR="000C4A04" w:rsidRPr="000C4A04" w:rsidRDefault="000C4A04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C4A04" w:rsidRPr="000C4A04" w:rsidRDefault="000C4A04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C4A04" w:rsidRPr="000C4A04" w:rsidRDefault="000C4A04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34BAC" w:rsidRPr="004E256D" w:rsidRDefault="000C4A04" w:rsidP="000C4A0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E256D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17.  Мелкие невзрачные цветки и соцветия с длинными тычиночными нитями  опыляются:</w:t>
      </w:r>
    </w:p>
    <w:p w:rsidR="000C4A04" w:rsidRDefault="000C4A04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А) ветром                                                     Б) насекомыми</w:t>
      </w:r>
    </w:p>
    <w:p w:rsidR="000C4A04" w:rsidRDefault="000C4A04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Б) водой                                                        Г) являются  самоопыляющимися</w:t>
      </w:r>
    </w:p>
    <w:p w:rsidR="002F2A0A" w:rsidRPr="004E256D" w:rsidRDefault="00922F8E" w:rsidP="000C4A0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E256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18. Сколько спермиев участвует в оплодотворении  центральной </w:t>
      </w:r>
      <w:r w:rsidR="004E256D">
        <w:rPr>
          <w:rFonts w:ascii="Times New Roman" w:hAnsi="Times New Roman" w:cs="Times New Roman"/>
          <w:b/>
          <w:sz w:val="28"/>
          <w:szCs w:val="28"/>
          <w:lang w:eastAsia="ru-RU"/>
        </w:rPr>
        <w:t>яйце</w:t>
      </w:r>
      <w:r w:rsidRPr="004E256D">
        <w:rPr>
          <w:rFonts w:ascii="Times New Roman" w:hAnsi="Times New Roman" w:cs="Times New Roman"/>
          <w:b/>
          <w:sz w:val="28"/>
          <w:szCs w:val="28"/>
          <w:lang w:eastAsia="ru-RU"/>
        </w:rPr>
        <w:t>клетки?</w:t>
      </w:r>
    </w:p>
    <w:p w:rsidR="00922F8E" w:rsidRDefault="00922F8E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А) 1                            Б)</w:t>
      </w:r>
      <w:r w:rsidR="0031507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2                         В) 4                                 Г) 6</w:t>
      </w:r>
    </w:p>
    <w:p w:rsidR="002F2A0A" w:rsidRPr="004E256D" w:rsidRDefault="004E256D" w:rsidP="000C4A0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19. Цветки растений семейства  бобовых  опыляю</w:t>
      </w:r>
      <w:r w:rsidRPr="004E256D">
        <w:rPr>
          <w:rFonts w:ascii="Times New Roman" w:hAnsi="Times New Roman" w:cs="Times New Roman"/>
          <w:b/>
          <w:sz w:val="28"/>
          <w:szCs w:val="28"/>
          <w:lang w:eastAsia="ru-RU"/>
        </w:rPr>
        <w:t>тся</w:t>
      </w:r>
      <w:r w:rsidR="002F2A0A" w:rsidRPr="004E256D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2F2A0A" w:rsidRDefault="002F2A0A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А) ветром                                                       Б) водой</w:t>
      </w:r>
    </w:p>
    <w:p w:rsidR="002F2A0A" w:rsidRDefault="002F2A0A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В) насекомыми                                             Г) мелкими животными</w:t>
      </w:r>
    </w:p>
    <w:p w:rsidR="002F2A0A" w:rsidRDefault="002F2A0A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E256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20. </w:t>
      </w:r>
      <w:proofErr w:type="spellStart"/>
      <w:r w:rsidRPr="004E256D">
        <w:rPr>
          <w:rFonts w:ascii="Times New Roman" w:hAnsi="Times New Roman" w:cs="Times New Roman"/>
          <w:b/>
          <w:sz w:val="28"/>
          <w:szCs w:val="28"/>
          <w:lang w:eastAsia="ru-RU"/>
        </w:rPr>
        <w:t>Самоопыляемыми</w:t>
      </w:r>
      <w:proofErr w:type="spellEnd"/>
      <w:r w:rsidRPr="004E256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являются цветы</w:t>
      </w:r>
      <w:r w:rsidR="004E256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у</w:t>
      </w:r>
      <w:r w:rsidRPr="004E256D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А) томатов и картофеля                                Б) черемухи и тюльпана</w:t>
      </w:r>
    </w:p>
    <w:p w:rsidR="002F2A0A" w:rsidRDefault="002F2A0A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Б) пшеницы и кукурузы                               Г)   огурца и кувшинки</w:t>
      </w:r>
    </w:p>
    <w:p w:rsidR="002F2A0A" w:rsidRPr="004E256D" w:rsidRDefault="002F2A0A" w:rsidP="000C4A0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E256D">
        <w:rPr>
          <w:rFonts w:ascii="Times New Roman" w:hAnsi="Times New Roman" w:cs="Times New Roman"/>
          <w:b/>
          <w:sz w:val="28"/>
          <w:szCs w:val="28"/>
          <w:lang w:eastAsia="ru-RU"/>
        </w:rPr>
        <w:t>21. Ветроопыляемыми не являются цветки растений:</w:t>
      </w:r>
    </w:p>
    <w:p w:rsidR="002F2A0A" w:rsidRDefault="004E256D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А) ивы                   </w:t>
      </w:r>
      <w:r w:rsidR="002F2A0A">
        <w:rPr>
          <w:rFonts w:ascii="Times New Roman" w:hAnsi="Times New Roman" w:cs="Times New Roman"/>
          <w:sz w:val="28"/>
          <w:szCs w:val="28"/>
          <w:lang w:eastAsia="ru-RU"/>
        </w:rPr>
        <w:t xml:space="preserve"> Б) березы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В) рябины                   </w:t>
      </w:r>
      <w:r w:rsidR="002F2A0A">
        <w:rPr>
          <w:rFonts w:ascii="Times New Roman" w:hAnsi="Times New Roman" w:cs="Times New Roman"/>
          <w:sz w:val="28"/>
          <w:szCs w:val="28"/>
          <w:lang w:eastAsia="ru-RU"/>
        </w:rPr>
        <w:t>Г) кукурузы</w:t>
      </w:r>
    </w:p>
    <w:p w:rsidR="002F2A0A" w:rsidRPr="004E256D" w:rsidRDefault="002F2A0A" w:rsidP="000C4A0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E256D">
        <w:rPr>
          <w:rFonts w:ascii="Times New Roman" w:hAnsi="Times New Roman" w:cs="Times New Roman"/>
          <w:b/>
          <w:sz w:val="28"/>
          <w:szCs w:val="28"/>
          <w:lang w:eastAsia="ru-RU"/>
        </w:rPr>
        <w:t>22. Исключите лишнее:</w:t>
      </w:r>
    </w:p>
    <w:p w:rsidR="002F2A0A" w:rsidRDefault="004E256D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А) василек              </w:t>
      </w:r>
      <w:r w:rsidR="002F2A0A">
        <w:rPr>
          <w:rFonts w:ascii="Times New Roman" w:hAnsi="Times New Roman" w:cs="Times New Roman"/>
          <w:sz w:val="28"/>
          <w:szCs w:val="28"/>
          <w:lang w:eastAsia="ru-RU"/>
        </w:rPr>
        <w:t>Б) астра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="002F2A0A">
        <w:rPr>
          <w:rFonts w:ascii="Times New Roman" w:hAnsi="Times New Roman" w:cs="Times New Roman"/>
          <w:sz w:val="28"/>
          <w:szCs w:val="28"/>
          <w:lang w:eastAsia="ru-RU"/>
        </w:rPr>
        <w:t xml:space="preserve">В) подсолнечник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2F2A0A">
        <w:rPr>
          <w:rFonts w:ascii="Times New Roman" w:hAnsi="Times New Roman" w:cs="Times New Roman"/>
          <w:sz w:val="28"/>
          <w:szCs w:val="28"/>
          <w:lang w:eastAsia="ru-RU"/>
        </w:rPr>
        <w:t xml:space="preserve">    Г) клевер</w:t>
      </w:r>
    </w:p>
    <w:p w:rsidR="002F2A0A" w:rsidRPr="004E256D" w:rsidRDefault="00032556" w:rsidP="000C4A0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E256D">
        <w:rPr>
          <w:b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3296394</wp:posOffset>
            </wp:positionH>
            <wp:positionV relativeFrom="paragraph">
              <wp:posOffset>269760</wp:posOffset>
            </wp:positionV>
            <wp:extent cx="1791269" cy="1341911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269" cy="134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2A0A" w:rsidRPr="004E256D">
        <w:rPr>
          <w:rFonts w:ascii="Times New Roman" w:hAnsi="Times New Roman" w:cs="Times New Roman"/>
          <w:b/>
          <w:sz w:val="28"/>
          <w:szCs w:val="28"/>
          <w:lang w:eastAsia="ru-RU"/>
        </w:rPr>
        <w:t>23. Исключите лишнее:</w:t>
      </w:r>
    </w:p>
    <w:p w:rsidR="002F2A0A" w:rsidRDefault="002F2A0A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561109</wp:posOffset>
            </wp:positionH>
            <wp:positionV relativeFrom="paragraph">
              <wp:posOffset>62717</wp:posOffset>
            </wp:positionV>
            <wp:extent cx="1246909" cy="1363262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646" cy="1365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А)                                                             Б) </w:t>
      </w:r>
    </w:p>
    <w:p w:rsidR="002F2A0A" w:rsidRDefault="002F2A0A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F2A0A" w:rsidRDefault="002F2A0A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F2A0A" w:rsidRDefault="002F2A0A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F2A0A" w:rsidRDefault="00032556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3479643</wp:posOffset>
            </wp:positionH>
            <wp:positionV relativeFrom="paragraph">
              <wp:posOffset>151006</wp:posOffset>
            </wp:positionV>
            <wp:extent cx="1080275" cy="1686296"/>
            <wp:effectExtent l="19050" t="0" r="557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275" cy="168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2A0A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382979</wp:posOffset>
            </wp:positionH>
            <wp:positionV relativeFrom="paragraph">
              <wp:posOffset>312454</wp:posOffset>
            </wp:positionV>
            <wp:extent cx="2030681" cy="1521134"/>
            <wp:effectExtent l="19050" t="0" r="7669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193" cy="1520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A0A" w:rsidRDefault="002F2A0A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В) </w:t>
      </w:r>
      <w:r w:rsidR="0031507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Г)</w:t>
      </w:r>
    </w:p>
    <w:p w:rsidR="002F2A0A" w:rsidRDefault="00032556" w:rsidP="00032556">
      <w:pPr>
        <w:tabs>
          <w:tab w:val="left" w:pos="6583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2F2A0A" w:rsidRDefault="002F2A0A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3607AE" w:rsidRPr="003607AE" w:rsidRDefault="003607AE" w:rsidP="000C4A0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607AE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24. К  двудомным растениям относятся:</w:t>
      </w:r>
    </w:p>
    <w:p w:rsidR="003607AE" w:rsidRDefault="003607AE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А) огурец и ива                                                                  Б) тополь и крапива  </w:t>
      </w:r>
    </w:p>
    <w:p w:rsidR="003607AE" w:rsidRDefault="003607AE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В) подсолнечник и кукуруза                                           Г) сирень и клевер</w:t>
      </w:r>
    </w:p>
    <w:p w:rsidR="003607AE" w:rsidRPr="003607AE" w:rsidRDefault="003607AE" w:rsidP="000C4A0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607AE">
        <w:rPr>
          <w:rFonts w:ascii="Times New Roman" w:hAnsi="Times New Roman" w:cs="Times New Roman"/>
          <w:b/>
          <w:sz w:val="28"/>
          <w:szCs w:val="28"/>
          <w:lang w:eastAsia="ru-RU"/>
        </w:rPr>
        <w:t>25. Цветок является органом:</w:t>
      </w:r>
    </w:p>
    <w:p w:rsidR="003607AE" w:rsidRDefault="003607AE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А) полового размножения                                 Б) бесполого размножения</w:t>
      </w:r>
    </w:p>
    <w:p w:rsidR="003607AE" w:rsidRDefault="003607AE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В) вегетативного размножения                         Г) спорового размножения</w:t>
      </w:r>
    </w:p>
    <w:p w:rsidR="003607AE" w:rsidRPr="00932CEB" w:rsidRDefault="003607AE" w:rsidP="000C4A0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32CEB">
        <w:rPr>
          <w:rFonts w:ascii="Times New Roman" w:hAnsi="Times New Roman" w:cs="Times New Roman"/>
          <w:b/>
          <w:sz w:val="28"/>
          <w:szCs w:val="28"/>
          <w:lang w:eastAsia="ru-RU"/>
        </w:rPr>
        <w:t>26. Преимуществом полового размножения растений является:</w:t>
      </w:r>
    </w:p>
    <w:p w:rsidR="003607AE" w:rsidRDefault="003607AE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А) копирование генетической информации одного из родителей</w:t>
      </w:r>
    </w:p>
    <w:p w:rsidR="003607AE" w:rsidRDefault="003607AE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Б) быстрота образования семян</w:t>
      </w:r>
    </w:p>
    <w:p w:rsidR="003607AE" w:rsidRDefault="003607AE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В) объединение наследственной информации двух родителей</w:t>
      </w:r>
    </w:p>
    <w:p w:rsidR="003607AE" w:rsidRDefault="003607AE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Г) способность длительно сохранять </w:t>
      </w:r>
      <w:r w:rsidR="00932CEB">
        <w:rPr>
          <w:rFonts w:ascii="Times New Roman" w:hAnsi="Times New Roman" w:cs="Times New Roman"/>
          <w:sz w:val="28"/>
          <w:szCs w:val="28"/>
          <w:lang w:eastAsia="ru-RU"/>
        </w:rPr>
        <w:t>приобретённые качества родительских растений</w:t>
      </w:r>
    </w:p>
    <w:p w:rsidR="00932CEB" w:rsidRPr="00932CEB" w:rsidRDefault="00932CEB" w:rsidP="000C4A0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32CEB">
        <w:rPr>
          <w:rFonts w:ascii="Times New Roman" w:hAnsi="Times New Roman" w:cs="Times New Roman"/>
          <w:b/>
          <w:sz w:val="28"/>
          <w:szCs w:val="28"/>
          <w:lang w:eastAsia="ru-RU"/>
        </w:rPr>
        <w:t>27. Плод  у картофеля:</w:t>
      </w:r>
    </w:p>
    <w:p w:rsidR="00932CEB" w:rsidRDefault="00932CEB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А) также как у всех растений формируется  из завязи пестика</w:t>
      </w:r>
    </w:p>
    <w:p w:rsidR="00932CEB" w:rsidRDefault="00932CEB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Б) является исключением и образуется в земле</w:t>
      </w:r>
    </w:p>
    <w:p w:rsidR="00932CEB" w:rsidRDefault="00932CEB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В) носит название клубень</w:t>
      </w:r>
    </w:p>
    <w:p w:rsidR="00932CEB" w:rsidRDefault="00932CEB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Г) не имеет семян</w:t>
      </w:r>
    </w:p>
    <w:p w:rsidR="00932CEB" w:rsidRPr="00932CEB" w:rsidRDefault="00932CEB" w:rsidP="000C4A0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32CE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28. Цветок в процессе эволюции сформировался из </w:t>
      </w:r>
      <w:proofErr w:type="gramStart"/>
      <w:r w:rsidRPr="00932CEB">
        <w:rPr>
          <w:rFonts w:ascii="Times New Roman" w:hAnsi="Times New Roman" w:cs="Times New Roman"/>
          <w:b/>
          <w:sz w:val="28"/>
          <w:szCs w:val="28"/>
          <w:lang w:eastAsia="ru-RU"/>
        </w:rPr>
        <w:t>видоизменённого</w:t>
      </w:r>
      <w:proofErr w:type="gramEnd"/>
      <w:r w:rsidRPr="00932CE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932CEB" w:rsidRDefault="00932CEB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А) заростка            Б) плода                  В) листа          Г) побега</w:t>
      </w:r>
    </w:p>
    <w:p w:rsidR="00932CEB" w:rsidRPr="00F927A0" w:rsidRDefault="00932CEB" w:rsidP="000C4A0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927A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29. К ветроопыляемым растениям, из </w:t>
      </w:r>
      <w:proofErr w:type="gramStart"/>
      <w:r w:rsidRPr="00F927A0">
        <w:rPr>
          <w:rFonts w:ascii="Times New Roman" w:hAnsi="Times New Roman" w:cs="Times New Roman"/>
          <w:b/>
          <w:sz w:val="28"/>
          <w:szCs w:val="28"/>
          <w:lang w:eastAsia="ru-RU"/>
        </w:rPr>
        <w:t>перечисленных</w:t>
      </w:r>
      <w:proofErr w:type="gramEnd"/>
      <w:r w:rsidRPr="00F927A0">
        <w:rPr>
          <w:rFonts w:ascii="Times New Roman" w:hAnsi="Times New Roman" w:cs="Times New Roman"/>
          <w:b/>
          <w:sz w:val="28"/>
          <w:szCs w:val="28"/>
          <w:lang w:eastAsia="ru-RU"/>
        </w:rPr>
        <w:t>, относятся:</w:t>
      </w:r>
    </w:p>
    <w:p w:rsidR="00932CEB" w:rsidRDefault="00932CEB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А) яблоня и томат     </w:t>
      </w:r>
      <w:r w:rsidR="00F927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Б) рожь и берёза     В) каштан и </w:t>
      </w:r>
      <w:r w:rsidR="00F927A0">
        <w:rPr>
          <w:rFonts w:ascii="Times New Roman" w:hAnsi="Times New Roman" w:cs="Times New Roman"/>
          <w:sz w:val="28"/>
          <w:szCs w:val="28"/>
          <w:lang w:eastAsia="ru-RU"/>
        </w:rPr>
        <w:t>ива      Г) тыква и кукуруза</w:t>
      </w:r>
    </w:p>
    <w:p w:rsidR="00F927A0" w:rsidRPr="00F927A0" w:rsidRDefault="00F927A0" w:rsidP="000C4A0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927A0">
        <w:rPr>
          <w:rFonts w:ascii="Times New Roman" w:hAnsi="Times New Roman" w:cs="Times New Roman"/>
          <w:b/>
          <w:sz w:val="28"/>
          <w:szCs w:val="28"/>
          <w:lang w:eastAsia="ru-RU"/>
        </w:rPr>
        <w:t>30. Самоопыление у растений является недостатком т.к.:</w:t>
      </w:r>
    </w:p>
    <w:p w:rsidR="00F927A0" w:rsidRDefault="00F927A0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А) нет обмена генетической информации</w:t>
      </w:r>
    </w:p>
    <w:p w:rsidR="00F927A0" w:rsidRDefault="00F927A0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Б) каждое новое растение является копией предыдущего</w:t>
      </w:r>
    </w:p>
    <w:p w:rsidR="00F927A0" w:rsidRDefault="00F927A0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В) приводит к вырождению вида</w:t>
      </w:r>
    </w:p>
    <w:p w:rsidR="00F927A0" w:rsidRDefault="00F927A0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Г) все ответы верны </w:t>
      </w:r>
    </w:p>
    <w:p w:rsidR="00932CEB" w:rsidRDefault="00F927A0" w:rsidP="000C4A0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Часть В. </w:t>
      </w:r>
    </w:p>
    <w:p w:rsidR="00F927A0" w:rsidRPr="00F927A0" w:rsidRDefault="00F927A0" w:rsidP="000C4A0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927A0">
        <w:rPr>
          <w:rFonts w:ascii="Times New Roman" w:hAnsi="Times New Roman" w:cs="Times New Roman"/>
          <w:b/>
          <w:sz w:val="28"/>
          <w:szCs w:val="28"/>
          <w:lang w:eastAsia="ru-RU"/>
        </w:rPr>
        <w:t>В</w:t>
      </w:r>
      <w:proofErr w:type="gramStart"/>
      <w:r w:rsidRPr="00F927A0"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  <w:proofErr w:type="gramEnd"/>
      <w:r w:rsidRPr="00F927A0">
        <w:rPr>
          <w:rFonts w:ascii="Times New Roman" w:hAnsi="Times New Roman" w:cs="Times New Roman"/>
          <w:b/>
          <w:sz w:val="28"/>
          <w:szCs w:val="28"/>
          <w:lang w:eastAsia="ru-RU"/>
        </w:rPr>
        <w:t>. Выбери три верных ответа:</w:t>
      </w:r>
    </w:p>
    <w:p w:rsidR="00F927A0" w:rsidRPr="00F927A0" w:rsidRDefault="00F927A0" w:rsidP="000C4A0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927A0">
        <w:rPr>
          <w:rFonts w:ascii="Times New Roman" w:hAnsi="Times New Roman" w:cs="Times New Roman"/>
          <w:b/>
          <w:sz w:val="28"/>
          <w:szCs w:val="28"/>
          <w:lang w:eastAsia="ru-RU"/>
        </w:rPr>
        <w:t>В состав цветка не входят:</w:t>
      </w:r>
    </w:p>
    <w:p w:rsidR="00F927A0" w:rsidRDefault="00F927A0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А) предросток</w:t>
      </w:r>
    </w:p>
    <w:p w:rsidR="00F927A0" w:rsidRDefault="00F927A0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Б) пестик</w:t>
      </w:r>
    </w:p>
    <w:p w:rsidR="00F927A0" w:rsidRDefault="00F927A0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В) чашелистики</w:t>
      </w:r>
    </w:p>
    <w:p w:rsidR="00F927A0" w:rsidRDefault="00F927A0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Г) заросток</w:t>
      </w:r>
    </w:p>
    <w:p w:rsidR="00F927A0" w:rsidRDefault="00F927A0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Д) семязачаток</w:t>
      </w:r>
    </w:p>
    <w:p w:rsidR="00F927A0" w:rsidRDefault="00F927A0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Е) зародыш</w:t>
      </w:r>
    </w:p>
    <w:p w:rsidR="00F927A0" w:rsidRDefault="00F927A0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Ответы занеси в таблицу:</w:t>
      </w:r>
    </w:p>
    <w:tbl>
      <w:tblPr>
        <w:tblStyle w:val="ab"/>
        <w:tblW w:w="0" w:type="auto"/>
        <w:tblLook w:val="04A0"/>
      </w:tblPr>
      <w:tblGrid>
        <w:gridCol w:w="3322"/>
        <w:gridCol w:w="3323"/>
        <w:gridCol w:w="3323"/>
      </w:tblGrid>
      <w:tr w:rsidR="00F927A0" w:rsidTr="00F927A0">
        <w:tc>
          <w:tcPr>
            <w:tcW w:w="3322" w:type="dxa"/>
          </w:tcPr>
          <w:p w:rsidR="00F927A0" w:rsidRDefault="00F927A0" w:rsidP="000C4A0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23" w:type="dxa"/>
          </w:tcPr>
          <w:p w:rsidR="00F927A0" w:rsidRDefault="00F927A0" w:rsidP="000C4A0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23" w:type="dxa"/>
          </w:tcPr>
          <w:p w:rsidR="00F927A0" w:rsidRDefault="00F927A0" w:rsidP="000C4A0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927A0" w:rsidRDefault="00F927A0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927A0" w:rsidRDefault="00F927A0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05F9F">
        <w:rPr>
          <w:rFonts w:ascii="Times New Roman" w:hAnsi="Times New Roman" w:cs="Times New Roman"/>
          <w:b/>
          <w:sz w:val="28"/>
          <w:szCs w:val="28"/>
          <w:lang w:eastAsia="ru-RU"/>
        </w:rPr>
        <w:t>В</w:t>
      </w:r>
      <w:proofErr w:type="gramStart"/>
      <w:r w:rsidRPr="00B05F9F"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="00B05F9F" w:rsidRPr="00B05F9F">
        <w:rPr>
          <w:rFonts w:ascii="Times New Roman" w:hAnsi="Times New Roman" w:cs="Times New Roman"/>
          <w:b/>
          <w:sz w:val="28"/>
          <w:szCs w:val="28"/>
          <w:lang w:eastAsia="ru-RU"/>
        </w:rPr>
        <w:t>. К однодомным растениям относятся:</w:t>
      </w:r>
      <w:r w:rsidR="00B05F9F">
        <w:rPr>
          <w:rFonts w:ascii="Times New Roman" w:hAnsi="Times New Roman" w:cs="Times New Roman"/>
          <w:sz w:val="28"/>
          <w:szCs w:val="28"/>
          <w:lang w:eastAsia="ru-RU"/>
        </w:rPr>
        <w:br/>
        <w:t>А) тополь</w:t>
      </w:r>
    </w:p>
    <w:p w:rsidR="00B05F9F" w:rsidRDefault="00B05F9F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Б) ива </w:t>
      </w:r>
    </w:p>
    <w:p w:rsidR="00B05F9F" w:rsidRDefault="00B05F9F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В) кукуруза</w:t>
      </w:r>
    </w:p>
    <w:p w:rsidR="00B05F9F" w:rsidRDefault="00B05F9F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Г) лилия</w:t>
      </w:r>
    </w:p>
    <w:p w:rsidR="00B05F9F" w:rsidRDefault="00B05F9F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Д) огурец</w:t>
      </w:r>
    </w:p>
    <w:p w:rsidR="00B05F9F" w:rsidRDefault="00B05F9F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Е) тыква</w:t>
      </w:r>
    </w:p>
    <w:p w:rsidR="00B05F9F" w:rsidRDefault="00B05F9F" w:rsidP="00B05F9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Ответы занеси в таблицу:</w:t>
      </w:r>
    </w:p>
    <w:tbl>
      <w:tblPr>
        <w:tblStyle w:val="ab"/>
        <w:tblW w:w="0" w:type="auto"/>
        <w:tblLook w:val="04A0"/>
      </w:tblPr>
      <w:tblGrid>
        <w:gridCol w:w="3322"/>
        <w:gridCol w:w="3323"/>
        <w:gridCol w:w="3323"/>
      </w:tblGrid>
      <w:tr w:rsidR="00B05F9F" w:rsidTr="00FC64E8">
        <w:tc>
          <w:tcPr>
            <w:tcW w:w="3322" w:type="dxa"/>
          </w:tcPr>
          <w:p w:rsidR="00B05F9F" w:rsidRDefault="00B05F9F" w:rsidP="00FC64E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23" w:type="dxa"/>
          </w:tcPr>
          <w:p w:rsidR="00B05F9F" w:rsidRDefault="00B05F9F" w:rsidP="00FC64E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23" w:type="dxa"/>
          </w:tcPr>
          <w:p w:rsidR="00B05F9F" w:rsidRDefault="00B05F9F" w:rsidP="00FC64E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05F9F" w:rsidRDefault="00B05F9F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5F9F" w:rsidRPr="00B05F9F" w:rsidRDefault="00B05F9F" w:rsidP="000C4A0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5F9F">
        <w:rPr>
          <w:rFonts w:ascii="Times New Roman" w:hAnsi="Times New Roman" w:cs="Times New Roman"/>
          <w:b/>
          <w:sz w:val="28"/>
          <w:szCs w:val="28"/>
          <w:lang w:eastAsia="ru-RU"/>
        </w:rPr>
        <w:t>В3. Соцветием корзинка обладают:</w:t>
      </w:r>
    </w:p>
    <w:p w:rsidR="00B05F9F" w:rsidRDefault="00B05F9F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А) рожь</w:t>
      </w:r>
    </w:p>
    <w:p w:rsidR="00B05F9F" w:rsidRDefault="00B05F9F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Б) подсолнечник</w:t>
      </w:r>
    </w:p>
    <w:p w:rsidR="00B05F9F" w:rsidRDefault="00B05F9F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В) астра</w:t>
      </w:r>
    </w:p>
    <w:p w:rsidR="00B05F9F" w:rsidRDefault="00B05F9F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Г) шиповник</w:t>
      </w:r>
    </w:p>
    <w:p w:rsidR="00B05F9F" w:rsidRDefault="00B05F9F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Д) капуста</w:t>
      </w:r>
    </w:p>
    <w:p w:rsidR="00B05F9F" w:rsidRDefault="00B05F9F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Е) ромашка</w:t>
      </w:r>
    </w:p>
    <w:p w:rsidR="00B05F9F" w:rsidRPr="00B05F9F" w:rsidRDefault="00B05F9F" w:rsidP="000C4A0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5F9F">
        <w:rPr>
          <w:rFonts w:ascii="Times New Roman" w:hAnsi="Times New Roman" w:cs="Times New Roman"/>
          <w:b/>
          <w:sz w:val="28"/>
          <w:szCs w:val="28"/>
          <w:lang w:eastAsia="ru-RU"/>
        </w:rPr>
        <w:t>В</w:t>
      </w:r>
      <w:proofErr w:type="gramStart"/>
      <w:r w:rsidRPr="00B05F9F"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proofErr w:type="gramEnd"/>
      <w:r w:rsidRPr="00B05F9F">
        <w:rPr>
          <w:rFonts w:ascii="Times New Roman" w:hAnsi="Times New Roman" w:cs="Times New Roman"/>
          <w:b/>
          <w:sz w:val="28"/>
          <w:szCs w:val="28"/>
          <w:lang w:eastAsia="ru-RU"/>
        </w:rPr>
        <w:t>. Соотнеси части цветка с выполняемыми ими функциями:</w:t>
      </w:r>
    </w:p>
    <w:p w:rsidR="00B05F9F" w:rsidRDefault="00B05F9F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А) образование женских половых клеток</w:t>
      </w:r>
      <w:r w:rsidR="005C50D5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1.венчик</w:t>
      </w:r>
    </w:p>
    <w:p w:rsidR="00B05F9F" w:rsidRDefault="00B05F9F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Б) привлечение насекомых</w:t>
      </w:r>
      <w:r w:rsidR="005C50D5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2.тычинки</w:t>
      </w:r>
    </w:p>
    <w:p w:rsidR="00B05F9F" w:rsidRDefault="00B05F9F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В) формирование </w:t>
      </w:r>
      <w:r w:rsidR="005C50D5">
        <w:rPr>
          <w:rFonts w:ascii="Times New Roman" w:hAnsi="Times New Roman" w:cs="Times New Roman"/>
          <w:sz w:val="28"/>
          <w:szCs w:val="28"/>
          <w:lang w:eastAsia="ru-RU"/>
        </w:rPr>
        <w:t xml:space="preserve">спермиев                                             3.пестики </w:t>
      </w:r>
    </w:p>
    <w:p w:rsidR="00B05F9F" w:rsidRDefault="00B05F9F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Г) защита внутренних частей цветка</w:t>
      </w:r>
    </w:p>
    <w:p w:rsidR="00B05F9F" w:rsidRDefault="00B05F9F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Д) формирование плода</w:t>
      </w:r>
    </w:p>
    <w:p w:rsidR="00B05F9F" w:rsidRDefault="00B05F9F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Е) </w:t>
      </w:r>
      <w:r w:rsidR="005C50D5">
        <w:rPr>
          <w:rFonts w:ascii="Times New Roman" w:hAnsi="Times New Roman" w:cs="Times New Roman"/>
          <w:sz w:val="28"/>
          <w:szCs w:val="28"/>
          <w:lang w:eastAsia="ru-RU"/>
        </w:rPr>
        <w:t>образуют мужской гаметофит</w:t>
      </w:r>
    </w:p>
    <w:p w:rsidR="005C50D5" w:rsidRDefault="005C50D5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Ответ занесите в таблицу:</w:t>
      </w:r>
    </w:p>
    <w:tbl>
      <w:tblPr>
        <w:tblStyle w:val="ab"/>
        <w:tblW w:w="0" w:type="auto"/>
        <w:tblLook w:val="04A0"/>
      </w:tblPr>
      <w:tblGrid>
        <w:gridCol w:w="1661"/>
        <w:gridCol w:w="1661"/>
        <w:gridCol w:w="1661"/>
        <w:gridCol w:w="1661"/>
        <w:gridCol w:w="1662"/>
        <w:gridCol w:w="1662"/>
      </w:tblGrid>
      <w:tr w:rsidR="005C50D5" w:rsidTr="005C50D5">
        <w:tc>
          <w:tcPr>
            <w:tcW w:w="1661" w:type="dxa"/>
          </w:tcPr>
          <w:p w:rsidR="005C50D5" w:rsidRDefault="005C50D5" w:rsidP="000C4A0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661" w:type="dxa"/>
          </w:tcPr>
          <w:p w:rsidR="005C50D5" w:rsidRDefault="005C50D5" w:rsidP="000C4A0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661" w:type="dxa"/>
          </w:tcPr>
          <w:p w:rsidR="005C50D5" w:rsidRDefault="005C50D5" w:rsidP="000C4A0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661" w:type="dxa"/>
          </w:tcPr>
          <w:p w:rsidR="005C50D5" w:rsidRDefault="005C50D5" w:rsidP="000C4A0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662" w:type="dxa"/>
          </w:tcPr>
          <w:p w:rsidR="005C50D5" w:rsidRDefault="005C50D5" w:rsidP="000C4A0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1662" w:type="dxa"/>
          </w:tcPr>
          <w:p w:rsidR="005C50D5" w:rsidRDefault="005C50D5" w:rsidP="000C4A0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</w:tr>
      <w:tr w:rsidR="005C50D5" w:rsidTr="005C50D5">
        <w:tc>
          <w:tcPr>
            <w:tcW w:w="1661" w:type="dxa"/>
          </w:tcPr>
          <w:p w:rsidR="005C50D5" w:rsidRDefault="005C50D5" w:rsidP="000C4A0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1" w:type="dxa"/>
          </w:tcPr>
          <w:p w:rsidR="005C50D5" w:rsidRDefault="005C50D5" w:rsidP="000C4A0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1" w:type="dxa"/>
          </w:tcPr>
          <w:p w:rsidR="005C50D5" w:rsidRDefault="005C50D5" w:rsidP="000C4A0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1" w:type="dxa"/>
          </w:tcPr>
          <w:p w:rsidR="005C50D5" w:rsidRDefault="005C50D5" w:rsidP="000C4A0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2" w:type="dxa"/>
          </w:tcPr>
          <w:p w:rsidR="005C50D5" w:rsidRDefault="005C50D5" w:rsidP="000C4A0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2" w:type="dxa"/>
          </w:tcPr>
          <w:p w:rsidR="005C50D5" w:rsidRDefault="005C50D5" w:rsidP="000C4A0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C50D5" w:rsidRDefault="005C50D5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C50D5" w:rsidRPr="005C50D5" w:rsidRDefault="005C50D5" w:rsidP="000C4A0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50D5">
        <w:rPr>
          <w:rFonts w:ascii="Times New Roman" w:hAnsi="Times New Roman" w:cs="Times New Roman"/>
          <w:b/>
          <w:sz w:val="28"/>
          <w:szCs w:val="28"/>
          <w:lang w:eastAsia="ru-RU"/>
        </w:rPr>
        <w:t>В5. Установите последовательность прохождения яйцеклеток в цветке при оплодотворении:</w:t>
      </w:r>
    </w:p>
    <w:p w:rsidR="005C50D5" w:rsidRDefault="005C50D5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А) завязь пестика</w:t>
      </w:r>
    </w:p>
    <w:p w:rsidR="005C50D5" w:rsidRDefault="005C50D5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Б) слияние с яйцеклеткой</w:t>
      </w:r>
    </w:p>
    <w:p w:rsidR="005C50D5" w:rsidRDefault="005C50D5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В) рыльце</w:t>
      </w:r>
    </w:p>
    <w:p w:rsidR="005C50D5" w:rsidRDefault="005C50D5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Г) семязачаток</w:t>
      </w:r>
    </w:p>
    <w:p w:rsidR="005C50D5" w:rsidRDefault="005C50D5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Д) столбик</w:t>
      </w:r>
    </w:p>
    <w:p w:rsidR="005C50D5" w:rsidRDefault="005C50D5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Ответы внеси в таблицу:</w:t>
      </w:r>
    </w:p>
    <w:tbl>
      <w:tblPr>
        <w:tblStyle w:val="ab"/>
        <w:tblW w:w="0" w:type="auto"/>
        <w:tblLook w:val="04A0"/>
      </w:tblPr>
      <w:tblGrid>
        <w:gridCol w:w="1993"/>
        <w:gridCol w:w="1993"/>
        <w:gridCol w:w="1994"/>
        <w:gridCol w:w="1994"/>
        <w:gridCol w:w="1994"/>
      </w:tblGrid>
      <w:tr w:rsidR="005C50D5" w:rsidTr="005C50D5">
        <w:tc>
          <w:tcPr>
            <w:tcW w:w="1993" w:type="dxa"/>
          </w:tcPr>
          <w:p w:rsidR="005C50D5" w:rsidRDefault="005C50D5" w:rsidP="000C4A0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3" w:type="dxa"/>
          </w:tcPr>
          <w:p w:rsidR="005C50D5" w:rsidRDefault="005C50D5" w:rsidP="000C4A0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4" w:type="dxa"/>
          </w:tcPr>
          <w:p w:rsidR="005C50D5" w:rsidRDefault="005C50D5" w:rsidP="000C4A0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4" w:type="dxa"/>
          </w:tcPr>
          <w:p w:rsidR="005C50D5" w:rsidRDefault="005C50D5" w:rsidP="000C4A0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4" w:type="dxa"/>
          </w:tcPr>
          <w:p w:rsidR="005C50D5" w:rsidRDefault="005C50D5" w:rsidP="000C4A0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C50D5" w:rsidRDefault="005C50D5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5F9F" w:rsidRDefault="005C50D5" w:rsidP="000C4A0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50D5">
        <w:rPr>
          <w:rFonts w:ascii="Times New Roman" w:hAnsi="Times New Roman" w:cs="Times New Roman"/>
          <w:b/>
          <w:sz w:val="28"/>
          <w:szCs w:val="28"/>
          <w:lang w:eastAsia="ru-RU"/>
        </w:rPr>
        <w:t>Часть</w:t>
      </w:r>
      <w:proofErr w:type="gramStart"/>
      <w:r w:rsidRPr="005C50D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</w:t>
      </w:r>
      <w:proofErr w:type="gramEnd"/>
    </w:p>
    <w:p w:rsidR="005C50D5" w:rsidRDefault="006E76E9" w:rsidP="005C50D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6E76E9">
        <w:rPr>
          <w:rFonts w:ascii="Times New Roman" w:hAnsi="Times New Roman" w:cs="Times New Roman"/>
          <w:sz w:val="28"/>
          <w:szCs w:val="28"/>
          <w:lang w:eastAsia="ru-RU"/>
        </w:rPr>
        <w:t>Почему Отдел Цветковых  считается вершиной эволюции растений на Земле</w:t>
      </w:r>
      <w:r>
        <w:rPr>
          <w:rFonts w:ascii="Times New Roman" w:hAnsi="Times New Roman" w:cs="Times New Roman"/>
          <w:sz w:val="28"/>
          <w:szCs w:val="28"/>
          <w:lang w:eastAsia="ru-RU"/>
        </w:rPr>
        <w:t>? Приведите не менее трёх аргументов.</w:t>
      </w:r>
    </w:p>
    <w:p w:rsidR="006E76E9" w:rsidRDefault="006E76E9" w:rsidP="005C50D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Чем объясняется многообразие строения, окраски, запахов  цветков? Приведите примеры, доказывающие ваши аргументы.</w:t>
      </w:r>
    </w:p>
    <w:p w:rsidR="006E76E9" w:rsidRDefault="006E76E9" w:rsidP="005C50D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Каков биологический смысл двойного оплодотворения у цветковых растений?  Что является результатом этого процесса?</w:t>
      </w:r>
    </w:p>
    <w:p w:rsidR="006E76E9" w:rsidRDefault="006E76E9" w:rsidP="005C50D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чём преимущество перекрёстного опыления </w:t>
      </w:r>
      <w:r w:rsidR="0079574C">
        <w:rPr>
          <w:rFonts w:ascii="Times New Roman" w:hAnsi="Times New Roman" w:cs="Times New Roman"/>
          <w:sz w:val="28"/>
          <w:szCs w:val="28"/>
          <w:lang w:eastAsia="ru-RU"/>
        </w:rPr>
        <w:t xml:space="preserve">растений перед самоопылением? Какие  виды перекрёстного опыления </w:t>
      </w:r>
      <w:proofErr w:type="gramStart"/>
      <w:r w:rsidR="0079574C">
        <w:rPr>
          <w:rFonts w:ascii="Times New Roman" w:hAnsi="Times New Roman" w:cs="Times New Roman"/>
          <w:sz w:val="28"/>
          <w:szCs w:val="28"/>
          <w:lang w:eastAsia="ru-RU"/>
        </w:rPr>
        <w:t>существуют</w:t>
      </w:r>
      <w:proofErr w:type="gramEnd"/>
      <w:r w:rsidR="0079574C">
        <w:rPr>
          <w:rFonts w:ascii="Times New Roman" w:hAnsi="Times New Roman" w:cs="Times New Roman"/>
          <w:sz w:val="28"/>
          <w:szCs w:val="28"/>
          <w:lang w:eastAsia="ru-RU"/>
        </w:rPr>
        <w:t xml:space="preserve"> и какие приспособления для этого появились в процессе эволюции?</w:t>
      </w:r>
    </w:p>
    <w:p w:rsidR="0079574C" w:rsidRDefault="0079574C" w:rsidP="005C50D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Назовите части цветка, показанные на рисунке. Какие функции они выполняют?</w:t>
      </w:r>
    </w:p>
    <w:p w:rsidR="0079574C" w:rsidRPr="006E76E9" w:rsidRDefault="0079574C" w:rsidP="0079574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283210</wp:posOffset>
            </wp:positionV>
            <wp:extent cx="4112260" cy="2185035"/>
            <wp:effectExtent l="19050" t="0" r="2540" b="0"/>
            <wp:wrapNone/>
            <wp:docPr id="21" name="Рисунок 1" descr="D:\мои книги\царства рас и ж\цв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книги\царства рас и ж\цветк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CEB" w:rsidRDefault="00932CEB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607AE" w:rsidRPr="000C4A04" w:rsidRDefault="00665A7F" w:rsidP="000C4A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78.05pt;margin-top:61.65pt;width:131.85pt;height:5.6pt;flip:y;z-index:2516848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margin-left:190.2pt;margin-top:30.8pt;width:130.9pt;height:6.55pt;flip:y;z-index:25168179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margin-left:178.05pt;margin-top:7.4pt;width:107.55pt;height:47.7pt;z-index:25168384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margin-left:190.2pt;margin-top:15.85pt;width:110.35pt;height:3.75pt;flip:y;z-index:251682816" o:connectortype="straight"/>
        </w:pict>
      </w:r>
    </w:p>
    <w:sectPr w:rsidR="003607AE" w:rsidRPr="000C4A04" w:rsidSect="00FF5C91">
      <w:pgSz w:w="11906" w:h="16838"/>
      <w:pgMar w:top="85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F97" w:rsidRDefault="006D7F97" w:rsidP="00EA25F0">
      <w:pPr>
        <w:spacing w:after="0" w:line="240" w:lineRule="auto"/>
      </w:pPr>
      <w:r>
        <w:separator/>
      </w:r>
    </w:p>
  </w:endnote>
  <w:endnote w:type="continuationSeparator" w:id="0">
    <w:p w:rsidR="006D7F97" w:rsidRDefault="006D7F97" w:rsidP="00EA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F97" w:rsidRDefault="006D7F97" w:rsidP="00EA25F0">
      <w:pPr>
        <w:spacing w:after="0" w:line="240" w:lineRule="auto"/>
      </w:pPr>
      <w:r>
        <w:separator/>
      </w:r>
    </w:p>
  </w:footnote>
  <w:footnote w:type="continuationSeparator" w:id="0">
    <w:p w:rsidR="006D7F97" w:rsidRDefault="006D7F97" w:rsidP="00EA25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B3524"/>
    <w:multiLevelType w:val="hybridMultilevel"/>
    <w:tmpl w:val="11B21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0705CF"/>
    <w:multiLevelType w:val="hybridMultilevel"/>
    <w:tmpl w:val="1786B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CA2BE8"/>
    <w:rsid w:val="00032556"/>
    <w:rsid w:val="000342C7"/>
    <w:rsid w:val="000C4A04"/>
    <w:rsid w:val="001A4BB1"/>
    <w:rsid w:val="002C6D75"/>
    <w:rsid w:val="002E3019"/>
    <w:rsid w:val="002F2A0A"/>
    <w:rsid w:val="002F5FD1"/>
    <w:rsid w:val="00315078"/>
    <w:rsid w:val="00354276"/>
    <w:rsid w:val="003607AE"/>
    <w:rsid w:val="004C7ED5"/>
    <w:rsid w:val="004E256D"/>
    <w:rsid w:val="005C50D5"/>
    <w:rsid w:val="00642AA6"/>
    <w:rsid w:val="00665A7F"/>
    <w:rsid w:val="00676ECC"/>
    <w:rsid w:val="006C640B"/>
    <w:rsid w:val="006D7F97"/>
    <w:rsid w:val="006E76E9"/>
    <w:rsid w:val="00716E24"/>
    <w:rsid w:val="00734BAC"/>
    <w:rsid w:val="0079574C"/>
    <w:rsid w:val="007F2C0E"/>
    <w:rsid w:val="00922F8E"/>
    <w:rsid w:val="00932CEB"/>
    <w:rsid w:val="00AA1983"/>
    <w:rsid w:val="00B05F9F"/>
    <w:rsid w:val="00BA168C"/>
    <w:rsid w:val="00C555BC"/>
    <w:rsid w:val="00CA2BE8"/>
    <w:rsid w:val="00CC476C"/>
    <w:rsid w:val="00CF2F3E"/>
    <w:rsid w:val="00DA755E"/>
    <w:rsid w:val="00DC7A3E"/>
    <w:rsid w:val="00DF3F8E"/>
    <w:rsid w:val="00E15F58"/>
    <w:rsid w:val="00E2048B"/>
    <w:rsid w:val="00EA25F0"/>
    <w:rsid w:val="00F927A0"/>
    <w:rsid w:val="00FF5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4" type="connector" idref="#_x0000_s1027"/>
        <o:r id="V:Rule6" type="connector" idref="#_x0000_s1028"/>
        <o:r id="V:Rule8" type="connector" idref="#_x0000_s1029"/>
        <o:r id="V:Rule10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B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2BE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A2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A2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5F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A2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A25F0"/>
  </w:style>
  <w:style w:type="paragraph" w:styleId="a9">
    <w:name w:val="footer"/>
    <w:basedOn w:val="a"/>
    <w:link w:val="aa"/>
    <w:uiPriority w:val="99"/>
    <w:unhideWhenUsed/>
    <w:rsid w:val="00EA2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A25F0"/>
  </w:style>
  <w:style w:type="table" w:styleId="ab">
    <w:name w:val="Table Grid"/>
    <w:basedOn w:val="a1"/>
    <w:uiPriority w:val="59"/>
    <w:rsid w:val="00F92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2BE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A2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A2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5F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A2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A25F0"/>
  </w:style>
  <w:style w:type="paragraph" w:styleId="a9">
    <w:name w:val="footer"/>
    <w:basedOn w:val="a"/>
    <w:link w:val="aa"/>
    <w:uiPriority w:val="99"/>
    <w:unhideWhenUsed/>
    <w:rsid w:val="00EA2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A25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2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B201DF-CE86-4304-BAB1-3CAA21903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8</Pages>
  <Words>1118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8</cp:revision>
  <dcterms:created xsi:type="dcterms:W3CDTF">2012-01-05T13:30:00Z</dcterms:created>
  <dcterms:modified xsi:type="dcterms:W3CDTF">2014-01-06T11:41:00Z</dcterms:modified>
</cp:coreProperties>
</file>