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98" w:rsidRPr="000137AA" w:rsidRDefault="00C97E98" w:rsidP="00C97E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7AA">
        <w:rPr>
          <w:rFonts w:ascii="Times New Roman" w:hAnsi="Times New Roman" w:cs="Times New Roman"/>
          <w:b/>
          <w:sz w:val="36"/>
          <w:szCs w:val="36"/>
        </w:rPr>
        <w:t xml:space="preserve">Оркестр </w:t>
      </w:r>
      <w:proofErr w:type="gramStart"/>
      <w:r w:rsidRPr="000137AA">
        <w:rPr>
          <w:rFonts w:ascii="Times New Roman" w:hAnsi="Times New Roman" w:cs="Times New Roman"/>
          <w:b/>
          <w:sz w:val="36"/>
          <w:szCs w:val="36"/>
        </w:rPr>
        <w:t>щипковых</w:t>
      </w:r>
      <w:proofErr w:type="gramEnd"/>
      <w:r w:rsidRPr="000137AA">
        <w:rPr>
          <w:rFonts w:ascii="Times New Roman" w:hAnsi="Times New Roman" w:cs="Times New Roman"/>
          <w:b/>
          <w:sz w:val="36"/>
          <w:szCs w:val="36"/>
        </w:rPr>
        <w:t>, традиции и перспективы</w:t>
      </w:r>
    </w:p>
    <w:p w:rsidR="00F22258" w:rsidRPr="000137AA" w:rsidRDefault="003568D9" w:rsidP="003568D9">
      <w:pPr>
        <w:rPr>
          <w:rFonts w:ascii="Times New Roman" w:hAnsi="Times New Roman" w:cs="Times New Roman"/>
          <w:sz w:val="28"/>
          <w:szCs w:val="28"/>
        </w:rPr>
      </w:pPr>
      <w:r w:rsidRPr="000137AA">
        <w:rPr>
          <w:rFonts w:ascii="Times New Roman" w:hAnsi="Times New Roman" w:cs="Times New Roman"/>
          <w:sz w:val="28"/>
          <w:szCs w:val="28"/>
        </w:rPr>
        <w:t xml:space="preserve">Неоспорим всё возрастающий в нашем городе интерес к гитаре. Этот инструмент прочно укоренился в системе дополнительного образования детей, создана и постоянно пополняется методическая база. Проходят конкурсы и фестивали классической гитары разных уровней. Функционируют курсы повышения </w:t>
      </w:r>
      <w:r w:rsidR="0037557D" w:rsidRPr="000137AA">
        <w:rPr>
          <w:rFonts w:ascii="Times New Roman" w:hAnsi="Times New Roman" w:cs="Times New Roman"/>
          <w:sz w:val="28"/>
          <w:szCs w:val="28"/>
        </w:rPr>
        <w:t>квалификации и Международная академия гитары. Гитарные классы имеются в средних и высших профессиональных учебных заведениях</w:t>
      </w:r>
      <w:r w:rsidR="004578D8" w:rsidRPr="000137AA">
        <w:rPr>
          <w:rFonts w:ascii="Times New Roman" w:hAnsi="Times New Roman" w:cs="Times New Roman"/>
          <w:sz w:val="28"/>
          <w:szCs w:val="28"/>
        </w:rPr>
        <w:t xml:space="preserve">. В последние годы </w:t>
      </w:r>
      <w:r w:rsidR="001A412D">
        <w:rPr>
          <w:rFonts w:ascii="Times New Roman" w:hAnsi="Times New Roman" w:cs="Times New Roman"/>
          <w:sz w:val="28"/>
          <w:szCs w:val="28"/>
        </w:rPr>
        <w:t xml:space="preserve">у нас </w:t>
      </w:r>
      <w:r w:rsidR="004578D8" w:rsidRPr="000137AA">
        <w:rPr>
          <w:rFonts w:ascii="Times New Roman" w:hAnsi="Times New Roman" w:cs="Times New Roman"/>
          <w:sz w:val="28"/>
          <w:szCs w:val="28"/>
        </w:rPr>
        <w:t xml:space="preserve">выросли исполнители мирового уровня, завоевавшие призы самых статусных конкурсов. </w:t>
      </w:r>
      <w:r w:rsidR="0037557D" w:rsidRPr="000137AA">
        <w:rPr>
          <w:rFonts w:ascii="Times New Roman" w:hAnsi="Times New Roman" w:cs="Times New Roman"/>
          <w:sz w:val="28"/>
          <w:szCs w:val="28"/>
        </w:rPr>
        <w:t xml:space="preserve"> </w:t>
      </w:r>
      <w:r w:rsidR="00346154" w:rsidRPr="000137AA">
        <w:rPr>
          <w:rFonts w:ascii="Times New Roman" w:hAnsi="Times New Roman" w:cs="Times New Roman"/>
          <w:sz w:val="28"/>
          <w:szCs w:val="28"/>
        </w:rPr>
        <w:t xml:space="preserve">Гитаристы перестают вариться в собственном соку и больше не </w:t>
      </w:r>
      <w:proofErr w:type="gramStart"/>
      <w:r w:rsidR="00346154" w:rsidRPr="000137AA">
        <w:rPr>
          <w:rFonts w:ascii="Times New Roman" w:hAnsi="Times New Roman" w:cs="Times New Roman"/>
          <w:sz w:val="28"/>
          <w:szCs w:val="28"/>
        </w:rPr>
        <w:t>представляют из себя</w:t>
      </w:r>
      <w:proofErr w:type="gramEnd"/>
      <w:r w:rsidR="00346154" w:rsidRPr="000137AA">
        <w:rPr>
          <w:rFonts w:ascii="Times New Roman" w:hAnsi="Times New Roman" w:cs="Times New Roman"/>
          <w:sz w:val="28"/>
          <w:szCs w:val="28"/>
        </w:rPr>
        <w:t xml:space="preserve"> что-то вроде секты фанатиков, как в прежние времена. Современный гитарист</w:t>
      </w:r>
      <w:r w:rsidR="001A412D">
        <w:rPr>
          <w:rFonts w:ascii="Times New Roman" w:hAnsi="Times New Roman" w:cs="Times New Roman"/>
          <w:sz w:val="28"/>
          <w:szCs w:val="28"/>
        </w:rPr>
        <w:t xml:space="preserve"> </w:t>
      </w:r>
      <w:r w:rsidR="00346154" w:rsidRPr="000137AA">
        <w:rPr>
          <w:rFonts w:ascii="Times New Roman" w:hAnsi="Times New Roman" w:cs="Times New Roman"/>
          <w:sz w:val="28"/>
          <w:szCs w:val="28"/>
        </w:rPr>
        <w:t xml:space="preserve">- музыкант широко образованный, имеющий навыки исполнения самой разной музыки не только соло, но </w:t>
      </w:r>
      <w:r w:rsidRPr="000137AA">
        <w:rPr>
          <w:rFonts w:ascii="Times New Roman" w:hAnsi="Times New Roman" w:cs="Times New Roman"/>
          <w:sz w:val="28"/>
          <w:szCs w:val="28"/>
        </w:rPr>
        <w:t xml:space="preserve"> </w:t>
      </w:r>
      <w:r w:rsidR="00346154" w:rsidRPr="000137AA">
        <w:rPr>
          <w:rFonts w:ascii="Times New Roman" w:hAnsi="Times New Roman" w:cs="Times New Roman"/>
          <w:sz w:val="28"/>
          <w:szCs w:val="28"/>
        </w:rPr>
        <w:t xml:space="preserve">и в камерном ансамбле. И здесь </w:t>
      </w:r>
      <w:r w:rsidR="00920BB4" w:rsidRPr="000137AA">
        <w:rPr>
          <w:rFonts w:ascii="Times New Roman" w:hAnsi="Times New Roman" w:cs="Times New Roman"/>
          <w:sz w:val="28"/>
          <w:szCs w:val="28"/>
        </w:rPr>
        <w:t>есть проблема. В программах всех  образовательных учреждений есть дисциплины «ансамбль» и «оркестр». И если в ансамбле гитара хорошо сочетается с флейтой или скрипкой, то в оркестре народных инструментов, включающем баяны, домры</w:t>
      </w:r>
      <w:proofErr w:type="gramStart"/>
      <w:r w:rsidR="00920BB4" w:rsidRPr="000137AA">
        <w:rPr>
          <w:rFonts w:ascii="Times New Roman" w:hAnsi="Times New Roman" w:cs="Times New Roman"/>
          <w:sz w:val="28"/>
          <w:szCs w:val="28"/>
        </w:rPr>
        <w:t xml:space="preserve"> </w:t>
      </w:r>
      <w:r w:rsidR="002323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2388">
        <w:rPr>
          <w:rFonts w:ascii="Times New Roman" w:hAnsi="Times New Roman" w:cs="Times New Roman"/>
          <w:sz w:val="28"/>
          <w:szCs w:val="28"/>
        </w:rPr>
        <w:t xml:space="preserve"> балалайки</w:t>
      </w:r>
      <w:r w:rsidR="007D16E2">
        <w:rPr>
          <w:rFonts w:ascii="Times New Roman" w:hAnsi="Times New Roman" w:cs="Times New Roman"/>
          <w:sz w:val="28"/>
          <w:szCs w:val="28"/>
        </w:rPr>
        <w:t>,</w:t>
      </w:r>
      <w:r w:rsidR="00920BB4" w:rsidRPr="000137AA">
        <w:rPr>
          <w:rFonts w:ascii="Times New Roman" w:hAnsi="Times New Roman" w:cs="Times New Roman"/>
          <w:sz w:val="28"/>
          <w:szCs w:val="28"/>
        </w:rPr>
        <w:t xml:space="preserve"> звук гитары теряется в общей массе и польза от неё сомнительна. В некоторых учреждениях развивают форму оркестра гитар, состоящего ис</w:t>
      </w:r>
      <w:r w:rsidR="000137AA" w:rsidRPr="000137AA">
        <w:rPr>
          <w:rFonts w:ascii="Times New Roman" w:hAnsi="Times New Roman" w:cs="Times New Roman"/>
          <w:sz w:val="28"/>
          <w:szCs w:val="28"/>
        </w:rPr>
        <w:t xml:space="preserve">ключительно из однородных инструментов, и такая форма имеет </w:t>
      </w:r>
      <w:r w:rsidR="00232388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="000137AA" w:rsidRPr="000137AA">
        <w:rPr>
          <w:rFonts w:ascii="Times New Roman" w:hAnsi="Times New Roman" w:cs="Times New Roman"/>
          <w:sz w:val="28"/>
          <w:szCs w:val="28"/>
        </w:rPr>
        <w:t>перспективы развития, особенно при условии включения в состав видовых инструменто</w:t>
      </w:r>
      <w:proofErr w:type="gramStart"/>
      <w:r w:rsidR="000137AA" w:rsidRPr="000137A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137AA" w:rsidRPr="000137AA">
        <w:rPr>
          <w:rFonts w:ascii="Times New Roman" w:hAnsi="Times New Roman" w:cs="Times New Roman"/>
          <w:sz w:val="28"/>
          <w:szCs w:val="28"/>
        </w:rPr>
        <w:t xml:space="preserve"> терц-гитар, квинт-гитар и т.д.</w:t>
      </w:r>
    </w:p>
    <w:p w:rsidR="000137AA" w:rsidRDefault="000137AA" w:rsidP="000137AA">
      <w:pPr>
        <w:rPr>
          <w:sz w:val="28"/>
          <w:szCs w:val="28"/>
        </w:rPr>
      </w:pPr>
      <w:r w:rsidRPr="000137AA">
        <w:rPr>
          <w:rFonts w:ascii="Times New Roman" w:hAnsi="Times New Roman" w:cs="Times New Roman"/>
          <w:sz w:val="28"/>
          <w:szCs w:val="28"/>
        </w:rPr>
        <w:t xml:space="preserve">Гитаристы могли бы найти своё место и в оркестре, состоящем из мандолин и гитар (оркестр щипковых). Этот жанр </w:t>
      </w:r>
      <w:proofErr w:type="gramStart"/>
      <w:r w:rsidRPr="000137AA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Pr="00013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A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137AA">
        <w:rPr>
          <w:rFonts w:ascii="Times New Roman" w:hAnsi="Times New Roman" w:cs="Times New Roman"/>
          <w:sz w:val="28"/>
          <w:szCs w:val="28"/>
        </w:rPr>
        <w:t xml:space="preserve"> у нас довольно слабо развит и нов, но это именно тот случай, когда новое – это</w:t>
      </w:r>
      <w:r>
        <w:rPr>
          <w:sz w:val="28"/>
          <w:szCs w:val="28"/>
        </w:rPr>
        <w:t xml:space="preserve"> </w:t>
      </w:r>
      <w:r w:rsidRPr="000137AA">
        <w:rPr>
          <w:rFonts w:ascii="Times New Roman" w:hAnsi="Times New Roman" w:cs="Times New Roman"/>
          <w:sz w:val="28"/>
          <w:szCs w:val="28"/>
        </w:rPr>
        <w:t>основательно забытое старое. Рассмотрим.</w:t>
      </w:r>
      <w:r>
        <w:rPr>
          <w:sz w:val="28"/>
          <w:szCs w:val="28"/>
        </w:rPr>
        <w:t xml:space="preserve"> </w:t>
      </w:r>
    </w:p>
    <w:p w:rsidR="00777732" w:rsidRDefault="000137AA" w:rsidP="00346154">
      <w:pPr>
        <w:rPr>
          <w:rFonts w:ascii="Times New Roman" w:hAnsi="Times New Roman" w:cs="Times New Roman"/>
          <w:sz w:val="28"/>
          <w:szCs w:val="28"/>
        </w:rPr>
      </w:pPr>
      <w:r w:rsidRPr="003568D9">
        <w:rPr>
          <w:rFonts w:ascii="Times New Roman" w:hAnsi="Times New Roman" w:cs="Times New Roman"/>
          <w:sz w:val="28"/>
          <w:szCs w:val="28"/>
        </w:rPr>
        <w:t xml:space="preserve">Михаэль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Преториус</w:t>
      </w:r>
      <w:proofErr w:type="spellEnd"/>
      <w:r w:rsidRPr="003568D9">
        <w:rPr>
          <w:rFonts w:ascii="Times New Roman" w:hAnsi="Times New Roman" w:cs="Times New Roman"/>
          <w:sz w:val="28"/>
          <w:szCs w:val="28"/>
        </w:rPr>
        <w:t xml:space="preserve"> описывает в своей работе «Синтагма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муз</w:t>
      </w:r>
      <w:r w:rsidR="00B3551E">
        <w:rPr>
          <w:rFonts w:ascii="Times New Roman" w:hAnsi="Times New Roman" w:cs="Times New Roman"/>
          <w:sz w:val="28"/>
          <w:szCs w:val="28"/>
        </w:rPr>
        <w:t>икум</w:t>
      </w:r>
      <w:proofErr w:type="spellEnd"/>
      <w:r w:rsidR="00B3551E">
        <w:rPr>
          <w:rFonts w:ascii="Times New Roman" w:hAnsi="Times New Roman" w:cs="Times New Roman"/>
          <w:sz w:val="28"/>
          <w:szCs w:val="28"/>
        </w:rPr>
        <w:t>», написанной  в 1619 году л</w:t>
      </w:r>
      <w:r w:rsidRPr="003568D9">
        <w:rPr>
          <w:rFonts w:ascii="Times New Roman" w:hAnsi="Times New Roman" w:cs="Times New Roman"/>
          <w:sz w:val="28"/>
          <w:szCs w:val="28"/>
        </w:rPr>
        <w:t xml:space="preserve">ютневый хор, состоящий из щипковых инструментов того времени и клавесина. Он называет звучание такого ансамбля «всё сминающим» своей мощью за счёт резонанса огромного количества струн.  Коллектив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Преториуса</w:t>
      </w:r>
      <w:proofErr w:type="spellEnd"/>
      <w:r w:rsidRPr="003568D9">
        <w:rPr>
          <w:rFonts w:ascii="Times New Roman" w:hAnsi="Times New Roman" w:cs="Times New Roman"/>
          <w:sz w:val="28"/>
          <w:szCs w:val="28"/>
        </w:rPr>
        <w:t xml:space="preserve"> можно считать прототипом и родоначальником  ансамблей и оркестров, состоящих из струнных щипковых инструментов. </w:t>
      </w:r>
    </w:p>
    <w:p w:rsidR="007D16E2" w:rsidRDefault="00777732" w:rsidP="0026258A">
      <w:pPr>
        <w:rPr>
          <w:rFonts w:ascii="Times New Roman" w:hAnsi="Times New Roman" w:cs="Times New Roman"/>
          <w:sz w:val="28"/>
          <w:szCs w:val="28"/>
        </w:rPr>
      </w:pPr>
      <w:r w:rsidRPr="006B2C7B">
        <w:rPr>
          <w:rFonts w:ascii="Times New Roman" w:hAnsi="Times New Roman" w:cs="Times New Roman"/>
          <w:sz w:val="28"/>
          <w:szCs w:val="28"/>
        </w:rPr>
        <w:t>Мандолина.</w:t>
      </w:r>
      <w:r>
        <w:rPr>
          <w:sz w:val="28"/>
          <w:szCs w:val="28"/>
        </w:rPr>
        <w:t xml:space="preserve"> </w:t>
      </w:r>
      <w:r w:rsidR="00B51C31" w:rsidRPr="003568D9">
        <w:rPr>
          <w:rFonts w:ascii="Times New Roman" w:hAnsi="Times New Roman" w:cs="Times New Roman"/>
          <w:sz w:val="28"/>
          <w:szCs w:val="28"/>
        </w:rPr>
        <w:t>Путь этого инструмента лежит через века  и наполнен разнообразными событиями. Интерес к мандолине у композиторов и исполнителей не был постоянным и конструкция инструмента, его внешний вид и способы игры часто приобретали разные формы в соответствующие культурные эпохи. Название</w:t>
      </w:r>
      <w:r w:rsidR="001000B7" w:rsidRPr="003568D9">
        <w:rPr>
          <w:rFonts w:ascii="Times New Roman" w:hAnsi="Times New Roman" w:cs="Times New Roman"/>
          <w:sz w:val="28"/>
          <w:szCs w:val="28"/>
        </w:rPr>
        <w:t xml:space="preserve"> </w:t>
      </w:r>
      <w:r w:rsidR="001000B7" w:rsidRPr="003568D9">
        <w:rPr>
          <w:rFonts w:ascii="Times New Roman" w:hAnsi="Times New Roman" w:cs="Times New Roman"/>
          <w:i/>
          <w:sz w:val="28"/>
          <w:szCs w:val="28"/>
        </w:rPr>
        <w:t>мандолина</w:t>
      </w:r>
      <w:r w:rsidR="00B51C31" w:rsidRPr="003568D9">
        <w:rPr>
          <w:rFonts w:ascii="Times New Roman" w:hAnsi="Times New Roman" w:cs="Times New Roman"/>
          <w:sz w:val="28"/>
          <w:szCs w:val="28"/>
        </w:rPr>
        <w:t xml:space="preserve">, теперь повсеместно </w:t>
      </w:r>
      <w:r w:rsidR="00B51C31" w:rsidRPr="003568D9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распространённое, тоже претерпевало трансформации. Немецкий исследователь Карл </w:t>
      </w:r>
      <w:proofErr w:type="spellStart"/>
      <w:r w:rsidR="00B51C31" w:rsidRPr="003568D9">
        <w:rPr>
          <w:rFonts w:ascii="Times New Roman" w:hAnsi="Times New Roman" w:cs="Times New Roman"/>
          <w:sz w:val="28"/>
          <w:szCs w:val="28"/>
        </w:rPr>
        <w:t>Гайрингер</w:t>
      </w:r>
      <w:proofErr w:type="spellEnd"/>
      <w:r w:rsidR="00B51C31" w:rsidRPr="003568D9">
        <w:rPr>
          <w:rFonts w:ascii="Times New Roman" w:hAnsi="Times New Roman" w:cs="Times New Roman"/>
          <w:sz w:val="28"/>
          <w:szCs w:val="28"/>
        </w:rPr>
        <w:t xml:space="preserve"> возводит первых предков </w:t>
      </w:r>
      <w:r w:rsidR="00B3551E">
        <w:rPr>
          <w:rFonts w:ascii="Times New Roman" w:hAnsi="Times New Roman" w:cs="Times New Roman"/>
          <w:sz w:val="28"/>
          <w:szCs w:val="28"/>
        </w:rPr>
        <w:t xml:space="preserve">этого инструмента </w:t>
      </w:r>
      <w:r w:rsidR="00B51C31" w:rsidRPr="003568D9">
        <w:rPr>
          <w:rFonts w:ascii="Times New Roman" w:hAnsi="Times New Roman" w:cs="Times New Roman"/>
          <w:sz w:val="28"/>
          <w:szCs w:val="28"/>
        </w:rPr>
        <w:t xml:space="preserve">к 13 веку </w:t>
      </w:r>
      <w:proofErr w:type="gramStart"/>
      <w:r w:rsidR="00B51C31" w:rsidRPr="003568D9">
        <w:rPr>
          <w:rFonts w:ascii="Times New Roman" w:hAnsi="Times New Roman" w:cs="Times New Roman"/>
          <w:sz w:val="28"/>
          <w:szCs w:val="28"/>
        </w:rPr>
        <w:t>-</w:t>
      </w:r>
      <w:r w:rsidR="00B51C31" w:rsidRPr="003568D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B51C31" w:rsidRPr="003568D9">
        <w:rPr>
          <w:rFonts w:ascii="Times New Roman" w:hAnsi="Times New Roman" w:cs="Times New Roman"/>
          <w:i/>
          <w:sz w:val="28"/>
          <w:szCs w:val="28"/>
        </w:rPr>
        <w:t>итара мориска,</w:t>
      </w:r>
      <w:r w:rsidR="00B51C31" w:rsidRPr="003568D9">
        <w:rPr>
          <w:rFonts w:ascii="Times New Roman" w:hAnsi="Times New Roman" w:cs="Times New Roman"/>
          <w:sz w:val="28"/>
          <w:szCs w:val="28"/>
        </w:rPr>
        <w:t xml:space="preserve"> в 15 веке</w:t>
      </w:r>
      <w:r w:rsidR="00B51C31" w:rsidRPr="003568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1C31" w:rsidRPr="003568D9">
        <w:rPr>
          <w:rFonts w:ascii="Times New Roman" w:hAnsi="Times New Roman" w:cs="Times New Roman"/>
          <w:i/>
          <w:sz w:val="28"/>
          <w:szCs w:val="28"/>
        </w:rPr>
        <w:t>квинтерн</w:t>
      </w:r>
      <w:proofErr w:type="spellEnd"/>
      <w:r w:rsidR="00B51C31" w:rsidRPr="003568D9">
        <w:rPr>
          <w:rFonts w:ascii="Times New Roman" w:hAnsi="Times New Roman" w:cs="Times New Roman"/>
          <w:sz w:val="28"/>
          <w:szCs w:val="28"/>
        </w:rPr>
        <w:t xml:space="preserve">, в 16- </w:t>
      </w:r>
      <w:proofErr w:type="spellStart"/>
      <w:r w:rsidR="00B51C31" w:rsidRPr="003568D9">
        <w:rPr>
          <w:rFonts w:ascii="Times New Roman" w:hAnsi="Times New Roman" w:cs="Times New Roman"/>
          <w:i/>
          <w:sz w:val="28"/>
          <w:szCs w:val="28"/>
        </w:rPr>
        <w:t>гитерн</w:t>
      </w:r>
      <w:proofErr w:type="spellEnd"/>
      <w:r w:rsidR="00B51C31" w:rsidRPr="003568D9">
        <w:rPr>
          <w:rFonts w:ascii="Times New Roman" w:hAnsi="Times New Roman" w:cs="Times New Roman"/>
          <w:sz w:val="28"/>
          <w:szCs w:val="28"/>
        </w:rPr>
        <w:t xml:space="preserve"> и далее в широком обиходе у европейской знати появляется </w:t>
      </w:r>
      <w:r w:rsidR="00B51C31" w:rsidRPr="003568D9">
        <w:rPr>
          <w:rFonts w:ascii="Times New Roman" w:hAnsi="Times New Roman" w:cs="Times New Roman"/>
          <w:i/>
          <w:sz w:val="28"/>
          <w:szCs w:val="28"/>
        </w:rPr>
        <w:t>лютня</w:t>
      </w:r>
      <w:r w:rsidR="00B51C31" w:rsidRPr="003568D9">
        <w:rPr>
          <w:rFonts w:ascii="Times New Roman" w:hAnsi="Times New Roman" w:cs="Times New Roman"/>
          <w:sz w:val="28"/>
          <w:szCs w:val="28"/>
        </w:rPr>
        <w:t xml:space="preserve">, ведущая в свою очередь своё родство от арабского </w:t>
      </w:r>
      <w:r w:rsidR="00B51C31" w:rsidRPr="003568D9">
        <w:rPr>
          <w:rFonts w:ascii="Times New Roman" w:hAnsi="Times New Roman" w:cs="Times New Roman"/>
          <w:i/>
          <w:sz w:val="28"/>
          <w:szCs w:val="28"/>
        </w:rPr>
        <w:t>аль-уд</w:t>
      </w:r>
      <w:r w:rsidR="00B51C31" w:rsidRPr="003568D9">
        <w:rPr>
          <w:rFonts w:ascii="Times New Roman" w:hAnsi="Times New Roman" w:cs="Times New Roman"/>
          <w:sz w:val="28"/>
          <w:szCs w:val="28"/>
        </w:rPr>
        <w:t>. К семнадцатому веку формируется разновидность лютни сопранового регистра для игры плектром. Она получает название</w:t>
      </w:r>
      <w:r w:rsidR="00B51C31" w:rsidRPr="003568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1C31" w:rsidRPr="003568D9">
        <w:rPr>
          <w:rFonts w:ascii="Times New Roman" w:hAnsi="Times New Roman" w:cs="Times New Roman"/>
          <w:i/>
          <w:sz w:val="28"/>
          <w:szCs w:val="28"/>
        </w:rPr>
        <w:t>мандора</w:t>
      </w:r>
      <w:proofErr w:type="spellEnd"/>
      <w:r w:rsidR="00B51C31" w:rsidRPr="003568D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51C31" w:rsidRPr="003568D9">
        <w:rPr>
          <w:rFonts w:ascii="Times New Roman" w:hAnsi="Times New Roman" w:cs="Times New Roman"/>
          <w:sz w:val="28"/>
          <w:szCs w:val="28"/>
        </w:rPr>
        <w:t xml:space="preserve">созвучно </w:t>
      </w:r>
      <w:proofErr w:type="gramStart"/>
      <w:r w:rsidR="00B51C31" w:rsidRPr="003568D9">
        <w:rPr>
          <w:rFonts w:ascii="Times New Roman" w:hAnsi="Times New Roman" w:cs="Times New Roman"/>
          <w:sz w:val="28"/>
          <w:szCs w:val="28"/>
        </w:rPr>
        <w:t>древнейшим</w:t>
      </w:r>
      <w:proofErr w:type="gramEnd"/>
      <w:r w:rsidR="00B51C31" w:rsidRPr="0035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31" w:rsidRPr="003568D9">
        <w:rPr>
          <w:rFonts w:ascii="Times New Roman" w:hAnsi="Times New Roman" w:cs="Times New Roman"/>
          <w:i/>
          <w:sz w:val="28"/>
          <w:szCs w:val="28"/>
        </w:rPr>
        <w:t>пандури</w:t>
      </w:r>
      <w:proofErr w:type="spellEnd"/>
      <w:r w:rsidR="00B51C31" w:rsidRPr="003568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51C31" w:rsidRPr="003568D9">
        <w:rPr>
          <w:rFonts w:ascii="Times New Roman" w:hAnsi="Times New Roman" w:cs="Times New Roman"/>
          <w:i/>
          <w:sz w:val="28"/>
          <w:szCs w:val="28"/>
        </w:rPr>
        <w:t>пандора</w:t>
      </w:r>
      <w:proofErr w:type="spellEnd"/>
      <w:r w:rsidR="00B51C31" w:rsidRPr="003568D9">
        <w:rPr>
          <w:rFonts w:ascii="Times New Roman" w:hAnsi="Times New Roman" w:cs="Times New Roman"/>
          <w:i/>
          <w:sz w:val="28"/>
          <w:szCs w:val="28"/>
        </w:rPr>
        <w:t xml:space="preserve">, бандура). </w:t>
      </w:r>
      <w:r w:rsidR="00B51C31" w:rsidRPr="003568D9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B51C31" w:rsidRPr="003568D9">
        <w:rPr>
          <w:rFonts w:ascii="Times New Roman" w:hAnsi="Times New Roman" w:cs="Times New Roman"/>
          <w:sz w:val="28"/>
          <w:szCs w:val="28"/>
        </w:rPr>
        <w:t>мандоры</w:t>
      </w:r>
      <w:proofErr w:type="spellEnd"/>
      <w:r w:rsidR="00B51C31" w:rsidRPr="003568D9">
        <w:rPr>
          <w:rFonts w:ascii="Times New Roman" w:hAnsi="Times New Roman" w:cs="Times New Roman"/>
          <w:sz w:val="28"/>
          <w:szCs w:val="28"/>
        </w:rPr>
        <w:t xml:space="preserve"> происходит мандола и мандолина</w:t>
      </w:r>
      <w:r w:rsidR="007D16E2">
        <w:rPr>
          <w:rFonts w:ascii="Times New Roman" w:hAnsi="Times New Roman" w:cs="Times New Roman"/>
          <w:sz w:val="28"/>
          <w:szCs w:val="28"/>
        </w:rPr>
        <w:t xml:space="preserve"> </w:t>
      </w:r>
      <w:r w:rsidR="00B51C31" w:rsidRPr="003568D9">
        <w:rPr>
          <w:rFonts w:ascii="Times New Roman" w:hAnsi="Times New Roman" w:cs="Times New Roman"/>
          <w:sz w:val="28"/>
          <w:szCs w:val="28"/>
        </w:rPr>
        <w:t>- её уменьшенный вариант. Название мандолина также связывают с миндалём, и в самом деле,- корпус инструмента напоминает миндальный орешек.</w:t>
      </w:r>
      <w:r w:rsidR="00F165F2" w:rsidRPr="0035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C7B" w:rsidRDefault="00F165F2" w:rsidP="0026258A">
      <w:pPr>
        <w:rPr>
          <w:rFonts w:ascii="Times New Roman" w:hAnsi="Times New Roman" w:cs="Times New Roman"/>
          <w:sz w:val="28"/>
          <w:szCs w:val="28"/>
        </w:rPr>
      </w:pPr>
      <w:r w:rsidRPr="003568D9">
        <w:rPr>
          <w:rFonts w:ascii="Times New Roman" w:hAnsi="Times New Roman" w:cs="Times New Roman"/>
          <w:sz w:val="28"/>
          <w:szCs w:val="28"/>
        </w:rPr>
        <w:t>Интерес к мандолине в Европе, прежде всего в Италии, возрастает в эпоху барокко, складываются несколько типов, отличающихся по форме, строю и количеству струн</w:t>
      </w:r>
      <w:proofErr w:type="gramStart"/>
      <w:r w:rsidRPr="003568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68D9">
        <w:rPr>
          <w:rFonts w:ascii="Times New Roman" w:hAnsi="Times New Roman" w:cs="Times New Roman"/>
          <w:sz w:val="28"/>
          <w:szCs w:val="28"/>
        </w:rPr>
        <w:t xml:space="preserve"> Это миланская,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падуанская</w:t>
      </w:r>
      <w:proofErr w:type="spellEnd"/>
      <w:r w:rsidRPr="003568D9">
        <w:rPr>
          <w:rFonts w:ascii="Times New Roman" w:hAnsi="Times New Roman" w:cs="Times New Roman"/>
          <w:sz w:val="28"/>
          <w:szCs w:val="28"/>
        </w:rPr>
        <w:t xml:space="preserve">, генуэзская и другие мандолины. В восемнадцатом веке искусство игры на мандолине переживает свой расцвет.  Достаточно сказать, что для неё пишут такие мастера, как Антонио Вивальди, Джованни </w:t>
      </w:r>
      <w:proofErr w:type="spellStart"/>
      <w:r w:rsidR="00B3551E">
        <w:rPr>
          <w:rFonts w:ascii="Times New Roman" w:hAnsi="Times New Roman" w:cs="Times New Roman"/>
          <w:sz w:val="28"/>
          <w:szCs w:val="28"/>
        </w:rPr>
        <w:t>Баттиста</w:t>
      </w:r>
      <w:proofErr w:type="spellEnd"/>
      <w:r w:rsidR="00B3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3568D9">
        <w:rPr>
          <w:rFonts w:ascii="Times New Roman" w:hAnsi="Times New Roman" w:cs="Times New Roman"/>
          <w:sz w:val="28"/>
          <w:szCs w:val="28"/>
        </w:rPr>
        <w:t xml:space="preserve">, используют в своих оркестрах </w:t>
      </w:r>
      <w:r w:rsidR="00B3551E">
        <w:rPr>
          <w:rFonts w:ascii="Times New Roman" w:hAnsi="Times New Roman" w:cs="Times New Roman"/>
          <w:sz w:val="28"/>
          <w:szCs w:val="28"/>
        </w:rPr>
        <w:t xml:space="preserve">Джованни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Паизиелло</w:t>
      </w:r>
      <w:proofErr w:type="spellEnd"/>
      <w:r w:rsidRPr="003568D9">
        <w:rPr>
          <w:rFonts w:ascii="Times New Roman" w:hAnsi="Times New Roman" w:cs="Times New Roman"/>
          <w:sz w:val="28"/>
          <w:szCs w:val="28"/>
        </w:rPr>
        <w:t>,</w:t>
      </w:r>
      <w:r w:rsidR="0005022F" w:rsidRPr="003568D9">
        <w:rPr>
          <w:rFonts w:ascii="Times New Roman" w:hAnsi="Times New Roman" w:cs="Times New Roman"/>
          <w:sz w:val="28"/>
          <w:szCs w:val="28"/>
        </w:rPr>
        <w:t xml:space="preserve"> </w:t>
      </w:r>
      <w:r w:rsidR="00B3551E">
        <w:rPr>
          <w:rFonts w:ascii="Times New Roman" w:hAnsi="Times New Roman" w:cs="Times New Roman"/>
          <w:sz w:val="28"/>
          <w:szCs w:val="28"/>
        </w:rPr>
        <w:t xml:space="preserve">Георг Фридрих </w:t>
      </w:r>
      <w:r w:rsidRPr="003568D9">
        <w:rPr>
          <w:rFonts w:ascii="Times New Roman" w:hAnsi="Times New Roman" w:cs="Times New Roman"/>
          <w:sz w:val="28"/>
          <w:szCs w:val="28"/>
        </w:rPr>
        <w:t>Гендель,</w:t>
      </w:r>
      <w:r w:rsidR="00B3551E">
        <w:rPr>
          <w:rFonts w:ascii="Times New Roman" w:hAnsi="Times New Roman" w:cs="Times New Roman"/>
          <w:sz w:val="28"/>
          <w:szCs w:val="28"/>
        </w:rPr>
        <w:t xml:space="preserve"> Вольфганг Амадей </w:t>
      </w:r>
      <w:r w:rsidRPr="003568D9">
        <w:rPr>
          <w:rFonts w:ascii="Times New Roman" w:hAnsi="Times New Roman" w:cs="Times New Roman"/>
          <w:sz w:val="28"/>
          <w:szCs w:val="28"/>
        </w:rPr>
        <w:t xml:space="preserve"> М</w:t>
      </w:r>
      <w:r w:rsidR="006B4CD7" w:rsidRPr="003568D9">
        <w:rPr>
          <w:rFonts w:ascii="Times New Roman" w:hAnsi="Times New Roman" w:cs="Times New Roman"/>
          <w:sz w:val="28"/>
          <w:szCs w:val="28"/>
        </w:rPr>
        <w:t xml:space="preserve">оцарт. </w:t>
      </w:r>
      <w:r w:rsidR="00361EEA">
        <w:rPr>
          <w:rFonts w:ascii="Times New Roman" w:hAnsi="Times New Roman" w:cs="Times New Roman"/>
          <w:sz w:val="28"/>
          <w:szCs w:val="28"/>
        </w:rPr>
        <w:t xml:space="preserve">В числе авторов многочисленных художественно полноценных </w:t>
      </w:r>
      <w:r w:rsidR="00342F07">
        <w:rPr>
          <w:rFonts w:ascii="Times New Roman" w:hAnsi="Times New Roman" w:cs="Times New Roman"/>
          <w:sz w:val="28"/>
          <w:szCs w:val="28"/>
        </w:rPr>
        <w:t xml:space="preserve">сочинений </w:t>
      </w:r>
      <w:r w:rsidR="00361EEA">
        <w:rPr>
          <w:rFonts w:ascii="Times New Roman" w:hAnsi="Times New Roman" w:cs="Times New Roman"/>
          <w:sz w:val="28"/>
          <w:szCs w:val="28"/>
        </w:rPr>
        <w:t>для  мандолины с</w:t>
      </w:r>
      <w:r w:rsidR="00342F07">
        <w:rPr>
          <w:rFonts w:ascii="Times New Roman" w:hAnsi="Times New Roman" w:cs="Times New Roman"/>
          <w:sz w:val="28"/>
          <w:szCs w:val="28"/>
        </w:rPr>
        <w:t xml:space="preserve">ледует также упомянуть </w:t>
      </w:r>
      <w:proofErr w:type="spellStart"/>
      <w:r w:rsidR="00342F07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="00342F07">
        <w:rPr>
          <w:rFonts w:ascii="Times New Roman" w:hAnsi="Times New Roman" w:cs="Times New Roman"/>
          <w:sz w:val="28"/>
          <w:szCs w:val="28"/>
        </w:rPr>
        <w:t xml:space="preserve"> Дени и Габриэле Леоне</w:t>
      </w:r>
      <w:r w:rsidR="00361EEA">
        <w:rPr>
          <w:rFonts w:ascii="Times New Roman" w:hAnsi="Times New Roman" w:cs="Times New Roman"/>
          <w:sz w:val="28"/>
          <w:szCs w:val="28"/>
        </w:rPr>
        <w:t xml:space="preserve">. </w:t>
      </w:r>
      <w:r w:rsidR="006B4CD7" w:rsidRPr="003568D9">
        <w:rPr>
          <w:rFonts w:ascii="Times New Roman" w:hAnsi="Times New Roman" w:cs="Times New Roman"/>
          <w:sz w:val="28"/>
          <w:szCs w:val="28"/>
        </w:rPr>
        <w:t>После продолжительного спада инт</w:t>
      </w:r>
      <w:r w:rsidR="00B3551E">
        <w:rPr>
          <w:rFonts w:ascii="Times New Roman" w:hAnsi="Times New Roman" w:cs="Times New Roman"/>
          <w:sz w:val="28"/>
          <w:szCs w:val="28"/>
        </w:rPr>
        <w:t>ереса к мандолине, продиктованного</w:t>
      </w:r>
      <w:r w:rsidR="006B4CD7" w:rsidRPr="003568D9">
        <w:rPr>
          <w:rFonts w:ascii="Times New Roman" w:hAnsi="Times New Roman" w:cs="Times New Roman"/>
          <w:sz w:val="28"/>
          <w:szCs w:val="28"/>
        </w:rPr>
        <w:t xml:space="preserve"> сменой музыкальных  эпох, складывается новая, романтическая школа игры на этом инструменте и </w:t>
      </w:r>
      <w:r w:rsidR="00B3551E">
        <w:rPr>
          <w:rFonts w:ascii="Times New Roman" w:hAnsi="Times New Roman" w:cs="Times New Roman"/>
          <w:sz w:val="28"/>
          <w:szCs w:val="28"/>
        </w:rPr>
        <w:t xml:space="preserve">его </w:t>
      </w:r>
      <w:r w:rsidR="006B4CD7" w:rsidRPr="003568D9">
        <w:rPr>
          <w:rFonts w:ascii="Times New Roman" w:hAnsi="Times New Roman" w:cs="Times New Roman"/>
          <w:sz w:val="28"/>
          <w:szCs w:val="28"/>
        </w:rPr>
        <w:t xml:space="preserve">новый расцвет. Он </w:t>
      </w:r>
      <w:proofErr w:type="gramStart"/>
      <w:r w:rsidR="006B4CD7" w:rsidRPr="003568D9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6B4CD7" w:rsidRPr="003568D9">
        <w:rPr>
          <w:rFonts w:ascii="Times New Roman" w:hAnsi="Times New Roman" w:cs="Times New Roman"/>
          <w:sz w:val="28"/>
          <w:szCs w:val="28"/>
        </w:rPr>
        <w:t xml:space="preserve"> прежде всего с творчеством Карло </w:t>
      </w:r>
      <w:proofErr w:type="spellStart"/>
      <w:r w:rsidR="006B4CD7" w:rsidRPr="003568D9">
        <w:rPr>
          <w:rFonts w:ascii="Times New Roman" w:hAnsi="Times New Roman" w:cs="Times New Roman"/>
          <w:sz w:val="28"/>
          <w:szCs w:val="28"/>
        </w:rPr>
        <w:t>Муньера</w:t>
      </w:r>
      <w:proofErr w:type="spellEnd"/>
      <w:r w:rsidR="006B4CD7" w:rsidRPr="003568D9">
        <w:rPr>
          <w:rFonts w:ascii="Times New Roman" w:hAnsi="Times New Roman" w:cs="Times New Roman"/>
          <w:sz w:val="28"/>
          <w:szCs w:val="28"/>
        </w:rPr>
        <w:t xml:space="preserve"> и Рафаэле Калаче. Последнего можно считать также основателем жанра </w:t>
      </w:r>
      <w:r w:rsidR="0049454D" w:rsidRPr="003568D9">
        <w:rPr>
          <w:rFonts w:ascii="Times New Roman" w:hAnsi="Times New Roman" w:cs="Times New Roman"/>
          <w:sz w:val="28"/>
          <w:szCs w:val="28"/>
        </w:rPr>
        <w:t xml:space="preserve">мандолинного квартета с участием двух мандолин, мандолы и гитары. </w:t>
      </w:r>
    </w:p>
    <w:p w:rsidR="0026258A" w:rsidRDefault="0049454D" w:rsidP="0026258A">
      <w:pPr>
        <w:rPr>
          <w:rFonts w:ascii="Times New Roman" w:hAnsi="Times New Roman" w:cs="Times New Roman"/>
          <w:sz w:val="28"/>
          <w:szCs w:val="28"/>
        </w:rPr>
      </w:pPr>
      <w:r w:rsidRPr="003568D9">
        <w:rPr>
          <w:rFonts w:ascii="Times New Roman" w:hAnsi="Times New Roman" w:cs="Times New Roman"/>
          <w:sz w:val="28"/>
          <w:szCs w:val="28"/>
        </w:rPr>
        <w:t>Демократические тенденции развития общества в первой четверти двадцатого века приводят к появлению многочисленных любительских оркестров в разных европейских странах. Оркестры складываются по образцу квартета</w:t>
      </w:r>
      <w:r w:rsidR="00342F07">
        <w:rPr>
          <w:rFonts w:ascii="Times New Roman" w:hAnsi="Times New Roman" w:cs="Times New Roman"/>
          <w:sz w:val="28"/>
          <w:szCs w:val="28"/>
        </w:rPr>
        <w:t>, хотя и без строг</w:t>
      </w:r>
      <w:r w:rsidR="00232388">
        <w:rPr>
          <w:rFonts w:ascii="Times New Roman" w:hAnsi="Times New Roman" w:cs="Times New Roman"/>
          <w:sz w:val="28"/>
          <w:szCs w:val="28"/>
        </w:rPr>
        <w:t>ого соблюдения баланса групп. В</w:t>
      </w:r>
      <w:r w:rsidRPr="003568D9">
        <w:rPr>
          <w:rFonts w:ascii="Times New Roman" w:hAnsi="Times New Roman" w:cs="Times New Roman"/>
          <w:sz w:val="28"/>
          <w:szCs w:val="28"/>
        </w:rPr>
        <w:t xml:space="preserve"> некоторых городских общинах число участников таких «о</w:t>
      </w:r>
      <w:r w:rsidR="00B3551E">
        <w:rPr>
          <w:rFonts w:ascii="Times New Roman" w:hAnsi="Times New Roman" w:cs="Times New Roman"/>
          <w:sz w:val="28"/>
          <w:szCs w:val="28"/>
        </w:rPr>
        <w:t xml:space="preserve">ркестров рабочих» достигает нескольких </w:t>
      </w:r>
      <w:r w:rsidRPr="003568D9">
        <w:rPr>
          <w:rFonts w:ascii="Times New Roman" w:hAnsi="Times New Roman" w:cs="Times New Roman"/>
          <w:sz w:val="28"/>
          <w:szCs w:val="28"/>
        </w:rPr>
        <w:t xml:space="preserve">сот человек. Репертуар составляют </w:t>
      </w:r>
      <w:r w:rsidR="00B3551E">
        <w:rPr>
          <w:rFonts w:ascii="Times New Roman" w:hAnsi="Times New Roman" w:cs="Times New Roman"/>
          <w:sz w:val="28"/>
          <w:szCs w:val="28"/>
        </w:rPr>
        <w:t xml:space="preserve">переложения популярной </w:t>
      </w:r>
      <w:r w:rsidR="00CF7DCC">
        <w:rPr>
          <w:rFonts w:ascii="Times New Roman" w:hAnsi="Times New Roman" w:cs="Times New Roman"/>
          <w:sz w:val="28"/>
          <w:szCs w:val="28"/>
        </w:rPr>
        <w:t xml:space="preserve">и симфонической </w:t>
      </w:r>
      <w:r w:rsidR="00B3551E">
        <w:rPr>
          <w:rFonts w:ascii="Times New Roman" w:hAnsi="Times New Roman" w:cs="Times New Roman"/>
          <w:sz w:val="28"/>
          <w:szCs w:val="28"/>
        </w:rPr>
        <w:t>музыки</w:t>
      </w:r>
      <w:r w:rsidRPr="003568D9">
        <w:rPr>
          <w:rFonts w:ascii="Times New Roman" w:hAnsi="Times New Roman" w:cs="Times New Roman"/>
          <w:sz w:val="28"/>
          <w:szCs w:val="28"/>
        </w:rPr>
        <w:t xml:space="preserve">, номера из </w:t>
      </w:r>
      <w:r w:rsidR="00B3551E">
        <w:rPr>
          <w:rFonts w:ascii="Times New Roman" w:hAnsi="Times New Roman" w:cs="Times New Roman"/>
          <w:sz w:val="28"/>
          <w:szCs w:val="28"/>
        </w:rPr>
        <w:t xml:space="preserve">опер и </w:t>
      </w:r>
      <w:r w:rsidRPr="003568D9">
        <w:rPr>
          <w:rFonts w:ascii="Times New Roman" w:hAnsi="Times New Roman" w:cs="Times New Roman"/>
          <w:sz w:val="28"/>
          <w:szCs w:val="28"/>
        </w:rPr>
        <w:t xml:space="preserve">оперетт.  </w:t>
      </w:r>
      <w:r w:rsidR="00232388">
        <w:rPr>
          <w:rFonts w:ascii="Times New Roman" w:hAnsi="Times New Roman" w:cs="Times New Roman"/>
          <w:sz w:val="28"/>
          <w:szCs w:val="28"/>
        </w:rPr>
        <w:t xml:space="preserve">На время развитие этого жанра народного </w:t>
      </w:r>
      <w:proofErr w:type="spellStart"/>
      <w:r w:rsidR="0023238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232388">
        <w:rPr>
          <w:rFonts w:ascii="Times New Roman" w:hAnsi="Times New Roman" w:cs="Times New Roman"/>
          <w:sz w:val="28"/>
          <w:szCs w:val="28"/>
        </w:rPr>
        <w:t xml:space="preserve"> было прервано экономическим кризисом и Второй мировой войной. </w:t>
      </w:r>
      <w:r w:rsidR="002E4A96" w:rsidRPr="003568D9">
        <w:rPr>
          <w:rFonts w:ascii="Times New Roman" w:hAnsi="Times New Roman" w:cs="Times New Roman"/>
          <w:sz w:val="28"/>
          <w:szCs w:val="28"/>
        </w:rPr>
        <w:t xml:space="preserve">В пятидесятые годы немецкий композитор Конрад </w:t>
      </w:r>
      <w:proofErr w:type="spellStart"/>
      <w:r w:rsidR="002E4A96" w:rsidRPr="003568D9">
        <w:rPr>
          <w:rFonts w:ascii="Times New Roman" w:hAnsi="Times New Roman" w:cs="Times New Roman"/>
          <w:sz w:val="28"/>
          <w:szCs w:val="28"/>
        </w:rPr>
        <w:t>Вёльки</w:t>
      </w:r>
      <w:proofErr w:type="spellEnd"/>
      <w:r w:rsidR="002E4A96" w:rsidRPr="003568D9">
        <w:rPr>
          <w:rFonts w:ascii="Times New Roman" w:hAnsi="Times New Roman" w:cs="Times New Roman"/>
          <w:sz w:val="28"/>
          <w:szCs w:val="28"/>
        </w:rPr>
        <w:t xml:space="preserve"> предпринял у</w:t>
      </w:r>
      <w:r w:rsidR="004578D8">
        <w:rPr>
          <w:rFonts w:ascii="Times New Roman" w:hAnsi="Times New Roman" w:cs="Times New Roman"/>
          <w:sz w:val="28"/>
          <w:szCs w:val="28"/>
        </w:rPr>
        <w:t xml:space="preserve">силия по упорядочению оркестра </w:t>
      </w:r>
      <w:proofErr w:type="gramStart"/>
      <w:r w:rsidR="004578D8">
        <w:rPr>
          <w:rFonts w:ascii="Times New Roman" w:hAnsi="Times New Roman" w:cs="Times New Roman"/>
          <w:sz w:val="28"/>
          <w:szCs w:val="28"/>
        </w:rPr>
        <w:t>щ</w:t>
      </w:r>
      <w:r w:rsidR="002E4A96" w:rsidRPr="003568D9">
        <w:rPr>
          <w:rFonts w:ascii="Times New Roman" w:hAnsi="Times New Roman" w:cs="Times New Roman"/>
          <w:sz w:val="28"/>
          <w:szCs w:val="28"/>
        </w:rPr>
        <w:t>ипковых</w:t>
      </w:r>
      <w:proofErr w:type="gramEnd"/>
      <w:r w:rsidR="002E4A96" w:rsidRPr="003568D9">
        <w:rPr>
          <w:rFonts w:ascii="Times New Roman" w:hAnsi="Times New Roman" w:cs="Times New Roman"/>
          <w:sz w:val="28"/>
          <w:szCs w:val="28"/>
        </w:rPr>
        <w:t xml:space="preserve"> и созданию оригинального репертуара для него.</w:t>
      </w:r>
      <w:r w:rsidR="00346154">
        <w:rPr>
          <w:rFonts w:ascii="Times New Roman" w:hAnsi="Times New Roman" w:cs="Times New Roman"/>
          <w:sz w:val="28"/>
          <w:szCs w:val="28"/>
        </w:rPr>
        <w:t xml:space="preserve"> </w:t>
      </w:r>
      <w:r w:rsidR="00346154" w:rsidRPr="003568D9">
        <w:rPr>
          <w:rFonts w:ascii="Times New Roman" w:hAnsi="Times New Roman" w:cs="Times New Roman"/>
          <w:sz w:val="28"/>
          <w:szCs w:val="28"/>
        </w:rPr>
        <w:t xml:space="preserve">Итак, щипковый оркестр, или </w:t>
      </w:r>
      <w:r w:rsidR="00346154" w:rsidRPr="003568D9">
        <w:rPr>
          <w:rFonts w:ascii="Times New Roman" w:hAnsi="Times New Roman" w:cs="Times New Roman"/>
          <w:i/>
          <w:sz w:val="28"/>
          <w:szCs w:val="28"/>
        </w:rPr>
        <w:t>оркестр мандолин и гитар</w:t>
      </w:r>
      <w:r w:rsidR="00346154" w:rsidRPr="003568D9">
        <w:rPr>
          <w:rFonts w:ascii="Times New Roman" w:hAnsi="Times New Roman" w:cs="Times New Roman"/>
          <w:sz w:val="28"/>
          <w:szCs w:val="28"/>
        </w:rPr>
        <w:t xml:space="preserve"> включает в свой состав: Мандолины (обычно делятся на две партии), мандолы (октавные), гитары </w:t>
      </w:r>
      <w:r w:rsidR="00346154" w:rsidRPr="003568D9">
        <w:rPr>
          <w:rFonts w:ascii="Times New Roman" w:hAnsi="Times New Roman" w:cs="Times New Roman"/>
          <w:sz w:val="28"/>
          <w:szCs w:val="28"/>
        </w:rPr>
        <w:lastRenderedPageBreak/>
        <w:t>классические (две партии), бас (возможн</w:t>
      </w:r>
      <w:proofErr w:type="gramStart"/>
      <w:r w:rsidR="00346154" w:rsidRPr="003568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46154" w:rsidRPr="003568D9">
        <w:rPr>
          <w:rFonts w:ascii="Times New Roman" w:hAnsi="Times New Roman" w:cs="Times New Roman"/>
          <w:sz w:val="28"/>
          <w:szCs w:val="28"/>
        </w:rPr>
        <w:t xml:space="preserve"> контрабас смычковый ввиду большей доступности). Таки</w:t>
      </w:r>
      <w:r w:rsidR="00232388">
        <w:rPr>
          <w:rFonts w:ascii="Times New Roman" w:hAnsi="Times New Roman" w:cs="Times New Roman"/>
          <w:sz w:val="28"/>
          <w:szCs w:val="28"/>
        </w:rPr>
        <w:t>е оркестры получают широкое распространение</w:t>
      </w:r>
      <w:r w:rsidR="00346154" w:rsidRPr="003568D9">
        <w:rPr>
          <w:rFonts w:ascii="Times New Roman" w:hAnsi="Times New Roman" w:cs="Times New Roman"/>
          <w:sz w:val="28"/>
          <w:szCs w:val="28"/>
        </w:rPr>
        <w:t xml:space="preserve"> в Германии, Испании, Голландии, Италии, Японии, странах Латинской Америки. </w:t>
      </w:r>
    </w:p>
    <w:p w:rsidR="001A412D" w:rsidRDefault="006B4CD7" w:rsidP="001A412D">
      <w:pPr>
        <w:rPr>
          <w:rFonts w:ascii="Times New Roman" w:hAnsi="Times New Roman" w:cs="Times New Roman"/>
          <w:sz w:val="28"/>
          <w:szCs w:val="28"/>
        </w:rPr>
      </w:pPr>
      <w:r w:rsidRPr="003568D9">
        <w:rPr>
          <w:rFonts w:ascii="Times New Roman" w:hAnsi="Times New Roman" w:cs="Times New Roman"/>
          <w:sz w:val="28"/>
          <w:szCs w:val="28"/>
        </w:rPr>
        <w:t xml:space="preserve">В России мандолина появилась во второй половине XVIII столетия и быстро завоевала популярность. В первой российской работе по истории музыки, опубликованной в 1770 году, ее автор, профессор Академии наук в Петербурге Яков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Штелин</w:t>
      </w:r>
      <w:proofErr w:type="spellEnd"/>
      <w:r w:rsidRPr="003568D9">
        <w:rPr>
          <w:rFonts w:ascii="Times New Roman" w:hAnsi="Times New Roman" w:cs="Times New Roman"/>
          <w:sz w:val="28"/>
          <w:szCs w:val="28"/>
        </w:rPr>
        <w:t xml:space="preserve"> пишет: «В заключение о музыкальных новостях и достопримечательностях при императрице Елизавете следует упомянуть, что итальянская гитара и ее землячка – мандолина благодаря разным итальянцам появились в Москве». </w:t>
      </w:r>
      <w:r w:rsidR="00CF7DCC">
        <w:rPr>
          <w:rFonts w:ascii="Times New Roman" w:hAnsi="Times New Roman" w:cs="Times New Roman"/>
          <w:sz w:val="28"/>
          <w:szCs w:val="28"/>
        </w:rPr>
        <w:t xml:space="preserve">Здесь стоит заметить, что автор упоминает мандолину и гитару в паре. </w:t>
      </w:r>
      <w:r w:rsidRPr="003568D9">
        <w:rPr>
          <w:rFonts w:ascii="Times New Roman" w:hAnsi="Times New Roman" w:cs="Times New Roman"/>
          <w:sz w:val="28"/>
          <w:szCs w:val="28"/>
        </w:rPr>
        <w:t>Искусством игры на мандолине овладевают многие музыканты-любители. Она звучит в аристократических салонах и в домах простых горожан. Постепенное распространение получают неаполитанские ан</w:t>
      </w:r>
      <w:r w:rsidR="007D16E2">
        <w:rPr>
          <w:rFonts w:ascii="Times New Roman" w:hAnsi="Times New Roman" w:cs="Times New Roman"/>
          <w:sz w:val="28"/>
          <w:szCs w:val="28"/>
        </w:rPr>
        <w:t>самбли и оркестры.</w:t>
      </w:r>
      <w:r w:rsidRPr="003568D9">
        <w:rPr>
          <w:rFonts w:ascii="Times New Roman" w:hAnsi="Times New Roman" w:cs="Times New Roman"/>
          <w:sz w:val="28"/>
          <w:szCs w:val="28"/>
        </w:rPr>
        <w:t xml:space="preserve"> Образуются общества мандолинистов и гитаристов-любителей в Петербурге и Москве. В конце XIX столетия постоянно издается нотная литература для мандолины, предназначенная для широких слоев населения. </w:t>
      </w:r>
      <w:r w:rsidR="00562352" w:rsidRPr="003568D9">
        <w:rPr>
          <w:rFonts w:ascii="Times New Roman" w:hAnsi="Times New Roman" w:cs="Times New Roman"/>
          <w:sz w:val="28"/>
          <w:szCs w:val="28"/>
        </w:rPr>
        <w:t>Востребованность</w:t>
      </w:r>
      <w:r w:rsidRPr="003568D9">
        <w:rPr>
          <w:rFonts w:ascii="Times New Roman" w:hAnsi="Times New Roman" w:cs="Times New Roman"/>
          <w:sz w:val="28"/>
          <w:szCs w:val="28"/>
        </w:rPr>
        <w:t xml:space="preserve"> ма</w:t>
      </w:r>
      <w:r w:rsidR="00562352" w:rsidRPr="003568D9">
        <w:rPr>
          <w:rFonts w:ascii="Times New Roman" w:hAnsi="Times New Roman" w:cs="Times New Roman"/>
          <w:sz w:val="28"/>
          <w:szCs w:val="28"/>
        </w:rPr>
        <w:t>ндолины определяет высокий спрос на  инструменты</w:t>
      </w:r>
      <w:r w:rsidRPr="003568D9">
        <w:rPr>
          <w:rFonts w:ascii="Times New Roman" w:hAnsi="Times New Roman" w:cs="Times New Roman"/>
          <w:sz w:val="28"/>
          <w:szCs w:val="28"/>
        </w:rPr>
        <w:t>. Так</w:t>
      </w:r>
      <w:r w:rsidR="00562352" w:rsidRPr="003568D9">
        <w:rPr>
          <w:rFonts w:ascii="Times New Roman" w:hAnsi="Times New Roman" w:cs="Times New Roman"/>
          <w:sz w:val="28"/>
          <w:szCs w:val="28"/>
        </w:rPr>
        <w:t>,</w:t>
      </w:r>
      <w:r w:rsidRPr="003568D9">
        <w:rPr>
          <w:rFonts w:ascii="Times New Roman" w:hAnsi="Times New Roman" w:cs="Times New Roman"/>
          <w:sz w:val="28"/>
          <w:szCs w:val="28"/>
        </w:rPr>
        <w:t xml:space="preserve"> в 1914 году в России реализуется 580000 щипковых инструментов, главным образом </w:t>
      </w:r>
      <w:r w:rsidR="00562352" w:rsidRPr="003568D9">
        <w:rPr>
          <w:rFonts w:ascii="Times New Roman" w:hAnsi="Times New Roman" w:cs="Times New Roman"/>
          <w:sz w:val="28"/>
          <w:szCs w:val="28"/>
        </w:rPr>
        <w:t>гитар и мандолин.</w:t>
      </w:r>
      <w:r w:rsidRPr="003568D9">
        <w:rPr>
          <w:rFonts w:ascii="Times New Roman" w:hAnsi="Times New Roman" w:cs="Times New Roman"/>
          <w:sz w:val="28"/>
          <w:szCs w:val="28"/>
        </w:rPr>
        <w:t xml:space="preserve"> После революции 1917 года в течение первых пятилеток была создана советская музыкальная промышленность. Тысячи дешевых мандолин выпускает Ленинградская фабрика струнных щипковых инструментов им. А.В. Луначарского. Производство мандолин на этой фабрике выросло с 59400 в 1932 году до 121395 в 1961 году. </w:t>
      </w:r>
    </w:p>
    <w:p w:rsidR="00C20512" w:rsidRPr="007D16E2" w:rsidRDefault="006B4CD7" w:rsidP="001A412D">
      <w:pPr>
        <w:rPr>
          <w:rFonts w:ascii="Times New Roman" w:hAnsi="Times New Roman" w:cs="Times New Roman"/>
          <w:sz w:val="28"/>
          <w:szCs w:val="28"/>
        </w:rPr>
      </w:pPr>
      <w:r w:rsidRPr="003568D9">
        <w:rPr>
          <w:rFonts w:ascii="Times New Roman" w:hAnsi="Times New Roman" w:cs="Times New Roman"/>
          <w:sz w:val="28"/>
          <w:szCs w:val="28"/>
        </w:rPr>
        <w:t>Большой популярностью мандолина и неаполи</w:t>
      </w:r>
      <w:r w:rsidR="008D0B94">
        <w:rPr>
          <w:rFonts w:ascii="Times New Roman" w:hAnsi="Times New Roman" w:cs="Times New Roman"/>
          <w:sz w:val="28"/>
          <w:szCs w:val="28"/>
        </w:rPr>
        <w:t xml:space="preserve">танские оркестры  в России, </w:t>
      </w:r>
      <w:r w:rsidRPr="003568D9">
        <w:rPr>
          <w:rFonts w:ascii="Times New Roman" w:hAnsi="Times New Roman" w:cs="Times New Roman"/>
          <w:sz w:val="28"/>
          <w:szCs w:val="28"/>
        </w:rPr>
        <w:t xml:space="preserve"> на Украине и в </w:t>
      </w:r>
      <w:r w:rsidR="008D0B94">
        <w:rPr>
          <w:rFonts w:ascii="Times New Roman" w:hAnsi="Times New Roman" w:cs="Times New Roman"/>
          <w:sz w:val="28"/>
          <w:szCs w:val="28"/>
        </w:rPr>
        <w:t>Белоруссии пользовались</w:t>
      </w:r>
      <w:r w:rsidRPr="003568D9">
        <w:rPr>
          <w:rFonts w:ascii="Times New Roman" w:hAnsi="Times New Roman" w:cs="Times New Roman"/>
          <w:sz w:val="28"/>
          <w:szCs w:val="28"/>
        </w:rPr>
        <w:t xml:space="preserve"> до начала 1960-х гг. Среди мандолинных коллективов советского времени – Неапо</w:t>
      </w:r>
      <w:r w:rsidR="00B32A48">
        <w:rPr>
          <w:rFonts w:ascii="Times New Roman" w:hAnsi="Times New Roman" w:cs="Times New Roman"/>
          <w:sz w:val="28"/>
          <w:szCs w:val="28"/>
        </w:rPr>
        <w:t>литанский орке</w:t>
      </w:r>
      <w:r w:rsidR="007D16E2">
        <w:rPr>
          <w:rFonts w:ascii="Times New Roman" w:hAnsi="Times New Roman" w:cs="Times New Roman"/>
          <w:sz w:val="28"/>
          <w:szCs w:val="28"/>
        </w:rPr>
        <w:t xml:space="preserve">стр    </w:t>
      </w:r>
      <w:r w:rsidRPr="003568D9">
        <w:rPr>
          <w:rFonts w:ascii="Times New Roman" w:hAnsi="Times New Roman" w:cs="Times New Roman"/>
          <w:sz w:val="28"/>
          <w:szCs w:val="28"/>
        </w:rPr>
        <w:t>г. Калинина, орган</w:t>
      </w:r>
      <w:r w:rsidR="0052206B">
        <w:rPr>
          <w:rFonts w:ascii="Times New Roman" w:hAnsi="Times New Roman" w:cs="Times New Roman"/>
          <w:sz w:val="28"/>
          <w:szCs w:val="28"/>
        </w:rPr>
        <w:t xml:space="preserve">изованный в 1930-е годы </w:t>
      </w:r>
      <w:r w:rsidRPr="003568D9">
        <w:rPr>
          <w:rFonts w:ascii="Times New Roman" w:hAnsi="Times New Roman" w:cs="Times New Roman"/>
          <w:sz w:val="28"/>
          <w:szCs w:val="28"/>
        </w:rPr>
        <w:t>В.В.</w:t>
      </w:r>
      <w:r w:rsidR="008D0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B94">
        <w:rPr>
          <w:rFonts w:ascii="Times New Roman" w:hAnsi="Times New Roman" w:cs="Times New Roman"/>
          <w:sz w:val="28"/>
          <w:szCs w:val="28"/>
        </w:rPr>
        <w:t>Целиковским</w:t>
      </w:r>
      <w:proofErr w:type="spellEnd"/>
      <w:r w:rsidR="008D0B94">
        <w:rPr>
          <w:rFonts w:ascii="Times New Roman" w:hAnsi="Times New Roman" w:cs="Times New Roman"/>
          <w:sz w:val="28"/>
          <w:szCs w:val="28"/>
        </w:rPr>
        <w:t>; ансамбль</w:t>
      </w:r>
      <w:r w:rsidRPr="003568D9">
        <w:rPr>
          <w:rFonts w:ascii="Times New Roman" w:hAnsi="Times New Roman" w:cs="Times New Roman"/>
          <w:sz w:val="28"/>
          <w:szCs w:val="28"/>
        </w:rPr>
        <w:t xml:space="preserve"> С.Н. Лачинова (коллектив выступал с 1947 по 1967 год). </w:t>
      </w:r>
      <w:proofErr w:type="gramStart"/>
      <w:r w:rsidRPr="003568D9">
        <w:rPr>
          <w:rFonts w:ascii="Times New Roman" w:hAnsi="Times New Roman" w:cs="Times New Roman"/>
          <w:sz w:val="28"/>
          <w:szCs w:val="28"/>
        </w:rPr>
        <w:t xml:space="preserve">В 1945 году в Москве был создан самодеятельный неаполитанский ансамбль «Домашнее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3568D9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3568D9">
        <w:rPr>
          <w:rFonts w:ascii="Times New Roman" w:hAnsi="Times New Roman" w:cs="Times New Roman"/>
          <w:sz w:val="28"/>
          <w:szCs w:val="28"/>
        </w:rPr>
        <w:t xml:space="preserve"> Ег</w:t>
      </w:r>
      <w:r w:rsidR="001A412D">
        <w:rPr>
          <w:rFonts w:ascii="Times New Roman" w:hAnsi="Times New Roman" w:cs="Times New Roman"/>
          <w:sz w:val="28"/>
          <w:szCs w:val="28"/>
        </w:rPr>
        <w:t xml:space="preserve">о основатель – </w:t>
      </w:r>
      <w:r w:rsidRPr="003568D9">
        <w:rPr>
          <w:rFonts w:ascii="Times New Roman" w:hAnsi="Times New Roman" w:cs="Times New Roman"/>
          <w:sz w:val="28"/>
          <w:szCs w:val="28"/>
        </w:rPr>
        <w:t>музыкант-любитель Н.Н. Сипкин</w:t>
      </w:r>
      <w:r w:rsidR="001A412D">
        <w:rPr>
          <w:rFonts w:ascii="Times New Roman" w:hAnsi="Times New Roman" w:cs="Times New Roman"/>
          <w:sz w:val="28"/>
          <w:szCs w:val="28"/>
        </w:rPr>
        <w:t>.</w:t>
      </w:r>
      <w:r w:rsidR="00562352" w:rsidRPr="003568D9">
        <w:rPr>
          <w:rFonts w:ascii="Times New Roman" w:hAnsi="Times New Roman" w:cs="Times New Roman"/>
          <w:sz w:val="28"/>
          <w:szCs w:val="28"/>
        </w:rPr>
        <w:t xml:space="preserve"> В 1949 году в Ленинграде </w:t>
      </w:r>
      <w:r w:rsidR="00C20512" w:rsidRPr="003568D9">
        <w:rPr>
          <w:rFonts w:ascii="Times New Roman" w:hAnsi="Times New Roman" w:cs="Times New Roman"/>
          <w:sz w:val="28"/>
          <w:szCs w:val="28"/>
        </w:rPr>
        <w:t xml:space="preserve"> </w:t>
      </w:r>
      <w:r w:rsidR="00562352" w:rsidRPr="003568D9">
        <w:rPr>
          <w:rFonts w:ascii="Times New Roman" w:hAnsi="Times New Roman" w:cs="Times New Roman"/>
          <w:sz w:val="28"/>
          <w:szCs w:val="28"/>
        </w:rPr>
        <w:t xml:space="preserve">неаполитанский оркестр </w:t>
      </w:r>
      <w:r w:rsidR="007D16E2" w:rsidRPr="003568D9">
        <w:rPr>
          <w:rFonts w:ascii="Times New Roman" w:hAnsi="Times New Roman" w:cs="Times New Roman"/>
          <w:sz w:val="28"/>
          <w:szCs w:val="28"/>
        </w:rPr>
        <w:t>организовал</w:t>
      </w:r>
      <w:r w:rsidR="007D16E2" w:rsidRPr="003568D9">
        <w:rPr>
          <w:rFonts w:ascii="Times New Roman" w:hAnsi="Times New Roman" w:cs="Times New Roman"/>
          <w:sz w:val="28"/>
          <w:szCs w:val="28"/>
        </w:rPr>
        <w:t xml:space="preserve"> </w:t>
      </w:r>
      <w:r w:rsidR="00562352" w:rsidRPr="003568D9">
        <w:rPr>
          <w:rFonts w:ascii="Times New Roman" w:hAnsi="Times New Roman" w:cs="Times New Roman"/>
          <w:sz w:val="28"/>
          <w:szCs w:val="28"/>
        </w:rPr>
        <w:t xml:space="preserve">Александр Катышев, его дочь Т. Сорокина и сейчас продолжает дело своего отца. </w:t>
      </w:r>
      <w:r w:rsidR="008E4B0F">
        <w:rPr>
          <w:rFonts w:ascii="Times New Roman" w:hAnsi="Times New Roman" w:cs="Times New Roman"/>
          <w:sz w:val="28"/>
          <w:szCs w:val="28"/>
        </w:rPr>
        <w:t xml:space="preserve">Репертуар советских оркестров щипковых инструментов состоял преимущественно из обработок  </w:t>
      </w:r>
      <w:r w:rsidR="00497921">
        <w:rPr>
          <w:rFonts w:ascii="Times New Roman" w:hAnsi="Times New Roman" w:cs="Times New Roman"/>
          <w:sz w:val="28"/>
          <w:szCs w:val="28"/>
        </w:rPr>
        <w:t xml:space="preserve">сочинений отечественных авторов </w:t>
      </w:r>
      <w:r w:rsidR="00497921" w:rsidRPr="003568D9">
        <w:rPr>
          <w:rFonts w:ascii="Times New Roman" w:hAnsi="Times New Roman" w:cs="Times New Roman"/>
          <w:sz w:val="28"/>
          <w:szCs w:val="28"/>
        </w:rPr>
        <w:t>XX века</w:t>
      </w:r>
      <w:r w:rsidR="00497921">
        <w:rPr>
          <w:rFonts w:ascii="Times New Roman" w:hAnsi="Times New Roman" w:cs="Times New Roman"/>
          <w:sz w:val="28"/>
          <w:szCs w:val="28"/>
        </w:rPr>
        <w:t xml:space="preserve"> и переложений классической и народной музыки.</w:t>
      </w:r>
      <w:r w:rsidR="00497921" w:rsidRPr="003568D9">
        <w:rPr>
          <w:rFonts w:ascii="Times New Roman" w:hAnsi="Times New Roman" w:cs="Times New Roman"/>
          <w:sz w:val="28"/>
          <w:szCs w:val="28"/>
        </w:rPr>
        <w:t xml:space="preserve"> </w:t>
      </w:r>
      <w:r w:rsidR="004578D8">
        <w:rPr>
          <w:rFonts w:ascii="Times New Roman" w:hAnsi="Times New Roman" w:cs="Times New Roman"/>
          <w:sz w:val="28"/>
          <w:szCs w:val="28"/>
        </w:rPr>
        <w:t xml:space="preserve">Слова из популярной песни </w:t>
      </w:r>
      <w:r w:rsidR="004578D8">
        <w:rPr>
          <w:rFonts w:ascii="Times New Roman" w:hAnsi="Times New Roman" w:cs="Times New Roman"/>
          <w:sz w:val="28"/>
          <w:szCs w:val="28"/>
        </w:rPr>
        <w:lastRenderedPageBreak/>
        <w:t>хорошо иллюстри</w:t>
      </w:r>
      <w:r w:rsidR="00497921">
        <w:rPr>
          <w:rFonts w:ascii="Times New Roman" w:hAnsi="Times New Roman" w:cs="Times New Roman"/>
          <w:sz w:val="28"/>
          <w:szCs w:val="28"/>
        </w:rPr>
        <w:t xml:space="preserve">руют место </w:t>
      </w:r>
      <w:proofErr w:type="gramStart"/>
      <w:r w:rsidR="00497921">
        <w:rPr>
          <w:rFonts w:ascii="Times New Roman" w:hAnsi="Times New Roman" w:cs="Times New Roman"/>
          <w:sz w:val="28"/>
          <w:szCs w:val="28"/>
        </w:rPr>
        <w:t>щипковых</w:t>
      </w:r>
      <w:proofErr w:type="gramEnd"/>
      <w:r w:rsidR="00497921">
        <w:rPr>
          <w:rFonts w:ascii="Times New Roman" w:hAnsi="Times New Roman" w:cs="Times New Roman"/>
          <w:sz w:val="28"/>
          <w:szCs w:val="28"/>
        </w:rPr>
        <w:t xml:space="preserve"> </w:t>
      </w:r>
      <w:r w:rsidR="004578D8">
        <w:rPr>
          <w:rFonts w:ascii="Times New Roman" w:hAnsi="Times New Roman" w:cs="Times New Roman"/>
          <w:sz w:val="28"/>
          <w:szCs w:val="28"/>
        </w:rPr>
        <w:t xml:space="preserve"> в общественной жизни</w:t>
      </w:r>
      <w:r w:rsidR="00342F07" w:rsidRPr="00342F07">
        <w:rPr>
          <w:rFonts w:ascii="Times New Roman" w:hAnsi="Times New Roman" w:cs="Times New Roman"/>
          <w:sz w:val="28"/>
          <w:szCs w:val="28"/>
        </w:rPr>
        <w:t xml:space="preserve"> </w:t>
      </w:r>
      <w:r w:rsidR="00342F07">
        <w:rPr>
          <w:rFonts w:ascii="Times New Roman" w:hAnsi="Times New Roman" w:cs="Times New Roman"/>
          <w:sz w:val="28"/>
          <w:szCs w:val="28"/>
        </w:rPr>
        <w:t>того времени</w:t>
      </w:r>
      <w:r w:rsidR="004578D8">
        <w:rPr>
          <w:rFonts w:ascii="Times New Roman" w:hAnsi="Times New Roman" w:cs="Times New Roman"/>
          <w:sz w:val="28"/>
          <w:szCs w:val="28"/>
        </w:rPr>
        <w:t>:</w:t>
      </w:r>
    </w:p>
    <w:p w:rsidR="007D16E2" w:rsidRDefault="007D16E2" w:rsidP="00C2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20512" w:rsidRPr="004578D8" w:rsidRDefault="00C20512" w:rsidP="00C2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8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Скажем прямо – имели успех среди масс</w:t>
      </w:r>
    </w:p>
    <w:p w:rsidR="00C20512" w:rsidRPr="004578D8" w:rsidRDefault="00C20512" w:rsidP="00C2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8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Мандолина, гитара и бас!</w:t>
      </w:r>
    </w:p>
    <w:p w:rsidR="00C20512" w:rsidRPr="004578D8" w:rsidRDefault="00C20512" w:rsidP="00C2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8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Да, да успех средь масс</w:t>
      </w:r>
    </w:p>
    <w:p w:rsidR="00C20512" w:rsidRDefault="00C20512" w:rsidP="00C2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8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Мандолина, гитара и бас</w:t>
      </w:r>
      <w:r w:rsidRPr="00356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412D" w:rsidRPr="003568D9" w:rsidRDefault="001A412D" w:rsidP="00C20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154" w:rsidRDefault="00497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последующие годы </w:t>
      </w:r>
      <w:r w:rsidR="006B4CD7" w:rsidRPr="003568D9">
        <w:rPr>
          <w:rFonts w:ascii="Times New Roman" w:hAnsi="Times New Roman" w:cs="Times New Roman"/>
          <w:sz w:val="28"/>
          <w:szCs w:val="28"/>
        </w:rPr>
        <w:t xml:space="preserve"> </w:t>
      </w:r>
      <w:r w:rsidR="00FA1D4D">
        <w:rPr>
          <w:rFonts w:ascii="Times New Roman" w:hAnsi="Times New Roman" w:cs="Times New Roman"/>
          <w:sz w:val="28"/>
          <w:szCs w:val="28"/>
        </w:rPr>
        <w:t xml:space="preserve"> мандолина и гитара стали считаться  несвойственными русской культуре. Большое развитие в системе образования получили домра и балалайка, </w:t>
      </w:r>
      <w:r w:rsidR="006B4CD7" w:rsidRPr="003568D9">
        <w:rPr>
          <w:rFonts w:ascii="Times New Roman" w:hAnsi="Times New Roman" w:cs="Times New Roman"/>
          <w:sz w:val="28"/>
          <w:szCs w:val="28"/>
        </w:rPr>
        <w:t>неаполитанские ансамбли и оркестры были вытеснены ансамблями и оркестрами русских народных инструментов.</w:t>
      </w:r>
    </w:p>
    <w:p w:rsidR="004578D8" w:rsidRDefault="005C267A">
      <w:pPr>
        <w:rPr>
          <w:rFonts w:ascii="Times New Roman" w:hAnsi="Times New Roman" w:cs="Times New Roman"/>
          <w:sz w:val="28"/>
          <w:szCs w:val="28"/>
        </w:rPr>
      </w:pPr>
      <w:r w:rsidRPr="003568D9">
        <w:rPr>
          <w:rFonts w:ascii="Times New Roman" w:hAnsi="Times New Roman" w:cs="Times New Roman"/>
          <w:sz w:val="28"/>
          <w:szCs w:val="28"/>
        </w:rPr>
        <w:t>Современная мандолина имеет строй скрипки и соответствует ей по диапазону. Её звук деликатнее яркой, виртуозной, полётной домры</w:t>
      </w:r>
      <w:r w:rsidR="00DB7293" w:rsidRPr="003568D9">
        <w:rPr>
          <w:rFonts w:ascii="Times New Roman" w:hAnsi="Times New Roman" w:cs="Times New Roman"/>
          <w:sz w:val="28"/>
          <w:szCs w:val="28"/>
        </w:rPr>
        <w:t xml:space="preserve">, наличие парных струн, настраиваемых в унисон, сообщает мандолине особый тембровый колорит. Избирательное применение тремоло также позволяет аранжировщику достичь оптимального баланса оркестровых групп. </w:t>
      </w:r>
      <w:r w:rsidRPr="003568D9">
        <w:rPr>
          <w:rFonts w:ascii="Times New Roman" w:hAnsi="Times New Roman" w:cs="Times New Roman"/>
          <w:sz w:val="28"/>
          <w:szCs w:val="28"/>
        </w:rPr>
        <w:t>Наиболее востребованная в оркестрах  разновидность</w:t>
      </w:r>
      <w:r w:rsidR="00CF7DCC">
        <w:rPr>
          <w:rFonts w:ascii="Times New Roman" w:hAnsi="Times New Roman" w:cs="Times New Roman"/>
          <w:sz w:val="28"/>
          <w:szCs w:val="28"/>
        </w:rPr>
        <w:t xml:space="preserve"> </w:t>
      </w:r>
      <w:r w:rsidRPr="003568D9">
        <w:rPr>
          <w:rFonts w:ascii="Times New Roman" w:hAnsi="Times New Roman" w:cs="Times New Roman"/>
          <w:sz w:val="28"/>
          <w:szCs w:val="28"/>
        </w:rPr>
        <w:t>- мандола звучит октавой ниже</w:t>
      </w:r>
      <w:r w:rsidR="00DB7293" w:rsidRPr="003568D9">
        <w:rPr>
          <w:rFonts w:ascii="Times New Roman" w:hAnsi="Times New Roman" w:cs="Times New Roman"/>
          <w:sz w:val="28"/>
          <w:szCs w:val="28"/>
        </w:rPr>
        <w:t>. Е</w:t>
      </w:r>
      <w:r w:rsidRPr="003568D9">
        <w:rPr>
          <w:rFonts w:ascii="Times New Roman" w:hAnsi="Times New Roman" w:cs="Times New Roman"/>
          <w:sz w:val="28"/>
          <w:szCs w:val="28"/>
        </w:rPr>
        <w:t>й поручаются па</w:t>
      </w:r>
      <w:r w:rsidR="00B32A48">
        <w:rPr>
          <w:rFonts w:ascii="Times New Roman" w:hAnsi="Times New Roman" w:cs="Times New Roman"/>
          <w:sz w:val="28"/>
          <w:szCs w:val="28"/>
        </w:rPr>
        <w:t xml:space="preserve">ртии </w:t>
      </w:r>
      <w:proofErr w:type="spellStart"/>
      <w:r w:rsidR="00B32A48">
        <w:rPr>
          <w:rFonts w:ascii="Times New Roman" w:hAnsi="Times New Roman" w:cs="Times New Roman"/>
          <w:sz w:val="28"/>
          <w:szCs w:val="28"/>
        </w:rPr>
        <w:t>альтово</w:t>
      </w:r>
      <w:proofErr w:type="spellEnd"/>
      <w:r w:rsidR="00B32A48">
        <w:rPr>
          <w:rFonts w:ascii="Times New Roman" w:hAnsi="Times New Roman" w:cs="Times New Roman"/>
          <w:sz w:val="28"/>
          <w:szCs w:val="28"/>
        </w:rPr>
        <w:t>-тенорового диапазона</w:t>
      </w:r>
      <w:r w:rsidRPr="003568D9">
        <w:rPr>
          <w:rFonts w:ascii="Times New Roman" w:hAnsi="Times New Roman" w:cs="Times New Roman"/>
          <w:sz w:val="28"/>
          <w:szCs w:val="28"/>
        </w:rPr>
        <w:t xml:space="preserve">. Классические гитары исполняют аккордовую фактуру, мелодическую линию в низком регистре, или участвуют в организации полифонической музыкальной ткани. Гитары спокойно, без </w:t>
      </w:r>
      <w:proofErr w:type="spellStart"/>
      <w:r w:rsidRPr="003568D9">
        <w:rPr>
          <w:rFonts w:ascii="Times New Roman" w:hAnsi="Times New Roman" w:cs="Times New Roman"/>
          <w:sz w:val="28"/>
          <w:szCs w:val="28"/>
        </w:rPr>
        <w:t>форсажа</w:t>
      </w:r>
      <w:proofErr w:type="spellEnd"/>
      <w:r w:rsidRPr="003568D9">
        <w:rPr>
          <w:rFonts w:ascii="Times New Roman" w:hAnsi="Times New Roman" w:cs="Times New Roman"/>
          <w:sz w:val="28"/>
          <w:szCs w:val="28"/>
        </w:rPr>
        <w:t xml:space="preserve"> дополняют </w:t>
      </w:r>
      <w:r w:rsidR="00DB7293" w:rsidRPr="003568D9">
        <w:rPr>
          <w:rFonts w:ascii="Times New Roman" w:hAnsi="Times New Roman" w:cs="Times New Roman"/>
          <w:sz w:val="28"/>
          <w:szCs w:val="28"/>
        </w:rPr>
        <w:t>своим бархатным тембром серебристые перезвоны мандолин.</w:t>
      </w:r>
      <w:r w:rsidR="00E30771" w:rsidRPr="003568D9">
        <w:rPr>
          <w:rFonts w:ascii="Times New Roman" w:hAnsi="Times New Roman" w:cs="Times New Roman"/>
          <w:sz w:val="28"/>
          <w:szCs w:val="28"/>
        </w:rPr>
        <w:t xml:space="preserve"> Желательно также наличие баса. Это может быть контрабас</w:t>
      </w:r>
      <w:r w:rsidR="00CF7DCC">
        <w:rPr>
          <w:rFonts w:ascii="Times New Roman" w:hAnsi="Times New Roman" w:cs="Times New Roman"/>
          <w:sz w:val="28"/>
          <w:szCs w:val="28"/>
        </w:rPr>
        <w:t>,</w:t>
      </w:r>
      <w:r w:rsidR="00E30771" w:rsidRPr="003568D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E30771" w:rsidRPr="003568D9">
        <w:rPr>
          <w:rFonts w:ascii="Times New Roman" w:hAnsi="Times New Roman" w:cs="Times New Roman"/>
          <w:sz w:val="28"/>
          <w:szCs w:val="28"/>
        </w:rPr>
        <w:t>акустическая</w:t>
      </w:r>
      <w:proofErr w:type="gramEnd"/>
      <w:r w:rsidR="00E30771" w:rsidRPr="003568D9">
        <w:rPr>
          <w:rFonts w:ascii="Times New Roman" w:hAnsi="Times New Roman" w:cs="Times New Roman"/>
          <w:sz w:val="28"/>
          <w:szCs w:val="28"/>
        </w:rPr>
        <w:t xml:space="preserve"> бас-гитара с гладкими струнами. Такому коллективу доступны произведения самых разных стилей и эпох. </w:t>
      </w:r>
    </w:p>
    <w:p w:rsidR="00B51C31" w:rsidRPr="003568D9" w:rsidRDefault="00B32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2004 году </w:t>
      </w:r>
      <w:r w:rsidR="00DC0D52"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  <w:t>была предпринята попытка использовать мандолину в качестве солирующего инструмента в ансамбле гитар</w:t>
      </w:r>
      <w:r w:rsidR="00DC0D52">
        <w:rPr>
          <w:rFonts w:ascii="Times New Roman" w:hAnsi="Times New Roman" w:cs="Times New Roman"/>
          <w:sz w:val="28"/>
          <w:szCs w:val="28"/>
        </w:rPr>
        <w:t xml:space="preserve"> на базе отделения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D52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gramStart"/>
      <w:r w:rsidR="00DC0D52">
        <w:rPr>
          <w:rFonts w:ascii="Times New Roman" w:hAnsi="Times New Roman" w:cs="Times New Roman"/>
          <w:sz w:val="28"/>
          <w:szCs w:val="28"/>
        </w:rPr>
        <w:t>оказался удачным и в</w:t>
      </w:r>
      <w:r>
        <w:rPr>
          <w:rFonts w:ascii="Times New Roman" w:hAnsi="Times New Roman" w:cs="Times New Roman"/>
          <w:sz w:val="28"/>
          <w:szCs w:val="28"/>
        </w:rPr>
        <w:t xml:space="preserve"> скором времени в ансамбле оформилась</w:t>
      </w:r>
      <w:proofErr w:type="gramEnd"/>
      <w:r w:rsidR="00CF7DCC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группа мандолин</w:t>
      </w:r>
      <w:r w:rsidR="00DC0D52">
        <w:rPr>
          <w:rFonts w:ascii="Times New Roman" w:hAnsi="Times New Roman" w:cs="Times New Roman"/>
          <w:sz w:val="28"/>
          <w:szCs w:val="28"/>
        </w:rPr>
        <w:t xml:space="preserve">. </w:t>
      </w:r>
      <w:r w:rsidR="00E30771" w:rsidRPr="003568D9">
        <w:rPr>
          <w:rFonts w:ascii="Times New Roman" w:hAnsi="Times New Roman" w:cs="Times New Roman"/>
          <w:sz w:val="28"/>
          <w:szCs w:val="28"/>
        </w:rPr>
        <w:t>За десять лет существования ансамбля «</w:t>
      </w:r>
      <w:proofErr w:type="spellStart"/>
      <w:r w:rsidR="00E30771" w:rsidRPr="003568D9">
        <w:rPr>
          <w:rFonts w:ascii="Times New Roman" w:hAnsi="Times New Roman" w:cs="Times New Roman"/>
          <w:sz w:val="28"/>
          <w:szCs w:val="28"/>
        </w:rPr>
        <w:t>Амиго</w:t>
      </w:r>
      <w:proofErr w:type="spellEnd"/>
      <w:r w:rsidR="00E30771" w:rsidRPr="003568D9">
        <w:rPr>
          <w:rFonts w:ascii="Times New Roman" w:hAnsi="Times New Roman" w:cs="Times New Roman"/>
          <w:sz w:val="28"/>
          <w:szCs w:val="28"/>
        </w:rPr>
        <w:t>» (Ан</w:t>
      </w:r>
      <w:r w:rsidR="00342F07">
        <w:rPr>
          <w:rFonts w:ascii="Times New Roman" w:hAnsi="Times New Roman" w:cs="Times New Roman"/>
          <w:sz w:val="28"/>
          <w:szCs w:val="28"/>
        </w:rPr>
        <w:t>самбль Мандолин</w:t>
      </w:r>
      <w:proofErr w:type="gramStart"/>
      <w:r w:rsidR="00342F0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42F07">
        <w:rPr>
          <w:rFonts w:ascii="Times New Roman" w:hAnsi="Times New Roman" w:cs="Times New Roman"/>
          <w:sz w:val="28"/>
          <w:szCs w:val="28"/>
        </w:rPr>
        <w:t xml:space="preserve"> Гитар) </w:t>
      </w:r>
      <w:r w:rsidR="00DC0D52">
        <w:rPr>
          <w:rFonts w:ascii="Times New Roman" w:hAnsi="Times New Roman" w:cs="Times New Roman"/>
          <w:sz w:val="28"/>
          <w:szCs w:val="28"/>
        </w:rPr>
        <w:t xml:space="preserve">был </w:t>
      </w:r>
      <w:r w:rsidR="00342F07">
        <w:rPr>
          <w:rFonts w:ascii="Times New Roman" w:hAnsi="Times New Roman" w:cs="Times New Roman"/>
          <w:sz w:val="28"/>
          <w:szCs w:val="28"/>
        </w:rPr>
        <w:t>выработан</w:t>
      </w:r>
      <w:r w:rsidR="00E30771" w:rsidRPr="003568D9">
        <w:rPr>
          <w:rFonts w:ascii="Times New Roman" w:hAnsi="Times New Roman" w:cs="Times New Roman"/>
          <w:sz w:val="28"/>
          <w:szCs w:val="28"/>
        </w:rPr>
        <w:t xml:space="preserve"> ценный опыт </w:t>
      </w:r>
      <w:r w:rsidR="00C15306" w:rsidRPr="003568D9">
        <w:rPr>
          <w:rFonts w:ascii="Times New Roman" w:hAnsi="Times New Roman" w:cs="Times New Roman"/>
          <w:sz w:val="28"/>
          <w:szCs w:val="28"/>
        </w:rPr>
        <w:t xml:space="preserve">выполнения аранжировок и практики коллективного </w:t>
      </w:r>
      <w:proofErr w:type="spellStart"/>
      <w:r w:rsidR="00C15306" w:rsidRPr="003568D9">
        <w:rPr>
          <w:rFonts w:ascii="Times New Roman" w:hAnsi="Times New Roman" w:cs="Times New Roman"/>
          <w:sz w:val="28"/>
          <w:szCs w:val="28"/>
        </w:rPr>
        <w:t>музицирова</w:t>
      </w:r>
      <w:r w:rsidR="00DC0D5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DC0D52">
        <w:rPr>
          <w:rFonts w:ascii="Times New Roman" w:hAnsi="Times New Roman" w:cs="Times New Roman"/>
          <w:sz w:val="28"/>
          <w:szCs w:val="28"/>
        </w:rPr>
        <w:t>. В репертуар ансамбля вошли</w:t>
      </w:r>
      <w:r w:rsidR="00C15306" w:rsidRPr="003568D9">
        <w:rPr>
          <w:rFonts w:ascii="Times New Roman" w:hAnsi="Times New Roman" w:cs="Times New Roman"/>
          <w:sz w:val="28"/>
          <w:szCs w:val="28"/>
        </w:rPr>
        <w:t xml:space="preserve"> произведения Д.</w:t>
      </w:r>
      <w:r w:rsidR="00DC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06" w:rsidRPr="003568D9">
        <w:rPr>
          <w:rFonts w:ascii="Times New Roman" w:hAnsi="Times New Roman" w:cs="Times New Roman"/>
          <w:sz w:val="28"/>
          <w:szCs w:val="28"/>
        </w:rPr>
        <w:t>Дауленда</w:t>
      </w:r>
      <w:proofErr w:type="spellEnd"/>
      <w:r w:rsidR="00C15306" w:rsidRPr="003568D9">
        <w:rPr>
          <w:rFonts w:ascii="Times New Roman" w:hAnsi="Times New Roman" w:cs="Times New Roman"/>
          <w:sz w:val="28"/>
          <w:szCs w:val="28"/>
        </w:rPr>
        <w:t>, М.</w:t>
      </w:r>
      <w:r w:rsidR="00DC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306" w:rsidRPr="003568D9">
        <w:rPr>
          <w:rFonts w:ascii="Times New Roman" w:hAnsi="Times New Roman" w:cs="Times New Roman"/>
          <w:sz w:val="28"/>
          <w:szCs w:val="28"/>
        </w:rPr>
        <w:t>Преториуса</w:t>
      </w:r>
      <w:proofErr w:type="spellEnd"/>
      <w:r w:rsidR="00C15306" w:rsidRPr="003568D9">
        <w:rPr>
          <w:rFonts w:ascii="Times New Roman" w:hAnsi="Times New Roman" w:cs="Times New Roman"/>
          <w:sz w:val="28"/>
          <w:szCs w:val="28"/>
        </w:rPr>
        <w:t>, А.</w:t>
      </w:r>
      <w:r w:rsidR="00DC0D52">
        <w:rPr>
          <w:rFonts w:ascii="Times New Roman" w:hAnsi="Times New Roman" w:cs="Times New Roman"/>
          <w:sz w:val="28"/>
          <w:szCs w:val="28"/>
        </w:rPr>
        <w:t xml:space="preserve"> </w:t>
      </w:r>
      <w:r w:rsidR="00C15306" w:rsidRPr="003568D9">
        <w:rPr>
          <w:rFonts w:ascii="Times New Roman" w:hAnsi="Times New Roman" w:cs="Times New Roman"/>
          <w:sz w:val="28"/>
          <w:szCs w:val="28"/>
        </w:rPr>
        <w:t>Виваль</w:t>
      </w:r>
      <w:r w:rsidR="00DC0D52">
        <w:rPr>
          <w:rFonts w:ascii="Times New Roman" w:hAnsi="Times New Roman" w:cs="Times New Roman"/>
          <w:sz w:val="28"/>
          <w:szCs w:val="28"/>
        </w:rPr>
        <w:t xml:space="preserve">ди, М. Глинки, П. Чайковского, С. </w:t>
      </w:r>
      <w:proofErr w:type="spellStart"/>
      <w:r w:rsidR="00C15306" w:rsidRPr="003568D9">
        <w:rPr>
          <w:rFonts w:ascii="Times New Roman" w:hAnsi="Times New Roman" w:cs="Times New Roman"/>
          <w:sz w:val="28"/>
          <w:szCs w:val="28"/>
        </w:rPr>
        <w:t>Фостера</w:t>
      </w:r>
      <w:proofErr w:type="spellEnd"/>
      <w:r w:rsidR="00C15306" w:rsidRPr="003568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306" w:rsidRPr="003568D9">
        <w:rPr>
          <w:rFonts w:ascii="Times New Roman" w:hAnsi="Times New Roman" w:cs="Times New Roman"/>
          <w:sz w:val="28"/>
          <w:szCs w:val="28"/>
        </w:rPr>
        <w:t>Р.Роджерса</w:t>
      </w:r>
      <w:proofErr w:type="spellEnd"/>
      <w:r w:rsidR="00C15306" w:rsidRPr="003568D9">
        <w:rPr>
          <w:rFonts w:ascii="Times New Roman" w:hAnsi="Times New Roman" w:cs="Times New Roman"/>
          <w:sz w:val="28"/>
          <w:szCs w:val="28"/>
        </w:rPr>
        <w:t xml:space="preserve">, обработки народной музыки разных стран. </w:t>
      </w:r>
      <w:r w:rsidR="00FA1D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1D4D">
        <w:rPr>
          <w:rFonts w:ascii="Times New Roman" w:hAnsi="Times New Roman" w:cs="Times New Roman"/>
          <w:sz w:val="28"/>
          <w:szCs w:val="28"/>
        </w:rPr>
        <w:t>Амиго</w:t>
      </w:r>
      <w:proofErr w:type="spellEnd"/>
      <w:r w:rsidR="00FA1D4D">
        <w:rPr>
          <w:rFonts w:ascii="Times New Roman" w:hAnsi="Times New Roman" w:cs="Times New Roman"/>
          <w:sz w:val="28"/>
          <w:szCs w:val="28"/>
        </w:rPr>
        <w:t xml:space="preserve">» стал постоянным участником </w:t>
      </w:r>
      <w:r w:rsidR="001A412D">
        <w:rPr>
          <w:rFonts w:ascii="Times New Roman" w:hAnsi="Times New Roman" w:cs="Times New Roman"/>
          <w:sz w:val="28"/>
          <w:szCs w:val="28"/>
        </w:rPr>
        <w:t>разных</w:t>
      </w:r>
      <w:r w:rsidR="00FA1D4D">
        <w:rPr>
          <w:rFonts w:ascii="Times New Roman" w:hAnsi="Times New Roman" w:cs="Times New Roman"/>
          <w:sz w:val="28"/>
          <w:szCs w:val="28"/>
        </w:rPr>
        <w:t xml:space="preserve"> меро</w:t>
      </w:r>
      <w:r w:rsidR="001A412D">
        <w:rPr>
          <w:rFonts w:ascii="Times New Roman" w:hAnsi="Times New Roman" w:cs="Times New Roman"/>
          <w:sz w:val="28"/>
          <w:szCs w:val="28"/>
        </w:rPr>
        <w:t xml:space="preserve">приятий, лауреатом Городских конкурсов. </w:t>
      </w:r>
      <w:r w:rsidR="00C15306" w:rsidRPr="003568D9">
        <w:rPr>
          <w:rFonts w:ascii="Times New Roman" w:hAnsi="Times New Roman" w:cs="Times New Roman"/>
          <w:sz w:val="28"/>
          <w:szCs w:val="28"/>
        </w:rPr>
        <w:t xml:space="preserve">Можно надеяться, что </w:t>
      </w:r>
      <w:r w:rsidR="007F6324" w:rsidRPr="003568D9">
        <w:rPr>
          <w:rFonts w:ascii="Times New Roman" w:hAnsi="Times New Roman" w:cs="Times New Roman"/>
          <w:sz w:val="28"/>
          <w:szCs w:val="28"/>
        </w:rPr>
        <w:t xml:space="preserve">успешная деятельность этого и других коллективов щипковых инструментов, а также растущий в нашем городе </w:t>
      </w:r>
      <w:r w:rsidR="007F6324" w:rsidRPr="003568D9">
        <w:rPr>
          <w:rFonts w:ascii="Times New Roman" w:hAnsi="Times New Roman" w:cs="Times New Roman"/>
          <w:sz w:val="28"/>
          <w:szCs w:val="28"/>
        </w:rPr>
        <w:lastRenderedPageBreak/>
        <w:t>интерес к ма</w:t>
      </w:r>
      <w:r w:rsidR="001A412D">
        <w:rPr>
          <w:rFonts w:ascii="Times New Roman" w:hAnsi="Times New Roman" w:cs="Times New Roman"/>
          <w:sz w:val="28"/>
          <w:szCs w:val="28"/>
        </w:rPr>
        <w:t>ндолине,</w:t>
      </w:r>
      <w:r w:rsidR="007F6324" w:rsidRPr="003568D9">
        <w:rPr>
          <w:rFonts w:ascii="Times New Roman" w:hAnsi="Times New Roman" w:cs="Times New Roman"/>
          <w:sz w:val="28"/>
          <w:szCs w:val="28"/>
        </w:rPr>
        <w:t xml:space="preserve"> появление квалифицированных педагогов и новых методик преподавания</w:t>
      </w:r>
      <w:r w:rsidR="003568D9">
        <w:rPr>
          <w:rFonts w:ascii="Times New Roman" w:hAnsi="Times New Roman" w:cs="Times New Roman"/>
          <w:sz w:val="28"/>
          <w:szCs w:val="28"/>
        </w:rPr>
        <w:t xml:space="preserve"> </w:t>
      </w:r>
      <w:r w:rsidR="0026258A">
        <w:rPr>
          <w:rFonts w:ascii="Times New Roman" w:hAnsi="Times New Roman" w:cs="Times New Roman"/>
          <w:sz w:val="28"/>
          <w:szCs w:val="28"/>
        </w:rPr>
        <w:t>- это начало очередного</w:t>
      </w:r>
      <w:r w:rsidR="007F6324" w:rsidRPr="003568D9">
        <w:rPr>
          <w:rFonts w:ascii="Times New Roman" w:hAnsi="Times New Roman" w:cs="Times New Roman"/>
          <w:sz w:val="28"/>
          <w:szCs w:val="28"/>
        </w:rPr>
        <w:t xml:space="preserve"> исторического витка развития жанра, имеющего глубокие (почти от основания Города) корни в нашей земле.</w:t>
      </w:r>
    </w:p>
    <w:p w:rsidR="001000B7" w:rsidRPr="003568D9" w:rsidRDefault="001000B7" w:rsidP="00342F07">
      <w:pPr>
        <w:jc w:val="right"/>
        <w:rPr>
          <w:rFonts w:ascii="Times New Roman" w:hAnsi="Times New Roman" w:cs="Times New Roman"/>
          <w:sz w:val="28"/>
          <w:szCs w:val="28"/>
        </w:rPr>
      </w:pPr>
      <w:r w:rsidRPr="003568D9">
        <w:rPr>
          <w:rFonts w:ascii="Times New Roman" w:hAnsi="Times New Roman" w:cs="Times New Roman"/>
          <w:sz w:val="28"/>
          <w:szCs w:val="28"/>
        </w:rPr>
        <w:t>А.В. Журав</w:t>
      </w:r>
      <w:bookmarkStart w:id="0" w:name="_GoBack"/>
      <w:bookmarkEnd w:id="0"/>
      <w:r w:rsidRPr="003568D9">
        <w:rPr>
          <w:rFonts w:ascii="Times New Roman" w:hAnsi="Times New Roman" w:cs="Times New Roman"/>
          <w:sz w:val="28"/>
          <w:szCs w:val="28"/>
        </w:rPr>
        <w:t>ски</w:t>
      </w:r>
      <w:r w:rsidR="00342F07">
        <w:rPr>
          <w:rFonts w:ascii="Times New Roman" w:hAnsi="Times New Roman" w:cs="Times New Roman"/>
          <w:sz w:val="28"/>
          <w:szCs w:val="28"/>
        </w:rPr>
        <w:t>й</w:t>
      </w:r>
    </w:p>
    <w:sectPr w:rsidR="001000B7" w:rsidRPr="0035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31"/>
    <w:rsid w:val="000137AA"/>
    <w:rsid w:val="0005022F"/>
    <w:rsid w:val="00073DFC"/>
    <w:rsid w:val="001000B7"/>
    <w:rsid w:val="001116FF"/>
    <w:rsid w:val="00161FC9"/>
    <w:rsid w:val="00195461"/>
    <w:rsid w:val="001A412D"/>
    <w:rsid w:val="00232388"/>
    <w:rsid w:val="0026258A"/>
    <w:rsid w:val="002C4FF2"/>
    <w:rsid w:val="002E4A96"/>
    <w:rsid w:val="00342F07"/>
    <w:rsid w:val="00346154"/>
    <w:rsid w:val="003568D9"/>
    <w:rsid w:val="00361EEA"/>
    <w:rsid w:val="0037557D"/>
    <w:rsid w:val="004578D8"/>
    <w:rsid w:val="0049454D"/>
    <w:rsid w:val="00497921"/>
    <w:rsid w:val="0052206B"/>
    <w:rsid w:val="00562352"/>
    <w:rsid w:val="005C267A"/>
    <w:rsid w:val="006417CC"/>
    <w:rsid w:val="006B2C7B"/>
    <w:rsid w:val="006B4CD7"/>
    <w:rsid w:val="00777732"/>
    <w:rsid w:val="007D16E2"/>
    <w:rsid w:val="007F6324"/>
    <w:rsid w:val="008D0B94"/>
    <w:rsid w:val="008E4B0F"/>
    <w:rsid w:val="00920BB4"/>
    <w:rsid w:val="00A60094"/>
    <w:rsid w:val="00A92BEB"/>
    <w:rsid w:val="00A93127"/>
    <w:rsid w:val="00B0130E"/>
    <w:rsid w:val="00B32A48"/>
    <w:rsid w:val="00B3551E"/>
    <w:rsid w:val="00B51C31"/>
    <w:rsid w:val="00C15306"/>
    <w:rsid w:val="00C20512"/>
    <w:rsid w:val="00C97E98"/>
    <w:rsid w:val="00CF7DCC"/>
    <w:rsid w:val="00DB7293"/>
    <w:rsid w:val="00DC0D52"/>
    <w:rsid w:val="00E0214C"/>
    <w:rsid w:val="00E30771"/>
    <w:rsid w:val="00F165F2"/>
    <w:rsid w:val="00F22258"/>
    <w:rsid w:val="00FA1D4D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05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51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05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51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5</Pages>
  <Words>1259</Words>
  <Characters>8411</Characters>
  <Application>Microsoft Office Word</Application>
  <DocSecurity>0</DocSecurity>
  <Lines>155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16</cp:revision>
  <dcterms:created xsi:type="dcterms:W3CDTF">2012-11-12T18:48:00Z</dcterms:created>
  <dcterms:modified xsi:type="dcterms:W3CDTF">2013-11-22T21:52:00Z</dcterms:modified>
</cp:coreProperties>
</file>