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EA1" w:rsidRPr="00492D57" w:rsidRDefault="007E0EA1" w:rsidP="007E0EA1">
      <w:pPr>
        <w:pStyle w:val="a3"/>
        <w:ind w:left="720"/>
        <w:jc w:val="center"/>
        <w:rPr>
          <w:b/>
          <w:sz w:val="28"/>
          <w:szCs w:val="28"/>
        </w:rPr>
      </w:pPr>
      <w:r w:rsidRPr="00492D57">
        <w:rPr>
          <w:b/>
          <w:sz w:val="28"/>
          <w:szCs w:val="28"/>
        </w:rPr>
        <w:t>Работа с гофрированной бумагой</w:t>
      </w:r>
    </w:p>
    <w:p w:rsidR="007E0EA1" w:rsidRPr="00492D57" w:rsidRDefault="007E0EA1" w:rsidP="007E0EA1">
      <w:pPr>
        <w:pStyle w:val="a3"/>
        <w:ind w:left="720"/>
        <w:jc w:val="center"/>
        <w:rPr>
          <w:b/>
          <w:sz w:val="28"/>
          <w:szCs w:val="28"/>
        </w:rPr>
      </w:pPr>
      <w:r w:rsidRPr="00492D57">
        <w:rPr>
          <w:b/>
          <w:sz w:val="28"/>
          <w:szCs w:val="28"/>
        </w:rPr>
        <w:t>тема: «Нежный бутон счастья»</w:t>
      </w:r>
    </w:p>
    <w:p w:rsidR="007E0EA1" w:rsidRPr="00492D57" w:rsidRDefault="007E0EA1" w:rsidP="007E0EA1">
      <w:pPr>
        <w:pStyle w:val="a3"/>
        <w:ind w:left="720"/>
        <w:jc w:val="center"/>
        <w:rPr>
          <w:b/>
          <w:sz w:val="28"/>
          <w:szCs w:val="28"/>
        </w:rPr>
      </w:pPr>
    </w:p>
    <w:p w:rsidR="007E0EA1" w:rsidRPr="008F46E3" w:rsidRDefault="007E0EA1" w:rsidP="007E0EA1">
      <w:pPr>
        <w:pStyle w:val="a3"/>
        <w:jc w:val="center"/>
        <w:rPr>
          <w:sz w:val="24"/>
          <w:szCs w:val="24"/>
        </w:rPr>
      </w:pPr>
    </w:p>
    <w:p w:rsidR="007E0EA1" w:rsidRPr="00D25B86" w:rsidRDefault="007E0EA1" w:rsidP="007E0EA1">
      <w:pPr>
        <w:pStyle w:val="a3"/>
        <w:rPr>
          <w:sz w:val="24"/>
          <w:szCs w:val="24"/>
        </w:rPr>
      </w:pPr>
      <w:r w:rsidRPr="00D25B86">
        <w:rPr>
          <w:sz w:val="24"/>
          <w:szCs w:val="24"/>
        </w:rPr>
        <w:t>(Возраст  детей 12-15 лет)</w:t>
      </w:r>
    </w:p>
    <w:p w:rsidR="007E0EA1" w:rsidRPr="00D25B86" w:rsidRDefault="007E0EA1" w:rsidP="007E0EA1">
      <w:pPr>
        <w:pStyle w:val="a3"/>
        <w:rPr>
          <w:i/>
          <w:sz w:val="24"/>
          <w:szCs w:val="24"/>
        </w:rPr>
      </w:pPr>
      <w:r w:rsidRPr="00D25B86">
        <w:rPr>
          <w:i/>
          <w:sz w:val="24"/>
          <w:szCs w:val="24"/>
        </w:rPr>
        <w:t>Тип занятия: комплексное</w:t>
      </w:r>
      <w:proofErr w:type="gramStart"/>
      <w:r w:rsidRPr="00D25B86">
        <w:rPr>
          <w:i/>
          <w:sz w:val="24"/>
          <w:szCs w:val="24"/>
        </w:rPr>
        <w:t xml:space="preserve"> </w:t>
      </w:r>
      <w:r w:rsidRPr="00D25B86">
        <w:rPr>
          <w:sz w:val="24"/>
          <w:szCs w:val="24"/>
        </w:rPr>
        <w:t>.</w:t>
      </w:r>
      <w:proofErr w:type="gramEnd"/>
    </w:p>
    <w:p w:rsidR="007E0EA1" w:rsidRPr="00D25B86" w:rsidRDefault="007E0EA1" w:rsidP="007E0EA1">
      <w:pPr>
        <w:pStyle w:val="a3"/>
        <w:rPr>
          <w:b/>
          <w:i/>
          <w:sz w:val="24"/>
          <w:szCs w:val="24"/>
        </w:rPr>
      </w:pPr>
      <w:r w:rsidRPr="00D25B86">
        <w:rPr>
          <w:b/>
          <w:i/>
          <w:sz w:val="24"/>
          <w:szCs w:val="24"/>
        </w:rPr>
        <w:t xml:space="preserve">Цели и задачи: </w:t>
      </w:r>
    </w:p>
    <w:p w:rsidR="007E0EA1" w:rsidRPr="00D25B86" w:rsidRDefault="007E0EA1" w:rsidP="007E0EA1">
      <w:pPr>
        <w:pStyle w:val="a3"/>
        <w:rPr>
          <w:i/>
          <w:sz w:val="24"/>
          <w:szCs w:val="24"/>
        </w:rPr>
      </w:pPr>
      <w:r w:rsidRPr="00D25B86">
        <w:rPr>
          <w:i/>
          <w:sz w:val="24"/>
          <w:szCs w:val="24"/>
        </w:rPr>
        <w:t xml:space="preserve">1.Образовательные: </w:t>
      </w:r>
      <w:r>
        <w:rPr>
          <w:sz w:val="24"/>
          <w:szCs w:val="24"/>
        </w:rPr>
        <w:t xml:space="preserve"> Познакомить </w:t>
      </w:r>
      <w:r w:rsidRPr="00D25B86">
        <w:rPr>
          <w:sz w:val="24"/>
          <w:szCs w:val="24"/>
        </w:rPr>
        <w:t xml:space="preserve">  со свойствами</w:t>
      </w:r>
      <w:r>
        <w:rPr>
          <w:sz w:val="24"/>
          <w:szCs w:val="24"/>
        </w:rPr>
        <w:t xml:space="preserve"> гофрированной  бумаги:  пластичностью, мягкостью, нежностью расцветок.  </w:t>
      </w:r>
    </w:p>
    <w:p w:rsidR="007E0EA1" w:rsidRPr="00D25B86" w:rsidRDefault="007E0EA1" w:rsidP="007E0EA1">
      <w:pPr>
        <w:pStyle w:val="a3"/>
        <w:rPr>
          <w:sz w:val="24"/>
          <w:szCs w:val="24"/>
        </w:rPr>
      </w:pPr>
      <w:r w:rsidRPr="00D25B86">
        <w:rPr>
          <w:sz w:val="24"/>
          <w:szCs w:val="24"/>
        </w:rPr>
        <w:t>2.Развивающие:</w:t>
      </w:r>
      <w:r>
        <w:rPr>
          <w:sz w:val="24"/>
          <w:szCs w:val="24"/>
        </w:rPr>
        <w:t xml:space="preserve"> </w:t>
      </w:r>
      <w:r w:rsidRPr="00D25B86">
        <w:rPr>
          <w:sz w:val="24"/>
          <w:szCs w:val="24"/>
        </w:rPr>
        <w:t>Развивать мышление, внимание, умения и навыки при работе с технологическими картами, расширять кругозор, словарный запас; развивать моторику пальцев, наглядно-логическое мышление, фантазию учащихся; дисциплинированность, трудолюбие.</w:t>
      </w:r>
    </w:p>
    <w:p w:rsidR="007E0EA1" w:rsidRPr="00D25B86" w:rsidRDefault="007E0EA1" w:rsidP="007E0EA1">
      <w:pPr>
        <w:pStyle w:val="a3"/>
        <w:rPr>
          <w:sz w:val="24"/>
          <w:szCs w:val="24"/>
        </w:rPr>
      </w:pPr>
      <w:r w:rsidRPr="00D25B86">
        <w:rPr>
          <w:sz w:val="24"/>
          <w:szCs w:val="24"/>
        </w:rPr>
        <w:t>3.Воспитательные: Воспитывать у учащихся мотивацию к учению, эстетические чувства, аккуратность, точность, любовь к природе и бережное отношение к ней.</w:t>
      </w:r>
    </w:p>
    <w:p w:rsidR="007E0EA1" w:rsidRPr="00D25B86" w:rsidRDefault="007E0EA1" w:rsidP="007E0EA1">
      <w:pPr>
        <w:pStyle w:val="a3"/>
        <w:rPr>
          <w:sz w:val="24"/>
          <w:szCs w:val="24"/>
        </w:rPr>
      </w:pPr>
      <w:r w:rsidRPr="00D25B86">
        <w:rPr>
          <w:sz w:val="24"/>
          <w:szCs w:val="24"/>
        </w:rPr>
        <w:t>Виды контроля: устные вопросы, оценка и самооценка.</w:t>
      </w:r>
    </w:p>
    <w:p w:rsidR="007E0EA1" w:rsidRPr="00D25B86" w:rsidRDefault="007E0EA1" w:rsidP="007E0EA1">
      <w:pPr>
        <w:pStyle w:val="a3"/>
        <w:rPr>
          <w:sz w:val="24"/>
          <w:szCs w:val="24"/>
        </w:rPr>
      </w:pPr>
      <w:proofErr w:type="spellStart"/>
      <w:r w:rsidRPr="00D25B86">
        <w:rPr>
          <w:sz w:val="24"/>
          <w:szCs w:val="24"/>
        </w:rPr>
        <w:t>Межпредметные</w:t>
      </w:r>
      <w:proofErr w:type="spellEnd"/>
      <w:r w:rsidRPr="00D25B86">
        <w:rPr>
          <w:sz w:val="24"/>
          <w:szCs w:val="24"/>
        </w:rPr>
        <w:t xml:space="preserve"> связи: биология,  география</w:t>
      </w:r>
      <w:r>
        <w:rPr>
          <w:sz w:val="24"/>
          <w:szCs w:val="24"/>
        </w:rPr>
        <w:t>.</w:t>
      </w:r>
    </w:p>
    <w:p w:rsidR="007E0EA1" w:rsidRPr="00D25B86" w:rsidRDefault="007E0EA1" w:rsidP="007E0EA1">
      <w:pPr>
        <w:pStyle w:val="a3"/>
        <w:rPr>
          <w:sz w:val="24"/>
          <w:szCs w:val="24"/>
        </w:rPr>
      </w:pPr>
      <w:r w:rsidRPr="00D25B86">
        <w:rPr>
          <w:sz w:val="24"/>
          <w:szCs w:val="24"/>
        </w:rPr>
        <w:t>Материально- техническое обеспечение:</w:t>
      </w:r>
    </w:p>
    <w:p w:rsidR="007E0EA1" w:rsidRPr="00D25B86" w:rsidRDefault="007E0EA1" w:rsidP="007E0EA1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Полоски </w:t>
      </w:r>
      <w:r w:rsidRPr="00D25B86">
        <w:rPr>
          <w:sz w:val="24"/>
          <w:szCs w:val="24"/>
        </w:rPr>
        <w:t xml:space="preserve">из цветной </w:t>
      </w:r>
      <w:r>
        <w:rPr>
          <w:sz w:val="24"/>
          <w:szCs w:val="24"/>
        </w:rPr>
        <w:t xml:space="preserve">гофрированной </w:t>
      </w:r>
      <w:r w:rsidRPr="00D25B86">
        <w:rPr>
          <w:sz w:val="24"/>
          <w:szCs w:val="24"/>
        </w:rPr>
        <w:t>бумаги. Технологические карты</w:t>
      </w:r>
      <w:r>
        <w:rPr>
          <w:sz w:val="24"/>
          <w:szCs w:val="24"/>
        </w:rPr>
        <w:t>.</w:t>
      </w:r>
      <w:r w:rsidRPr="00D25B86">
        <w:rPr>
          <w:sz w:val="24"/>
          <w:szCs w:val="24"/>
        </w:rPr>
        <w:t xml:space="preserve"> Образец работы.</w:t>
      </w:r>
    </w:p>
    <w:p w:rsidR="007E0EA1" w:rsidRPr="00D25B86" w:rsidRDefault="007E0EA1" w:rsidP="007E0EA1">
      <w:pPr>
        <w:pStyle w:val="a3"/>
        <w:rPr>
          <w:sz w:val="24"/>
          <w:szCs w:val="24"/>
        </w:rPr>
      </w:pPr>
      <w:proofErr w:type="gramStart"/>
      <w:r w:rsidRPr="00D25B86">
        <w:rPr>
          <w:sz w:val="24"/>
          <w:szCs w:val="24"/>
        </w:rPr>
        <w:t xml:space="preserve">Клей, ножницы, линейка, карандаш, цветная </w:t>
      </w:r>
      <w:r>
        <w:rPr>
          <w:sz w:val="24"/>
          <w:szCs w:val="24"/>
        </w:rPr>
        <w:t xml:space="preserve">гофрированная </w:t>
      </w:r>
      <w:r w:rsidRPr="00D25B86">
        <w:rPr>
          <w:sz w:val="24"/>
          <w:szCs w:val="24"/>
        </w:rPr>
        <w:t xml:space="preserve">бумага, </w:t>
      </w:r>
      <w:r>
        <w:rPr>
          <w:sz w:val="24"/>
          <w:szCs w:val="24"/>
        </w:rPr>
        <w:t>деревянные палочки (шпажки), нитки.</w:t>
      </w:r>
      <w:proofErr w:type="gramEnd"/>
      <w:r>
        <w:rPr>
          <w:sz w:val="24"/>
          <w:szCs w:val="24"/>
        </w:rPr>
        <w:t xml:space="preserve"> </w:t>
      </w:r>
      <w:r w:rsidRPr="00D25B86">
        <w:rPr>
          <w:sz w:val="24"/>
          <w:szCs w:val="24"/>
        </w:rPr>
        <w:t xml:space="preserve">Картинки цветов. </w:t>
      </w:r>
    </w:p>
    <w:p w:rsidR="007E0EA1" w:rsidRPr="00D25B86" w:rsidRDefault="007E0EA1" w:rsidP="007E0EA1">
      <w:pPr>
        <w:pStyle w:val="a3"/>
        <w:rPr>
          <w:sz w:val="24"/>
          <w:szCs w:val="24"/>
        </w:rPr>
      </w:pPr>
      <w:r w:rsidRPr="00D25B86">
        <w:rPr>
          <w:sz w:val="24"/>
          <w:szCs w:val="24"/>
        </w:rPr>
        <w:t xml:space="preserve">Литература: </w:t>
      </w:r>
      <w:proofErr w:type="spellStart"/>
      <w:r w:rsidRPr="00D25B86">
        <w:rPr>
          <w:sz w:val="24"/>
          <w:szCs w:val="24"/>
        </w:rPr>
        <w:t>Проснякова</w:t>
      </w:r>
      <w:proofErr w:type="spellEnd"/>
      <w:r w:rsidRPr="00D25B86">
        <w:rPr>
          <w:sz w:val="24"/>
          <w:szCs w:val="24"/>
        </w:rPr>
        <w:t xml:space="preserve"> Т.Н. Цветы. Энциклопедия технологий прикладного творчества. 2-е изд. </w:t>
      </w:r>
      <w:proofErr w:type="gramStart"/>
      <w:r w:rsidRPr="00D25B86">
        <w:rPr>
          <w:sz w:val="24"/>
          <w:szCs w:val="24"/>
        </w:rPr>
        <w:t>–С</w:t>
      </w:r>
      <w:proofErr w:type="gramEnd"/>
      <w:r w:rsidRPr="00D25B86">
        <w:rPr>
          <w:sz w:val="24"/>
          <w:szCs w:val="24"/>
        </w:rPr>
        <w:t>амара: Издательский дом «Фёдоров»: Издательство «Учебная литература», 2012.-48с</w:t>
      </w:r>
      <w:proofErr w:type="gramStart"/>
      <w:r w:rsidRPr="00D25B86">
        <w:rPr>
          <w:sz w:val="24"/>
          <w:szCs w:val="24"/>
        </w:rPr>
        <w:t>:и</w:t>
      </w:r>
      <w:proofErr w:type="gramEnd"/>
      <w:r w:rsidRPr="00D25B86">
        <w:rPr>
          <w:sz w:val="24"/>
          <w:szCs w:val="24"/>
        </w:rPr>
        <w:t>л.</w:t>
      </w:r>
    </w:p>
    <w:p w:rsidR="007E0EA1" w:rsidRPr="00D25B86" w:rsidRDefault="007E0EA1" w:rsidP="007E0EA1">
      <w:pPr>
        <w:pStyle w:val="a3"/>
        <w:rPr>
          <w:b/>
          <w:sz w:val="24"/>
          <w:szCs w:val="24"/>
        </w:rPr>
      </w:pPr>
      <w:r w:rsidRPr="00D25B86">
        <w:rPr>
          <w:b/>
          <w:sz w:val="24"/>
          <w:szCs w:val="24"/>
        </w:rPr>
        <w:t>План занятия:</w:t>
      </w:r>
    </w:p>
    <w:p w:rsidR="007E0EA1" w:rsidRPr="00D25B86" w:rsidRDefault="007E0EA1" w:rsidP="007E0EA1">
      <w:pPr>
        <w:pStyle w:val="a3"/>
        <w:rPr>
          <w:sz w:val="24"/>
          <w:szCs w:val="24"/>
        </w:rPr>
      </w:pPr>
      <w:r w:rsidRPr="00D25B86">
        <w:rPr>
          <w:sz w:val="24"/>
          <w:szCs w:val="24"/>
        </w:rPr>
        <w:t>Организационный момент (1 мин)</w:t>
      </w:r>
    </w:p>
    <w:p w:rsidR="007E0EA1" w:rsidRPr="00D25B86" w:rsidRDefault="007E0EA1" w:rsidP="007E0EA1">
      <w:pPr>
        <w:pStyle w:val="a3"/>
        <w:rPr>
          <w:sz w:val="24"/>
          <w:szCs w:val="24"/>
        </w:rPr>
      </w:pPr>
      <w:r w:rsidRPr="00D25B86">
        <w:rPr>
          <w:sz w:val="24"/>
          <w:szCs w:val="24"/>
        </w:rPr>
        <w:t>1.1.Целеполагание. Мотивация. (1-2 мин)</w:t>
      </w:r>
    </w:p>
    <w:p w:rsidR="007E0EA1" w:rsidRPr="00D25B86" w:rsidRDefault="007E0EA1" w:rsidP="007E0EA1">
      <w:pPr>
        <w:pStyle w:val="a3"/>
        <w:rPr>
          <w:sz w:val="24"/>
          <w:szCs w:val="24"/>
        </w:rPr>
      </w:pPr>
      <w:r w:rsidRPr="00D25B86">
        <w:rPr>
          <w:sz w:val="24"/>
          <w:szCs w:val="24"/>
        </w:rPr>
        <w:t xml:space="preserve">1.2.Актуализация комплекса знаний и способов деятельности. </w:t>
      </w:r>
      <w:r>
        <w:rPr>
          <w:sz w:val="24"/>
          <w:szCs w:val="24"/>
        </w:rPr>
        <w:t xml:space="preserve"> </w:t>
      </w:r>
      <w:r w:rsidRPr="00D25B86">
        <w:rPr>
          <w:sz w:val="24"/>
          <w:szCs w:val="24"/>
        </w:rPr>
        <w:t>(4-5 мин.)</w:t>
      </w:r>
    </w:p>
    <w:p w:rsidR="007E0EA1" w:rsidRPr="00D25B86" w:rsidRDefault="007E0EA1" w:rsidP="007E0EA1">
      <w:pPr>
        <w:pStyle w:val="a3"/>
        <w:rPr>
          <w:sz w:val="24"/>
          <w:szCs w:val="24"/>
        </w:rPr>
      </w:pPr>
      <w:r w:rsidRPr="00D25B86">
        <w:rPr>
          <w:i/>
          <w:sz w:val="24"/>
          <w:szCs w:val="24"/>
        </w:rPr>
        <w:t>Основная часть</w:t>
      </w:r>
      <w:r w:rsidRPr="00D25B86">
        <w:rPr>
          <w:sz w:val="24"/>
          <w:szCs w:val="24"/>
        </w:rPr>
        <w:t>. Самостоятельное применение знаний в сходных и новых ситуациях</w:t>
      </w:r>
      <w:proofErr w:type="gramStart"/>
      <w:r w:rsidRPr="00D25B86">
        <w:rPr>
          <w:sz w:val="24"/>
          <w:szCs w:val="24"/>
        </w:rPr>
        <w:t>.</w:t>
      </w:r>
      <w:proofErr w:type="gramEnd"/>
      <w:r w:rsidRPr="00D25B86">
        <w:rPr>
          <w:sz w:val="24"/>
          <w:szCs w:val="24"/>
        </w:rPr>
        <w:t xml:space="preserve"> (</w:t>
      </w:r>
      <w:proofErr w:type="gramStart"/>
      <w:r w:rsidRPr="00D25B86">
        <w:rPr>
          <w:sz w:val="24"/>
          <w:szCs w:val="24"/>
        </w:rPr>
        <w:t>п</w:t>
      </w:r>
      <w:proofErr w:type="gramEnd"/>
      <w:r w:rsidRPr="00D25B86">
        <w:rPr>
          <w:sz w:val="24"/>
          <w:szCs w:val="24"/>
        </w:rPr>
        <w:t>рактическая работа с использованием технологических карт)(20мин)</w:t>
      </w:r>
    </w:p>
    <w:p w:rsidR="007E0EA1" w:rsidRPr="00D25B86" w:rsidRDefault="007E0EA1" w:rsidP="007E0EA1">
      <w:pPr>
        <w:pStyle w:val="a3"/>
        <w:rPr>
          <w:sz w:val="24"/>
          <w:szCs w:val="24"/>
        </w:rPr>
      </w:pPr>
      <w:r w:rsidRPr="00D25B86">
        <w:rPr>
          <w:sz w:val="24"/>
          <w:szCs w:val="24"/>
        </w:rPr>
        <w:t>Физкультминутка (3-4 мин)</w:t>
      </w:r>
    </w:p>
    <w:p w:rsidR="007E0EA1" w:rsidRPr="00D25B86" w:rsidRDefault="007E0EA1" w:rsidP="007E0EA1">
      <w:pPr>
        <w:pStyle w:val="a3"/>
        <w:rPr>
          <w:sz w:val="24"/>
          <w:szCs w:val="24"/>
        </w:rPr>
      </w:pPr>
      <w:r w:rsidRPr="00D25B86">
        <w:rPr>
          <w:sz w:val="24"/>
          <w:szCs w:val="24"/>
        </w:rPr>
        <w:t>Творческая работа по группа</w:t>
      </w:r>
      <w:proofErr w:type="gramStart"/>
      <w:r w:rsidRPr="00D25B86">
        <w:rPr>
          <w:sz w:val="24"/>
          <w:szCs w:val="24"/>
        </w:rPr>
        <w:t>м(</w:t>
      </w:r>
      <w:proofErr w:type="gramEnd"/>
      <w:r w:rsidRPr="00D25B86">
        <w:rPr>
          <w:sz w:val="24"/>
          <w:szCs w:val="24"/>
        </w:rPr>
        <w:t>составление композиции)(5-7 мин)</w:t>
      </w:r>
    </w:p>
    <w:p w:rsidR="007E0EA1" w:rsidRPr="00D25B86" w:rsidRDefault="007E0EA1" w:rsidP="007E0EA1">
      <w:pPr>
        <w:pStyle w:val="a3"/>
        <w:rPr>
          <w:sz w:val="24"/>
          <w:szCs w:val="24"/>
        </w:rPr>
      </w:pPr>
      <w:r w:rsidRPr="00D25B86">
        <w:rPr>
          <w:sz w:val="24"/>
          <w:szCs w:val="24"/>
        </w:rPr>
        <w:t>Контроль и самоконтроль (выставка работ, оценивание)(3 мин)</w:t>
      </w:r>
    </w:p>
    <w:p w:rsidR="007E0EA1" w:rsidRPr="00D25B86" w:rsidRDefault="007E0EA1" w:rsidP="007E0EA1">
      <w:pPr>
        <w:pStyle w:val="a3"/>
        <w:rPr>
          <w:sz w:val="24"/>
          <w:szCs w:val="24"/>
        </w:rPr>
      </w:pPr>
      <w:r w:rsidRPr="00D25B86">
        <w:rPr>
          <w:sz w:val="24"/>
          <w:szCs w:val="24"/>
        </w:rPr>
        <w:t>Заключительное слово педагога (1-2 мин)</w:t>
      </w:r>
    </w:p>
    <w:p w:rsidR="007E0EA1" w:rsidRPr="00D25B86" w:rsidRDefault="007E0EA1" w:rsidP="007E0EA1">
      <w:pPr>
        <w:pStyle w:val="a3"/>
        <w:rPr>
          <w:sz w:val="24"/>
          <w:szCs w:val="24"/>
        </w:rPr>
      </w:pPr>
      <w:r w:rsidRPr="00D25B86">
        <w:rPr>
          <w:sz w:val="24"/>
          <w:szCs w:val="24"/>
        </w:rPr>
        <w:t>Индивидуальная работа (задание на дом)(1 мин)</w:t>
      </w:r>
    </w:p>
    <w:p w:rsidR="007E0EA1" w:rsidRPr="00D25B86" w:rsidRDefault="007E0EA1" w:rsidP="007E0EA1">
      <w:pPr>
        <w:pStyle w:val="a3"/>
        <w:rPr>
          <w:sz w:val="24"/>
          <w:szCs w:val="24"/>
        </w:rPr>
      </w:pPr>
    </w:p>
    <w:p w:rsidR="007E0EA1" w:rsidRPr="00D25B86" w:rsidRDefault="007E0EA1" w:rsidP="007E0EA1">
      <w:pPr>
        <w:pStyle w:val="a3"/>
        <w:rPr>
          <w:sz w:val="24"/>
          <w:szCs w:val="24"/>
        </w:rPr>
      </w:pPr>
    </w:p>
    <w:p w:rsidR="007E0EA1" w:rsidRPr="00D25B86" w:rsidRDefault="007E0EA1" w:rsidP="007E0EA1">
      <w:pPr>
        <w:pStyle w:val="a3"/>
        <w:rPr>
          <w:b/>
          <w:sz w:val="24"/>
          <w:szCs w:val="24"/>
        </w:rPr>
      </w:pPr>
      <w:r w:rsidRPr="00D25B86">
        <w:rPr>
          <w:b/>
          <w:sz w:val="24"/>
          <w:szCs w:val="24"/>
        </w:rPr>
        <w:t>Ход занятия:</w:t>
      </w:r>
    </w:p>
    <w:p w:rsidR="007E0EA1" w:rsidRPr="00D25B86" w:rsidRDefault="007E0EA1" w:rsidP="007E0EA1">
      <w:pPr>
        <w:pStyle w:val="a3"/>
        <w:rPr>
          <w:sz w:val="24"/>
          <w:szCs w:val="24"/>
        </w:rPr>
      </w:pPr>
      <w:r w:rsidRPr="00D25B86">
        <w:rPr>
          <w:sz w:val="24"/>
          <w:szCs w:val="24"/>
        </w:rPr>
        <w:t>Девиз занятия:  ЖЕЛАНИЕ, ТОЧНОСТЬ, АККУРАТНОСТЬ, И ВЫ – ПОБЕДИТЕЛЬ!</w:t>
      </w:r>
    </w:p>
    <w:p w:rsidR="007E0EA1" w:rsidRPr="00D25B86" w:rsidRDefault="007E0EA1" w:rsidP="007E0EA1">
      <w:pPr>
        <w:pStyle w:val="a3"/>
        <w:rPr>
          <w:sz w:val="24"/>
          <w:szCs w:val="24"/>
        </w:rPr>
      </w:pPr>
      <w:r w:rsidRPr="00D25B86">
        <w:rPr>
          <w:sz w:val="24"/>
          <w:szCs w:val="24"/>
        </w:rPr>
        <w:t>Орг</w:t>
      </w:r>
      <w:proofErr w:type="gramStart"/>
      <w:r w:rsidRPr="00D25B86">
        <w:rPr>
          <w:sz w:val="24"/>
          <w:szCs w:val="24"/>
        </w:rPr>
        <w:t>.м</w:t>
      </w:r>
      <w:proofErr w:type="gramEnd"/>
      <w:r w:rsidRPr="00D25B86">
        <w:rPr>
          <w:sz w:val="24"/>
          <w:szCs w:val="24"/>
        </w:rPr>
        <w:t>омент.</w:t>
      </w:r>
    </w:p>
    <w:p w:rsidR="007E0EA1" w:rsidRPr="00D25B86" w:rsidRDefault="007E0EA1" w:rsidP="007E0EA1">
      <w:pPr>
        <w:pStyle w:val="a3"/>
        <w:rPr>
          <w:sz w:val="24"/>
          <w:szCs w:val="24"/>
        </w:rPr>
      </w:pPr>
      <w:r w:rsidRPr="00D25B86">
        <w:rPr>
          <w:sz w:val="24"/>
          <w:szCs w:val="24"/>
          <w:u w:val="single"/>
        </w:rPr>
        <w:t>Педагог</w:t>
      </w:r>
      <w:r w:rsidRPr="00D25B86">
        <w:rPr>
          <w:sz w:val="24"/>
          <w:szCs w:val="24"/>
        </w:rPr>
        <w:t xml:space="preserve">: </w:t>
      </w:r>
    </w:p>
    <w:p w:rsidR="007E0EA1" w:rsidRDefault="007E0EA1" w:rsidP="007E0EA1">
      <w:pPr>
        <w:pStyle w:val="a3"/>
        <w:rPr>
          <w:sz w:val="24"/>
          <w:szCs w:val="24"/>
        </w:rPr>
      </w:pPr>
      <w:r w:rsidRPr="00D25B86">
        <w:rPr>
          <w:sz w:val="24"/>
          <w:szCs w:val="24"/>
        </w:rPr>
        <w:t xml:space="preserve">-Здравствуйте, ребята, сегодня мы с вами совершим путешествие  в мир </w:t>
      </w:r>
      <w:r>
        <w:rPr>
          <w:sz w:val="24"/>
          <w:szCs w:val="24"/>
        </w:rPr>
        <w:t xml:space="preserve"> </w:t>
      </w:r>
      <w:r w:rsidRPr="00D25B86">
        <w:rPr>
          <w:sz w:val="24"/>
          <w:szCs w:val="24"/>
        </w:rPr>
        <w:t xml:space="preserve"> цветов</w:t>
      </w:r>
      <w:r>
        <w:rPr>
          <w:sz w:val="24"/>
          <w:szCs w:val="24"/>
        </w:rPr>
        <w:t>. Мы изучим свойства гофрированной бумаги и научимся делать из неё тюльпаны, крокусы.</w:t>
      </w:r>
    </w:p>
    <w:p w:rsidR="007E0EA1" w:rsidRDefault="007E0EA1" w:rsidP="007E0EA1">
      <w:pPr>
        <w:pStyle w:val="a3"/>
        <w:rPr>
          <w:sz w:val="24"/>
          <w:szCs w:val="24"/>
        </w:rPr>
      </w:pPr>
      <w:r>
        <w:rPr>
          <w:sz w:val="24"/>
          <w:szCs w:val="24"/>
        </w:rPr>
        <w:t>Слово педагога:</w:t>
      </w:r>
    </w:p>
    <w:p w:rsidR="007E0EA1" w:rsidRDefault="007E0EA1" w:rsidP="007E0EA1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-Тюльпан. Родина этого цветка </w:t>
      </w:r>
      <w:proofErr w:type="gramStart"/>
      <w:r>
        <w:rPr>
          <w:sz w:val="24"/>
          <w:szCs w:val="24"/>
        </w:rPr>
        <w:t>–Д</w:t>
      </w:r>
      <w:proofErr w:type="gramEnd"/>
      <w:r>
        <w:rPr>
          <w:sz w:val="24"/>
          <w:szCs w:val="24"/>
        </w:rPr>
        <w:t xml:space="preserve">ревняя Персия (Иран). Здесь его называли </w:t>
      </w:r>
      <w:proofErr w:type="spellStart"/>
      <w:r>
        <w:rPr>
          <w:sz w:val="24"/>
          <w:szCs w:val="24"/>
        </w:rPr>
        <w:t>дульбаш</w:t>
      </w:r>
      <w:proofErr w:type="spellEnd"/>
      <w:r>
        <w:rPr>
          <w:sz w:val="24"/>
          <w:szCs w:val="24"/>
        </w:rPr>
        <w:t xml:space="preserve"> или </w:t>
      </w:r>
      <w:proofErr w:type="spellStart"/>
      <w:r>
        <w:rPr>
          <w:sz w:val="24"/>
          <w:szCs w:val="24"/>
        </w:rPr>
        <w:t>тулипан</w:t>
      </w:r>
      <w:proofErr w:type="spellEnd"/>
      <w:r>
        <w:rPr>
          <w:sz w:val="24"/>
          <w:szCs w:val="24"/>
        </w:rPr>
        <w:t xml:space="preserve">, т.е. «чалма» </w:t>
      </w:r>
      <w:proofErr w:type="gramStart"/>
      <w:r>
        <w:rPr>
          <w:sz w:val="24"/>
          <w:szCs w:val="24"/>
        </w:rPr>
        <w:t>-г</w:t>
      </w:r>
      <w:proofErr w:type="gramEnd"/>
      <w:r>
        <w:rPr>
          <w:sz w:val="24"/>
          <w:szCs w:val="24"/>
        </w:rPr>
        <w:t>оловной убор народов Востока.</w:t>
      </w:r>
    </w:p>
    <w:p w:rsidR="007E0EA1" w:rsidRDefault="007E0EA1" w:rsidP="007E0EA1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В Англии считали, что тюльпан служит колыбельной для маленьких эльфов и фей. В старой легенде говорилось о том, что в жёлтом сомкнутом бутоне было заключено человеческое счастье. И никто не мог добраться до нег</w:t>
      </w:r>
      <w:proofErr w:type="gramStart"/>
      <w:r>
        <w:rPr>
          <w:sz w:val="24"/>
          <w:szCs w:val="24"/>
        </w:rPr>
        <w:t>о-</w:t>
      </w:r>
      <w:proofErr w:type="gramEnd"/>
      <w:r>
        <w:rPr>
          <w:sz w:val="24"/>
          <w:szCs w:val="24"/>
        </w:rPr>
        <w:t xml:space="preserve"> ни силой, ни хитростью, ни заклинаниями. Однажды мимо проходила бедная женщина с маленьким сыном. Увидев цветок, малыш с громким смехом бросился к нему. В тот же миг бутон раскрылся.</w:t>
      </w:r>
    </w:p>
    <w:p w:rsidR="007E0EA1" w:rsidRPr="008F46E3" w:rsidRDefault="007E0EA1" w:rsidP="007E0EA1">
      <w:pPr>
        <w:pStyle w:val="a3"/>
        <w:rPr>
          <w:sz w:val="24"/>
          <w:szCs w:val="24"/>
        </w:rPr>
      </w:pPr>
    </w:p>
    <w:p w:rsidR="007E0EA1" w:rsidRDefault="007E0EA1" w:rsidP="007E0EA1">
      <w:pPr>
        <w:pStyle w:val="a3"/>
        <w:rPr>
          <w:sz w:val="24"/>
          <w:szCs w:val="24"/>
        </w:rPr>
      </w:pPr>
      <w:r>
        <w:rPr>
          <w:sz w:val="24"/>
          <w:szCs w:val="24"/>
        </w:rPr>
        <w:t>Практическая часть. Пошаговая инструкция к работе</w:t>
      </w:r>
      <w:proofErr w:type="gramStart"/>
      <w:r>
        <w:rPr>
          <w:sz w:val="24"/>
          <w:szCs w:val="24"/>
        </w:rPr>
        <w:t>.:</w:t>
      </w:r>
      <w:proofErr w:type="gramEnd"/>
    </w:p>
    <w:p w:rsidR="007E0EA1" w:rsidRPr="008F46E3" w:rsidRDefault="007E0EA1" w:rsidP="007E0EA1">
      <w:pPr>
        <w:pStyle w:val="a3"/>
        <w:rPr>
          <w:sz w:val="24"/>
          <w:szCs w:val="24"/>
        </w:rPr>
      </w:pPr>
    </w:p>
    <w:p w:rsidR="007E0EA1" w:rsidRPr="008F46E3" w:rsidRDefault="007E0EA1" w:rsidP="007E0EA1">
      <w:pPr>
        <w:pStyle w:val="a3"/>
        <w:rPr>
          <w:sz w:val="24"/>
          <w:szCs w:val="24"/>
        </w:rPr>
      </w:pPr>
      <w:r>
        <w:rPr>
          <w:sz w:val="24"/>
          <w:szCs w:val="24"/>
        </w:rPr>
        <w:lastRenderedPageBreak/>
        <w:t>Технологическая карта № 1</w:t>
      </w:r>
    </w:p>
    <w:p w:rsidR="007E0EA1" w:rsidRPr="008F46E3" w:rsidRDefault="007E0EA1" w:rsidP="007E0EA1">
      <w:pPr>
        <w:pStyle w:val="a3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1531650</wp:posOffset>
            </wp:positionH>
            <wp:positionV relativeFrom="paragraph">
              <wp:posOffset>53945</wp:posOffset>
            </wp:positionV>
            <wp:extent cx="3869197" cy="3023152"/>
            <wp:effectExtent l="0" t="419100" r="0" b="405848"/>
            <wp:wrapNone/>
            <wp:docPr id="76" name="Рисунок 76" descr="D:\Пользователь\Desktop\img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D:\Пользователь\Desktop\img5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447" t="61587" r="26361" b="539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75749" cy="3028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0EA1" w:rsidRPr="008F46E3" w:rsidRDefault="007E0EA1" w:rsidP="007E0EA1">
      <w:pPr>
        <w:pStyle w:val="a3"/>
        <w:rPr>
          <w:sz w:val="24"/>
          <w:szCs w:val="24"/>
        </w:rPr>
      </w:pPr>
      <w:r w:rsidRPr="008F46E3">
        <w:rPr>
          <w:sz w:val="24"/>
          <w:szCs w:val="24"/>
        </w:rPr>
        <w:t xml:space="preserve">  </w:t>
      </w:r>
    </w:p>
    <w:p w:rsidR="007E0EA1" w:rsidRPr="008F46E3" w:rsidRDefault="007E0EA1" w:rsidP="007E0EA1">
      <w:pPr>
        <w:pStyle w:val="a3"/>
        <w:rPr>
          <w:sz w:val="24"/>
          <w:szCs w:val="24"/>
        </w:rPr>
      </w:pPr>
    </w:p>
    <w:p w:rsidR="007E0EA1" w:rsidRDefault="007E0EA1" w:rsidP="007E0EA1">
      <w:pPr>
        <w:jc w:val="right"/>
      </w:pPr>
    </w:p>
    <w:p w:rsidR="007E0EA1" w:rsidRDefault="007E0EA1" w:rsidP="007E0EA1">
      <w:pPr>
        <w:jc w:val="right"/>
      </w:pPr>
    </w:p>
    <w:p w:rsidR="007E0EA1" w:rsidRDefault="007E0EA1" w:rsidP="007E0EA1">
      <w:pPr>
        <w:jc w:val="right"/>
      </w:pPr>
    </w:p>
    <w:p w:rsidR="007E0EA1" w:rsidRDefault="007E0EA1" w:rsidP="007E0EA1">
      <w:pPr>
        <w:jc w:val="right"/>
      </w:pPr>
    </w:p>
    <w:p w:rsidR="007E0EA1" w:rsidRDefault="007E0EA1" w:rsidP="007E0EA1">
      <w:pPr>
        <w:jc w:val="right"/>
      </w:pPr>
    </w:p>
    <w:p w:rsidR="007E0EA1" w:rsidRDefault="007E0EA1" w:rsidP="007E0EA1">
      <w:pPr>
        <w:jc w:val="right"/>
      </w:pPr>
    </w:p>
    <w:p w:rsidR="007E0EA1" w:rsidRDefault="007E0EA1" w:rsidP="007E0EA1">
      <w:pPr>
        <w:jc w:val="right"/>
      </w:pPr>
    </w:p>
    <w:p w:rsidR="007E0EA1" w:rsidRDefault="007E0EA1" w:rsidP="007E0EA1">
      <w:pPr>
        <w:jc w:val="right"/>
      </w:pPr>
    </w:p>
    <w:p w:rsidR="007E0EA1" w:rsidRDefault="007E0EA1" w:rsidP="007E0EA1">
      <w:pPr>
        <w:jc w:val="right"/>
      </w:pPr>
    </w:p>
    <w:p w:rsidR="007E0EA1" w:rsidRDefault="007E0EA1" w:rsidP="007E0EA1">
      <w:r>
        <w:t>Технологическая карта № 2</w:t>
      </w:r>
    </w:p>
    <w:p w:rsidR="007E0EA1" w:rsidRDefault="007E0EA1" w:rsidP="007E0EA1"/>
    <w:p w:rsidR="007E0EA1" w:rsidRDefault="007E0EA1" w:rsidP="007E0EA1">
      <w:pPr>
        <w:jc w:val="right"/>
      </w:pPr>
    </w:p>
    <w:p w:rsidR="007E0EA1" w:rsidRDefault="007E0EA1" w:rsidP="007E0EA1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742950</wp:posOffset>
            </wp:positionV>
            <wp:extent cx="5547360" cy="2790190"/>
            <wp:effectExtent l="0" t="1447800" r="0" b="1438910"/>
            <wp:wrapNone/>
            <wp:docPr id="77" name="Рисунок 77" descr="D:\Пользователь\Desktop\img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D:\Пользователь\Desktop\img5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677" t="3304" r="8716" b="64359"/>
                    <a:stretch>
                      <a:fillRect/>
                    </a:stretch>
                  </pic:blipFill>
                  <pic:spPr bwMode="auto">
                    <a:xfrm rot="16385770">
                      <a:off x="0" y="0"/>
                      <a:ext cx="5547360" cy="279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0EA1" w:rsidRPr="00ED56C3" w:rsidRDefault="007E0EA1" w:rsidP="007E0EA1"/>
    <w:p w:rsidR="007E0EA1" w:rsidRPr="00ED56C3" w:rsidRDefault="007E0EA1" w:rsidP="007E0EA1"/>
    <w:p w:rsidR="007E0EA1" w:rsidRPr="00ED56C3" w:rsidRDefault="007E0EA1" w:rsidP="007E0EA1"/>
    <w:p w:rsidR="007E0EA1" w:rsidRPr="00ED56C3" w:rsidRDefault="007E0EA1" w:rsidP="007E0EA1"/>
    <w:p w:rsidR="007E0EA1" w:rsidRPr="00ED56C3" w:rsidRDefault="007E0EA1" w:rsidP="007E0EA1"/>
    <w:p w:rsidR="007E0EA1" w:rsidRPr="00ED56C3" w:rsidRDefault="007E0EA1" w:rsidP="007E0EA1"/>
    <w:p w:rsidR="007E0EA1" w:rsidRPr="00ED56C3" w:rsidRDefault="007E0EA1" w:rsidP="007E0EA1"/>
    <w:p w:rsidR="007E0EA1" w:rsidRPr="00ED56C3" w:rsidRDefault="007E0EA1" w:rsidP="007E0EA1"/>
    <w:p w:rsidR="007E0EA1" w:rsidRPr="00ED56C3" w:rsidRDefault="007E0EA1" w:rsidP="007E0EA1"/>
    <w:p w:rsidR="007E0EA1" w:rsidRPr="00ED56C3" w:rsidRDefault="007E0EA1" w:rsidP="007E0EA1"/>
    <w:p w:rsidR="007E0EA1" w:rsidRPr="00ED56C3" w:rsidRDefault="007E0EA1" w:rsidP="007E0EA1"/>
    <w:p w:rsidR="007E0EA1" w:rsidRPr="00ED56C3" w:rsidRDefault="007E0EA1" w:rsidP="007E0EA1"/>
    <w:p w:rsidR="007E0EA1" w:rsidRDefault="007E0EA1" w:rsidP="007E0EA1"/>
    <w:p w:rsidR="007E0EA1" w:rsidRDefault="007E0EA1" w:rsidP="007E0EA1">
      <w:pPr>
        <w:tabs>
          <w:tab w:val="left" w:pos="8835"/>
        </w:tabs>
      </w:pPr>
      <w:r>
        <w:tab/>
      </w:r>
    </w:p>
    <w:p w:rsidR="007E0EA1" w:rsidRDefault="007E0EA1" w:rsidP="007E0EA1">
      <w:pPr>
        <w:tabs>
          <w:tab w:val="left" w:pos="8835"/>
        </w:tabs>
      </w:pPr>
    </w:p>
    <w:p w:rsidR="007E0EA1" w:rsidRDefault="007E0EA1" w:rsidP="007E0EA1">
      <w:pPr>
        <w:tabs>
          <w:tab w:val="left" w:pos="8835"/>
        </w:tabs>
      </w:pPr>
      <w:r>
        <w:t>Педагог: - Аналогично мы можем изготовить крокусы из той же  гофрированной бумаги.</w:t>
      </w:r>
    </w:p>
    <w:p w:rsidR="007E0EA1" w:rsidRPr="00492D57" w:rsidRDefault="007E0EA1" w:rsidP="007E0EA1">
      <w:pPr>
        <w:pStyle w:val="a3"/>
        <w:rPr>
          <w:b/>
          <w:sz w:val="24"/>
          <w:szCs w:val="24"/>
        </w:rPr>
      </w:pPr>
      <w:r>
        <w:br w:type="textWrapping" w:clear="all"/>
      </w:r>
      <w:r w:rsidRPr="00492D57">
        <w:rPr>
          <w:b/>
          <w:sz w:val="24"/>
          <w:szCs w:val="24"/>
        </w:rPr>
        <w:t xml:space="preserve"> Самостоятельная практическая работа.</w:t>
      </w:r>
    </w:p>
    <w:p w:rsidR="007E0EA1" w:rsidRPr="008F46E3" w:rsidRDefault="007E0EA1" w:rsidP="007E0EA1">
      <w:pPr>
        <w:pStyle w:val="a3"/>
        <w:rPr>
          <w:sz w:val="24"/>
          <w:szCs w:val="24"/>
        </w:rPr>
      </w:pPr>
      <w:r w:rsidRPr="008F46E3">
        <w:rPr>
          <w:sz w:val="24"/>
          <w:szCs w:val="24"/>
        </w:rPr>
        <w:t>Дети выполняют работу по образцу</w:t>
      </w:r>
    </w:p>
    <w:p w:rsidR="007E0EA1" w:rsidRDefault="007E0EA1" w:rsidP="007E0EA1">
      <w:pPr>
        <w:pStyle w:val="a3"/>
        <w:rPr>
          <w:b/>
          <w:sz w:val="24"/>
          <w:szCs w:val="24"/>
        </w:rPr>
      </w:pPr>
      <w:r w:rsidRPr="00492D57">
        <w:rPr>
          <w:b/>
          <w:sz w:val="24"/>
          <w:szCs w:val="24"/>
        </w:rPr>
        <w:t>Подведение итогов. Выставка работ.</w:t>
      </w:r>
    </w:p>
    <w:p w:rsidR="007E0EA1" w:rsidRDefault="007E0EA1" w:rsidP="007E0EA1">
      <w:pPr>
        <w:pStyle w:val="a3"/>
        <w:rPr>
          <w:b/>
          <w:sz w:val="24"/>
          <w:szCs w:val="24"/>
        </w:rPr>
      </w:pPr>
    </w:p>
    <w:p w:rsidR="007E0EA1" w:rsidRPr="00492D57" w:rsidRDefault="007E0EA1" w:rsidP="007E0EA1">
      <w:pPr>
        <w:pStyle w:val="a3"/>
        <w:rPr>
          <w:b/>
          <w:sz w:val="24"/>
          <w:szCs w:val="24"/>
        </w:rPr>
      </w:pPr>
    </w:p>
    <w:p w:rsidR="00F25308" w:rsidRDefault="00F25308"/>
    <w:sectPr w:rsidR="00F25308" w:rsidSect="007E0EA1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/>
  <w:rsids>
    <w:rsidRoot w:val="007E0EA1"/>
    <w:rsid w:val="0000514E"/>
    <w:rsid w:val="00005885"/>
    <w:rsid w:val="00010BD3"/>
    <w:rsid w:val="00012229"/>
    <w:rsid w:val="0001730B"/>
    <w:rsid w:val="000319E4"/>
    <w:rsid w:val="00044874"/>
    <w:rsid w:val="00052541"/>
    <w:rsid w:val="000527C9"/>
    <w:rsid w:val="00053B12"/>
    <w:rsid w:val="00055D72"/>
    <w:rsid w:val="000638AF"/>
    <w:rsid w:val="000A1233"/>
    <w:rsid w:val="000B756B"/>
    <w:rsid w:val="000D1F94"/>
    <w:rsid w:val="000F2FF9"/>
    <w:rsid w:val="00103989"/>
    <w:rsid w:val="001163D7"/>
    <w:rsid w:val="001400BC"/>
    <w:rsid w:val="00147452"/>
    <w:rsid w:val="00151EE2"/>
    <w:rsid w:val="00164A91"/>
    <w:rsid w:val="00174E9E"/>
    <w:rsid w:val="0019445D"/>
    <w:rsid w:val="001A2F14"/>
    <w:rsid w:val="001D03C7"/>
    <w:rsid w:val="001D0C4C"/>
    <w:rsid w:val="001D4BE2"/>
    <w:rsid w:val="001D6EE3"/>
    <w:rsid w:val="001E3DE0"/>
    <w:rsid w:val="00204A48"/>
    <w:rsid w:val="00224027"/>
    <w:rsid w:val="0023618A"/>
    <w:rsid w:val="0025264E"/>
    <w:rsid w:val="002706BA"/>
    <w:rsid w:val="00285455"/>
    <w:rsid w:val="002937D4"/>
    <w:rsid w:val="002C54FF"/>
    <w:rsid w:val="002F5EF2"/>
    <w:rsid w:val="002F6CEE"/>
    <w:rsid w:val="003117FA"/>
    <w:rsid w:val="003236F7"/>
    <w:rsid w:val="00356B0F"/>
    <w:rsid w:val="0036086D"/>
    <w:rsid w:val="00364AE5"/>
    <w:rsid w:val="00392B75"/>
    <w:rsid w:val="003A44CD"/>
    <w:rsid w:val="003B57EC"/>
    <w:rsid w:val="003D5718"/>
    <w:rsid w:val="003F26BB"/>
    <w:rsid w:val="00403203"/>
    <w:rsid w:val="004127BC"/>
    <w:rsid w:val="0041589E"/>
    <w:rsid w:val="00424EE8"/>
    <w:rsid w:val="0043110E"/>
    <w:rsid w:val="00433E1F"/>
    <w:rsid w:val="00465270"/>
    <w:rsid w:val="0048604F"/>
    <w:rsid w:val="00490C87"/>
    <w:rsid w:val="00492880"/>
    <w:rsid w:val="00493A82"/>
    <w:rsid w:val="00496B4F"/>
    <w:rsid w:val="004A1B7D"/>
    <w:rsid w:val="004B57C6"/>
    <w:rsid w:val="004C2B44"/>
    <w:rsid w:val="004E6E31"/>
    <w:rsid w:val="005016DF"/>
    <w:rsid w:val="00551367"/>
    <w:rsid w:val="00557205"/>
    <w:rsid w:val="00585D20"/>
    <w:rsid w:val="00591EE8"/>
    <w:rsid w:val="005A570B"/>
    <w:rsid w:val="005D38CB"/>
    <w:rsid w:val="006164D4"/>
    <w:rsid w:val="00626925"/>
    <w:rsid w:val="00652826"/>
    <w:rsid w:val="006A2874"/>
    <w:rsid w:val="006B682C"/>
    <w:rsid w:val="006D1B75"/>
    <w:rsid w:val="006E40A0"/>
    <w:rsid w:val="006F1B8D"/>
    <w:rsid w:val="00703495"/>
    <w:rsid w:val="007073E6"/>
    <w:rsid w:val="00730F77"/>
    <w:rsid w:val="00735FB6"/>
    <w:rsid w:val="00761A95"/>
    <w:rsid w:val="00770770"/>
    <w:rsid w:val="007916D0"/>
    <w:rsid w:val="00792DAC"/>
    <w:rsid w:val="007936CB"/>
    <w:rsid w:val="0079761A"/>
    <w:rsid w:val="007B5F43"/>
    <w:rsid w:val="007B7199"/>
    <w:rsid w:val="007C203C"/>
    <w:rsid w:val="007E0EA1"/>
    <w:rsid w:val="007E548E"/>
    <w:rsid w:val="007F630F"/>
    <w:rsid w:val="008017E4"/>
    <w:rsid w:val="008044DD"/>
    <w:rsid w:val="00816D2A"/>
    <w:rsid w:val="008419C6"/>
    <w:rsid w:val="00863655"/>
    <w:rsid w:val="008644F3"/>
    <w:rsid w:val="008774F5"/>
    <w:rsid w:val="0089034B"/>
    <w:rsid w:val="008B4A3F"/>
    <w:rsid w:val="008C52BF"/>
    <w:rsid w:val="008D1A7C"/>
    <w:rsid w:val="0091455A"/>
    <w:rsid w:val="00946DBE"/>
    <w:rsid w:val="0095255B"/>
    <w:rsid w:val="00963474"/>
    <w:rsid w:val="009639F9"/>
    <w:rsid w:val="00971FDE"/>
    <w:rsid w:val="00983BF7"/>
    <w:rsid w:val="00990256"/>
    <w:rsid w:val="009A7949"/>
    <w:rsid w:val="009E1DBC"/>
    <w:rsid w:val="00A00223"/>
    <w:rsid w:val="00A06D1C"/>
    <w:rsid w:val="00A077D3"/>
    <w:rsid w:val="00A07871"/>
    <w:rsid w:val="00A13581"/>
    <w:rsid w:val="00A156A4"/>
    <w:rsid w:val="00A15BA0"/>
    <w:rsid w:val="00A45BC1"/>
    <w:rsid w:val="00A8697E"/>
    <w:rsid w:val="00AA6986"/>
    <w:rsid w:val="00AE4A0B"/>
    <w:rsid w:val="00AE66EA"/>
    <w:rsid w:val="00B06BCC"/>
    <w:rsid w:val="00B26B8A"/>
    <w:rsid w:val="00B40AF8"/>
    <w:rsid w:val="00B463A6"/>
    <w:rsid w:val="00B62539"/>
    <w:rsid w:val="00B73515"/>
    <w:rsid w:val="00B81F48"/>
    <w:rsid w:val="00B857CB"/>
    <w:rsid w:val="00B862AE"/>
    <w:rsid w:val="00BB0387"/>
    <w:rsid w:val="00BB3403"/>
    <w:rsid w:val="00BC42BB"/>
    <w:rsid w:val="00BC6A13"/>
    <w:rsid w:val="00BE1116"/>
    <w:rsid w:val="00BE3190"/>
    <w:rsid w:val="00BE53CB"/>
    <w:rsid w:val="00BE5C69"/>
    <w:rsid w:val="00C00652"/>
    <w:rsid w:val="00C13F68"/>
    <w:rsid w:val="00C14269"/>
    <w:rsid w:val="00C25038"/>
    <w:rsid w:val="00C30A39"/>
    <w:rsid w:val="00C37287"/>
    <w:rsid w:val="00C42B6B"/>
    <w:rsid w:val="00C55A7E"/>
    <w:rsid w:val="00C573F2"/>
    <w:rsid w:val="00C666F0"/>
    <w:rsid w:val="00C71D74"/>
    <w:rsid w:val="00C73956"/>
    <w:rsid w:val="00C8239C"/>
    <w:rsid w:val="00C873F4"/>
    <w:rsid w:val="00CA30AE"/>
    <w:rsid w:val="00CB7BCB"/>
    <w:rsid w:val="00D340DE"/>
    <w:rsid w:val="00D371AC"/>
    <w:rsid w:val="00D42469"/>
    <w:rsid w:val="00D5063F"/>
    <w:rsid w:val="00D55769"/>
    <w:rsid w:val="00D9400E"/>
    <w:rsid w:val="00D95C45"/>
    <w:rsid w:val="00DA4C27"/>
    <w:rsid w:val="00DC7023"/>
    <w:rsid w:val="00DE149A"/>
    <w:rsid w:val="00E074BB"/>
    <w:rsid w:val="00E14BBD"/>
    <w:rsid w:val="00E225FD"/>
    <w:rsid w:val="00E4727C"/>
    <w:rsid w:val="00E56703"/>
    <w:rsid w:val="00E66226"/>
    <w:rsid w:val="00E97A0A"/>
    <w:rsid w:val="00E97EB1"/>
    <w:rsid w:val="00EB08C6"/>
    <w:rsid w:val="00EB214F"/>
    <w:rsid w:val="00EB4E9A"/>
    <w:rsid w:val="00EC20BE"/>
    <w:rsid w:val="00EF7496"/>
    <w:rsid w:val="00F04E96"/>
    <w:rsid w:val="00F05D3D"/>
    <w:rsid w:val="00F07251"/>
    <w:rsid w:val="00F105BD"/>
    <w:rsid w:val="00F25308"/>
    <w:rsid w:val="00F50C7D"/>
    <w:rsid w:val="00F6070C"/>
    <w:rsid w:val="00FA72BC"/>
    <w:rsid w:val="00FB4DB1"/>
    <w:rsid w:val="00FB5954"/>
    <w:rsid w:val="00FE22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0E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E0EA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425</Words>
  <Characters>2428</Characters>
  <Application>Microsoft Office Word</Application>
  <DocSecurity>0</DocSecurity>
  <Lines>20</Lines>
  <Paragraphs>5</Paragraphs>
  <ScaleCrop>false</ScaleCrop>
  <Company/>
  <LinksUpToDate>false</LinksUpToDate>
  <CharactersWithSpaces>2848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Петрова Анна</dc:creator>
  <cp:keywords/>
  <dc:description/>
  <cp:lastModifiedBy>Петрова Анна</cp:lastModifiedBy>
  <cp:revision>3</cp:revision>
  <dcterms:created xsi:type="dcterms:W3CDTF">2013-11-14T07:36:00Z</dcterms:created>
  <dcterms:modified xsi:type="dcterms:W3CDTF">2013-11-14T07:40:00Z</dcterms:modified>
</cp:coreProperties>
</file>