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A7" w:rsidRPr="00702FC0" w:rsidRDefault="004617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7</w:t>
      </w:r>
      <w:r w:rsidR="00BD3B0C" w:rsidRPr="00702FC0">
        <w:rPr>
          <w:rFonts w:ascii="Times New Roman" w:hAnsi="Times New Roman" w:cs="Times New Roman"/>
          <w:b/>
          <w:sz w:val="24"/>
          <w:szCs w:val="24"/>
        </w:rPr>
        <w:t>. Тема: «Обмен веществ и преобразование энергии в клетке. Пластический обмен».</w:t>
      </w:r>
    </w:p>
    <w:p w:rsidR="00C45B9A" w:rsidRPr="00C45B9A" w:rsidRDefault="00C45B9A" w:rsidP="00C45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B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="00C824B8">
        <w:rPr>
          <w:rFonts w:ascii="Times New Roman" w:eastAsia="Times New Roman" w:hAnsi="Times New Roman" w:cs="Times New Roman"/>
          <w:sz w:val="24"/>
          <w:szCs w:val="24"/>
        </w:rPr>
        <w:t>познакомить учащихся с сущностью процесса обмена веществ, понятиями «генетический код», «</w:t>
      </w:r>
      <w:proofErr w:type="spellStart"/>
      <w:r w:rsidR="00C824B8">
        <w:rPr>
          <w:rFonts w:ascii="Times New Roman" w:eastAsia="Times New Roman" w:hAnsi="Times New Roman" w:cs="Times New Roman"/>
          <w:sz w:val="24"/>
          <w:szCs w:val="24"/>
        </w:rPr>
        <w:t>комплементарность</w:t>
      </w:r>
      <w:proofErr w:type="spellEnd"/>
      <w:r w:rsidR="00C824B8">
        <w:rPr>
          <w:rFonts w:ascii="Times New Roman" w:eastAsia="Times New Roman" w:hAnsi="Times New Roman" w:cs="Times New Roman"/>
          <w:sz w:val="24"/>
          <w:szCs w:val="24"/>
        </w:rPr>
        <w:t>», «ГЕН», «транскрипция» и «трансляция».</w:t>
      </w:r>
    </w:p>
    <w:p w:rsidR="00C824B8" w:rsidRDefault="00C45B9A" w:rsidP="00C45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5B9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</w:p>
    <w:p w:rsidR="00C824B8" w:rsidRDefault="00C824B8" w:rsidP="00C45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24B8">
        <w:rPr>
          <w:rFonts w:ascii="Times New Roman" w:eastAsia="Times New Roman" w:hAnsi="Times New Roman" w:cs="Times New Roman"/>
          <w:bCs/>
          <w:sz w:val="24"/>
          <w:szCs w:val="24"/>
        </w:rPr>
        <w:t>Обучающие: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способствов</w:t>
      </w:r>
      <w:r w:rsidR="00702FC0">
        <w:rPr>
          <w:rFonts w:ascii="Times New Roman" w:eastAsia="Times New Roman" w:hAnsi="Times New Roman" w:cs="Times New Roman"/>
          <w:bCs/>
          <w:sz w:val="24"/>
          <w:szCs w:val="24"/>
        </w:rPr>
        <w:t xml:space="preserve">ать формированию знаний о двух взаимосвязанных процессах метаболизма – пластическом и энергетическом обмене, о </w:t>
      </w:r>
      <w:proofErr w:type="spellStart"/>
      <w:r w:rsidR="00702FC0">
        <w:rPr>
          <w:rFonts w:ascii="Times New Roman" w:eastAsia="Times New Roman" w:hAnsi="Times New Roman" w:cs="Times New Roman"/>
          <w:bCs/>
          <w:sz w:val="24"/>
          <w:szCs w:val="24"/>
        </w:rPr>
        <w:t>понятих</w:t>
      </w:r>
      <w:proofErr w:type="spellEnd"/>
      <w:r w:rsidR="00702FC0">
        <w:rPr>
          <w:rFonts w:ascii="Times New Roman" w:eastAsia="Times New Roman" w:hAnsi="Times New Roman" w:cs="Times New Roman"/>
          <w:bCs/>
          <w:sz w:val="24"/>
          <w:szCs w:val="24"/>
        </w:rPr>
        <w:t xml:space="preserve"> «ген», «генетический код», «</w:t>
      </w:r>
      <w:proofErr w:type="spellStart"/>
      <w:r w:rsidR="00702FC0">
        <w:rPr>
          <w:rFonts w:ascii="Times New Roman" w:eastAsia="Times New Roman" w:hAnsi="Times New Roman" w:cs="Times New Roman"/>
          <w:bCs/>
          <w:sz w:val="24"/>
          <w:szCs w:val="24"/>
        </w:rPr>
        <w:t>комплементарность</w:t>
      </w:r>
      <w:proofErr w:type="spellEnd"/>
      <w:r w:rsidR="00702FC0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702FC0" w:rsidRDefault="00702FC0" w:rsidP="00C45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Развивающие: способствовать развитию умения проводить транскрипцию и трансляцию по известной последовательности нуклеотидов ДНК.</w:t>
      </w:r>
    </w:p>
    <w:p w:rsidR="00702FC0" w:rsidRPr="00C824B8" w:rsidRDefault="00702FC0" w:rsidP="00C45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Воспитательные: способствовать формированию научного мировоззрения.</w:t>
      </w:r>
      <w:proofErr w:type="gramEnd"/>
    </w:p>
    <w:p w:rsidR="00C45B9A" w:rsidRPr="00C45B9A" w:rsidRDefault="00E34BEE" w:rsidP="00E3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План-конспект</w:t>
      </w:r>
    </w:p>
    <w:p w:rsidR="00C45B9A" w:rsidRDefault="00E34BEE" w:rsidP="00702FC0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2FC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</w:t>
      </w:r>
      <w:r w:rsidR="00C45B9A" w:rsidRPr="00702F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знаний </w:t>
      </w:r>
      <w:r w:rsidRPr="00702F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умений </w:t>
      </w:r>
      <w:r w:rsidR="00C45B9A" w:rsidRPr="00702FC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  <w:r w:rsidR="00B05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тем</w:t>
      </w:r>
      <w:r w:rsidR="0046175D">
        <w:rPr>
          <w:rFonts w:ascii="Times New Roman" w:eastAsia="Times New Roman" w:hAnsi="Times New Roman" w:cs="Times New Roman"/>
          <w:b/>
          <w:bCs/>
          <w:sz w:val="24"/>
          <w:szCs w:val="24"/>
        </w:rPr>
        <w:t>е «Строение клеток</w:t>
      </w:r>
      <w:r w:rsidR="00B0508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C45B9A" w:rsidRPr="00702FC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6175D" w:rsidRDefault="0046175D" w:rsidP="0046175D">
      <w:pPr>
        <w:pStyle w:val="a9"/>
        <w:spacing w:before="100" w:beforeAutospacing="1" w:after="100" w:afterAutospacing="1" w:line="240" w:lineRule="auto"/>
        <w:ind w:left="11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Тест – Т02.01 – см. ФОС УМК.</w:t>
      </w:r>
    </w:p>
    <w:p w:rsidR="0046175D" w:rsidRDefault="0046175D" w:rsidP="0046175D">
      <w:pPr>
        <w:pStyle w:val="a9"/>
        <w:spacing w:before="100" w:beforeAutospacing="1" w:after="100" w:afterAutospacing="1" w:line="240" w:lineRule="auto"/>
        <w:ind w:left="11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Время: 15 минут.</w:t>
      </w:r>
    </w:p>
    <w:p w:rsidR="00C45B9A" w:rsidRPr="00B05089" w:rsidRDefault="00C45B9A" w:rsidP="00B05089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089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нов</w:t>
      </w:r>
      <w:r w:rsidR="00B05089" w:rsidRPr="00B05089">
        <w:rPr>
          <w:rFonts w:ascii="Times New Roman" w:eastAsia="Times New Roman" w:hAnsi="Times New Roman" w:cs="Times New Roman"/>
          <w:b/>
          <w:bCs/>
          <w:sz w:val="24"/>
          <w:szCs w:val="24"/>
        </w:rPr>
        <w:t>ого материала по теме: «Обмен веществ и преобразование энергии в клетке. Пластический обмен».</w:t>
      </w:r>
    </w:p>
    <w:p w:rsidR="00B05089" w:rsidRDefault="00AE65B3" w:rsidP="00B05089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Чертим на доске схему:</w:t>
      </w:r>
    </w:p>
    <w:p w:rsidR="00AE65B3" w:rsidRDefault="00AE65B3" w:rsidP="00B05089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AE65B3" w:rsidRDefault="002741BE" w:rsidP="00B05089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4.6pt;margin-top:19.15pt;width:24.25pt;height:24.3pt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105pt;margin-top:19.15pt;width:24.3pt;height:20.1pt;flip:x;z-index:251658240" o:connectortype="straight">
            <v:stroke endarrow="block"/>
          </v:shape>
        </w:pict>
      </w:r>
      <w:r w:rsidR="00AE65B3">
        <w:rPr>
          <w:rFonts w:ascii="Times New Roman" w:eastAsia="Times New Roman" w:hAnsi="Times New Roman" w:cs="Times New Roman"/>
          <w:sz w:val="24"/>
          <w:szCs w:val="24"/>
        </w:rPr>
        <w:t xml:space="preserve">              Обмен веществ (Метаболизм)</w:t>
      </w:r>
    </w:p>
    <w:p w:rsidR="00AE65B3" w:rsidRDefault="00AE65B3" w:rsidP="00AE65B3"/>
    <w:p w:rsidR="00AE65B3" w:rsidRPr="008703C2" w:rsidRDefault="002741BE" w:rsidP="00AE65B3">
      <w:pPr>
        <w:tabs>
          <w:tab w:val="left" w:pos="1222"/>
          <w:tab w:val="left" w:pos="4169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2741BE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151.9pt;margin-top:12.8pt;width:32.65pt;height:.85pt;z-index:251660288" o:connectortype="straight">
            <v:stroke endarrow="block"/>
          </v:shape>
        </w:pict>
      </w:r>
      <w:r w:rsidR="00AE65B3">
        <w:tab/>
      </w:r>
      <w:r w:rsidR="00AE65B3" w:rsidRPr="008703C2">
        <w:rPr>
          <w:rFonts w:ascii="Times New Roman" w:hAnsi="Times New Roman" w:cs="Times New Roman"/>
          <w:sz w:val="24"/>
          <w:szCs w:val="24"/>
        </w:rPr>
        <w:t xml:space="preserve">Пластический </w:t>
      </w:r>
      <w:r w:rsidR="00AE65B3" w:rsidRPr="008703C2">
        <w:rPr>
          <w:rFonts w:ascii="Times New Roman" w:hAnsi="Times New Roman" w:cs="Times New Roman"/>
          <w:sz w:val="24"/>
          <w:szCs w:val="24"/>
        </w:rPr>
        <w:tab/>
        <w:t xml:space="preserve">Энергетический </w:t>
      </w:r>
      <w:r w:rsidR="00AE65B3" w:rsidRPr="008703C2">
        <w:rPr>
          <w:rFonts w:ascii="Times New Roman" w:hAnsi="Times New Roman" w:cs="Times New Roman"/>
          <w:sz w:val="24"/>
          <w:szCs w:val="24"/>
        </w:rPr>
        <w:tab/>
      </w:r>
    </w:p>
    <w:p w:rsidR="00AE65B3" w:rsidRPr="008703C2" w:rsidRDefault="002741BE" w:rsidP="00AE65B3">
      <w:pPr>
        <w:tabs>
          <w:tab w:val="left" w:pos="1222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2741BE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151.9pt;margin-top:7.45pt;width:32.65pt;height:0;flip:x;z-index:251661312" o:connectortype="straight">
            <v:stroke endarrow="block"/>
          </v:shape>
        </w:pict>
      </w:r>
      <w:r w:rsidR="00AE65B3" w:rsidRPr="008703C2">
        <w:rPr>
          <w:rFonts w:ascii="Times New Roman" w:hAnsi="Times New Roman" w:cs="Times New Roman"/>
          <w:sz w:val="24"/>
          <w:szCs w:val="24"/>
        </w:rPr>
        <w:t xml:space="preserve">                                обмен</w:t>
      </w:r>
      <w:r w:rsidR="00AE65B3" w:rsidRPr="008703C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E65B3" w:rsidRPr="008703C2">
        <w:rPr>
          <w:rFonts w:ascii="Times New Roman" w:hAnsi="Times New Roman" w:cs="Times New Roman"/>
          <w:sz w:val="24"/>
          <w:szCs w:val="24"/>
        </w:rPr>
        <w:t>обмен</w:t>
      </w:r>
      <w:proofErr w:type="gramEnd"/>
    </w:p>
    <w:p w:rsidR="00AE65B3" w:rsidRPr="008703C2" w:rsidRDefault="00AE65B3" w:rsidP="00AE65B3">
      <w:pPr>
        <w:tabs>
          <w:tab w:val="left" w:pos="1222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tab/>
        <w:t>(ассимиляция)</w:t>
      </w:r>
      <w:r w:rsidRPr="008703C2">
        <w:rPr>
          <w:rFonts w:ascii="Times New Roman" w:hAnsi="Times New Roman" w:cs="Times New Roman"/>
          <w:sz w:val="24"/>
          <w:szCs w:val="24"/>
        </w:rPr>
        <w:tab/>
        <w:t>(диссимиляция)</w:t>
      </w:r>
    </w:p>
    <w:p w:rsidR="0059785F" w:rsidRPr="008703C2" w:rsidRDefault="0059785F" w:rsidP="00AE65B3">
      <w:pPr>
        <w:tabs>
          <w:tab w:val="left" w:pos="1222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t>Пластический обмен – совокупность реакций биологического синтеза, т.е. из простых веществ, поступающих извне, образуются вещества клетки.</w:t>
      </w:r>
    </w:p>
    <w:p w:rsidR="0059785F" w:rsidRPr="008703C2" w:rsidRDefault="0059785F" w:rsidP="00AE65B3">
      <w:pPr>
        <w:tabs>
          <w:tab w:val="left" w:pos="1222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t>Рассмотрим одну из важнейших форм пластического обмена – биосинтез белка.</w:t>
      </w:r>
    </w:p>
    <w:p w:rsidR="0059785F" w:rsidRPr="008703C2" w:rsidRDefault="0059785F" w:rsidP="00AE65B3">
      <w:pPr>
        <w:tabs>
          <w:tab w:val="left" w:pos="1222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t>Информация о структуре белка содержится в ДНК.</w:t>
      </w:r>
    </w:p>
    <w:p w:rsidR="0059785F" w:rsidRPr="008703C2" w:rsidRDefault="0059785F" w:rsidP="00AE65B3">
      <w:pPr>
        <w:tabs>
          <w:tab w:val="left" w:pos="1222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t>Ген – участок молекулы ДНК, содержащий информацию</w:t>
      </w:r>
      <w:r w:rsidR="004A0434" w:rsidRPr="008703C2">
        <w:rPr>
          <w:rFonts w:ascii="Times New Roman" w:hAnsi="Times New Roman" w:cs="Times New Roman"/>
          <w:sz w:val="24"/>
          <w:szCs w:val="24"/>
        </w:rPr>
        <w:t xml:space="preserve"> о структуре молекулы определённого белка. В молекуле ДНК содержится несколько сотен генов. Всю информацию, заключённую в молекулах ДНК, называют генетической. Ген является единицей генетической или наследственной информации.</w:t>
      </w:r>
    </w:p>
    <w:p w:rsidR="004A0434" w:rsidRPr="008703C2" w:rsidRDefault="004A0434" w:rsidP="00AE65B3">
      <w:pPr>
        <w:tabs>
          <w:tab w:val="left" w:pos="1222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t>Информация о структуре белка зашифрована в ДНК в виде кода. В клетке осуществляется передача информации от ДНК к белку:</w:t>
      </w:r>
    </w:p>
    <w:p w:rsidR="004A0434" w:rsidRPr="008703C2" w:rsidRDefault="002741BE" w:rsidP="004A0434">
      <w:pPr>
        <w:tabs>
          <w:tab w:val="left" w:pos="708"/>
          <w:tab w:val="left" w:pos="1416"/>
          <w:tab w:val="left" w:pos="2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102.5pt;margin-top:9.5pt;width:13.4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27.15pt;margin-top:9.5pt;width:15.05pt;height:0;z-index:251662336" o:connectortype="straight">
            <v:stroke endarrow="block"/>
          </v:shape>
        </w:pict>
      </w:r>
      <w:r w:rsidR="004A0434" w:rsidRPr="008703C2">
        <w:rPr>
          <w:rFonts w:ascii="Times New Roman" w:hAnsi="Times New Roman" w:cs="Times New Roman"/>
          <w:sz w:val="24"/>
          <w:szCs w:val="24"/>
        </w:rPr>
        <w:t>ДНК</w:t>
      </w:r>
      <w:r w:rsidR="004A0434" w:rsidRPr="008703C2">
        <w:rPr>
          <w:rFonts w:ascii="Times New Roman" w:hAnsi="Times New Roman" w:cs="Times New Roman"/>
          <w:sz w:val="24"/>
          <w:szCs w:val="24"/>
        </w:rPr>
        <w:tab/>
      </w:r>
      <w:r w:rsidR="004A0434" w:rsidRPr="008703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A0434" w:rsidRPr="008703C2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="004A0434" w:rsidRPr="008703C2">
        <w:rPr>
          <w:rFonts w:ascii="Times New Roman" w:hAnsi="Times New Roman" w:cs="Times New Roman"/>
          <w:sz w:val="24"/>
          <w:szCs w:val="24"/>
        </w:rPr>
        <w:tab/>
        <w:t>белок</w:t>
      </w:r>
    </w:p>
    <w:p w:rsidR="00F27BA9" w:rsidRPr="008703C2" w:rsidRDefault="00F27BA9" w:rsidP="004A0434">
      <w:pPr>
        <w:tabs>
          <w:tab w:val="left" w:pos="708"/>
          <w:tab w:val="left" w:pos="1416"/>
          <w:tab w:val="left" w:pos="2545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t xml:space="preserve">Генетический код – это система записи информации о последовательности расположения АК в белках с помощью последовательности нуклеотидов </w:t>
      </w:r>
      <w:proofErr w:type="gramStart"/>
      <w:r w:rsidRPr="008703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03C2">
        <w:rPr>
          <w:rFonts w:ascii="Times New Roman" w:hAnsi="Times New Roman" w:cs="Times New Roman"/>
          <w:sz w:val="24"/>
          <w:szCs w:val="24"/>
        </w:rPr>
        <w:t xml:space="preserve"> и РНК.</w:t>
      </w:r>
    </w:p>
    <w:p w:rsidR="00F27BA9" w:rsidRPr="008703C2" w:rsidRDefault="00F27BA9" w:rsidP="004A0434">
      <w:pPr>
        <w:tabs>
          <w:tab w:val="left" w:pos="708"/>
          <w:tab w:val="left" w:pos="1416"/>
          <w:tab w:val="left" w:pos="2545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lastRenderedPageBreak/>
        <w:t>Суть кода заключается в том, что последовательность расположения нуклеотидов в и РНК определяет последовательность расположения АК в белках.</w:t>
      </w:r>
    </w:p>
    <w:p w:rsidR="00F27BA9" w:rsidRPr="008703C2" w:rsidRDefault="00F27BA9" w:rsidP="004A0434">
      <w:pPr>
        <w:tabs>
          <w:tab w:val="left" w:pos="708"/>
          <w:tab w:val="left" w:pos="1416"/>
          <w:tab w:val="left" w:pos="2545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t>Носителем генетической информации</w:t>
      </w:r>
      <w:r w:rsidR="00372ECB" w:rsidRPr="008703C2">
        <w:rPr>
          <w:rFonts w:ascii="Times New Roman" w:hAnsi="Times New Roman" w:cs="Times New Roman"/>
          <w:sz w:val="24"/>
          <w:szCs w:val="24"/>
        </w:rPr>
        <w:t xml:space="preserve"> является ДНК, но т.к. непосредственно участие в синтезе белка принимает и РНК, то генетический код записан на «языке» РНК.</w:t>
      </w:r>
    </w:p>
    <w:p w:rsidR="009C0FF4" w:rsidRPr="008703C2" w:rsidRDefault="009C0FF4" w:rsidP="004A0434">
      <w:pPr>
        <w:tabs>
          <w:tab w:val="left" w:pos="708"/>
          <w:tab w:val="left" w:pos="1416"/>
          <w:tab w:val="left" w:pos="2545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t>Свойства кода:</w:t>
      </w:r>
    </w:p>
    <w:p w:rsidR="009C0FF4" w:rsidRPr="008703C2" w:rsidRDefault="009C0FF4" w:rsidP="009C0FF4">
      <w:pPr>
        <w:pStyle w:val="a9"/>
        <w:numPr>
          <w:ilvl w:val="0"/>
          <w:numId w:val="14"/>
        </w:numPr>
        <w:tabs>
          <w:tab w:val="left" w:pos="708"/>
          <w:tab w:val="left" w:pos="1416"/>
          <w:tab w:val="left" w:pos="2545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t xml:space="preserve">Код </w:t>
      </w:r>
      <w:proofErr w:type="spellStart"/>
      <w:r w:rsidRPr="008703C2">
        <w:rPr>
          <w:rFonts w:ascii="Times New Roman" w:hAnsi="Times New Roman" w:cs="Times New Roman"/>
          <w:sz w:val="24"/>
          <w:szCs w:val="24"/>
        </w:rPr>
        <w:t>триплетен</w:t>
      </w:r>
      <w:proofErr w:type="spellEnd"/>
      <w:r w:rsidRPr="008703C2">
        <w:rPr>
          <w:rFonts w:ascii="Times New Roman" w:hAnsi="Times New Roman" w:cs="Times New Roman"/>
          <w:sz w:val="24"/>
          <w:szCs w:val="24"/>
        </w:rPr>
        <w:t>. В состав РНК входит 4 нуклеотида. Каждая из 20 аминокислот зашифрована последовательностью 3 нуклеотидов, называемых триплетом или кодоном.</w:t>
      </w:r>
    </w:p>
    <w:p w:rsidR="009C0FF4" w:rsidRPr="008703C2" w:rsidRDefault="009C0FF4" w:rsidP="009C0FF4">
      <w:pPr>
        <w:pStyle w:val="a9"/>
        <w:numPr>
          <w:ilvl w:val="0"/>
          <w:numId w:val="14"/>
        </w:numPr>
        <w:tabs>
          <w:tab w:val="left" w:pos="708"/>
          <w:tab w:val="left" w:pos="1416"/>
          <w:tab w:val="left" w:pos="2545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t>Код вырожден (избыточен). Каждая АК шифруется более</w:t>
      </w:r>
      <w:proofErr w:type="gramStart"/>
      <w:r w:rsidRPr="008703C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703C2">
        <w:rPr>
          <w:rFonts w:ascii="Times New Roman" w:hAnsi="Times New Roman" w:cs="Times New Roman"/>
          <w:sz w:val="24"/>
          <w:szCs w:val="24"/>
        </w:rPr>
        <w:t xml:space="preserve"> чем одним кодоном.</w:t>
      </w:r>
    </w:p>
    <w:p w:rsidR="009C0FF4" w:rsidRPr="008703C2" w:rsidRDefault="009C0FF4" w:rsidP="009C0FF4">
      <w:pPr>
        <w:pStyle w:val="a9"/>
        <w:numPr>
          <w:ilvl w:val="0"/>
          <w:numId w:val="14"/>
        </w:numPr>
        <w:tabs>
          <w:tab w:val="left" w:pos="708"/>
          <w:tab w:val="left" w:pos="1416"/>
          <w:tab w:val="left" w:pos="2545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t>Код однозначен, т.е. каждый триплет шифрует только одну аминокислоту.</w:t>
      </w:r>
    </w:p>
    <w:p w:rsidR="009C0FF4" w:rsidRPr="008703C2" w:rsidRDefault="009C0FF4" w:rsidP="009C0FF4">
      <w:pPr>
        <w:pStyle w:val="a9"/>
        <w:numPr>
          <w:ilvl w:val="0"/>
          <w:numId w:val="14"/>
        </w:numPr>
        <w:tabs>
          <w:tab w:val="left" w:pos="708"/>
          <w:tab w:val="left" w:pos="1416"/>
          <w:tab w:val="left" w:pos="2545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t xml:space="preserve">Между генами имеются «знаки препинания». Каждый ген кодирует одну белковую цепочку. В генетическом коде </w:t>
      </w:r>
      <w:r w:rsidR="00251C3B" w:rsidRPr="008703C2">
        <w:rPr>
          <w:rFonts w:ascii="Times New Roman" w:hAnsi="Times New Roman" w:cs="Times New Roman"/>
          <w:sz w:val="24"/>
          <w:szCs w:val="24"/>
        </w:rPr>
        <w:t xml:space="preserve">существует 3 </w:t>
      </w:r>
      <w:proofErr w:type="gramStart"/>
      <w:r w:rsidR="00251C3B" w:rsidRPr="008703C2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="00251C3B" w:rsidRPr="008703C2">
        <w:rPr>
          <w:rFonts w:ascii="Times New Roman" w:hAnsi="Times New Roman" w:cs="Times New Roman"/>
          <w:sz w:val="24"/>
          <w:szCs w:val="24"/>
        </w:rPr>
        <w:t xml:space="preserve"> триплета</w:t>
      </w:r>
      <w:r w:rsidR="00A16E02" w:rsidRPr="008703C2">
        <w:rPr>
          <w:rFonts w:ascii="Times New Roman" w:hAnsi="Times New Roman" w:cs="Times New Roman"/>
          <w:sz w:val="24"/>
          <w:szCs w:val="24"/>
        </w:rPr>
        <w:t xml:space="preserve"> (УАА, УАГ, УГА), каждый из которых обозначает прекращение синтеза одной белковой цепи.</w:t>
      </w:r>
    </w:p>
    <w:p w:rsidR="00A16E02" w:rsidRPr="008703C2" w:rsidRDefault="00A16E02" w:rsidP="009C0FF4">
      <w:pPr>
        <w:pStyle w:val="a9"/>
        <w:numPr>
          <w:ilvl w:val="0"/>
          <w:numId w:val="14"/>
        </w:numPr>
        <w:tabs>
          <w:tab w:val="left" w:pos="708"/>
          <w:tab w:val="left" w:pos="1416"/>
          <w:tab w:val="left" w:pos="2545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t>Внутри гена нет «знаков препинания»</w:t>
      </w:r>
    </w:p>
    <w:p w:rsidR="00A16E02" w:rsidRPr="008703C2" w:rsidRDefault="00A16E02" w:rsidP="009C0FF4">
      <w:pPr>
        <w:pStyle w:val="a9"/>
        <w:numPr>
          <w:ilvl w:val="0"/>
          <w:numId w:val="14"/>
        </w:numPr>
        <w:tabs>
          <w:tab w:val="left" w:pos="708"/>
          <w:tab w:val="left" w:pos="1416"/>
          <w:tab w:val="left" w:pos="25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703C2">
        <w:rPr>
          <w:rFonts w:ascii="Times New Roman" w:hAnsi="Times New Roman" w:cs="Times New Roman"/>
          <w:sz w:val="24"/>
          <w:szCs w:val="24"/>
        </w:rPr>
        <w:t>Код универсален, т.е. все живые организмы имеют одинаковый код аминокислот (бактерии, грибы, растения, человек и т.д.)</w:t>
      </w:r>
      <w:r w:rsidR="00630E0F" w:rsidRPr="008703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0E0F" w:rsidRPr="008703C2" w:rsidRDefault="00630E0F" w:rsidP="00630E0F">
      <w:pPr>
        <w:pStyle w:val="a9"/>
        <w:tabs>
          <w:tab w:val="left" w:pos="708"/>
          <w:tab w:val="left" w:pos="1416"/>
          <w:tab w:val="left" w:pos="2545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b/>
          <w:sz w:val="24"/>
          <w:szCs w:val="24"/>
        </w:rPr>
        <w:t>Транскрипция</w:t>
      </w:r>
      <w:r w:rsidRPr="008703C2">
        <w:rPr>
          <w:rFonts w:ascii="Times New Roman" w:hAnsi="Times New Roman" w:cs="Times New Roman"/>
          <w:sz w:val="24"/>
          <w:szCs w:val="24"/>
        </w:rPr>
        <w:t xml:space="preserve"> – процесс образования </w:t>
      </w:r>
      <w:proofErr w:type="spellStart"/>
      <w:r w:rsidRPr="008703C2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8703C2">
        <w:rPr>
          <w:rFonts w:ascii="Times New Roman" w:hAnsi="Times New Roman" w:cs="Times New Roman"/>
          <w:sz w:val="24"/>
          <w:szCs w:val="24"/>
        </w:rPr>
        <w:t xml:space="preserve"> по матрице ДНК. Транскрипция идёт по принципу </w:t>
      </w:r>
      <w:proofErr w:type="spellStart"/>
      <w:r w:rsidRPr="008703C2"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 w:rsidRPr="008703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703C2">
        <w:rPr>
          <w:rFonts w:ascii="Times New Roman" w:hAnsi="Times New Roman" w:cs="Times New Roman"/>
          <w:sz w:val="24"/>
          <w:szCs w:val="24"/>
        </w:rPr>
        <w:t>Т-А</w:t>
      </w:r>
      <w:proofErr w:type="gramEnd"/>
      <w:r w:rsidRPr="008703C2">
        <w:rPr>
          <w:rFonts w:ascii="Times New Roman" w:hAnsi="Times New Roman" w:cs="Times New Roman"/>
          <w:sz w:val="24"/>
          <w:szCs w:val="24"/>
        </w:rPr>
        <w:t xml:space="preserve">, А-У, Г-Ц) с помощью фермента </w:t>
      </w:r>
      <w:proofErr w:type="spellStart"/>
      <w:r w:rsidRPr="008703C2">
        <w:rPr>
          <w:rFonts w:ascii="Times New Roman" w:hAnsi="Times New Roman" w:cs="Times New Roman"/>
          <w:sz w:val="24"/>
          <w:szCs w:val="24"/>
        </w:rPr>
        <w:t>РНК-полимеразы</w:t>
      </w:r>
      <w:proofErr w:type="spellEnd"/>
      <w:r w:rsidRPr="008703C2">
        <w:rPr>
          <w:rFonts w:ascii="Times New Roman" w:hAnsi="Times New Roman" w:cs="Times New Roman"/>
          <w:sz w:val="24"/>
          <w:szCs w:val="24"/>
        </w:rPr>
        <w:t>.</w:t>
      </w:r>
    </w:p>
    <w:p w:rsidR="00630E0F" w:rsidRPr="008703C2" w:rsidRDefault="00630E0F" w:rsidP="00630E0F">
      <w:pPr>
        <w:pStyle w:val="a9"/>
        <w:tabs>
          <w:tab w:val="left" w:pos="708"/>
          <w:tab w:val="left" w:pos="1416"/>
          <w:tab w:val="left" w:pos="2545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t>В начале каждой группы генов находится своего рода посадочная площадка для полимеразы, называемая промотором.</w:t>
      </w:r>
    </w:p>
    <w:p w:rsidR="00630E0F" w:rsidRPr="008703C2" w:rsidRDefault="00630E0F" w:rsidP="00630E0F">
      <w:pPr>
        <w:pStyle w:val="a9"/>
        <w:tabs>
          <w:tab w:val="left" w:pos="708"/>
          <w:tab w:val="left" w:pos="1416"/>
          <w:tab w:val="left" w:pos="2545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t xml:space="preserve">Промотор – это последовательность нуклеотидов ДНК, которую фермент узнаёт благодаря химическому сродству. Только присоединившись к промотору, полимераза способна начать синтез </w:t>
      </w:r>
      <w:proofErr w:type="spellStart"/>
      <w:r w:rsidRPr="008703C2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8703C2">
        <w:rPr>
          <w:rFonts w:ascii="Times New Roman" w:hAnsi="Times New Roman" w:cs="Times New Roman"/>
          <w:sz w:val="24"/>
          <w:szCs w:val="24"/>
        </w:rPr>
        <w:t xml:space="preserve">. В конце группы генов фермент встречает сигнал (последовательность </w:t>
      </w:r>
      <w:proofErr w:type="spellStart"/>
      <w:r w:rsidRPr="008703C2">
        <w:rPr>
          <w:rFonts w:ascii="Times New Roman" w:hAnsi="Times New Roman" w:cs="Times New Roman"/>
          <w:sz w:val="24"/>
          <w:szCs w:val="24"/>
        </w:rPr>
        <w:t>нуклеотидрв</w:t>
      </w:r>
      <w:proofErr w:type="spellEnd"/>
      <w:r w:rsidRPr="008703C2">
        <w:rPr>
          <w:rFonts w:ascii="Times New Roman" w:hAnsi="Times New Roman" w:cs="Times New Roman"/>
          <w:sz w:val="24"/>
          <w:szCs w:val="24"/>
        </w:rPr>
        <w:t>), означающих конец переписывания. Обычно копируется 1 или группа рядом стоящих генов</w:t>
      </w:r>
      <w:r w:rsidR="00A12537" w:rsidRPr="008703C2">
        <w:rPr>
          <w:rFonts w:ascii="Times New Roman" w:hAnsi="Times New Roman" w:cs="Times New Roman"/>
          <w:sz w:val="24"/>
          <w:szCs w:val="24"/>
        </w:rPr>
        <w:t>. Этот процесс происходит в ядре.</w:t>
      </w:r>
    </w:p>
    <w:p w:rsidR="00A12537" w:rsidRPr="008703C2" w:rsidRDefault="00A12537" w:rsidP="00630E0F">
      <w:pPr>
        <w:pStyle w:val="a9"/>
        <w:tabs>
          <w:tab w:val="left" w:pos="708"/>
          <w:tab w:val="left" w:pos="1416"/>
          <w:tab w:val="left" w:pos="2545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t>В процесс транскрипции</w:t>
      </w:r>
      <w:r w:rsidR="004A0896" w:rsidRPr="008703C2">
        <w:rPr>
          <w:rFonts w:ascii="Times New Roman" w:hAnsi="Times New Roman" w:cs="Times New Roman"/>
          <w:sz w:val="24"/>
          <w:szCs w:val="24"/>
        </w:rPr>
        <w:t xml:space="preserve"> выделяют 4 стадии:</w:t>
      </w:r>
    </w:p>
    <w:p w:rsidR="004A0896" w:rsidRPr="008703C2" w:rsidRDefault="004A0896" w:rsidP="004A0896">
      <w:pPr>
        <w:pStyle w:val="a9"/>
        <w:numPr>
          <w:ilvl w:val="0"/>
          <w:numId w:val="15"/>
        </w:numPr>
        <w:tabs>
          <w:tab w:val="left" w:pos="708"/>
          <w:tab w:val="left" w:pos="1416"/>
          <w:tab w:val="left" w:pos="2545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t xml:space="preserve">Связывание </w:t>
      </w:r>
      <w:proofErr w:type="spellStart"/>
      <w:r w:rsidRPr="008703C2">
        <w:rPr>
          <w:rFonts w:ascii="Times New Roman" w:hAnsi="Times New Roman" w:cs="Times New Roman"/>
          <w:sz w:val="24"/>
          <w:szCs w:val="24"/>
        </w:rPr>
        <w:t>РНК-полимеразы</w:t>
      </w:r>
      <w:proofErr w:type="spellEnd"/>
      <w:r w:rsidRPr="008703C2">
        <w:rPr>
          <w:rFonts w:ascii="Times New Roman" w:hAnsi="Times New Roman" w:cs="Times New Roman"/>
          <w:sz w:val="24"/>
          <w:szCs w:val="24"/>
        </w:rPr>
        <w:t xml:space="preserve"> с промотором;</w:t>
      </w:r>
    </w:p>
    <w:p w:rsidR="004A0896" w:rsidRPr="008703C2" w:rsidRDefault="004A0896" w:rsidP="004A0896">
      <w:pPr>
        <w:pStyle w:val="a9"/>
        <w:numPr>
          <w:ilvl w:val="0"/>
          <w:numId w:val="15"/>
        </w:numPr>
        <w:tabs>
          <w:tab w:val="left" w:pos="708"/>
          <w:tab w:val="left" w:pos="1416"/>
          <w:tab w:val="left" w:pos="2545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t>Инициация – начало синтеза</w:t>
      </w:r>
    </w:p>
    <w:p w:rsidR="004A0896" w:rsidRPr="008703C2" w:rsidRDefault="004A0896" w:rsidP="004A0896">
      <w:pPr>
        <w:pStyle w:val="a9"/>
        <w:numPr>
          <w:ilvl w:val="0"/>
          <w:numId w:val="15"/>
        </w:numPr>
        <w:tabs>
          <w:tab w:val="left" w:pos="708"/>
          <w:tab w:val="left" w:pos="1416"/>
          <w:tab w:val="left" w:pos="2545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sz w:val="24"/>
          <w:szCs w:val="24"/>
        </w:rPr>
        <w:t>Элонгация – рост цепи РНК</w:t>
      </w:r>
    </w:p>
    <w:p w:rsidR="004A0896" w:rsidRPr="008703C2" w:rsidRDefault="004A0896" w:rsidP="004A0896">
      <w:pPr>
        <w:pStyle w:val="a9"/>
        <w:numPr>
          <w:ilvl w:val="0"/>
          <w:numId w:val="15"/>
        </w:numPr>
        <w:tabs>
          <w:tab w:val="left" w:pos="708"/>
          <w:tab w:val="left" w:pos="1416"/>
          <w:tab w:val="left" w:pos="254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703C2">
        <w:rPr>
          <w:rFonts w:ascii="Times New Roman" w:hAnsi="Times New Roman" w:cs="Times New Roman"/>
          <w:sz w:val="24"/>
          <w:szCs w:val="24"/>
        </w:rPr>
        <w:t>Терминация</w:t>
      </w:r>
      <w:proofErr w:type="spellEnd"/>
      <w:r w:rsidRPr="008703C2">
        <w:rPr>
          <w:rFonts w:ascii="Times New Roman" w:hAnsi="Times New Roman" w:cs="Times New Roman"/>
          <w:sz w:val="24"/>
          <w:szCs w:val="24"/>
        </w:rPr>
        <w:t xml:space="preserve"> – завершение синтеза и РНК</w:t>
      </w:r>
    </w:p>
    <w:p w:rsidR="004A0896" w:rsidRPr="008703C2" w:rsidRDefault="001B6BC3" w:rsidP="004A0896">
      <w:pPr>
        <w:pStyle w:val="a9"/>
        <w:tabs>
          <w:tab w:val="left" w:pos="708"/>
          <w:tab w:val="left" w:pos="1416"/>
          <w:tab w:val="left" w:pos="2545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b/>
          <w:sz w:val="24"/>
          <w:szCs w:val="24"/>
        </w:rPr>
        <w:t>Трансляция –</w:t>
      </w:r>
      <w:r w:rsidRPr="008703C2">
        <w:rPr>
          <w:rFonts w:ascii="Times New Roman" w:hAnsi="Times New Roman" w:cs="Times New Roman"/>
          <w:sz w:val="24"/>
          <w:szCs w:val="24"/>
        </w:rPr>
        <w:t xml:space="preserve"> «перевод» информации, заключённой в последовательности нуклеотидов молекулы </w:t>
      </w:r>
      <w:proofErr w:type="spellStart"/>
      <w:r w:rsidRPr="008703C2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8703C2">
        <w:rPr>
          <w:rFonts w:ascii="Times New Roman" w:hAnsi="Times New Roman" w:cs="Times New Roman"/>
          <w:sz w:val="24"/>
          <w:szCs w:val="24"/>
        </w:rPr>
        <w:t xml:space="preserve"> в последовательность аминокислот полипептидной цепи.</w:t>
      </w:r>
    </w:p>
    <w:p w:rsidR="001B6BC3" w:rsidRPr="008703C2" w:rsidRDefault="001B6BC3" w:rsidP="004A0896">
      <w:pPr>
        <w:pStyle w:val="a9"/>
        <w:tabs>
          <w:tab w:val="left" w:pos="708"/>
          <w:tab w:val="left" w:pos="1416"/>
          <w:tab w:val="left" w:pos="2545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b/>
          <w:sz w:val="24"/>
          <w:szCs w:val="24"/>
        </w:rPr>
        <w:t xml:space="preserve">Доставка аминокислот к месту синтеза белка осуществляется при помощи </w:t>
      </w:r>
      <w:proofErr w:type="spellStart"/>
      <w:r w:rsidRPr="008703C2">
        <w:rPr>
          <w:rFonts w:ascii="Times New Roman" w:hAnsi="Times New Roman" w:cs="Times New Roman"/>
          <w:b/>
          <w:sz w:val="24"/>
          <w:szCs w:val="24"/>
        </w:rPr>
        <w:t>тРНК</w:t>
      </w:r>
      <w:proofErr w:type="spellEnd"/>
      <w:r w:rsidRPr="008703C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8703C2">
        <w:rPr>
          <w:rFonts w:ascii="Times New Roman" w:hAnsi="Times New Roman" w:cs="Times New Roman"/>
          <w:sz w:val="24"/>
          <w:szCs w:val="24"/>
        </w:rPr>
        <w:t xml:space="preserve"> небольших молекул, состоящих из 70-90 нуклеотидов, способных сворачиваться таким образом, что образуются структуры, напоминающие  по форме лист клевера. На вершине листа располагается последовательность трёх нуклеотидов, </w:t>
      </w:r>
      <w:proofErr w:type="spellStart"/>
      <w:r w:rsidRPr="008703C2">
        <w:rPr>
          <w:rFonts w:ascii="Times New Roman" w:hAnsi="Times New Roman" w:cs="Times New Roman"/>
          <w:sz w:val="24"/>
          <w:szCs w:val="24"/>
        </w:rPr>
        <w:t>комплементарных</w:t>
      </w:r>
      <w:proofErr w:type="spellEnd"/>
      <w:r w:rsidRPr="008703C2">
        <w:rPr>
          <w:rFonts w:ascii="Times New Roman" w:hAnsi="Times New Roman" w:cs="Times New Roman"/>
          <w:sz w:val="24"/>
          <w:szCs w:val="24"/>
        </w:rPr>
        <w:t xml:space="preserve"> нуклеотидам кодона в </w:t>
      </w:r>
      <w:proofErr w:type="spellStart"/>
      <w:r w:rsidRPr="008703C2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8703C2">
        <w:rPr>
          <w:rFonts w:ascii="Times New Roman" w:hAnsi="Times New Roman" w:cs="Times New Roman"/>
          <w:sz w:val="24"/>
          <w:szCs w:val="24"/>
        </w:rPr>
        <w:t xml:space="preserve">. </w:t>
      </w:r>
      <w:r w:rsidR="00455727" w:rsidRPr="008703C2">
        <w:rPr>
          <w:rFonts w:ascii="Times New Roman" w:hAnsi="Times New Roman" w:cs="Times New Roman"/>
          <w:sz w:val="24"/>
          <w:szCs w:val="24"/>
        </w:rPr>
        <w:t>Такая последовательность называется антикодон. Специальный фермент узнаёт антикодон и присоединяет определённую аминокислоту к «черешку листа»</w:t>
      </w:r>
    </w:p>
    <w:p w:rsidR="00455727" w:rsidRPr="008703C2" w:rsidRDefault="00455727" w:rsidP="004A0896">
      <w:pPr>
        <w:pStyle w:val="a9"/>
        <w:tabs>
          <w:tab w:val="left" w:pos="708"/>
          <w:tab w:val="left" w:pos="1416"/>
          <w:tab w:val="left" w:pos="2545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b/>
          <w:sz w:val="24"/>
          <w:szCs w:val="24"/>
        </w:rPr>
        <w:t xml:space="preserve">Сам синтез белка осуществляется на рибосомах в цитоплазме </w:t>
      </w:r>
      <w:proofErr w:type="gramStart"/>
      <w:r w:rsidRPr="008703C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703C2">
        <w:rPr>
          <w:rFonts w:ascii="Times New Roman" w:hAnsi="Times New Roman" w:cs="Times New Roman"/>
          <w:b/>
          <w:sz w:val="24"/>
          <w:szCs w:val="24"/>
        </w:rPr>
        <w:t xml:space="preserve"> шероховатой ЭПС.</w:t>
      </w:r>
      <w:r w:rsidRPr="008703C2">
        <w:rPr>
          <w:rFonts w:ascii="Times New Roman" w:hAnsi="Times New Roman" w:cs="Times New Roman"/>
          <w:sz w:val="24"/>
          <w:szCs w:val="24"/>
        </w:rPr>
        <w:t xml:space="preserve"> В рибосоме имеется функциональный центр, состоящий из 2 участков (2 триплета, 6 нуклеотидов) </w:t>
      </w:r>
      <w:proofErr w:type="spellStart"/>
      <w:r w:rsidRPr="008703C2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8703C2">
        <w:rPr>
          <w:rFonts w:ascii="Times New Roman" w:hAnsi="Times New Roman" w:cs="Times New Roman"/>
          <w:sz w:val="24"/>
          <w:szCs w:val="24"/>
        </w:rPr>
        <w:t xml:space="preserve"> непрерывно скользит по рибосоме, каждый триплет сначала попадает в первый участок, где узнаётся антикодоном </w:t>
      </w:r>
      <w:proofErr w:type="spellStart"/>
      <w:r w:rsidRPr="008703C2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8703C2">
        <w:rPr>
          <w:rFonts w:ascii="Times New Roman" w:hAnsi="Times New Roman" w:cs="Times New Roman"/>
          <w:sz w:val="24"/>
          <w:szCs w:val="24"/>
        </w:rPr>
        <w:t xml:space="preserve">, затем на 2-ой участок. </w:t>
      </w:r>
      <w:proofErr w:type="gramStart"/>
      <w:r w:rsidRPr="008703C2">
        <w:rPr>
          <w:rFonts w:ascii="Times New Roman" w:hAnsi="Times New Roman" w:cs="Times New Roman"/>
          <w:sz w:val="24"/>
          <w:szCs w:val="24"/>
        </w:rPr>
        <w:t xml:space="preserve">В функциональном центре рибосомы на одной участке </w:t>
      </w:r>
      <w:proofErr w:type="spellStart"/>
      <w:r w:rsidRPr="008703C2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8703C2">
        <w:rPr>
          <w:rFonts w:ascii="Times New Roman" w:hAnsi="Times New Roman" w:cs="Times New Roman"/>
          <w:sz w:val="24"/>
          <w:szCs w:val="24"/>
        </w:rPr>
        <w:t xml:space="preserve"> с присоединённой АК получают команду от и РНК – антикодон узнаёт кодон); на другом – выполняется приказ – АК отрывается от т РНК.</w:t>
      </w:r>
      <w:proofErr w:type="gramEnd"/>
      <w:r w:rsidRPr="008703C2">
        <w:rPr>
          <w:rFonts w:ascii="Times New Roman" w:hAnsi="Times New Roman" w:cs="Times New Roman"/>
          <w:sz w:val="24"/>
          <w:szCs w:val="24"/>
        </w:rPr>
        <w:t xml:space="preserve"> Далее фермент </w:t>
      </w:r>
      <w:proofErr w:type="spellStart"/>
      <w:r w:rsidRPr="008703C2">
        <w:rPr>
          <w:rFonts w:ascii="Times New Roman" w:hAnsi="Times New Roman" w:cs="Times New Roman"/>
          <w:sz w:val="24"/>
          <w:szCs w:val="24"/>
        </w:rPr>
        <w:t>синтетаза</w:t>
      </w:r>
      <w:proofErr w:type="spellEnd"/>
      <w:r w:rsidRPr="0087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3C2">
        <w:rPr>
          <w:rFonts w:ascii="Times New Roman" w:hAnsi="Times New Roman" w:cs="Times New Roman"/>
          <w:sz w:val="24"/>
          <w:szCs w:val="24"/>
        </w:rPr>
        <w:t>прмсоединяет</w:t>
      </w:r>
      <w:proofErr w:type="spellEnd"/>
      <w:r w:rsidRPr="008703C2">
        <w:rPr>
          <w:rFonts w:ascii="Times New Roman" w:hAnsi="Times New Roman" w:cs="Times New Roman"/>
          <w:sz w:val="24"/>
          <w:szCs w:val="24"/>
        </w:rPr>
        <w:t xml:space="preserve"> оторвавшуюся от </w:t>
      </w:r>
      <w:proofErr w:type="spellStart"/>
      <w:r w:rsidRPr="008703C2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8703C2">
        <w:rPr>
          <w:rFonts w:ascii="Times New Roman" w:hAnsi="Times New Roman" w:cs="Times New Roman"/>
          <w:sz w:val="24"/>
          <w:szCs w:val="24"/>
        </w:rPr>
        <w:t xml:space="preserve"> </w:t>
      </w:r>
      <w:r w:rsidRPr="008703C2">
        <w:rPr>
          <w:rFonts w:ascii="Times New Roman" w:hAnsi="Times New Roman" w:cs="Times New Roman"/>
          <w:sz w:val="24"/>
          <w:szCs w:val="24"/>
        </w:rPr>
        <w:lastRenderedPageBreak/>
        <w:t>аминокислоту к растущей белковой молекуле. Конец синтеза белка происходит, когда на рибосоме оказывается бессмысленный триплет.</w:t>
      </w:r>
    </w:p>
    <w:p w:rsidR="00455727" w:rsidRPr="008703C2" w:rsidRDefault="00455727" w:rsidP="004A0896">
      <w:pPr>
        <w:pStyle w:val="a9"/>
        <w:tabs>
          <w:tab w:val="left" w:pos="708"/>
          <w:tab w:val="left" w:pos="1416"/>
          <w:tab w:val="left" w:pos="2545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b/>
          <w:sz w:val="24"/>
          <w:szCs w:val="24"/>
        </w:rPr>
        <w:t>Процесс синтеза белка требует больших затрат энергии.</w:t>
      </w:r>
      <w:r w:rsidRPr="008703C2">
        <w:rPr>
          <w:rFonts w:ascii="Times New Roman" w:hAnsi="Times New Roman" w:cs="Times New Roman"/>
          <w:sz w:val="24"/>
          <w:szCs w:val="24"/>
        </w:rPr>
        <w:t xml:space="preserve"> Энергия для синтеза белка освобождается при расщеплении АТФ.</w:t>
      </w:r>
    </w:p>
    <w:p w:rsidR="00455727" w:rsidRDefault="00455727" w:rsidP="004A0896">
      <w:pPr>
        <w:pStyle w:val="a9"/>
        <w:tabs>
          <w:tab w:val="left" w:pos="708"/>
          <w:tab w:val="left" w:pos="1416"/>
          <w:tab w:val="left" w:pos="2545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hAnsi="Times New Roman" w:cs="Times New Roman"/>
          <w:b/>
          <w:sz w:val="24"/>
          <w:szCs w:val="24"/>
        </w:rPr>
        <w:t>Для увеличения производства белков и РНК проходит не через одну, а через несколько рибосом последовательно.</w:t>
      </w:r>
      <w:r w:rsidRPr="008703C2">
        <w:rPr>
          <w:rFonts w:ascii="Times New Roman" w:hAnsi="Times New Roman" w:cs="Times New Roman"/>
          <w:sz w:val="24"/>
          <w:szCs w:val="24"/>
        </w:rPr>
        <w:t xml:space="preserve"> Такую структуру называют </w:t>
      </w:r>
      <w:proofErr w:type="spellStart"/>
      <w:r w:rsidRPr="008703C2">
        <w:rPr>
          <w:rFonts w:ascii="Times New Roman" w:hAnsi="Times New Roman" w:cs="Times New Roman"/>
          <w:sz w:val="24"/>
          <w:szCs w:val="24"/>
        </w:rPr>
        <w:t>полисомой</w:t>
      </w:r>
      <w:proofErr w:type="spellEnd"/>
      <w:r w:rsidRPr="008703C2">
        <w:rPr>
          <w:rFonts w:ascii="Times New Roman" w:hAnsi="Times New Roman" w:cs="Times New Roman"/>
          <w:sz w:val="24"/>
          <w:szCs w:val="24"/>
        </w:rPr>
        <w:t>.</w:t>
      </w:r>
    </w:p>
    <w:p w:rsidR="00556C75" w:rsidRDefault="00556C75" w:rsidP="004A0896">
      <w:pPr>
        <w:pStyle w:val="a9"/>
        <w:tabs>
          <w:tab w:val="left" w:pos="708"/>
          <w:tab w:val="left" w:pos="1416"/>
          <w:tab w:val="left" w:pos="254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Давайте вместе проведём транскрипцию и трансляцию:</w:t>
      </w:r>
    </w:p>
    <w:p w:rsidR="00556C75" w:rsidRDefault="00556C75" w:rsidP="004A0896">
      <w:pPr>
        <w:pStyle w:val="a9"/>
        <w:tabs>
          <w:tab w:val="left" w:pos="708"/>
          <w:tab w:val="left" w:pos="1416"/>
          <w:tab w:val="left" w:pos="254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ЦАЦ-ТАТ-ЦЦТ-ТЦТ-АГГ   (ДНК)</w:t>
      </w:r>
    </w:p>
    <w:p w:rsidR="00556C75" w:rsidRDefault="00556C75" w:rsidP="004A0896">
      <w:pPr>
        <w:pStyle w:val="a9"/>
        <w:tabs>
          <w:tab w:val="left" w:pos="708"/>
          <w:tab w:val="left" w:pos="1416"/>
          <w:tab w:val="left" w:pos="254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ГУГ-АУА-ГГА-АГА-УЦЦ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56C75" w:rsidRDefault="00556C75" w:rsidP="004A0896">
      <w:pPr>
        <w:pStyle w:val="a9"/>
        <w:tabs>
          <w:tab w:val="left" w:pos="708"/>
          <w:tab w:val="left" w:pos="1416"/>
          <w:tab w:val="left" w:pos="254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B05089" w:rsidRPr="00556C75" w:rsidRDefault="00556C75" w:rsidP="00556C75">
      <w:pPr>
        <w:pStyle w:val="a9"/>
        <w:tabs>
          <w:tab w:val="left" w:pos="708"/>
          <w:tab w:val="left" w:pos="1416"/>
          <w:tab w:val="left" w:pos="2545"/>
        </w:tabs>
        <w:rPr>
          <w:rFonts w:ascii="Times New Roman" w:hAnsi="Times New Roman" w:cs="Times New Roman"/>
          <w:sz w:val="24"/>
          <w:szCs w:val="24"/>
        </w:rPr>
      </w:pPr>
      <w:r w:rsidRPr="008703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0446" cy="2307265"/>
            <wp:effectExtent l="19050" t="0" r="0" b="0"/>
            <wp:docPr id="4" name="Рисунок 3" descr="рис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71" cy="230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9A" w:rsidRPr="008703C2" w:rsidRDefault="006C27DC" w:rsidP="00C45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="00C45B9A" w:rsidRPr="008703C2">
        <w:rPr>
          <w:rFonts w:ascii="Times New Roman" w:eastAsia="Times New Roman" w:hAnsi="Times New Roman" w:cs="Times New Roman"/>
          <w:b/>
          <w:bCs/>
          <w:sz w:val="24"/>
          <w:szCs w:val="24"/>
        </w:rPr>
        <w:t>. Закрепление материала.</w:t>
      </w:r>
    </w:p>
    <w:p w:rsidR="00C45B9A" w:rsidRPr="00C45B9A" w:rsidRDefault="00C45B9A" w:rsidP="00C45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B9A">
        <w:rPr>
          <w:rFonts w:ascii="Times New Roman" w:eastAsia="Times New Roman" w:hAnsi="Times New Roman" w:cs="Times New Roman"/>
          <w:i/>
          <w:iCs/>
          <w:sz w:val="24"/>
          <w:szCs w:val="24"/>
        </w:rPr>
        <w:t>Беседа по вопросам:</w:t>
      </w:r>
    </w:p>
    <w:p w:rsidR="00C45B9A" w:rsidRPr="00C45B9A" w:rsidRDefault="00C45B9A" w:rsidP="00C45B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B9A">
        <w:rPr>
          <w:rFonts w:ascii="Times New Roman" w:eastAsia="Times New Roman" w:hAnsi="Times New Roman" w:cs="Times New Roman"/>
          <w:sz w:val="24"/>
          <w:szCs w:val="24"/>
        </w:rPr>
        <w:t>Что происходит в ядре клетки</w:t>
      </w:r>
    </w:p>
    <w:p w:rsidR="00C45B9A" w:rsidRPr="00C45B9A" w:rsidRDefault="00C45B9A" w:rsidP="00C45B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B9A">
        <w:rPr>
          <w:rFonts w:ascii="Times New Roman" w:eastAsia="Times New Roman" w:hAnsi="Times New Roman" w:cs="Times New Roman"/>
          <w:sz w:val="24"/>
          <w:szCs w:val="24"/>
        </w:rPr>
        <w:t>Что происходит в цитоплазме клетки?</w:t>
      </w:r>
    </w:p>
    <w:p w:rsidR="00C45B9A" w:rsidRPr="00C45B9A" w:rsidRDefault="00C45B9A" w:rsidP="00C45B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B9A">
        <w:rPr>
          <w:rFonts w:ascii="Times New Roman" w:eastAsia="Times New Roman" w:hAnsi="Times New Roman" w:cs="Times New Roman"/>
          <w:sz w:val="24"/>
          <w:szCs w:val="24"/>
        </w:rPr>
        <w:t>Что происходит на рибосоме?</w:t>
      </w:r>
    </w:p>
    <w:p w:rsidR="00C45B9A" w:rsidRPr="00C45B9A" w:rsidRDefault="00C45B9A" w:rsidP="00C45B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B9A">
        <w:rPr>
          <w:rFonts w:ascii="Times New Roman" w:eastAsia="Times New Roman" w:hAnsi="Times New Roman" w:cs="Times New Roman"/>
          <w:sz w:val="24"/>
          <w:szCs w:val="24"/>
        </w:rPr>
        <w:t>Что такое генетический код?</w:t>
      </w:r>
    </w:p>
    <w:p w:rsidR="008703C2" w:rsidRDefault="00C45B9A" w:rsidP="00556C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B9A">
        <w:rPr>
          <w:rFonts w:ascii="Times New Roman" w:eastAsia="Times New Roman" w:hAnsi="Times New Roman" w:cs="Times New Roman"/>
          <w:sz w:val="24"/>
          <w:szCs w:val="24"/>
        </w:rPr>
        <w:t>Какова Роль ферментов в процессе биосинтеза?</w:t>
      </w:r>
    </w:p>
    <w:p w:rsidR="00556C75" w:rsidRPr="00556C75" w:rsidRDefault="00556C75" w:rsidP="00556C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45B9A" w:rsidRDefault="00C45B9A" w:rsidP="00556C75">
      <w:pPr>
        <w:pStyle w:val="a9"/>
        <w:numPr>
          <w:ilvl w:val="1"/>
          <w:numId w:val="10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03C2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Домашнее задание:</w:t>
      </w:r>
    </w:p>
    <w:p w:rsidR="008703C2" w:rsidRDefault="008703C2" w:rsidP="00556C75">
      <w:pPr>
        <w:pStyle w:val="a9"/>
        <w:numPr>
          <w:ilvl w:val="2"/>
          <w:numId w:val="10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повторить лекционный материал</w:t>
      </w:r>
    </w:p>
    <w:p w:rsidR="008703C2" w:rsidRDefault="008703C2" w:rsidP="00556C75">
      <w:pPr>
        <w:pStyle w:val="a9"/>
        <w:numPr>
          <w:ilvl w:val="2"/>
          <w:numId w:val="10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провести транскрипцию и трансляцию по следующим цепочкам ДНК:</w:t>
      </w:r>
    </w:p>
    <w:p w:rsidR="008703C2" w:rsidRDefault="008703C2" w:rsidP="00556C75">
      <w:pPr>
        <w:pStyle w:val="a9"/>
        <w:numPr>
          <w:ilvl w:val="0"/>
          <w:numId w:val="16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ТТТ-ТАЦ-АЦА-ТГТ-ЦАГ</w:t>
      </w:r>
    </w:p>
    <w:p w:rsidR="008703C2" w:rsidRPr="008703C2" w:rsidRDefault="008703C2" w:rsidP="00556C75">
      <w:pPr>
        <w:pStyle w:val="a9"/>
        <w:numPr>
          <w:ilvl w:val="0"/>
          <w:numId w:val="16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ЦТГ-ЦЦГ-ЦТТ-АГТ-ЦТТ</w:t>
      </w:r>
    </w:p>
    <w:p w:rsidR="008703C2" w:rsidRPr="008703C2" w:rsidRDefault="008703C2" w:rsidP="00556C75">
      <w:pPr>
        <w:pStyle w:val="a9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sectPr w:rsidR="008703C2" w:rsidRPr="008703C2" w:rsidSect="00870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403C"/>
    <w:multiLevelType w:val="hybridMultilevel"/>
    <w:tmpl w:val="27FEAC16"/>
    <w:lvl w:ilvl="0" w:tplc="6588715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93C3B"/>
    <w:multiLevelType w:val="multilevel"/>
    <w:tmpl w:val="A4B6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83EAC"/>
    <w:multiLevelType w:val="hybridMultilevel"/>
    <w:tmpl w:val="1482155C"/>
    <w:lvl w:ilvl="0" w:tplc="5A60B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DB5F83"/>
    <w:multiLevelType w:val="hybridMultilevel"/>
    <w:tmpl w:val="F0A81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654C2"/>
    <w:multiLevelType w:val="multilevel"/>
    <w:tmpl w:val="9AC6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E02E0"/>
    <w:multiLevelType w:val="multilevel"/>
    <w:tmpl w:val="E78C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E17E8"/>
    <w:multiLevelType w:val="multilevel"/>
    <w:tmpl w:val="8730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A7449"/>
    <w:multiLevelType w:val="multilevel"/>
    <w:tmpl w:val="DBCA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3079C3"/>
    <w:multiLevelType w:val="multilevel"/>
    <w:tmpl w:val="0854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3E77E4"/>
    <w:multiLevelType w:val="multilevel"/>
    <w:tmpl w:val="72E8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C03A89"/>
    <w:multiLevelType w:val="multilevel"/>
    <w:tmpl w:val="AF86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963C63"/>
    <w:multiLevelType w:val="multilevel"/>
    <w:tmpl w:val="E65C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C27BFB"/>
    <w:multiLevelType w:val="multilevel"/>
    <w:tmpl w:val="7566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F07049"/>
    <w:multiLevelType w:val="multilevel"/>
    <w:tmpl w:val="761A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DC52A8"/>
    <w:multiLevelType w:val="hybridMultilevel"/>
    <w:tmpl w:val="7474EF1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E875F5E"/>
    <w:multiLevelType w:val="hybridMultilevel"/>
    <w:tmpl w:val="5DBEDDCA"/>
    <w:lvl w:ilvl="0" w:tplc="10E0A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11"/>
  </w:num>
  <w:num w:numId="9">
    <w:abstractNumId w:val="1"/>
  </w:num>
  <w:num w:numId="10">
    <w:abstractNumId w:val="13"/>
  </w:num>
  <w:num w:numId="11">
    <w:abstractNumId w:val="5"/>
  </w:num>
  <w:num w:numId="12">
    <w:abstractNumId w:val="0"/>
  </w:num>
  <w:num w:numId="13">
    <w:abstractNumId w:val="15"/>
  </w:num>
  <w:num w:numId="14">
    <w:abstractNumId w:val="3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3B0C"/>
    <w:rsid w:val="001B6BC3"/>
    <w:rsid w:val="00251C3B"/>
    <w:rsid w:val="002741BE"/>
    <w:rsid w:val="002827A6"/>
    <w:rsid w:val="002D27A7"/>
    <w:rsid w:val="003062B3"/>
    <w:rsid w:val="00372ECB"/>
    <w:rsid w:val="00455727"/>
    <w:rsid w:val="0046175D"/>
    <w:rsid w:val="004A0434"/>
    <w:rsid w:val="004A0896"/>
    <w:rsid w:val="00556C75"/>
    <w:rsid w:val="0059785F"/>
    <w:rsid w:val="00630E0F"/>
    <w:rsid w:val="006C27DC"/>
    <w:rsid w:val="00702FC0"/>
    <w:rsid w:val="008703C2"/>
    <w:rsid w:val="009705BC"/>
    <w:rsid w:val="009C0FF4"/>
    <w:rsid w:val="00A12537"/>
    <w:rsid w:val="00A16E02"/>
    <w:rsid w:val="00AD57E7"/>
    <w:rsid w:val="00AE65B3"/>
    <w:rsid w:val="00B05089"/>
    <w:rsid w:val="00B228B0"/>
    <w:rsid w:val="00BD3B0C"/>
    <w:rsid w:val="00C45B9A"/>
    <w:rsid w:val="00C824B8"/>
    <w:rsid w:val="00CA7954"/>
    <w:rsid w:val="00E34BEE"/>
    <w:rsid w:val="00F2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0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5B9A"/>
    <w:rPr>
      <w:b/>
      <w:bCs/>
    </w:rPr>
  </w:style>
  <w:style w:type="character" w:styleId="a5">
    <w:name w:val="Emphasis"/>
    <w:basedOn w:val="a0"/>
    <w:uiPriority w:val="20"/>
    <w:qFormat/>
    <w:rsid w:val="00C45B9A"/>
    <w:rPr>
      <w:i/>
      <w:iCs/>
    </w:rPr>
  </w:style>
  <w:style w:type="character" w:styleId="a6">
    <w:name w:val="Hyperlink"/>
    <w:basedOn w:val="a0"/>
    <w:uiPriority w:val="99"/>
    <w:semiHidden/>
    <w:unhideWhenUsed/>
    <w:rsid w:val="00C45B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B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2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20</cp:revision>
  <dcterms:created xsi:type="dcterms:W3CDTF">2013-10-26T14:15:00Z</dcterms:created>
  <dcterms:modified xsi:type="dcterms:W3CDTF">2014-02-26T18:14:00Z</dcterms:modified>
</cp:coreProperties>
</file>