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4B" w:rsidRPr="00F97009" w:rsidRDefault="00F97009">
      <w:pPr>
        <w:rPr>
          <w:b/>
          <w:color w:val="0070C0"/>
          <w:sz w:val="44"/>
        </w:rPr>
      </w:pPr>
      <w:r>
        <w:rPr>
          <w:b/>
          <w:color w:val="0070C0"/>
          <w:sz w:val="44"/>
        </w:rPr>
        <w:t xml:space="preserve">                   </w:t>
      </w:r>
      <w:r w:rsidR="00E7430D" w:rsidRPr="00F97009">
        <w:rPr>
          <w:b/>
          <w:color w:val="0070C0"/>
          <w:sz w:val="44"/>
        </w:rPr>
        <w:t>Эстафета.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430D" w:rsidTr="00E7430D">
        <w:tc>
          <w:tcPr>
            <w:tcW w:w="4785" w:type="dxa"/>
          </w:tcPr>
          <w:p w:rsidR="00E7430D" w:rsidRDefault="00E7430D"/>
          <w:tbl>
            <w:tblPr>
              <w:tblStyle w:val="a3"/>
              <w:tblW w:w="0" w:type="auto"/>
              <w:tblLook w:val="04A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E7430D" w:rsidTr="00E7430D">
              <w:tc>
                <w:tcPr>
                  <w:tcW w:w="455" w:type="dxa"/>
                </w:tcPr>
                <w:p w:rsidR="00E7430D" w:rsidRPr="00E7430D" w:rsidRDefault="00E743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  <w:tcBorders>
                    <w:top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7430D" w:rsidRDefault="00E7430D"/>
              </w:tc>
            </w:tr>
            <w:tr w:rsidR="00E7430D" w:rsidTr="00E7430D">
              <w:tc>
                <w:tcPr>
                  <w:tcW w:w="455" w:type="dxa"/>
                </w:tcPr>
                <w:p w:rsidR="00E7430D" w:rsidRPr="00E7430D" w:rsidRDefault="00E7430D">
                  <w:pPr>
                    <w:rPr>
                      <w:sz w:val="28"/>
                    </w:rPr>
                  </w:pPr>
                  <w:r w:rsidRPr="00E7430D">
                    <w:rPr>
                      <w:sz w:val="28"/>
                    </w:rPr>
                    <w:t>с</w:t>
                  </w:r>
                </w:p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  <w:vMerge/>
                  <w:tcBorders>
                    <w:right w:val="nil"/>
                  </w:tcBorders>
                </w:tcPr>
                <w:p w:rsidR="00E7430D" w:rsidRDefault="00E7430D"/>
              </w:tc>
              <w:tc>
                <w:tcPr>
                  <w:tcW w:w="455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5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</w:tr>
            <w:tr w:rsidR="00E7430D" w:rsidTr="00E7430D">
              <w:tc>
                <w:tcPr>
                  <w:tcW w:w="455" w:type="dxa"/>
                </w:tcPr>
                <w:p w:rsidR="00E7430D" w:rsidRPr="00E7430D" w:rsidRDefault="00E7430D">
                  <w:pPr>
                    <w:rPr>
                      <w:sz w:val="28"/>
                    </w:rPr>
                  </w:pPr>
                  <w:r w:rsidRPr="00E7430D">
                    <w:rPr>
                      <w:sz w:val="28"/>
                    </w:rPr>
                    <w:t>с</w:t>
                  </w:r>
                </w:p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  <w:vMerge/>
                  <w:tcBorders>
                    <w:right w:val="nil"/>
                  </w:tcBorders>
                </w:tcPr>
                <w:p w:rsidR="00E7430D" w:rsidRDefault="00E7430D"/>
              </w:tc>
              <w:tc>
                <w:tcPr>
                  <w:tcW w:w="455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</w:tr>
            <w:tr w:rsidR="00E7430D" w:rsidTr="00E7430D">
              <w:tc>
                <w:tcPr>
                  <w:tcW w:w="455" w:type="dxa"/>
                </w:tcPr>
                <w:p w:rsidR="00E7430D" w:rsidRPr="00E7430D" w:rsidRDefault="00E7430D">
                  <w:pPr>
                    <w:rPr>
                      <w:sz w:val="28"/>
                    </w:rPr>
                  </w:pPr>
                  <w:r w:rsidRPr="00E7430D">
                    <w:rPr>
                      <w:sz w:val="28"/>
                    </w:rPr>
                    <w:t>с</w:t>
                  </w:r>
                </w:p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  <w:vMerge/>
                  <w:tcBorders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</w:tr>
            <w:tr w:rsidR="00E7430D" w:rsidTr="00E7430D">
              <w:tc>
                <w:tcPr>
                  <w:tcW w:w="455" w:type="dxa"/>
                </w:tcPr>
                <w:p w:rsidR="00E7430D" w:rsidRPr="00E7430D" w:rsidRDefault="00E7430D">
                  <w:pPr>
                    <w:rPr>
                      <w:sz w:val="28"/>
                    </w:rPr>
                  </w:pPr>
                  <w:r w:rsidRPr="00E7430D">
                    <w:rPr>
                      <w:sz w:val="28"/>
                    </w:rPr>
                    <w:t>с</w:t>
                  </w:r>
                </w:p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</w:tr>
            <w:tr w:rsidR="00E7430D" w:rsidTr="00E7430D">
              <w:tc>
                <w:tcPr>
                  <w:tcW w:w="455" w:type="dxa"/>
                </w:tcPr>
                <w:p w:rsidR="00E7430D" w:rsidRPr="00E7430D" w:rsidRDefault="00E7430D">
                  <w:pPr>
                    <w:rPr>
                      <w:sz w:val="28"/>
                    </w:rPr>
                  </w:pPr>
                  <w:r w:rsidRPr="00E7430D">
                    <w:rPr>
                      <w:sz w:val="28"/>
                    </w:rPr>
                    <w:t>с</w:t>
                  </w:r>
                </w:p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6" w:type="dxa"/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</w:tr>
            <w:tr w:rsidR="00E7430D" w:rsidTr="00E7430D">
              <w:tc>
                <w:tcPr>
                  <w:tcW w:w="455" w:type="dxa"/>
                </w:tcPr>
                <w:p w:rsidR="00E7430D" w:rsidRPr="00E7430D" w:rsidRDefault="00E7430D">
                  <w:pPr>
                    <w:rPr>
                      <w:sz w:val="28"/>
                    </w:rPr>
                  </w:pPr>
                  <w:r w:rsidRPr="00E7430D">
                    <w:rPr>
                      <w:sz w:val="28"/>
                    </w:rPr>
                    <w:t>с</w:t>
                  </w:r>
                </w:p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6" w:type="dxa"/>
                </w:tcPr>
                <w:p w:rsidR="00E7430D" w:rsidRDefault="00E7430D"/>
              </w:tc>
              <w:tc>
                <w:tcPr>
                  <w:tcW w:w="456" w:type="dxa"/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right w:val="nil"/>
                  </w:tcBorders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left w:val="nil"/>
                    <w:right w:val="nil"/>
                  </w:tcBorders>
                </w:tcPr>
                <w:p w:rsidR="00E7430D" w:rsidRDefault="00E7430D"/>
              </w:tc>
            </w:tr>
            <w:tr w:rsidR="00E7430D" w:rsidTr="00E7430D">
              <w:tc>
                <w:tcPr>
                  <w:tcW w:w="455" w:type="dxa"/>
                </w:tcPr>
                <w:p w:rsidR="00E7430D" w:rsidRPr="00E7430D" w:rsidRDefault="00E7430D">
                  <w:pPr>
                    <w:rPr>
                      <w:sz w:val="28"/>
                    </w:rPr>
                  </w:pPr>
                  <w:r w:rsidRPr="00E7430D">
                    <w:rPr>
                      <w:sz w:val="28"/>
                    </w:rPr>
                    <w:t>с</w:t>
                  </w:r>
                </w:p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6" w:type="dxa"/>
                </w:tcPr>
                <w:p w:rsidR="00E7430D" w:rsidRDefault="00E7430D"/>
              </w:tc>
              <w:tc>
                <w:tcPr>
                  <w:tcW w:w="456" w:type="dxa"/>
                </w:tcPr>
                <w:p w:rsidR="00E7430D" w:rsidRDefault="00E7430D"/>
              </w:tc>
              <w:tc>
                <w:tcPr>
                  <w:tcW w:w="456" w:type="dxa"/>
                </w:tcPr>
                <w:p w:rsidR="00E7430D" w:rsidRDefault="00E7430D"/>
              </w:tc>
              <w:tc>
                <w:tcPr>
                  <w:tcW w:w="456" w:type="dxa"/>
                  <w:vMerge/>
                  <w:tcBorders>
                    <w:right w:val="nil"/>
                  </w:tcBorders>
                </w:tcPr>
                <w:p w:rsidR="00E7430D" w:rsidRDefault="00E7430D"/>
              </w:tc>
            </w:tr>
            <w:tr w:rsidR="00E7430D" w:rsidTr="00E7430D">
              <w:tc>
                <w:tcPr>
                  <w:tcW w:w="455" w:type="dxa"/>
                </w:tcPr>
                <w:p w:rsidR="00E7430D" w:rsidRPr="00E7430D" w:rsidRDefault="00E7430D">
                  <w:pPr>
                    <w:rPr>
                      <w:sz w:val="28"/>
                    </w:rPr>
                  </w:pPr>
                  <w:r w:rsidRPr="00E7430D">
                    <w:rPr>
                      <w:sz w:val="28"/>
                    </w:rPr>
                    <w:t>с</w:t>
                  </w:r>
                </w:p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5" w:type="dxa"/>
                </w:tcPr>
                <w:p w:rsidR="00E7430D" w:rsidRDefault="00E7430D"/>
              </w:tc>
              <w:tc>
                <w:tcPr>
                  <w:tcW w:w="456" w:type="dxa"/>
                </w:tcPr>
                <w:p w:rsidR="00E7430D" w:rsidRDefault="00E7430D"/>
              </w:tc>
              <w:tc>
                <w:tcPr>
                  <w:tcW w:w="456" w:type="dxa"/>
                </w:tcPr>
                <w:p w:rsidR="00E7430D" w:rsidRDefault="00E7430D"/>
              </w:tc>
              <w:tc>
                <w:tcPr>
                  <w:tcW w:w="456" w:type="dxa"/>
                </w:tcPr>
                <w:p w:rsidR="00E7430D" w:rsidRDefault="00E7430D"/>
              </w:tc>
              <w:tc>
                <w:tcPr>
                  <w:tcW w:w="456" w:type="dxa"/>
                </w:tcPr>
                <w:p w:rsidR="00E7430D" w:rsidRDefault="00E7430D"/>
              </w:tc>
            </w:tr>
          </w:tbl>
          <w:p w:rsidR="00E7430D" w:rsidRDefault="00E7430D"/>
        </w:tc>
        <w:tc>
          <w:tcPr>
            <w:tcW w:w="4786" w:type="dxa"/>
          </w:tcPr>
          <w:p w:rsidR="00E7430D" w:rsidRPr="00E7430D" w:rsidRDefault="00E74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треугольников?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77"/>
              <w:gridCol w:w="2278"/>
            </w:tblGrid>
            <w:tr w:rsidR="00E7430D" w:rsidTr="00E7430D">
              <w:tc>
                <w:tcPr>
                  <w:tcW w:w="2277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E7430D" w:rsidRDefault="00E7430D">
                  <w:pPr>
                    <w:rPr>
                      <w:sz w:val="28"/>
                      <w:szCs w:val="28"/>
                    </w:rPr>
                  </w:pPr>
                </w:p>
                <w:p w:rsidR="00E7430D" w:rsidRDefault="00E7430D">
                  <w:pPr>
                    <w:rPr>
                      <w:sz w:val="28"/>
                      <w:szCs w:val="28"/>
                    </w:rPr>
                  </w:pPr>
                </w:p>
                <w:p w:rsidR="00E7430D" w:rsidRDefault="00E743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8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E7430D" w:rsidRDefault="00E7430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430D" w:rsidRPr="00E7430D" w:rsidRDefault="00E7430D">
            <w:pPr>
              <w:rPr>
                <w:sz w:val="28"/>
                <w:szCs w:val="28"/>
              </w:rPr>
            </w:pPr>
          </w:p>
        </w:tc>
      </w:tr>
      <w:tr w:rsidR="00E7430D" w:rsidTr="00E7430D">
        <w:tc>
          <w:tcPr>
            <w:tcW w:w="4785" w:type="dxa"/>
          </w:tcPr>
          <w:p w:rsidR="00E7430D" w:rsidRPr="00E7430D" w:rsidRDefault="00E7430D">
            <w:pPr>
              <w:rPr>
                <w:sz w:val="28"/>
              </w:rPr>
            </w:pPr>
            <w:r w:rsidRPr="00E7430D">
              <w:rPr>
                <w:sz w:val="28"/>
              </w:rPr>
              <w:t>Расставь знаки действий:</w:t>
            </w:r>
          </w:p>
          <w:p w:rsidR="00E7430D" w:rsidRPr="00E7430D" w:rsidRDefault="00E7430D">
            <w:pPr>
              <w:rPr>
                <w:sz w:val="28"/>
              </w:rPr>
            </w:pPr>
            <w:r w:rsidRPr="00E7430D">
              <w:rPr>
                <w:sz w:val="28"/>
              </w:rPr>
              <w:t xml:space="preserve">2  </w:t>
            </w:r>
            <w:proofErr w:type="spellStart"/>
            <w:r w:rsidRPr="00E7430D">
              <w:rPr>
                <w:sz w:val="28"/>
              </w:rPr>
              <w:t>2</w:t>
            </w:r>
            <w:proofErr w:type="spellEnd"/>
            <w:r w:rsidRPr="00E7430D">
              <w:rPr>
                <w:sz w:val="28"/>
              </w:rPr>
              <w:t xml:space="preserve">  </w:t>
            </w:r>
            <w:proofErr w:type="spellStart"/>
            <w:r w:rsidRPr="00E7430D">
              <w:rPr>
                <w:sz w:val="28"/>
              </w:rPr>
              <w:t>2</w:t>
            </w:r>
            <w:proofErr w:type="spellEnd"/>
            <w:r w:rsidRPr="00E7430D">
              <w:rPr>
                <w:sz w:val="28"/>
              </w:rPr>
              <w:t xml:space="preserve">  </w:t>
            </w:r>
            <w:proofErr w:type="spellStart"/>
            <w:r w:rsidRPr="00E7430D">
              <w:rPr>
                <w:sz w:val="28"/>
              </w:rPr>
              <w:t>2</w:t>
            </w:r>
            <w:proofErr w:type="spellEnd"/>
            <w:r w:rsidRPr="00E7430D">
              <w:rPr>
                <w:sz w:val="28"/>
              </w:rPr>
              <w:t xml:space="preserve"> = 3</w:t>
            </w:r>
          </w:p>
          <w:p w:rsidR="00E7430D" w:rsidRPr="00E7430D" w:rsidRDefault="00E7430D">
            <w:pPr>
              <w:rPr>
                <w:sz w:val="28"/>
              </w:rPr>
            </w:pPr>
            <w:r w:rsidRPr="00E7430D">
              <w:rPr>
                <w:sz w:val="28"/>
              </w:rPr>
              <w:t xml:space="preserve">2  </w:t>
            </w:r>
            <w:proofErr w:type="spellStart"/>
            <w:r w:rsidRPr="00E7430D">
              <w:rPr>
                <w:sz w:val="28"/>
              </w:rPr>
              <w:t>2</w:t>
            </w:r>
            <w:proofErr w:type="spellEnd"/>
            <w:r w:rsidRPr="00E7430D">
              <w:rPr>
                <w:sz w:val="28"/>
              </w:rPr>
              <w:t xml:space="preserve">  </w:t>
            </w:r>
            <w:proofErr w:type="spellStart"/>
            <w:r w:rsidRPr="00E7430D">
              <w:rPr>
                <w:sz w:val="28"/>
              </w:rPr>
              <w:t>2</w:t>
            </w:r>
            <w:proofErr w:type="spellEnd"/>
            <w:r w:rsidRPr="00E7430D">
              <w:rPr>
                <w:sz w:val="28"/>
              </w:rPr>
              <w:t xml:space="preserve">   </w:t>
            </w:r>
            <w:proofErr w:type="spellStart"/>
            <w:r w:rsidRPr="00E7430D">
              <w:rPr>
                <w:sz w:val="28"/>
              </w:rPr>
              <w:t>2</w:t>
            </w:r>
            <w:proofErr w:type="spellEnd"/>
            <w:r w:rsidRPr="00E7430D">
              <w:rPr>
                <w:sz w:val="28"/>
              </w:rPr>
              <w:t xml:space="preserve"> = 4</w:t>
            </w:r>
          </w:p>
          <w:p w:rsidR="00E7430D" w:rsidRDefault="00E7430D">
            <w:pPr>
              <w:rPr>
                <w:sz w:val="28"/>
              </w:rPr>
            </w:pPr>
            <w:r w:rsidRPr="00E7430D">
              <w:rPr>
                <w:sz w:val="28"/>
              </w:rPr>
              <w:t xml:space="preserve">2  </w:t>
            </w:r>
            <w:proofErr w:type="spellStart"/>
            <w:r w:rsidRPr="00E7430D">
              <w:rPr>
                <w:sz w:val="28"/>
              </w:rPr>
              <w:t>2</w:t>
            </w:r>
            <w:proofErr w:type="spellEnd"/>
            <w:r w:rsidRPr="00E7430D">
              <w:rPr>
                <w:sz w:val="28"/>
              </w:rPr>
              <w:t xml:space="preserve">  </w:t>
            </w:r>
            <w:proofErr w:type="spellStart"/>
            <w:r w:rsidRPr="00E7430D">
              <w:rPr>
                <w:sz w:val="28"/>
              </w:rPr>
              <w:t>2</w:t>
            </w:r>
            <w:proofErr w:type="spellEnd"/>
            <w:r w:rsidRPr="00E7430D">
              <w:rPr>
                <w:sz w:val="28"/>
              </w:rPr>
              <w:t xml:space="preserve">   </w:t>
            </w:r>
            <w:proofErr w:type="spellStart"/>
            <w:r w:rsidRPr="00E7430D">
              <w:rPr>
                <w:sz w:val="28"/>
              </w:rPr>
              <w:t>2</w:t>
            </w:r>
            <w:proofErr w:type="spellEnd"/>
            <w:r w:rsidRPr="00E7430D">
              <w:rPr>
                <w:sz w:val="28"/>
              </w:rPr>
              <w:t xml:space="preserve"> = 5</w:t>
            </w:r>
          </w:p>
          <w:p w:rsidR="00F97009" w:rsidRDefault="00F97009"/>
        </w:tc>
        <w:tc>
          <w:tcPr>
            <w:tcW w:w="4786" w:type="dxa"/>
          </w:tcPr>
          <w:p w:rsidR="00E7430D" w:rsidRPr="00E7430D" w:rsidRDefault="00E74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короткий месяц?</w:t>
            </w:r>
          </w:p>
        </w:tc>
      </w:tr>
      <w:tr w:rsidR="00E7430D" w:rsidTr="00F97009">
        <w:trPr>
          <w:trHeight w:val="1879"/>
        </w:trPr>
        <w:tc>
          <w:tcPr>
            <w:tcW w:w="478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988"/>
              <w:gridCol w:w="1134"/>
              <w:gridCol w:w="1134"/>
            </w:tblGrid>
            <w:tr w:rsidR="00E7430D" w:rsidTr="00E7430D">
              <w:tc>
                <w:tcPr>
                  <w:tcW w:w="988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81</w:t>
                  </w:r>
                </w:p>
              </w:tc>
              <w:tc>
                <w:tcPr>
                  <w:tcW w:w="1134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2</w:t>
                  </w:r>
                </w:p>
              </w:tc>
            </w:tr>
            <w:tr w:rsidR="00E7430D" w:rsidTr="00E7430D">
              <w:tc>
                <w:tcPr>
                  <w:tcW w:w="988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256</w:t>
                  </w:r>
                </w:p>
              </w:tc>
              <w:tc>
                <w:tcPr>
                  <w:tcW w:w="1134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2</w:t>
                  </w:r>
                </w:p>
              </w:tc>
            </w:tr>
            <w:tr w:rsidR="00E7430D" w:rsidTr="00E7430D">
              <w:tc>
                <w:tcPr>
                  <w:tcW w:w="988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?</w:t>
                  </w:r>
                </w:p>
              </w:tc>
            </w:tr>
            <w:tr w:rsidR="00E7430D" w:rsidTr="00E7430D">
              <w:tc>
                <w:tcPr>
                  <w:tcW w:w="988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213</w:t>
                  </w:r>
                </w:p>
              </w:tc>
              <w:tc>
                <w:tcPr>
                  <w:tcW w:w="1134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3</w:t>
                  </w:r>
                </w:p>
              </w:tc>
            </w:tr>
            <w:tr w:rsidR="00E7430D" w:rsidTr="00E7430D">
              <w:tc>
                <w:tcPr>
                  <w:tcW w:w="988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?</w:t>
                  </w:r>
                </w:p>
              </w:tc>
              <w:tc>
                <w:tcPr>
                  <w:tcW w:w="1134" w:type="dxa"/>
                </w:tcPr>
                <w:p w:rsidR="00E7430D" w:rsidRPr="00E7430D" w:rsidRDefault="00E7430D">
                  <w:pPr>
                    <w:rPr>
                      <w:sz w:val="24"/>
                    </w:rPr>
                  </w:pPr>
                  <w:r w:rsidRPr="00E7430D">
                    <w:rPr>
                      <w:sz w:val="24"/>
                    </w:rPr>
                    <w:t>3</w:t>
                  </w:r>
                </w:p>
              </w:tc>
            </w:tr>
          </w:tbl>
          <w:p w:rsidR="00E7430D" w:rsidRDefault="00E7430D"/>
          <w:p w:rsidR="00530A58" w:rsidRDefault="00530A58"/>
        </w:tc>
        <w:tc>
          <w:tcPr>
            <w:tcW w:w="4786" w:type="dxa"/>
          </w:tcPr>
          <w:p w:rsidR="00E7430D" w:rsidRDefault="00E74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 помощью спички, не разламывая её, изобразить на столе треугольник?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89"/>
            </w:tblGrid>
            <w:tr w:rsidR="00E7430D" w:rsidTr="00F97009">
              <w:trPr>
                <w:trHeight w:val="703"/>
              </w:trPr>
              <w:tc>
                <w:tcPr>
                  <w:tcW w:w="1589" w:type="dxa"/>
                </w:tcPr>
                <w:p w:rsidR="00E7430D" w:rsidRDefault="00E7430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430D" w:rsidRPr="00E7430D" w:rsidRDefault="00E7430D">
            <w:pPr>
              <w:rPr>
                <w:sz w:val="28"/>
                <w:szCs w:val="28"/>
              </w:rPr>
            </w:pPr>
          </w:p>
        </w:tc>
      </w:tr>
      <w:tr w:rsidR="00E7430D" w:rsidTr="00F97009">
        <w:trPr>
          <w:trHeight w:val="970"/>
        </w:trPr>
        <w:tc>
          <w:tcPr>
            <w:tcW w:w="4785" w:type="dxa"/>
          </w:tcPr>
          <w:p w:rsidR="00E7430D" w:rsidRPr="00F97009" w:rsidRDefault="00F97009">
            <w:pPr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                         </w:t>
            </w:r>
            <w:r w:rsidRPr="00F97009">
              <w:rPr>
                <w:b/>
                <w:color w:val="548DD4" w:themeColor="text2" w:themeTint="99"/>
                <w:sz w:val="28"/>
              </w:rPr>
              <w:t>АР</w:t>
            </w:r>
          </w:p>
          <w:p w:rsidR="00F97009" w:rsidRPr="00F97009" w:rsidRDefault="00F97009">
            <w:pPr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                         </w:t>
            </w:r>
            <w:r w:rsidRPr="00F97009">
              <w:rPr>
                <w:b/>
                <w:color w:val="548DD4" w:themeColor="text2" w:themeTint="99"/>
                <w:sz w:val="28"/>
              </w:rPr>
              <w:t>ОК</w:t>
            </w:r>
          </w:p>
          <w:p w:rsidR="00F97009" w:rsidRPr="00F97009" w:rsidRDefault="00F97009">
            <w:pPr>
              <w:rPr>
                <w:b/>
                <w:color w:val="548DD4" w:themeColor="text2" w:themeTint="99"/>
                <w:sz w:val="28"/>
              </w:rPr>
            </w:pPr>
          </w:p>
          <w:p w:rsidR="00F97009" w:rsidRDefault="00F97009"/>
        </w:tc>
        <w:tc>
          <w:tcPr>
            <w:tcW w:w="4786" w:type="dxa"/>
          </w:tcPr>
          <w:p w:rsidR="00E7430D" w:rsidRPr="00F97009" w:rsidRDefault="00F97009">
            <w:pPr>
              <w:rPr>
                <w:color w:val="943634" w:themeColor="accent2" w:themeShade="BF"/>
              </w:rPr>
            </w:pPr>
            <w:r w:rsidRPr="00F97009">
              <w:rPr>
                <w:color w:val="943634" w:themeColor="accent2" w:themeShade="BF"/>
                <w:sz w:val="32"/>
              </w:rPr>
              <w:t>В доме 100 квартир. В скольких квартирах встретится цифра 9?</w:t>
            </w:r>
          </w:p>
        </w:tc>
      </w:tr>
      <w:tr w:rsidR="00E7430D" w:rsidTr="00E7430D">
        <w:tc>
          <w:tcPr>
            <w:tcW w:w="4785" w:type="dxa"/>
          </w:tcPr>
          <w:p w:rsidR="00E7430D" w:rsidRDefault="00F97009">
            <w:pPr>
              <w:rPr>
                <w:color w:val="984806" w:themeColor="accent6" w:themeShade="80"/>
                <w:sz w:val="28"/>
              </w:rPr>
            </w:pPr>
            <w:r w:rsidRPr="00F97009">
              <w:rPr>
                <w:color w:val="984806" w:themeColor="accent6" w:themeShade="80"/>
                <w:sz w:val="28"/>
              </w:rPr>
              <w:t>На какое число нужно разделить 2 , чтобы получить 4?</w:t>
            </w:r>
          </w:p>
          <w:p w:rsidR="00F97009" w:rsidRDefault="00F97009">
            <w:pPr>
              <w:rPr>
                <w:color w:val="984806" w:themeColor="accent6" w:themeShade="80"/>
                <w:sz w:val="28"/>
              </w:rPr>
            </w:pPr>
          </w:p>
          <w:p w:rsidR="00F97009" w:rsidRDefault="00F97009">
            <w:pPr>
              <w:rPr>
                <w:color w:val="984806" w:themeColor="accent6" w:themeShade="80"/>
                <w:sz w:val="28"/>
              </w:rPr>
            </w:pPr>
          </w:p>
          <w:p w:rsidR="00F97009" w:rsidRDefault="00F97009">
            <w:pPr>
              <w:rPr>
                <w:color w:val="984806" w:themeColor="accent6" w:themeShade="80"/>
                <w:sz w:val="28"/>
              </w:rPr>
            </w:pPr>
          </w:p>
          <w:p w:rsidR="00F97009" w:rsidRPr="00F97009" w:rsidRDefault="00F97009">
            <w:pPr>
              <w:rPr>
                <w:color w:val="984806" w:themeColor="accent6" w:themeShade="80"/>
              </w:rPr>
            </w:pPr>
          </w:p>
        </w:tc>
        <w:tc>
          <w:tcPr>
            <w:tcW w:w="4786" w:type="dxa"/>
          </w:tcPr>
          <w:p w:rsidR="00E7430D" w:rsidRPr="00F97009" w:rsidRDefault="00F97009">
            <w:pPr>
              <w:rPr>
                <w:color w:val="C0504D" w:themeColor="accent2"/>
              </w:rPr>
            </w:pPr>
            <w:r w:rsidRPr="00F97009">
              <w:rPr>
                <w:color w:val="C0504D" w:themeColor="accent2"/>
                <w:sz w:val="28"/>
              </w:rPr>
              <w:t>Количество и его четвёртая часть дают 15. Найдите количество</w:t>
            </w:r>
          </w:p>
        </w:tc>
      </w:tr>
      <w:tr w:rsidR="00E7430D" w:rsidTr="00E7430D">
        <w:tc>
          <w:tcPr>
            <w:tcW w:w="4785" w:type="dxa"/>
          </w:tcPr>
          <w:p w:rsidR="00E7430D" w:rsidRDefault="00F97009">
            <w:pPr>
              <w:rPr>
                <w:color w:val="365F91" w:themeColor="accent1" w:themeShade="BF"/>
                <w:sz w:val="28"/>
              </w:rPr>
            </w:pPr>
            <w:r w:rsidRPr="00F97009">
              <w:rPr>
                <w:color w:val="365F91" w:themeColor="accent1" w:themeShade="BF"/>
                <w:sz w:val="28"/>
              </w:rPr>
              <w:t>Написать цифрами число, состоящее из 11 тысяч, 11 сотен, 11 единиц.</w:t>
            </w:r>
          </w:p>
          <w:p w:rsidR="00F97009" w:rsidRDefault="00F97009">
            <w:pPr>
              <w:rPr>
                <w:color w:val="365F91" w:themeColor="accent1" w:themeShade="BF"/>
                <w:sz w:val="28"/>
              </w:rPr>
            </w:pPr>
          </w:p>
          <w:p w:rsidR="00F97009" w:rsidRDefault="00F97009">
            <w:pPr>
              <w:rPr>
                <w:color w:val="365F91" w:themeColor="accent1" w:themeShade="BF"/>
                <w:sz w:val="28"/>
              </w:rPr>
            </w:pPr>
          </w:p>
          <w:p w:rsidR="00F97009" w:rsidRDefault="00F97009">
            <w:pPr>
              <w:rPr>
                <w:color w:val="365F91" w:themeColor="accent1" w:themeShade="BF"/>
                <w:sz w:val="28"/>
              </w:rPr>
            </w:pPr>
          </w:p>
          <w:p w:rsidR="00F97009" w:rsidRPr="00F97009" w:rsidRDefault="00F97009">
            <w:pPr>
              <w:rPr>
                <w:color w:val="365F91" w:themeColor="accent1" w:themeShade="BF"/>
              </w:rPr>
            </w:pPr>
          </w:p>
        </w:tc>
        <w:tc>
          <w:tcPr>
            <w:tcW w:w="4786" w:type="dxa"/>
          </w:tcPr>
          <w:p w:rsidR="00E7430D" w:rsidRPr="00F97009" w:rsidRDefault="00F97009">
            <w:pPr>
              <w:rPr>
                <w:color w:val="632423" w:themeColor="accent2" w:themeShade="80"/>
              </w:rPr>
            </w:pPr>
            <w:r w:rsidRPr="00F97009">
              <w:rPr>
                <w:color w:val="632423" w:themeColor="accent2" w:themeShade="80"/>
                <w:sz w:val="28"/>
              </w:rPr>
              <w:t>Разделите число 1888 на две половины, чтобы в каждой было по 1000.</w:t>
            </w:r>
          </w:p>
        </w:tc>
      </w:tr>
      <w:tr w:rsidR="00E7430D" w:rsidTr="00E7430D">
        <w:tc>
          <w:tcPr>
            <w:tcW w:w="4785" w:type="dxa"/>
          </w:tcPr>
          <w:p w:rsidR="00F97009" w:rsidRDefault="00F97009">
            <w:pPr>
              <w:rPr>
                <w:color w:val="4BACC6" w:themeColor="accent5"/>
                <w:sz w:val="28"/>
              </w:rPr>
            </w:pPr>
            <w:r w:rsidRPr="00F97009">
              <w:rPr>
                <w:color w:val="4BACC6" w:themeColor="accent5"/>
                <w:sz w:val="28"/>
              </w:rPr>
              <w:t>На что похожа одна половина яблока?</w:t>
            </w:r>
          </w:p>
          <w:p w:rsidR="00F97009" w:rsidRPr="00F97009" w:rsidRDefault="00F97009">
            <w:pPr>
              <w:rPr>
                <w:color w:val="4BACC6" w:themeColor="accent5"/>
              </w:rPr>
            </w:pPr>
          </w:p>
        </w:tc>
        <w:tc>
          <w:tcPr>
            <w:tcW w:w="4786" w:type="dxa"/>
          </w:tcPr>
          <w:p w:rsidR="00E7430D" w:rsidRPr="00F97009" w:rsidRDefault="00F97009">
            <w:pPr>
              <w:rPr>
                <w:color w:val="7030A0"/>
              </w:rPr>
            </w:pPr>
            <w:r w:rsidRPr="00F97009">
              <w:rPr>
                <w:color w:val="7030A0"/>
                <w:sz w:val="28"/>
              </w:rPr>
              <w:t>Когда смотрим на 2, а говорим 10?</w:t>
            </w:r>
          </w:p>
        </w:tc>
      </w:tr>
    </w:tbl>
    <w:p w:rsidR="00E7430D" w:rsidRDefault="00E7430D"/>
    <w:sectPr w:rsidR="00E7430D" w:rsidSect="00FD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30D"/>
    <w:rsid w:val="00530A58"/>
    <w:rsid w:val="00E7430D"/>
    <w:rsid w:val="00F97009"/>
    <w:rsid w:val="00FD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1</cp:revision>
  <cp:lastPrinted>2012-12-20T19:12:00Z</cp:lastPrinted>
  <dcterms:created xsi:type="dcterms:W3CDTF">2012-12-20T18:50:00Z</dcterms:created>
  <dcterms:modified xsi:type="dcterms:W3CDTF">2012-12-20T19:14:00Z</dcterms:modified>
</cp:coreProperties>
</file>