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37" w:rsidRDefault="007A55A0">
      <w:pPr>
        <w:rPr>
          <w:sz w:val="24"/>
        </w:rPr>
      </w:pPr>
      <w:r>
        <w:rPr>
          <w:sz w:val="24"/>
        </w:rPr>
        <w:t xml:space="preserve">            </w:t>
      </w:r>
      <w:r w:rsidR="00E54B06">
        <w:rPr>
          <w:sz w:val="24"/>
        </w:rPr>
        <w:t xml:space="preserve">    </w:t>
      </w:r>
      <w:r>
        <w:rPr>
          <w:sz w:val="24"/>
        </w:rPr>
        <w:t xml:space="preserve">  </w:t>
      </w:r>
      <w:r w:rsidR="00760243">
        <w:rPr>
          <w:sz w:val="24"/>
        </w:rPr>
        <w:t>План урока по математике в 6 классе.</w:t>
      </w:r>
    </w:p>
    <w:p w:rsidR="00760243" w:rsidRDefault="00E54B06">
      <w:pPr>
        <w:rPr>
          <w:sz w:val="24"/>
        </w:rPr>
      </w:pPr>
      <w:r>
        <w:rPr>
          <w:sz w:val="24"/>
        </w:rPr>
        <w:t xml:space="preserve">        </w:t>
      </w:r>
      <w:r w:rsidR="00760243">
        <w:rPr>
          <w:sz w:val="24"/>
        </w:rPr>
        <w:t>Тема: действия с рациональными числами.</w:t>
      </w:r>
    </w:p>
    <w:p w:rsidR="00760243" w:rsidRDefault="00760243">
      <w:pPr>
        <w:rPr>
          <w:sz w:val="24"/>
        </w:rPr>
      </w:pPr>
      <w:r>
        <w:rPr>
          <w:sz w:val="24"/>
        </w:rPr>
        <w:t>Задачи: продолжить формирование умений и навыков выполнять действия с рациональными числами, продолжить знакомство с историей своего края, развивать вычислительные навыки, навыки работы по схемам.</w:t>
      </w:r>
    </w:p>
    <w:p w:rsidR="00760243" w:rsidRDefault="00760243">
      <w:pPr>
        <w:rPr>
          <w:sz w:val="24"/>
        </w:rPr>
      </w:pPr>
      <w:r>
        <w:rPr>
          <w:sz w:val="24"/>
        </w:rPr>
        <w:t>Оборудование: карта Забайкальского края, алфавит. Таблицы.</w:t>
      </w:r>
    </w:p>
    <w:p w:rsidR="00760243" w:rsidRDefault="00760243">
      <w:pPr>
        <w:rPr>
          <w:sz w:val="24"/>
        </w:rPr>
      </w:pPr>
      <w:r>
        <w:rPr>
          <w:sz w:val="24"/>
        </w:rPr>
        <w:t>Ход урока:</w:t>
      </w:r>
    </w:p>
    <w:p w:rsidR="00760243" w:rsidRDefault="00760243" w:rsidP="0076024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Организация класса.</w:t>
      </w:r>
    </w:p>
    <w:p w:rsidR="007A55A0" w:rsidRDefault="007A55A0" w:rsidP="007A55A0">
      <w:pPr>
        <w:pStyle w:val="a3"/>
        <w:rPr>
          <w:sz w:val="24"/>
        </w:rPr>
      </w:pPr>
      <w:r>
        <w:rPr>
          <w:sz w:val="24"/>
        </w:rPr>
        <w:t>Какие множества чисел вам знакомы?</w:t>
      </w:r>
    </w:p>
    <w:p w:rsidR="007A55A0" w:rsidRDefault="007A55A0" w:rsidP="007A55A0">
      <w:pPr>
        <w:pStyle w:val="a3"/>
        <w:rPr>
          <w:sz w:val="24"/>
        </w:rPr>
      </w:pPr>
      <w:r>
        <w:rPr>
          <w:sz w:val="24"/>
        </w:rPr>
        <w:t xml:space="preserve"> Вы научились выполнять действия с рациональными числами. Какова же тема нашего урока?  Какова цель   урока?</w:t>
      </w:r>
      <w:r w:rsidR="00E54B06">
        <w:rPr>
          <w:sz w:val="24"/>
        </w:rPr>
        <w:t xml:space="preserve"> Повторим правила выполнения действий с рациональными числами.</w:t>
      </w:r>
    </w:p>
    <w:p w:rsidR="00760243" w:rsidRDefault="00760243" w:rsidP="0076024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Вступитель</w:t>
      </w:r>
      <w:r w:rsidR="00E54B06">
        <w:rPr>
          <w:sz w:val="24"/>
        </w:rPr>
        <w:t>ное слово учителя: В  марте 2008</w:t>
      </w:r>
      <w:r>
        <w:rPr>
          <w:sz w:val="24"/>
        </w:rPr>
        <w:t xml:space="preserve"> года был образован Забайкальский край.</w:t>
      </w:r>
      <w:r w:rsidR="00422E70">
        <w:rPr>
          <w:sz w:val="24"/>
        </w:rPr>
        <w:t xml:space="preserve"> </w:t>
      </w:r>
      <w:r>
        <w:rPr>
          <w:sz w:val="24"/>
        </w:rPr>
        <w:t>За годы Советской власти Читинская область из экономически и культурно отсталой  окраины нашей страны превратилась в индустриально-аграрный район с современной промышленностью и механизированным сельским хозяйством. Сейчас же прежде богатый край оскудел и зачах.</w:t>
      </w:r>
    </w:p>
    <w:p w:rsidR="00760243" w:rsidRDefault="00760243" w:rsidP="00760243">
      <w:pPr>
        <w:pStyle w:val="a3"/>
        <w:rPr>
          <w:sz w:val="24"/>
        </w:rPr>
      </w:pPr>
      <w:r>
        <w:rPr>
          <w:sz w:val="24"/>
        </w:rPr>
        <w:t>В каком же году были собраны первые сведения о нашем крае? Найдите число, противоположное ответу</w:t>
      </w:r>
      <w:r w:rsidR="00422E70">
        <w:rPr>
          <w:sz w:val="24"/>
        </w:rPr>
        <w:t>, вычислив значение выражения по схеме.</w:t>
      </w:r>
    </w:p>
    <w:p w:rsidR="00422E70" w:rsidRDefault="00DF1A5D" w:rsidP="00760243">
      <w:pPr>
        <w:pStyle w:val="a3"/>
        <w:rPr>
          <w:sz w:val="24"/>
        </w:rPr>
      </w:pPr>
      <w:r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0.95pt;margin-top:16.35pt;width:3pt;height:12.75pt;flip:x;z-index:251663360" o:connectortype="straight">
            <v:stroke endarrow="block"/>
          </v:shape>
        </w:pict>
      </w:r>
      <w:r>
        <w:rPr>
          <w:noProof/>
          <w:sz w:val="24"/>
          <w:lang w:eastAsia="ru-RU"/>
        </w:rPr>
        <w:pict>
          <v:shape id="_x0000_s1030" type="#_x0000_t32" style="position:absolute;left:0;text-align:left;margin-left:177.45pt;margin-top:16.35pt;width:22.5pt;height:12.75pt;z-index:251662336" o:connectortype="straight">
            <v:stroke endarrow="block"/>
          </v:shape>
        </w:pict>
      </w:r>
      <w:r>
        <w:rPr>
          <w:noProof/>
          <w:sz w:val="24"/>
          <w:lang w:eastAsia="ru-RU"/>
        </w:rPr>
        <w:pict>
          <v:shape id="_x0000_s1029" type="#_x0000_t32" style="position:absolute;left:0;text-align:left;margin-left:82.95pt;margin-top:16.35pt;width:9.75pt;height:12.75pt;flip:x;z-index:251661312" o:connectortype="straight">
            <v:stroke endarrow="block"/>
          </v:shape>
        </w:pict>
      </w:r>
      <w:r>
        <w:rPr>
          <w:noProof/>
          <w:sz w:val="24"/>
          <w:lang w:eastAsia="ru-RU"/>
        </w:rPr>
        <w:pict>
          <v:shape id="_x0000_s1028" type="#_x0000_t32" style="position:absolute;left:0;text-align:left;margin-left:46.95pt;margin-top:16.35pt;width:10.5pt;height:12.75pt;z-index:251660288" o:connectortype="straight">
            <v:stroke endarrow="block"/>
          </v:shape>
        </w:pict>
      </w:r>
      <w:r w:rsidR="00422E70">
        <w:rPr>
          <w:sz w:val="24"/>
        </w:rPr>
        <w:t xml:space="preserve">-90    </w:t>
      </w:r>
      <w:r w:rsidR="00422E70">
        <w:rPr>
          <w:rFonts w:cstheme="minorHAnsi"/>
          <w:sz w:val="24"/>
        </w:rPr>
        <w:t>×</w:t>
      </w:r>
      <w:r w:rsidR="00422E70">
        <w:rPr>
          <w:sz w:val="24"/>
        </w:rPr>
        <w:t xml:space="preserve">       -30                      -1324      +    5664</w:t>
      </w:r>
    </w:p>
    <w:p w:rsidR="00422E70" w:rsidRDefault="00DF1A5D" w:rsidP="00760243">
      <w:pPr>
        <w:pStyle w:val="a3"/>
        <w:rPr>
          <w:sz w:val="24"/>
        </w:rPr>
      </w:pPr>
      <w:r>
        <w:rPr>
          <w:noProof/>
          <w:sz w:val="24"/>
          <w:lang w:eastAsia="ru-RU"/>
        </w:rPr>
        <w:pict>
          <v:oval id="_x0000_s1027" style="position:absolute;left:0;text-align:left;margin-left:199.95pt;margin-top:12.25pt;width:35.25pt;height:18pt;z-index:251659264"/>
        </w:pict>
      </w:r>
      <w:r>
        <w:rPr>
          <w:noProof/>
          <w:sz w:val="24"/>
          <w:lang w:eastAsia="ru-RU"/>
        </w:rPr>
        <w:pict>
          <v:oval id="_x0000_s1026" style="position:absolute;left:0;text-align:left;margin-left:57.45pt;margin-top:12.25pt;width:35.25pt;height:18pt;z-index:251658240"/>
        </w:pict>
      </w:r>
      <w:r w:rsidR="00422E70">
        <w:rPr>
          <w:sz w:val="24"/>
        </w:rPr>
        <w:t xml:space="preserve">                                                       </w:t>
      </w:r>
    </w:p>
    <w:p w:rsidR="00422E70" w:rsidRDefault="00422E70" w:rsidP="00760243">
      <w:pPr>
        <w:pStyle w:val="a3"/>
        <w:rPr>
          <w:sz w:val="24"/>
        </w:rPr>
      </w:pPr>
      <w:r>
        <w:rPr>
          <w:sz w:val="24"/>
        </w:rPr>
        <w:t xml:space="preserve">                                 _</w:t>
      </w:r>
    </w:p>
    <w:p w:rsidR="00422E70" w:rsidRDefault="00DF1A5D" w:rsidP="00760243">
      <w:pPr>
        <w:pStyle w:val="a3"/>
        <w:rPr>
          <w:sz w:val="24"/>
        </w:rPr>
      </w:pPr>
      <w:r>
        <w:rPr>
          <w:noProof/>
          <w:sz w:val="24"/>
          <w:lang w:eastAsia="ru-RU"/>
        </w:rPr>
        <w:pict>
          <v:shape id="_x0000_s1034" type="#_x0000_t32" style="position:absolute;left:0;text-align:left;margin-left:177.45pt;margin-top:.35pt;width:39.75pt;height:14.25pt;flip:x;z-index:251666432" o:connectortype="straight">
            <v:stroke endarrow="block"/>
          </v:shape>
        </w:pict>
      </w:r>
      <w:r>
        <w:rPr>
          <w:noProof/>
          <w:sz w:val="24"/>
          <w:lang w:eastAsia="ru-RU"/>
        </w:rPr>
        <w:pict>
          <v:shape id="_x0000_s1033" type="#_x0000_t32" style="position:absolute;left:0;text-align:left;margin-left:82.95pt;margin-top:.35pt;width:26.25pt;height:10.5pt;z-index:251665408" o:connectortype="straight">
            <v:stroke endarrow="block"/>
          </v:shape>
        </w:pict>
      </w:r>
      <w:r>
        <w:rPr>
          <w:noProof/>
          <w:sz w:val="24"/>
          <w:lang w:eastAsia="ru-RU"/>
        </w:rPr>
        <w:pict>
          <v:oval id="_x0000_s1032" style="position:absolute;left:0;text-align:left;margin-left:115.2pt;margin-top:7.1pt;width:56.25pt;height:29.25pt;z-index:251664384"/>
        </w:pict>
      </w:r>
      <w:r w:rsidR="00422E70">
        <w:rPr>
          <w:sz w:val="24"/>
        </w:rPr>
        <w:t xml:space="preserve">                  </w:t>
      </w:r>
      <w:r w:rsidR="00422E70">
        <w:rPr>
          <w:sz w:val="24"/>
        </w:rPr>
        <w:tab/>
      </w:r>
      <w:r w:rsidR="00422E70">
        <w:rPr>
          <w:sz w:val="24"/>
        </w:rPr>
        <w:tab/>
        <w:t xml:space="preserve"> </w:t>
      </w:r>
    </w:p>
    <w:p w:rsidR="00422E70" w:rsidRDefault="00422E70" w:rsidP="00760243">
      <w:pPr>
        <w:pStyle w:val="a3"/>
        <w:rPr>
          <w:sz w:val="24"/>
        </w:rPr>
      </w:pPr>
    </w:p>
    <w:p w:rsidR="00422E70" w:rsidRDefault="00422E70" w:rsidP="00760243">
      <w:pPr>
        <w:pStyle w:val="a3"/>
        <w:rPr>
          <w:sz w:val="24"/>
        </w:rPr>
      </w:pPr>
    </w:p>
    <w:p w:rsidR="00422E70" w:rsidRDefault="00422E70" w:rsidP="00760243">
      <w:pPr>
        <w:pStyle w:val="a3"/>
        <w:rPr>
          <w:sz w:val="24"/>
        </w:rPr>
      </w:pPr>
      <w:r>
        <w:rPr>
          <w:sz w:val="24"/>
        </w:rPr>
        <w:t>Да, в 1640 году Максим Перфильев первым появился в нашем крае, тогда ещё глухом месте.</w:t>
      </w:r>
    </w:p>
    <w:p w:rsidR="00422E70" w:rsidRDefault="00422E70" w:rsidP="00422E7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А кто же был первым основателем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Читы?</w:t>
      </w:r>
    </w:p>
    <w:p w:rsidR="00422E70" w:rsidRDefault="00422E70" w:rsidP="00422E70">
      <w:pPr>
        <w:pStyle w:val="a3"/>
        <w:rPr>
          <w:sz w:val="24"/>
        </w:rPr>
      </w:pPr>
      <w:r>
        <w:rPr>
          <w:sz w:val="24"/>
        </w:rPr>
        <w:t>-53+48=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200: (-8)=</w:t>
      </w:r>
    </w:p>
    <w:p w:rsidR="00422E70" w:rsidRDefault="00422E70" w:rsidP="00422E70">
      <w:pPr>
        <w:pStyle w:val="a3"/>
        <w:rPr>
          <w:sz w:val="24"/>
        </w:rPr>
      </w:pPr>
      <w:r>
        <w:rPr>
          <w:sz w:val="24"/>
        </w:rPr>
        <w:t>-25  4=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-50+150=</w:t>
      </w:r>
    </w:p>
    <w:p w:rsidR="00422E70" w:rsidRDefault="00422E70" w:rsidP="00422E70">
      <w:pPr>
        <w:pStyle w:val="a3"/>
        <w:rPr>
          <w:sz w:val="24"/>
        </w:rPr>
      </w:pPr>
      <w:r>
        <w:rPr>
          <w:sz w:val="24"/>
        </w:rPr>
        <w:t>-48: (-16)=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-36+36=</w:t>
      </w:r>
    </w:p>
    <w:p w:rsidR="00422E70" w:rsidRDefault="00422E70" w:rsidP="00422E70">
      <w:pPr>
        <w:pStyle w:val="a3"/>
        <w:rPr>
          <w:sz w:val="24"/>
        </w:rPr>
      </w:pPr>
      <w:r>
        <w:rPr>
          <w:sz w:val="24"/>
        </w:rPr>
        <w:t>3,4-6=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-300:(-3)=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 xml:space="preserve"> + (-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>)=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18: (-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>
        <w:rPr>
          <w:rFonts w:eastAsiaTheme="minorEastAsia"/>
          <w:sz w:val="24"/>
        </w:rPr>
        <w:t>) 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</m:oMath>
      <w:r>
        <w:rPr>
          <w:rFonts w:eastAsiaTheme="minorEastAsia"/>
          <w:sz w:val="24"/>
        </w:rPr>
        <w:t xml:space="preserve">  - 2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>
        <w:rPr>
          <w:rFonts w:eastAsiaTheme="minorEastAsia"/>
          <w:sz w:val="24"/>
        </w:rPr>
        <w:t xml:space="preserve"> 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100-е,  -5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>
        <w:rPr>
          <w:rFonts w:eastAsiaTheme="minorEastAsia"/>
          <w:sz w:val="24"/>
        </w:rPr>
        <w:t xml:space="preserve"> -в;  -54-о;  3-т;  -5-П;  -25-б;   -100-ё;   0—к;  -2,6-</w:t>
      </w:r>
      <w:proofErr w:type="gramStart"/>
      <w:r>
        <w:rPr>
          <w:rFonts w:eastAsiaTheme="minorEastAsia"/>
          <w:sz w:val="24"/>
        </w:rPr>
        <w:t>р</w:t>
      </w:r>
      <w:proofErr w:type="gramEnd"/>
      <w:r>
        <w:rPr>
          <w:rFonts w:eastAsiaTheme="minorEastAsia"/>
          <w:sz w:val="24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</m:oMath>
      <w:r>
        <w:rPr>
          <w:rFonts w:eastAsiaTheme="minorEastAsia"/>
          <w:sz w:val="24"/>
        </w:rPr>
        <w:t xml:space="preserve"> –с.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В 1653 году землепроходец Пётр Бекетов основал </w:t>
      </w:r>
      <w:proofErr w:type="spellStart"/>
      <w:r>
        <w:rPr>
          <w:rFonts w:eastAsiaTheme="minorEastAsia"/>
          <w:sz w:val="24"/>
        </w:rPr>
        <w:t>Ингодинское</w:t>
      </w:r>
      <w:proofErr w:type="spellEnd"/>
      <w:r>
        <w:rPr>
          <w:rFonts w:eastAsiaTheme="minorEastAsia"/>
          <w:sz w:val="24"/>
        </w:rPr>
        <w:t xml:space="preserve"> зимовьё в районе слияния рек Ингоды и Читы.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4.Красива природа нашего края.</w:t>
      </w:r>
      <w:r w:rsidR="00F22F67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Характерной чертой рельефа является чередование горных хребтов и межгорных долин. Встречаются в крае высокие горные хребты. Горная страна Забайкалья продолжает расти. Хребёт </w:t>
      </w:r>
      <w:proofErr w:type="spellStart"/>
      <w:r>
        <w:rPr>
          <w:rFonts w:eastAsiaTheme="minorEastAsia"/>
          <w:sz w:val="24"/>
        </w:rPr>
        <w:t>Кодар</w:t>
      </w:r>
      <w:proofErr w:type="spellEnd"/>
      <w:r>
        <w:rPr>
          <w:rFonts w:eastAsiaTheme="minorEastAsia"/>
          <w:sz w:val="24"/>
        </w:rPr>
        <w:t xml:space="preserve"> поднимается ввысь со скоростью 1 мм</w:t>
      </w:r>
      <w:proofErr w:type="gramStart"/>
      <w:r>
        <w:rPr>
          <w:rFonts w:eastAsiaTheme="minorEastAsia"/>
          <w:sz w:val="24"/>
        </w:rPr>
        <w:t>.</w:t>
      </w:r>
      <w:proofErr w:type="gramEnd"/>
      <w:r>
        <w:rPr>
          <w:rFonts w:eastAsiaTheme="minorEastAsia"/>
          <w:sz w:val="24"/>
        </w:rPr>
        <w:t xml:space="preserve"> </w:t>
      </w:r>
      <w:proofErr w:type="gramStart"/>
      <w:r>
        <w:rPr>
          <w:rFonts w:eastAsiaTheme="minorEastAsia"/>
          <w:sz w:val="24"/>
        </w:rPr>
        <w:t>в</w:t>
      </w:r>
      <w:proofErr w:type="gramEnd"/>
      <w:r>
        <w:rPr>
          <w:rFonts w:eastAsiaTheme="minorEastAsia"/>
          <w:sz w:val="24"/>
        </w:rPr>
        <w:t xml:space="preserve"> год. Одна из его вершин «Пик </w:t>
      </w:r>
      <w:proofErr w:type="spellStart"/>
      <w:r>
        <w:rPr>
          <w:rFonts w:eastAsiaTheme="minorEastAsia"/>
          <w:sz w:val="24"/>
        </w:rPr>
        <w:t>Бам</w:t>
      </w:r>
      <w:proofErr w:type="spellEnd"/>
      <w:r>
        <w:rPr>
          <w:rFonts w:eastAsiaTheme="minorEastAsia"/>
          <w:sz w:val="24"/>
        </w:rPr>
        <w:t>».</w:t>
      </w:r>
      <w:r w:rsidR="00F22F67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Узнайте высоту Пика </w:t>
      </w:r>
      <w:proofErr w:type="spellStart"/>
      <w:r>
        <w:rPr>
          <w:rFonts w:eastAsiaTheme="minorEastAsia"/>
          <w:sz w:val="24"/>
        </w:rPr>
        <w:t>Бам</w:t>
      </w:r>
      <w:proofErr w:type="spellEnd"/>
      <w:r>
        <w:rPr>
          <w:rFonts w:eastAsiaTheme="minorEastAsia"/>
          <w:sz w:val="24"/>
        </w:rPr>
        <w:t xml:space="preserve"> в метрах.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254-748=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: (-1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>
        <w:rPr>
          <w:rFonts w:eastAsiaTheme="minorEastAsia"/>
          <w:sz w:val="24"/>
        </w:rPr>
        <w:t>)=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+ 96,6=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</w:t>
      </w:r>
      <w:r>
        <w:rPr>
          <w:rFonts w:eastAsiaTheme="minorEastAsia" w:cstheme="minorHAnsi"/>
          <w:sz w:val="24"/>
        </w:rPr>
        <w:t>×</w:t>
      </w:r>
      <w:r>
        <w:rPr>
          <w:rFonts w:eastAsiaTheme="minorEastAsia"/>
          <w:sz w:val="24"/>
        </w:rPr>
        <w:t>(-3)=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-1894=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: (-1)=</w:t>
      </w:r>
    </w:p>
    <w:p w:rsidR="00422E70" w:rsidRDefault="00422E7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Высота самой высокой горы в Забайкалье 3073 метра, а сколько это </w:t>
      </w:r>
      <w:proofErr w:type="gramStart"/>
      <w:r>
        <w:rPr>
          <w:rFonts w:eastAsiaTheme="minorEastAsia"/>
          <w:sz w:val="24"/>
        </w:rPr>
        <w:t>км</w:t>
      </w:r>
      <w:proofErr w:type="gramEnd"/>
      <w:r>
        <w:rPr>
          <w:rFonts w:eastAsiaTheme="minorEastAsia"/>
          <w:sz w:val="24"/>
        </w:rPr>
        <w:t>?</w:t>
      </w:r>
    </w:p>
    <w:p w:rsidR="00422E70" w:rsidRDefault="00177D34" w:rsidP="00F22F67">
      <w:pPr>
        <w:pStyle w:val="a3"/>
        <w:numPr>
          <w:ilvl w:val="0"/>
          <w:numId w:val="1"/>
        </w:numPr>
        <w:rPr>
          <w:rFonts w:eastAsiaTheme="minorEastAsia"/>
          <w:sz w:val="24"/>
        </w:rPr>
      </w:pPr>
      <w:proofErr w:type="gramStart"/>
      <w:r>
        <w:rPr>
          <w:rFonts w:eastAsiaTheme="minorEastAsia"/>
          <w:sz w:val="24"/>
        </w:rPr>
        <w:t>На</w:t>
      </w:r>
      <w:proofErr w:type="gramEnd"/>
      <w:r>
        <w:rPr>
          <w:rFonts w:eastAsiaTheme="minorEastAsia"/>
          <w:sz w:val="24"/>
        </w:rPr>
        <w:t xml:space="preserve"> </w:t>
      </w:r>
      <w:proofErr w:type="gramStart"/>
      <w:r>
        <w:rPr>
          <w:rFonts w:eastAsiaTheme="minorEastAsia"/>
          <w:sz w:val="24"/>
        </w:rPr>
        <w:t>Яблоновом</w:t>
      </w:r>
      <w:proofErr w:type="gramEnd"/>
      <w:r>
        <w:rPr>
          <w:rFonts w:eastAsiaTheme="minorEastAsia"/>
          <w:sz w:val="24"/>
        </w:rPr>
        <w:t xml:space="preserve"> хребте находится гора, ручьи которой стекаются в три бассейна крупнейших рек Лены, Енисея и Амура. Эту гору обн</w:t>
      </w:r>
      <w:r w:rsidR="00E54B06">
        <w:rPr>
          <w:rFonts w:eastAsiaTheme="minorEastAsia"/>
          <w:sz w:val="24"/>
        </w:rPr>
        <w:t xml:space="preserve">аружил сельский учитель Тимур </w:t>
      </w:r>
      <w:proofErr w:type="spellStart"/>
      <w:r w:rsidR="00E54B06">
        <w:rPr>
          <w:rFonts w:eastAsiaTheme="minorEastAsia"/>
          <w:sz w:val="24"/>
        </w:rPr>
        <w:t>Жалсарай</w:t>
      </w:r>
      <w:r>
        <w:rPr>
          <w:rFonts w:eastAsiaTheme="minorEastAsia"/>
          <w:sz w:val="24"/>
        </w:rPr>
        <w:t>н</w:t>
      </w:r>
      <w:proofErr w:type="spellEnd"/>
      <w:r>
        <w:rPr>
          <w:rFonts w:eastAsiaTheme="minorEastAsia"/>
          <w:sz w:val="24"/>
        </w:rPr>
        <w:t>. На земном шаре ничего подобного нет. На новой карте Забайкальского края эта вершина обозначается как гора….</w:t>
      </w:r>
    </w:p>
    <w:p w:rsidR="00177D34" w:rsidRDefault="00177D34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Ответ</w:t>
      </w:r>
      <w:proofErr w:type="gramStart"/>
      <w:r>
        <w:rPr>
          <w:rFonts w:eastAsiaTheme="minorEastAsia"/>
          <w:sz w:val="24"/>
        </w:rPr>
        <w:t>ы-</w:t>
      </w:r>
      <w:proofErr w:type="gramEnd"/>
      <w:r>
        <w:rPr>
          <w:rFonts w:eastAsiaTheme="minorEastAsia"/>
          <w:sz w:val="24"/>
        </w:rPr>
        <w:t xml:space="preserve"> номер буквы в алфавите.</w:t>
      </w:r>
    </w:p>
    <w:p w:rsidR="00177D34" w:rsidRDefault="00177D34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-1+18=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-3+4=</w:t>
      </w:r>
    </w:p>
    <w:p w:rsidR="00177D34" w:rsidRDefault="00177D34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-35:(-35)=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-9,5</w:t>
      </w:r>
      <w:r>
        <w:rPr>
          <w:rFonts w:eastAsiaTheme="minorEastAsia" w:cstheme="minorHAnsi"/>
          <w:sz w:val="24"/>
        </w:rPr>
        <w:t>∙</w:t>
      </w:r>
      <w:r>
        <w:rPr>
          <w:rFonts w:eastAsiaTheme="minorEastAsia"/>
          <w:sz w:val="24"/>
        </w:rPr>
        <w:t xml:space="preserve"> (-2)=</w:t>
      </w:r>
    </w:p>
    <w:p w:rsidR="00177D34" w:rsidRDefault="00177D34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-6,5</w:t>
      </w:r>
      <w:r>
        <w:rPr>
          <w:rFonts w:eastAsiaTheme="minorEastAsia" w:cstheme="minorHAnsi"/>
          <w:sz w:val="24"/>
        </w:rPr>
        <w:t>∙</w:t>
      </w:r>
      <w:r>
        <w:rPr>
          <w:rFonts w:eastAsiaTheme="minorEastAsia"/>
          <w:sz w:val="24"/>
        </w:rPr>
        <w:t xml:space="preserve"> (-2)=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>
        <w:rPr>
          <w:rFonts w:eastAsiaTheme="minorEastAsia"/>
          <w:sz w:val="24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>
        <w:rPr>
          <w:rFonts w:eastAsiaTheme="minorEastAsia"/>
          <w:sz w:val="24"/>
        </w:rPr>
        <w:t xml:space="preserve"> =</w:t>
      </w:r>
    </w:p>
    <w:p w:rsidR="00177D34" w:rsidRDefault="00177D34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-10+ 23=</w:t>
      </w:r>
    </w:p>
    <w:p w:rsidR="00177D34" w:rsidRDefault="00177D34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5.Ошибается тот, кто считает</w:t>
      </w:r>
      <w:proofErr w:type="gramStart"/>
      <w:r>
        <w:rPr>
          <w:rFonts w:eastAsiaTheme="minorEastAsia"/>
          <w:sz w:val="24"/>
        </w:rPr>
        <w:t xml:space="preserve"> ,</w:t>
      </w:r>
      <w:proofErr w:type="gramEnd"/>
      <w:r>
        <w:rPr>
          <w:rFonts w:eastAsiaTheme="minorEastAsia"/>
          <w:sz w:val="24"/>
        </w:rPr>
        <w:t xml:space="preserve"> что в Забайкалье не бывает сильных землетрясений. Бывают, и ещё какие</w:t>
      </w:r>
      <w:proofErr w:type="gramStart"/>
      <w:r>
        <w:rPr>
          <w:rFonts w:eastAsiaTheme="minorEastAsia"/>
          <w:sz w:val="24"/>
        </w:rPr>
        <w:t xml:space="preserve"> .</w:t>
      </w:r>
      <w:proofErr w:type="gramEnd"/>
      <w:r>
        <w:rPr>
          <w:rFonts w:eastAsiaTheme="minorEastAsia"/>
          <w:sz w:val="24"/>
        </w:rPr>
        <w:t>Одно из сильнейших</w:t>
      </w:r>
      <w:r w:rsidR="00F22F67">
        <w:rPr>
          <w:rFonts w:eastAsiaTheme="minorEastAsia"/>
          <w:sz w:val="24"/>
        </w:rPr>
        <w:t>,</w:t>
      </w:r>
      <w:r>
        <w:rPr>
          <w:rFonts w:eastAsiaTheme="minorEastAsia"/>
          <w:sz w:val="24"/>
        </w:rPr>
        <w:t xml:space="preserve"> катастрофических</w:t>
      </w:r>
      <w:r w:rsidR="007A55A0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по масштабам землетрясений произошло 2 февраля …….года.</w:t>
      </w:r>
    </w:p>
    <w:tbl>
      <w:tblPr>
        <w:tblStyle w:val="a7"/>
        <w:tblW w:w="0" w:type="auto"/>
        <w:tblInd w:w="720" w:type="dxa"/>
        <w:tblLook w:val="04A0"/>
      </w:tblPr>
      <w:tblGrid>
        <w:gridCol w:w="2099"/>
        <w:gridCol w:w="1338"/>
        <w:gridCol w:w="1337"/>
        <w:gridCol w:w="1342"/>
        <w:gridCol w:w="1342"/>
        <w:gridCol w:w="1393"/>
      </w:tblGrid>
      <w:tr w:rsidR="00177D34" w:rsidTr="00177D34"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число</w:t>
            </w: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36</w:t>
            </w: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5" w:type="dxa"/>
          </w:tcPr>
          <w:p w:rsidR="00177D34" w:rsidRDefault="00DF1A5D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52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6" w:type="dxa"/>
          </w:tcPr>
          <w:p w:rsidR="00177D34" w:rsidRDefault="007A55A0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-1725</w:t>
            </w:r>
          </w:p>
        </w:tc>
      </w:tr>
      <w:tr w:rsidR="00177D34" w:rsidTr="00177D34"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противоположное</w:t>
            </w: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-72</w:t>
            </w: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6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</w:tr>
      <w:tr w:rsidR="00177D34" w:rsidTr="00177D34"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обратное</w:t>
            </w: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5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1595" w:type="dxa"/>
          </w:tcPr>
          <w:p w:rsidR="00177D34" w:rsidRDefault="00DF1A5D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177D34" w:rsidRDefault="00177D34" w:rsidP="00422E70">
            <w:pPr>
              <w:pStyle w:val="a3"/>
              <w:ind w:left="0"/>
              <w:rPr>
                <w:rFonts w:eastAsiaTheme="minorEastAsia"/>
                <w:sz w:val="24"/>
              </w:rPr>
            </w:pPr>
          </w:p>
        </w:tc>
      </w:tr>
    </w:tbl>
    <w:p w:rsidR="00177D34" w:rsidRDefault="00177D34" w:rsidP="00422E70">
      <w:pPr>
        <w:pStyle w:val="a3"/>
        <w:rPr>
          <w:rFonts w:eastAsiaTheme="minorEastAsia"/>
          <w:sz w:val="24"/>
        </w:rPr>
      </w:pPr>
    </w:p>
    <w:p w:rsidR="00422E70" w:rsidRDefault="007A55A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Назовите самое маленькое число в таблице, противоположное ему число. Это и есть год</w:t>
      </w:r>
      <w:proofErr w:type="gramStart"/>
      <w:r>
        <w:rPr>
          <w:rFonts w:eastAsiaTheme="minorEastAsia"/>
          <w:sz w:val="24"/>
        </w:rPr>
        <w:t xml:space="preserve"> ,</w:t>
      </w:r>
      <w:proofErr w:type="gramEnd"/>
      <w:r>
        <w:rPr>
          <w:rFonts w:eastAsiaTheme="minorEastAsia"/>
          <w:sz w:val="24"/>
        </w:rPr>
        <w:t>в котором произошло землетрясение.</w:t>
      </w:r>
    </w:p>
    <w:p w:rsidR="007A55A0" w:rsidRDefault="007A55A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1725 год.</w:t>
      </w:r>
    </w:p>
    <w:p w:rsidR="007A55A0" w:rsidRDefault="007A55A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6. Мы с вами живём на очень мощном слое вечной мерзлоты. Узнайте толщину мерзлоты.   Х-2000=-500</w:t>
      </w:r>
      <w:r w:rsidR="00F22F67">
        <w:rPr>
          <w:rFonts w:eastAsiaTheme="minorEastAsia"/>
          <w:sz w:val="24"/>
        </w:rPr>
        <w:t xml:space="preserve"> решите уравнение.</w:t>
      </w:r>
    </w:p>
    <w:p w:rsidR="007A55A0" w:rsidRDefault="007A55A0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1500 метро</w:t>
      </w:r>
      <w:proofErr w:type="gramStart"/>
      <w:r>
        <w:rPr>
          <w:rFonts w:eastAsiaTheme="minorEastAsia"/>
          <w:sz w:val="24"/>
        </w:rPr>
        <w:t>в-</w:t>
      </w:r>
      <w:proofErr w:type="gramEnd"/>
      <w:r>
        <w:rPr>
          <w:rFonts w:eastAsiaTheme="minorEastAsia"/>
          <w:sz w:val="24"/>
        </w:rPr>
        <w:t xml:space="preserve"> толщина мерзлоты на </w:t>
      </w:r>
      <w:proofErr w:type="spellStart"/>
      <w:r>
        <w:rPr>
          <w:rFonts w:eastAsiaTheme="minorEastAsia"/>
          <w:sz w:val="24"/>
        </w:rPr>
        <w:t>Удокане</w:t>
      </w:r>
      <w:proofErr w:type="spellEnd"/>
      <w:r>
        <w:rPr>
          <w:rFonts w:eastAsiaTheme="minorEastAsia"/>
          <w:sz w:val="24"/>
        </w:rPr>
        <w:t>. Аналоги этому встречаются в Антарктиде.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Рефлексия урока:  допишите предложение: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Сегодня я узнал…….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Было интересно…..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Было трудно….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Я выполнял задания….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Я понял, что….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Теперь я могу…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Я приобрёл….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У меня получилось….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Я смог…..</w:t>
      </w:r>
    </w:p>
    <w:p w:rsidR="00E54B06" w:rsidRDefault="00E54B06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Меня удивило……</w:t>
      </w:r>
    </w:p>
    <w:p w:rsidR="00F22F67" w:rsidRDefault="00F22F67" w:rsidP="00422E7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Итог  урока.</w:t>
      </w:r>
      <w:r w:rsidR="00650B61">
        <w:rPr>
          <w:rFonts w:eastAsiaTheme="minorEastAsia"/>
          <w:sz w:val="24"/>
        </w:rPr>
        <w:t xml:space="preserve"> Какие действия с рациональными числами мы сегодня повторили на уроке? Как выполняются эти действия?</w:t>
      </w:r>
    </w:p>
    <w:p w:rsidR="00422E70" w:rsidRPr="00760243" w:rsidRDefault="00422E70" w:rsidP="00422E70">
      <w:pPr>
        <w:pStyle w:val="a3"/>
        <w:rPr>
          <w:sz w:val="24"/>
        </w:rPr>
      </w:pPr>
    </w:p>
    <w:sectPr w:rsidR="00422E70" w:rsidRPr="00760243" w:rsidSect="0055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3962"/>
    <w:multiLevelType w:val="hybridMultilevel"/>
    <w:tmpl w:val="A1CE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243"/>
    <w:rsid w:val="00177D34"/>
    <w:rsid w:val="00304444"/>
    <w:rsid w:val="00422E70"/>
    <w:rsid w:val="004F4B95"/>
    <w:rsid w:val="00552637"/>
    <w:rsid w:val="00650B61"/>
    <w:rsid w:val="00760243"/>
    <w:rsid w:val="007A55A0"/>
    <w:rsid w:val="00DF1A5D"/>
    <w:rsid w:val="00E54B06"/>
    <w:rsid w:val="00F2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30"/>
        <o:r id="V:Rule10" type="connector" idref="#_x0000_s1029"/>
        <o:r id="V:Rule11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22E7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E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7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3483-E11A-49FD-83DF-025F8D6B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2015-01-04T11:37:00Z</dcterms:created>
  <dcterms:modified xsi:type="dcterms:W3CDTF">2015-01-06T02:49:00Z</dcterms:modified>
</cp:coreProperties>
</file>