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B3" w:rsidRDefault="003F24B3" w:rsidP="003F24B3">
      <w:pPr>
        <w:rPr>
          <w:rFonts w:ascii="Monotype Corsiva" w:hAnsi="Monotype Corsiva"/>
          <w:b/>
          <w:i/>
          <w:color w:val="0000FF"/>
          <w:sz w:val="36"/>
          <w:szCs w:val="36"/>
        </w:rPr>
      </w:pPr>
    </w:p>
    <w:p w:rsidR="003F24B3" w:rsidRDefault="003F24B3" w:rsidP="003F24B3">
      <w:pPr>
        <w:rPr>
          <w:rFonts w:ascii="Monotype Corsiva" w:hAnsi="Monotype Corsiva"/>
          <w:b/>
          <w:i/>
          <w:color w:val="0000FF"/>
          <w:sz w:val="36"/>
          <w:szCs w:val="36"/>
        </w:rPr>
      </w:pPr>
      <w:r>
        <w:rPr>
          <w:rFonts w:ascii="Monotype Corsiva" w:eastAsia="Times New Roman" w:hAnsi="Monotype Corsiva" w:cs="Times New Roman"/>
          <w:b/>
          <w:bCs/>
          <w:color w:val="800000"/>
          <w:sz w:val="36"/>
          <w:szCs w:val="36"/>
          <w:lang w:eastAsia="ru-RU"/>
        </w:rPr>
        <w:t xml:space="preserve">           </w:t>
      </w:r>
      <w:r w:rsidRPr="003F24B3">
        <w:rPr>
          <w:rFonts w:ascii="Monotype Corsiva" w:eastAsia="Times New Roman" w:hAnsi="Monotype Corsiva" w:cs="Times New Roman"/>
          <w:b/>
          <w:bCs/>
          <w:color w:val="800000"/>
          <w:sz w:val="36"/>
          <w:szCs w:val="36"/>
          <w:lang w:eastAsia="ru-RU"/>
        </w:rPr>
        <w:t>Эссе «Я – учитель»</w:t>
      </w:r>
      <w:r>
        <w:rPr>
          <w:rFonts w:ascii="Monotype Corsiva" w:eastAsia="Times New Roman" w:hAnsi="Monotype Corsiva" w:cs="Times New Roman"/>
          <w:b/>
          <w:bCs/>
          <w:color w:val="800000"/>
          <w:sz w:val="36"/>
          <w:szCs w:val="36"/>
          <w:lang w:eastAsia="ru-RU"/>
        </w:rPr>
        <w:t>.</w:t>
      </w:r>
    </w:p>
    <w:p w:rsidR="00527C2E" w:rsidRPr="003F24B3" w:rsidRDefault="00527C2E" w:rsidP="00527C2E">
      <w:pPr>
        <w:rPr>
          <w:rFonts w:ascii="Monotype Corsiva" w:hAnsi="Monotype Corsiva"/>
          <w:b/>
          <w:i/>
          <w:color w:val="FF0000"/>
          <w:sz w:val="36"/>
          <w:szCs w:val="36"/>
        </w:rPr>
      </w:pPr>
      <w:r w:rsidRPr="003F24B3">
        <w:rPr>
          <w:rFonts w:ascii="Monotype Corsiva" w:hAnsi="Monotype Corsiva"/>
          <w:b/>
          <w:i/>
          <w:color w:val="0000FF"/>
          <w:sz w:val="36"/>
          <w:szCs w:val="36"/>
        </w:rPr>
        <w:t xml:space="preserve">Плохой учитель преподносит истину,   </w:t>
      </w:r>
    </w:p>
    <w:p w:rsidR="00527C2E" w:rsidRPr="003F24B3" w:rsidRDefault="00527C2E" w:rsidP="00527C2E">
      <w:pPr>
        <w:rPr>
          <w:rFonts w:ascii="Monotype Corsiva" w:hAnsi="Monotype Corsiva"/>
          <w:b/>
          <w:i/>
          <w:color w:val="0000FF"/>
          <w:sz w:val="36"/>
          <w:szCs w:val="36"/>
        </w:rPr>
      </w:pPr>
      <w:r w:rsidRPr="003F24B3">
        <w:rPr>
          <w:rFonts w:ascii="Monotype Corsiva" w:hAnsi="Monotype Corsiva"/>
          <w:noProof/>
          <w:sz w:val="36"/>
          <w:szCs w:val="36"/>
          <w:lang w:eastAsia="ru-RU"/>
        </w:rPr>
        <w:drawing>
          <wp:anchor distT="0" distB="0" distL="114300" distR="114300" simplePos="0" relativeHeight="251659264" behindDoc="0" locked="0" layoutInCell="1" allowOverlap="1" wp14:anchorId="1B582A8B" wp14:editId="2064C614">
            <wp:simplePos x="0" y="0"/>
            <wp:positionH relativeFrom="column">
              <wp:posOffset>-114300</wp:posOffset>
            </wp:positionH>
            <wp:positionV relativeFrom="paragraph">
              <wp:posOffset>-571500</wp:posOffset>
            </wp:positionV>
            <wp:extent cx="1209675" cy="1162050"/>
            <wp:effectExtent l="0" t="0" r="9525" b="0"/>
            <wp:wrapSquare wrapText="bothSides"/>
            <wp:docPr id="1" name="Рисунок 1" descr="OWLBOOK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BOOK_thu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162050"/>
                    </a:xfrm>
                    <a:prstGeom prst="rect">
                      <a:avLst/>
                    </a:prstGeom>
                    <a:noFill/>
                  </pic:spPr>
                </pic:pic>
              </a:graphicData>
            </a:graphic>
            <wp14:sizeRelH relativeFrom="page">
              <wp14:pctWidth>0</wp14:pctWidth>
            </wp14:sizeRelH>
            <wp14:sizeRelV relativeFrom="page">
              <wp14:pctHeight>0</wp14:pctHeight>
            </wp14:sizeRelV>
          </wp:anchor>
        </w:drawing>
      </w:r>
      <w:r w:rsidRPr="003F24B3">
        <w:rPr>
          <w:rFonts w:ascii="Monotype Corsiva" w:hAnsi="Monotype Corsiva"/>
          <w:b/>
          <w:i/>
          <w:color w:val="0000FF"/>
          <w:sz w:val="36"/>
          <w:szCs w:val="36"/>
        </w:rPr>
        <w:t xml:space="preserve">       </w:t>
      </w:r>
      <w:proofErr w:type="gramStart"/>
      <w:r w:rsidRPr="003F24B3">
        <w:rPr>
          <w:rFonts w:ascii="Monotype Corsiva" w:hAnsi="Monotype Corsiva"/>
          <w:b/>
          <w:i/>
          <w:color w:val="0000FF"/>
          <w:sz w:val="36"/>
          <w:szCs w:val="36"/>
        </w:rPr>
        <w:t>хороший</w:t>
      </w:r>
      <w:proofErr w:type="gramEnd"/>
      <w:r w:rsidRPr="003F24B3">
        <w:rPr>
          <w:rFonts w:ascii="Monotype Corsiva" w:hAnsi="Monotype Corsiva"/>
          <w:b/>
          <w:i/>
          <w:color w:val="0000FF"/>
          <w:sz w:val="36"/>
          <w:szCs w:val="36"/>
        </w:rPr>
        <w:t xml:space="preserve"> – учит ее находить.</w:t>
      </w:r>
    </w:p>
    <w:p w:rsidR="00717AF2" w:rsidRPr="003F24B3" w:rsidRDefault="00527C2E" w:rsidP="003F24B3">
      <w:pPr>
        <w:rPr>
          <w:rFonts w:ascii="Monotype Corsiva" w:hAnsi="Monotype Corsiva"/>
          <w:i/>
          <w:color w:val="0000FF"/>
          <w:sz w:val="36"/>
          <w:szCs w:val="36"/>
        </w:rPr>
      </w:pPr>
      <w:r w:rsidRPr="003F24B3">
        <w:rPr>
          <w:rFonts w:ascii="Monotype Corsiva" w:hAnsi="Monotype Corsiva"/>
          <w:b/>
          <w:i/>
          <w:color w:val="0000FF"/>
          <w:sz w:val="36"/>
          <w:szCs w:val="36"/>
        </w:rPr>
        <w:t xml:space="preserve">                                                              </w:t>
      </w:r>
      <w:r w:rsidRPr="003F24B3">
        <w:rPr>
          <w:rFonts w:ascii="Monotype Corsiva" w:hAnsi="Monotype Corsiva"/>
          <w:i/>
          <w:color w:val="0000FF"/>
          <w:sz w:val="36"/>
          <w:szCs w:val="36"/>
        </w:rPr>
        <w:t xml:space="preserve">А. </w:t>
      </w:r>
      <w:proofErr w:type="spellStart"/>
      <w:r w:rsidRPr="003F24B3">
        <w:rPr>
          <w:rFonts w:ascii="Monotype Corsiva" w:hAnsi="Monotype Corsiva"/>
          <w:i/>
          <w:color w:val="0000FF"/>
          <w:sz w:val="36"/>
          <w:szCs w:val="36"/>
        </w:rPr>
        <w:t>Дистервег</w:t>
      </w:r>
      <w:proofErr w:type="spellEnd"/>
      <w:r w:rsidR="003F24B3">
        <w:rPr>
          <w:rFonts w:ascii="Monotype Corsiva" w:hAnsi="Monotype Corsiva"/>
          <w:i/>
          <w:color w:val="0000FF"/>
          <w:sz w:val="36"/>
          <w:szCs w:val="36"/>
        </w:rPr>
        <w:t>.</w:t>
      </w:r>
      <w:bookmarkStart w:id="0" w:name="_GoBack"/>
      <w:bookmarkEnd w:id="0"/>
    </w:p>
    <w:p w:rsidR="00717AF2" w:rsidRPr="003F24B3" w:rsidRDefault="00717AF2" w:rsidP="003F24B3">
      <w:pPr>
        <w:spacing w:after="0" w:line="360" w:lineRule="auto"/>
        <w:contextualSpacing/>
        <w:jc w:val="center"/>
        <w:rPr>
          <w:rFonts w:ascii="Times New Roman" w:eastAsia="Times New Roman" w:hAnsi="Times New Roman" w:cs="Times New Roman"/>
          <w:sz w:val="24"/>
          <w:szCs w:val="24"/>
          <w:lang w:eastAsia="ru-RU"/>
        </w:rPr>
      </w:pPr>
      <w:r w:rsidRPr="003F24B3">
        <w:rPr>
          <w:rFonts w:ascii="Times New Roman" w:eastAsia="Times New Roman" w:hAnsi="Times New Roman" w:cs="Times New Roman"/>
          <w:i/>
          <w:iCs/>
          <w:sz w:val="24"/>
          <w:szCs w:val="24"/>
          <w:lang w:eastAsia="ru-RU"/>
        </w:rPr>
        <w:t>Коль светятся глаза учеников, стремясь к познанию истины науки,</w:t>
      </w:r>
    </w:p>
    <w:p w:rsidR="00717AF2" w:rsidRPr="003F24B3" w:rsidRDefault="00717AF2" w:rsidP="003F24B3">
      <w:pPr>
        <w:spacing w:after="0" w:line="360" w:lineRule="auto"/>
        <w:contextualSpacing/>
        <w:jc w:val="center"/>
        <w:rPr>
          <w:rFonts w:ascii="Times New Roman" w:eastAsia="Times New Roman" w:hAnsi="Times New Roman" w:cs="Times New Roman"/>
          <w:sz w:val="24"/>
          <w:szCs w:val="24"/>
          <w:lang w:eastAsia="ru-RU"/>
        </w:rPr>
      </w:pPr>
      <w:r w:rsidRPr="003F24B3">
        <w:rPr>
          <w:rFonts w:ascii="Times New Roman" w:eastAsia="Times New Roman" w:hAnsi="Times New Roman" w:cs="Times New Roman"/>
          <w:i/>
          <w:iCs/>
          <w:sz w:val="24"/>
          <w:szCs w:val="24"/>
          <w:lang w:eastAsia="ru-RU"/>
        </w:rPr>
        <w:t xml:space="preserve">То знай, учитель, преданность, любовь, сердца они в твои вверяют руки. </w:t>
      </w:r>
    </w:p>
    <w:p w:rsidR="00717AF2" w:rsidRPr="003F24B3" w:rsidRDefault="00717AF2" w:rsidP="003F24B3">
      <w:pPr>
        <w:spacing w:after="0" w:line="360" w:lineRule="auto"/>
        <w:contextualSpacing/>
        <w:jc w:val="center"/>
        <w:rPr>
          <w:rFonts w:ascii="Times New Roman" w:eastAsia="Times New Roman" w:hAnsi="Times New Roman" w:cs="Times New Roman"/>
          <w:sz w:val="24"/>
          <w:szCs w:val="24"/>
          <w:lang w:eastAsia="ru-RU"/>
        </w:rPr>
      </w:pPr>
      <w:r w:rsidRPr="003F24B3">
        <w:rPr>
          <w:rFonts w:ascii="Times New Roman" w:eastAsia="Times New Roman" w:hAnsi="Times New Roman" w:cs="Times New Roman"/>
          <w:i/>
          <w:iCs/>
          <w:sz w:val="24"/>
          <w:szCs w:val="24"/>
          <w:lang w:eastAsia="ru-RU"/>
        </w:rPr>
        <w:t xml:space="preserve">И помни, ты несешь за все ответ: за их печали, радости невзгоды. </w:t>
      </w:r>
    </w:p>
    <w:p w:rsidR="00717AF2" w:rsidRPr="003F24B3" w:rsidRDefault="00717AF2" w:rsidP="003F24B3">
      <w:pPr>
        <w:spacing w:after="0" w:line="360" w:lineRule="auto"/>
        <w:contextualSpacing/>
        <w:jc w:val="center"/>
        <w:rPr>
          <w:rFonts w:ascii="Times New Roman" w:eastAsia="Times New Roman" w:hAnsi="Times New Roman" w:cs="Times New Roman"/>
          <w:sz w:val="24"/>
          <w:szCs w:val="24"/>
          <w:lang w:eastAsia="ru-RU"/>
        </w:rPr>
      </w:pPr>
      <w:r w:rsidRPr="003F24B3">
        <w:rPr>
          <w:rFonts w:ascii="Times New Roman" w:eastAsia="Times New Roman" w:hAnsi="Times New Roman" w:cs="Times New Roman"/>
          <w:i/>
          <w:iCs/>
          <w:sz w:val="24"/>
          <w:szCs w:val="24"/>
          <w:lang w:eastAsia="ru-RU"/>
        </w:rPr>
        <w:t xml:space="preserve">И каждый твой урок, и твой совет ученики проносят через годы. </w:t>
      </w:r>
    </w:p>
    <w:p w:rsidR="00717AF2" w:rsidRPr="003F24B3" w:rsidRDefault="00717AF2" w:rsidP="003F24B3">
      <w:pPr>
        <w:spacing w:after="0" w:line="360" w:lineRule="auto"/>
        <w:contextualSpacing/>
        <w:jc w:val="center"/>
        <w:rPr>
          <w:rFonts w:ascii="Times New Roman" w:eastAsia="Times New Roman" w:hAnsi="Times New Roman" w:cs="Times New Roman"/>
          <w:sz w:val="24"/>
          <w:szCs w:val="24"/>
          <w:lang w:eastAsia="ru-RU"/>
        </w:rPr>
      </w:pPr>
      <w:r w:rsidRPr="003F24B3">
        <w:rPr>
          <w:rFonts w:ascii="Times New Roman" w:eastAsia="Times New Roman" w:hAnsi="Times New Roman" w:cs="Times New Roman"/>
          <w:i/>
          <w:iCs/>
          <w:sz w:val="24"/>
          <w:szCs w:val="24"/>
          <w:lang w:eastAsia="ru-RU"/>
        </w:rPr>
        <w:t xml:space="preserve">И если в такт стучат сердца у вас, и с добротой, заботой все в порядке, </w:t>
      </w:r>
    </w:p>
    <w:p w:rsidR="00717AF2" w:rsidRPr="003F24B3" w:rsidRDefault="00717AF2" w:rsidP="003F24B3">
      <w:pPr>
        <w:spacing w:after="0" w:line="360" w:lineRule="auto"/>
        <w:contextualSpacing/>
        <w:jc w:val="center"/>
        <w:rPr>
          <w:rFonts w:ascii="Times New Roman" w:eastAsia="Times New Roman" w:hAnsi="Times New Roman" w:cs="Times New Roman"/>
          <w:sz w:val="24"/>
          <w:szCs w:val="24"/>
          <w:lang w:eastAsia="ru-RU"/>
        </w:rPr>
      </w:pPr>
      <w:r w:rsidRPr="003F24B3">
        <w:rPr>
          <w:rFonts w:ascii="Times New Roman" w:eastAsia="Times New Roman" w:hAnsi="Times New Roman" w:cs="Times New Roman"/>
          <w:i/>
          <w:iCs/>
          <w:sz w:val="24"/>
          <w:szCs w:val="24"/>
          <w:lang w:eastAsia="ru-RU"/>
        </w:rPr>
        <w:t xml:space="preserve">То на любой вопрос ответит класс, и будут аккуратными тетрадки. </w:t>
      </w:r>
    </w:p>
    <w:p w:rsidR="00717AF2" w:rsidRPr="003F24B3" w:rsidRDefault="00717AF2" w:rsidP="003F24B3">
      <w:pPr>
        <w:spacing w:after="0" w:line="360" w:lineRule="auto"/>
        <w:contextualSpacing/>
        <w:jc w:val="center"/>
        <w:rPr>
          <w:rFonts w:ascii="Times New Roman" w:eastAsia="Times New Roman" w:hAnsi="Times New Roman" w:cs="Times New Roman"/>
          <w:sz w:val="24"/>
          <w:szCs w:val="24"/>
          <w:lang w:eastAsia="ru-RU"/>
        </w:rPr>
      </w:pPr>
      <w:r w:rsidRPr="003F24B3">
        <w:rPr>
          <w:rFonts w:ascii="Times New Roman" w:eastAsia="Times New Roman" w:hAnsi="Times New Roman" w:cs="Times New Roman"/>
          <w:i/>
          <w:iCs/>
          <w:sz w:val="24"/>
          <w:szCs w:val="24"/>
          <w:lang w:eastAsia="ru-RU"/>
        </w:rPr>
        <w:t xml:space="preserve">И теоремы все покорены, все, что встречается в школе или дома. </w:t>
      </w:r>
    </w:p>
    <w:p w:rsidR="00717AF2" w:rsidRPr="00717AF2" w:rsidRDefault="00717AF2" w:rsidP="003F24B3">
      <w:pPr>
        <w:spacing w:after="240" w:line="360" w:lineRule="auto"/>
        <w:contextualSpacing/>
        <w:jc w:val="center"/>
        <w:rPr>
          <w:rFonts w:ascii="Verdana" w:eastAsia="Times New Roman" w:hAnsi="Verdana" w:cs="Times New Roman"/>
          <w:sz w:val="16"/>
          <w:szCs w:val="16"/>
          <w:lang w:eastAsia="ru-RU"/>
        </w:rPr>
      </w:pPr>
      <w:r w:rsidRPr="003F24B3">
        <w:rPr>
          <w:rFonts w:ascii="Times New Roman" w:eastAsia="Times New Roman" w:hAnsi="Times New Roman" w:cs="Times New Roman"/>
          <w:i/>
          <w:iCs/>
          <w:sz w:val="24"/>
          <w:szCs w:val="24"/>
          <w:lang w:eastAsia="ru-RU"/>
        </w:rPr>
        <w:t xml:space="preserve">Все хорошо, когда соблюдены </w:t>
      </w:r>
      <w:r w:rsidR="00BE6F9C" w:rsidRPr="003F24B3">
        <w:rPr>
          <w:rFonts w:ascii="Times New Roman" w:eastAsia="Times New Roman" w:hAnsi="Times New Roman" w:cs="Times New Roman"/>
          <w:i/>
          <w:iCs/>
          <w:sz w:val="24"/>
          <w:szCs w:val="24"/>
          <w:lang w:eastAsia="ru-RU"/>
        </w:rPr>
        <w:t>любви, добра и мира аксиомы.</w:t>
      </w:r>
      <w:r w:rsidRPr="00513272">
        <w:rPr>
          <w:rFonts w:ascii="Verdana" w:eastAsia="Times New Roman" w:hAnsi="Verdana" w:cs="Times New Roman"/>
          <w:i/>
          <w:iCs/>
          <w:sz w:val="28"/>
          <w:szCs w:val="28"/>
          <w:lang w:eastAsia="ru-RU"/>
        </w:rPr>
        <w:br/>
      </w:r>
    </w:p>
    <w:p w:rsidR="00717AF2" w:rsidRPr="00717AF2" w:rsidRDefault="00717AF2" w:rsidP="00717AF2">
      <w:pPr>
        <w:spacing w:after="0" w:line="240" w:lineRule="auto"/>
        <w:jc w:val="center"/>
        <w:rPr>
          <w:rFonts w:ascii="Verdana" w:eastAsia="Times New Roman" w:hAnsi="Verdana" w:cs="Times New Roman"/>
          <w:sz w:val="16"/>
          <w:szCs w:val="16"/>
          <w:lang w:eastAsia="ru-RU"/>
        </w:rPr>
      </w:pPr>
      <w:r w:rsidRPr="00717AF2">
        <w:rPr>
          <w:rFonts w:ascii="Verdana" w:eastAsia="Times New Roman" w:hAnsi="Verdana" w:cs="Times New Roman"/>
          <w:noProof/>
          <w:sz w:val="16"/>
          <w:szCs w:val="16"/>
          <w:lang w:eastAsia="ru-RU"/>
        </w:rPr>
        <w:drawing>
          <wp:inline distT="0" distB="0" distL="0" distR="0" wp14:anchorId="28C5DBFB" wp14:editId="4994F59D">
            <wp:extent cx="3571875" cy="2419350"/>
            <wp:effectExtent l="0" t="0" r="9525" b="0"/>
            <wp:docPr id="2" name="Рисунок 3" descr="http://12kurgan.ucoz.ru/teacher/grafik-kosolap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kurgan.ucoz.ru/teacher/grafik-kosolapov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1875" cy="2419350"/>
                    </a:xfrm>
                    <a:prstGeom prst="rect">
                      <a:avLst/>
                    </a:prstGeom>
                    <a:noFill/>
                    <a:ln>
                      <a:noFill/>
                    </a:ln>
                  </pic:spPr>
                </pic:pic>
              </a:graphicData>
            </a:graphic>
          </wp:inline>
        </w:drawing>
      </w:r>
    </w:p>
    <w:p w:rsidR="00717AF2" w:rsidRPr="00513272" w:rsidRDefault="00717AF2" w:rsidP="003F24B3">
      <w:pPr>
        <w:spacing w:after="0" w:line="360" w:lineRule="auto"/>
        <w:contextualSpacing/>
        <w:jc w:val="both"/>
        <w:rPr>
          <w:rFonts w:ascii="Times New Roman" w:eastAsia="Times New Roman" w:hAnsi="Times New Roman" w:cs="Times New Roman"/>
          <w:sz w:val="24"/>
          <w:szCs w:val="24"/>
          <w:lang w:eastAsia="ru-RU"/>
        </w:rPr>
      </w:pPr>
      <w:r w:rsidRPr="00717AF2">
        <w:rPr>
          <w:rFonts w:ascii="Verdana" w:eastAsia="Times New Roman" w:hAnsi="Verdana" w:cs="Times New Roman"/>
          <w:sz w:val="16"/>
          <w:szCs w:val="16"/>
          <w:lang w:eastAsia="ru-RU"/>
        </w:rPr>
        <w:br/>
      </w:r>
      <w:r w:rsidR="003F24B3">
        <w:rPr>
          <w:rFonts w:ascii="Times New Roman" w:eastAsia="Times New Roman" w:hAnsi="Times New Roman" w:cs="Times New Roman"/>
          <w:sz w:val="24"/>
          <w:szCs w:val="24"/>
          <w:lang w:eastAsia="ru-RU"/>
        </w:rPr>
        <w:t xml:space="preserve">        </w:t>
      </w:r>
      <w:r w:rsidRPr="00513272">
        <w:rPr>
          <w:rFonts w:ascii="Times New Roman" w:eastAsia="Times New Roman" w:hAnsi="Times New Roman" w:cs="Times New Roman"/>
          <w:sz w:val="24"/>
          <w:szCs w:val="24"/>
          <w:lang w:eastAsia="ru-RU"/>
        </w:rPr>
        <w:t xml:space="preserve">Я не знаю, помните ли вы из математики эти кривые линии, похожие на волны жизни. Синяя линия – это </w:t>
      </w:r>
      <w:proofErr w:type="spellStart"/>
      <w:r w:rsidRPr="00513272">
        <w:rPr>
          <w:rFonts w:ascii="Times New Roman" w:eastAsia="Times New Roman" w:hAnsi="Times New Roman" w:cs="Times New Roman"/>
          <w:sz w:val="24"/>
          <w:szCs w:val="24"/>
          <w:lang w:eastAsia="ru-RU"/>
        </w:rPr>
        <w:t>косинусоида</w:t>
      </w:r>
      <w:proofErr w:type="spellEnd"/>
      <w:r w:rsidRPr="00513272">
        <w:rPr>
          <w:rFonts w:ascii="Times New Roman" w:eastAsia="Times New Roman" w:hAnsi="Times New Roman" w:cs="Times New Roman"/>
          <w:sz w:val="24"/>
          <w:szCs w:val="24"/>
          <w:lang w:eastAsia="ru-RU"/>
        </w:rPr>
        <w:t xml:space="preserve"> y = </w:t>
      </w:r>
      <w:proofErr w:type="spellStart"/>
      <w:r w:rsidRPr="00513272">
        <w:rPr>
          <w:rFonts w:ascii="Times New Roman" w:eastAsia="Times New Roman" w:hAnsi="Times New Roman" w:cs="Times New Roman"/>
          <w:sz w:val="24"/>
          <w:szCs w:val="24"/>
          <w:lang w:eastAsia="ru-RU"/>
        </w:rPr>
        <w:t>cos</w:t>
      </w:r>
      <w:proofErr w:type="spellEnd"/>
      <w:r w:rsidRPr="00513272">
        <w:rPr>
          <w:rFonts w:ascii="Times New Roman" w:eastAsia="Times New Roman" w:hAnsi="Times New Roman" w:cs="Times New Roman"/>
          <w:sz w:val="24"/>
          <w:szCs w:val="24"/>
          <w:lang w:eastAsia="ru-RU"/>
        </w:rPr>
        <w:t xml:space="preserve"> x, красная – синусоида y=</w:t>
      </w:r>
      <w:proofErr w:type="spellStart"/>
      <w:r w:rsidRPr="00513272">
        <w:rPr>
          <w:rFonts w:ascii="Times New Roman" w:eastAsia="Times New Roman" w:hAnsi="Times New Roman" w:cs="Times New Roman"/>
          <w:sz w:val="24"/>
          <w:szCs w:val="24"/>
          <w:lang w:eastAsia="ru-RU"/>
        </w:rPr>
        <w:t>sin</w:t>
      </w:r>
      <w:proofErr w:type="spellEnd"/>
      <w:r w:rsidRPr="00513272">
        <w:rPr>
          <w:rFonts w:ascii="Times New Roman" w:eastAsia="Times New Roman" w:hAnsi="Times New Roman" w:cs="Times New Roman"/>
          <w:sz w:val="24"/>
          <w:szCs w:val="24"/>
          <w:lang w:eastAsia="ru-RU"/>
        </w:rPr>
        <w:t xml:space="preserve"> x. А давайте представим отношение «учитель – ученик» через кривые линии. Пусть синяя линия – учитель, красная – ученик. Да, учитель приходит к детям, уже имея знания и опыт, а дети всё начинают с нуля. И это правильно, что они идут навстречу друг другу и встречаются через определенные промежутки.</w:t>
      </w:r>
    </w:p>
    <w:p w:rsidR="00717AF2" w:rsidRPr="00513272" w:rsidRDefault="003F24B3" w:rsidP="003F24B3">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513272">
        <w:rPr>
          <w:rFonts w:ascii="Times New Roman" w:eastAsia="Times New Roman" w:hAnsi="Times New Roman" w:cs="Times New Roman"/>
          <w:sz w:val="24"/>
          <w:szCs w:val="24"/>
          <w:lang w:eastAsia="ru-RU"/>
        </w:rPr>
        <w:t xml:space="preserve">И моя первая точка пересечения с ними момент знакомства на уроках математики в начальной школе. Я ловлю их пытливые взгляды, в которых читается живой вопрос «Кто </w:t>
      </w:r>
      <w:r w:rsidR="00717AF2" w:rsidRPr="00513272">
        <w:rPr>
          <w:rFonts w:ascii="Times New Roman" w:eastAsia="Times New Roman" w:hAnsi="Times New Roman" w:cs="Times New Roman"/>
          <w:sz w:val="24"/>
          <w:szCs w:val="24"/>
          <w:lang w:eastAsia="ru-RU"/>
        </w:rPr>
        <w:lastRenderedPageBreak/>
        <w:t>Вы? Зачем пришли?» И вот тогда между нами появляется первая невидимая нить, связывающая нас в одно целое. Ведь я пришла узнать их, принять их такими, какие они есть, и понять, что я могу для них сделать, когда они придут ко мне, шагнув на вторую школьную ступень, чтобы им со мной было легко, комфортно, интересно. И тогда вторая точка пересечения наших линий - первый урок математики в пятом классе. И теперь на каждом уроке мы вместе будем наблюдать, размышлять, сравнивать, анализировать, оценивать, сотрудничая, находить верное решение.</w:t>
      </w:r>
    </w:p>
    <w:p w:rsidR="00717AF2" w:rsidRPr="00513272" w:rsidRDefault="003F24B3" w:rsidP="003F24B3">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513272">
        <w:rPr>
          <w:rFonts w:ascii="Times New Roman" w:eastAsia="Times New Roman" w:hAnsi="Times New Roman" w:cs="Times New Roman"/>
          <w:sz w:val="24"/>
          <w:szCs w:val="24"/>
          <w:lang w:eastAsia="ru-RU"/>
        </w:rPr>
        <w:t xml:space="preserve">Да, не все получится сразу, и наши линии будут расходиться, и они снова будут встречаться, и будет еще не одна точка пересечения. И я хочу, как учитель увеличить количество этих точек пересечения, объединив кривые в одну линию. </w:t>
      </w:r>
    </w:p>
    <w:p w:rsidR="00717AF2" w:rsidRPr="00513272" w:rsidRDefault="003F24B3" w:rsidP="003F24B3">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513272">
        <w:rPr>
          <w:rFonts w:ascii="Times New Roman" w:eastAsia="Times New Roman" w:hAnsi="Times New Roman" w:cs="Times New Roman"/>
          <w:sz w:val="24"/>
          <w:szCs w:val="24"/>
          <w:lang w:eastAsia="ru-RU"/>
        </w:rPr>
        <w:t>Посмотрите еще раз внимательно на графики, ведь кривые одинаковые, только смещены на координатной плоскости.</w:t>
      </w:r>
    </w:p>
    <w:p w:rsidR="00717AF2" w:rsidRPr="00717AF2" w:rsidRDefault="00717AF2" w:rsidP="00717AF2">
      <w:pPr>
        <w:spacing w:after="0" w:line="240" w:lineRule="auto"/>
        <w:jc w:val="center"/>
        <w:rPr>
          <w:rFonts w:ascii="Verdana" w:eastAsia="Times New Roman" w:hAnsi="Verdana" w:cs="Times New Roman"/>
          <w:sz w:val="16"/>
          <w:szCs w:val="16"/>
          <w:lang w:eastAsia="ru-RU"/>
        </w:rPr>
      </w:pPr>
      <w:r w:rsidRPr="00717AF2">
        <w:rPr>
          <w:rFonts w:ascii="Verdana" w:eastAsia="Times New Roman" w:hAnsi="Verdana" w:cs="Times New Roman"/>
          <w:noProof/>
          <w:sz w:val="16"/>
          <w:szCs w:val="16"/>
          <w:lang w:eastAsia="ru-RU"/>
        </w:rPr>
        <w:drawing>
          <wp:inline distT="0" distB="0" distL="0" distR="0" wp14:anchorId="153BBD6A" wp14:editId="2FDE467A">
            <wp:extent cx="3638550" cy="2495550"/>
            <wp:effectExtent l="0" t="0" r="0" b="0"/>
            <wp:docPr id="3" name="Рисунок 3" descr="http://12kurgan.ucoz.ru/teacher/grafik-kosolapov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2kurgan.ucoz.ru/teacher/grafik-kosolapova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0" cy="2495550"/>
                    </a:xfrm>
                    <a:prstGeom prst="rect">
                      <a:avLst/>
                    </a:prstGeom>
                    <a:noFill/>
                    <a:ln>
                      <a:noFill/>
                    </a:ln>
                  </pic:spPr>
                </pic:pic>
              </a:graphicData>
            </a:graphic>
          </wp:inline>
        </w:drawing>
      </w:r>
    </w:p>
    <w:p w:rsidR="00717AF2" w:rsidRDefault="00717AF2" w:rsidP="003F24B3">
      <w:pPr>
        <w:spacing w:after="0" w:line="360" w:lineRule="auto"/>
        <w:contextualSpacing/>
        <w:jc w:val="both"/>
        <w:rPr>
          <w:rFonts w:ascii="Times New Roman" w:eastAsia="Times New Roman" w:hAnsi="Times New Roman" w:cs="Times New Roman"/>
          <w:sz w:val="24"/>
          <w:szCs w:val="24"/>
          <w:lang w:eastAsia="ru-RU"/>
        </w:rPr>
      </w:pPr>
      <w:r w:rsidRPr="00717AF2">
        <w:rPr>
          <w:rFonts w:ascii="Verdana" w:eastAsia="Times New Roman" w:hAnsi="Verdana" w:cs="Times New Roman"/>
          <w:sz w:val="16"/>
          <w:szCs w:val="16"/>
          <w:lang w:eastAsia="ru-RU"/>
        </w:rPr>
        <w:br/>
      </w:r>
      <w:r w:rsidR="003F24B3">
        <w:rPr>
          <w:rFonts w:ascii="Times New Roman" w:eastAsia="Times New Roman" w:hAnsi="Times New Roman" w:cs="Times New Roman"/>
          <w:sz w:val="24"/>
          <w:szCs w:val="24"/>
          <w:lang w:eastAsia="ru-RU"/>
        </w:rPr>
        <w:t xml:space="preserve">        </w:t>
      </w:r>
      <w:r w:rsidRPr="00513272">
        <w:rPr>
          <w:rFonts w:ascii="Times New Roman" w:eastAsia="Times New Roman" w:hAnsi="Times New Roman" w:cs="Times New Roman"/>
          <w:sz w:val="24"/>
          <w:szCs w:val="24"/>
          <w:lang w:eastAsia="ru-RU"/>
        </w:rPr>
        <w:t>А как бы хотелось в школьной жизни, чтобы они совпадали, несмотря на интервалы между ними. В этом я вижу смысл своей работы, вести своих учеников за собой, уважая их личностное «я», учить их</w:t>
      </w:r>
      <w:r w:rsidR="00BE6F9C" w:rsidRPr="00513272">
        <w:rPr>
          <w:rFonts w:ascii="Times New Roman" w:eastAsia="Times New Roman" w:hAnsi="Times New Roman" w:cs="Times New Roman"/>
          <w:sz w:val="24"/>
          <w:szCs w:val="24"/>
          <w:lang w:eastAsia="ru-RU"/>
        </w:rPr>
        <w:t xml:space="preserve"> учиться</w:t>
      </w:r>
      <w:r w:rsidRPr="00513272">
        <w:rPr>
          <w:rFonts w:ascii="Times New Roman" w:eastAsia="Times New Roman" w:hAnsi="Times New Roman" w:cs="Times New Roman"/>
          <w:sz w:val="24"/>
          <w:szCs w:val="24"/>
          <w:lang w:eastAsia="ru-RU"/>
        </w:rPr>
        <w:t xml:space="preserve"> и учиться у них, рассуждать о мире глазами детей. Находить в этом радость и удовлетворение. Сопереживать их успехам и неудачам. Нести за них ответственность. Любить…</w:t>
      </w:r>
    </w:p>
    <w:p w:rsidR="003F24B3" w:rsidRPr="003F24B3" w:rsidRDefault="003F24B3" w:rsidP="003F24B3">
      <w:pPr>
        <w:spacing w:after="0" w:line="360" w:lineRule="auto"/>
        <w:contextualSpacing/>
        <w:jc w:val="both"/>
        <w:rPr>
          <w:rFonts w:ascii="Times New Roman" w:eastAsia="Times New Roman" w:hAnsi="Times New Roman" w:cs="Times New Roman"/>
          <w:sz w:val="24"/>
          <w:szCs w:val="24"/>
          <w:lang w:eastAsia="ru-RU"/>
        </w:rPr>
      </w:pPr>
    </w:p>
    <w:p w:rsidR="00717AF2" w:rsidRPr="00717AF2" w:rsidRDefault="00717AF2" w:rsidP="004F09DD">
      <w:pPr>
        <w:spacing w:after="0" w:line="360" w:lineRule="auto"/>
        <w:contextualSpacing/>
        <w:rPr>
          <w:rFonts w:ascii="Times New Roman" w:eastAsia="Times New Roman" w:hAnsi="Times New Roman" w:cs="Times New Roman"/>
          <w:sz w:val="24"/>
          <w:szCs w:val="24"/>
          <w:lang w:eastAsia="ru-RU"/>
        </w:rPr>
      </w:pPr>
      <w:r w:rsidRPr="00717AF2">
        <w:rPr>
          <w:rFonts w:ascii="Times New Roman" w:eastAsia="Times New Roman" w:hAnsi="Times New Roman" w:cs="Times New Roman"/>
          <w:sz w:val="24"/>
          <w:szCs w:val="24"/>
          <w:lang w:eastAsia="ru-RU"/>
        </w:rPr>
        <w:t>Дети и учителя-</w:t>
      </w:r>
    </w:p>
    <w:p w:rsidR="00717AF2" w:rsidRPr="00717AF2" w:rsidRDefault="00717AF2" w:rsidP="004F09DD">
      <w:pPr>
        <w:spacing w:after="0" w:line="360" w:lineRule="auto"/>
        <w:contextualSpacing/>
        <w:rPr>
          <w:rFonts w:ascii="Times New Roman" w:eastAsia="Times New Roman" w:hAnsi="Times New Roman" w:cs="Times New Roman"/>
          <w:sz w:val="24"/>
          <w:szCs w:val="24"/>
          <w:lang w:eastAsia="ru-RU"/>
        </w:rPr>
      </w:pPr>
      <w:r w:rsidRPr="00717AF2">
        <w:rPr>
          <w:rFonts w:ascii="Times New Roman" w:eastAsia="Times New Roman" w:hAnsi="Times New Roman" w:cs="Times New Roman"/>
          <w:sz w:val="24"/>
          <w:szCs w:val="24"/>
          <w:lang w:eastAsia="ru-RU"/>
        </w:rPr>
        <w:t xml:space="preserve">Два слагаемых на свете, </w:t>
      </w:r>
    </w:p>
    <w:p w:rsidR="00717AF2" w:rsidRPr="00717AF2" w:rsidRDefault="00717AF2" w:rsidP="004F09DD">
      <w:pPr>
        <w:spacing w:after="0" w:line="360" w:lineRule="auto"/>
        <w:contextualSpacing/>
        <w:rPr>
          <w:rFonts w:ascii="Times New Roman" w:eastAsia="Times New Roman" w:hAnsi="Times New Roman" w:cs="Times New Roman"/>
          <w:sz w:val="24"/>
          <w:szCs w:val="24"/>
          <w:lang w:eastAsia="ru-RU"/>
        </w:rPr>
      </w:pPr>
      <w:r w:rsidRPr="00717AF2">
        <w:rPr>
          <w:rFonts w:ascii="Times New Roman" w:eastAsia="Times New Roman" w:hAnsi="Times New Roman" w:cs="Times New Roman"/>
          <w:sz w:val="24"/>
          <w:szCs w:val="24"/>
          <w:lang w:eastAsia="ru-RU"/>
        </w:rPr>
        <w:t xml:space="preserve">Потому что там, где дети, </w:t>
      </w:r>
    </w:p>
    <w:p w:rsidR="00717AF2" w:rsidRPr="00717AF2" w:rsidRDefault="00717AF2" w:rsidP="004F09DD">
      <w:pPr>
        <w:spacing w:after="0" w:line="360" w:lineRule="auto"/>
        <w:contextualSpacing/>
        <w:rPr>
          <w:rFonts w:ascii="Times New Roman" w:eastAsia="Times New Roman" w:hAnsi="Times New Roman" w:cs="Times New Roman"/>
          <w:sz w:val="24"/>
          <w:szCs w:val="24"/>
          <w:lang w:eastAsia="ru-RU"/>
        </w:rPr>
      </w:pPr>
      <w:r w:rsidRPr="00717AF2">
        <w:rPr>
          <w:rFonts w:ascii="Times New Roman" w:eastAsia="Times New Roman" w:hAnsi="Times New Roman" w:cs="Times New Roman"/>
          <w:sz w:val="24"/>
          <w:szCs w:val="24"/>
          <w:lang w:eastAsia="ru-RU"/>
        </w:rPr>
        <w:t xml:space="preserve">Начинается земля, </w:t>
      </w:r>
    </w:p>
    <w:p w:rsidR="00717AF2" w:rsidRPr="00717AF2" w:rsidRDefault="00717AF2" w:rsidP="004F09DD">
      <w:pPr>
        <w:spacing w:after="0" w:line="360" w:lineRule="auto"/>
        <w:contextualSpacing/>
        <w:rPr>
          <w:rFonts w:ascii="Times New Roman" w:eastAsia="Times New Roman" w:hAnsi="Times New Roman" w:cs="Times New Roman"/>
          <w:sz w:val="24"/>
          <w:szCs w:val="24"/>
          <w:lang w:eastAsia="ru-RU"/>
        </w:rPr>
      </w:pPr>
      <w:r w:rsidRPr="00717AF2">
        <w:rPr>
          <w:rFonts w:ascii="Times New Roman" w:eastAsia="Times New Roman" w:hAnsi="Times New Roman" w:cs="Times New Roman"/>
          <w:sz w:val="24"/>
          <w:szCs w:val="24"/>
          <w:lang w:eastAsia="ru-RU"/>
        </w:rPr>
        <w:t xml:space="preserve">Начинаются проблемы, </w:t>
      </w:r>
    </w:p>
    <w:p w:rsidR="00717AF2" w:rsidRPr="00717AF2" w:rsidRDefault="00717AF2" w:rsidP="004F09DD">
      <w:pPr>
        <w:spacing w:after="0" w:line="360" w:lineRule="auto"/>
        <w:contextualSpacing/>
        <w:rPr>
          <w:rFonts w:ascii="Times New Roman" w:eastAsia="Times New Roman" w:hAnsi="Times New Roman" w:cs="Times New Roman"/>
          <w:sz w:val="24"/>
          <w:szCs w:val="24"/>
          <w:lang w:eastAsia="ru-RU"/>
        </w:rPr>
      </w:pPr>
      <w:r w:rsidRPr="00717AF2">
        <w:rPr>
          <w:rFonts w:ascii="Times New Roman" w:eastAsia="Times New Roman" w:hAnsi="Times New Roman" w:cs="Times New Roman"/>
          <w:sz w:val="24"/>
          <w:szCs w:val="24"/>
          <w:lang w:eastAsia="ru-RU"/>
        </w:rPr>
        <w:t>И приходят непременно</w:t>
      </w:r>
    </w:p>
    <w:p w:rsidR="00717AF2" w:rsidRPr="00717AF2" w:rsidRDefault="00717AF2" w:rsidP="004F09DD">
      <w:pPr>
        <w:spacing w:after="0" w:line="360" w:lineRule="auto"/>
        <w:contextualSpacing/>
        <w:rPr>
          <w:rFonts w:ascii="Times New Roman" w:eastAsia="Times New Roman" w:hAnsi="Times New Roman" w:cs="Times New Roman"/>
          <w:sz w:val="24"/>
          <w:szCs w:val="24"/>
          <w:lang w:eastAsia="ru-RU"/>
        </w:rPr>
      </w:pPr>
      <w:r w:rsidRPr="00717AF2">
        <w:rPr>
          <w:rFonts w:ascii="Times New Roman" w:eastAsia="Times New Roman" w:hAnsi="Times New Roman" w:cs="Times New Roman"/>
          <w:sz w:val="24"/>
          <w:szCs w:val="24"/>
          <w:lang w:eastAsia="ru-RU"/>
        </w:rPr>
        <w:t xml:space="preserve">К детям, их Учителя! </w:t>
      </w:r>
    </w:p>
    <w:p w:rsidR="00717AF2" w:rsidRPr="00717AF2" w:rsidRDefault="00717AF2" w:rsidP="004F09DD">
      <w:pPr>
        <w:spacing w:after="0" w:line="240" w:lineRule="auto"/>
        <w:jc w:val="both"/>
        <w:rPr>
          <w:rFonts w:ascii="Times New Roman" w:eastAsia="Times New Roman" w:hAnsi="Times New Roman" w:cs="Times New Roman"/>
          <w:sz w:val="24"/>
          <w:szCs w:val="24"/>
          <w:lang w:eastAsia="ru-RU"/>
        </w:rPr>
      </w:pPr>
      <w:r w:rsidRPr="00717AF2">
        <w:rPr>
          <w:rFonts w:ascii="Times New Roman" w:eastAsia="Times New Roman" w:hAnsi="Times New Roman" w:cs="Times New Roman"/>
          <w:sz w:val="24"/>
          <w:szCs w:val="24"/>
          <w:lang w:eastAsia="ru-RU"/>
        </w:rPr>
        <w:lastRenderedPageBreak/>
        <w:t xml:space="preserve"> </w:t>
      </w:r>
    </w:p>
    <w:p w:rsidR="004F09DD" w:rsidRDefault="004F09DD" w:rsidP="004F09D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6F9C">
        <w:rPr>
          <w:rFonts w:ascii="Times New Roman" w:eastAsia="Times New Roman" w:hAnsi="Times New Roman" w:cs="Times New Roman"/>
          <w:sz w:val="24"/>
          <w:szCs w:val="24"/>
          <w:lang w:eastAsia="ru-RU"/>
        </w:rPr>
        <w:t>Я, Заева Марина Викторовна</w:t>
      </w:r>
      <w:r w:rsidR="00717AF2" w:rsidRPr="00717AF2">
        <w:rPr>
          <w:rFonts w:ascii="Times New Roman" w:eastAsia="Times New Roman" w:hAnsi="Times New Roman" w:cs="Times New Roman"/>
          <w:sz w:val="24"/>
          <w:szCs w:val="24"/>
          <w:lang w:eastAsia="ru-RU"/>
        </w:rPr>
        <w:t>, работаю в школе учителем математики. Учитель, нам мой взгляд, это самая благороднейшая профессия, требующая от человека, посвятившего ей жизнь, неиссякаемой жизненной энергии, большого творческого потенциала, душевной щедрости, безграничной любви к детям и верности своему делу. Быть учителем в наше время трудно! Но о своем выборе я не жалела никогда, потому что он сделан неслучайно! Любовь к этой профессии во мне</w:t>
      </w:r>
      <w:r w:rsidR="00513272">
        <w:rPr>
          <w:rFonts w:ascii="Times New Roman" w:eastAsia="Times New Roman" w:hAnsi="Times New Roman" w:cs="Times New Roman"/>
          <w:sz w:val="24"/>
          <w:szCs w:val="24"/>
          <w:lang w:eastAsia="ru-RU"/>
        </w:rPr>
        <w:t xml:space="preserve"> зажгла мой классный руководитель</w:t>
      </w:r>
      <w:r w:rsidR="00717AF2" w:rsidRPr="00717AF2">
        <w:rPr>
          <w:rFonts w:ascii="Times New Roman" w:eastAsia="Times New Roman" w:hAnsi="Times New Roman" w:cs="Times New Roman"/>
          <w:sz w:val="24"/>
          <w:szCs w:val="24"/>
          <w:lang w:eastAsia="ru-RU"/>
        </w:rPr>
        <w:t>,</w:t>
      </w:r>
      <w:r w:rsidR="00513272">
        <w:rPr>
          <w:rFonts w:ascii="Times New Roman" w:eastAsia="Times New Roman" w:hAnsi="Times New Roman" w:cs="Times New Roman"/>
          <w:sz w:val="24"/>
          <w:szCs w:val="24"/>
          <w:lang w:eastAsia="ru-RU"/>
        </w:rPr>
        <w:t xml:space="preserve"> она же учитель математики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Ольга Михайловна учила</w:t>
      </w:r>
      <w:r w:rsidR="00717AF2" w:rsidRPr="00717AF2">
        <w:rPr>
          <w:rFonts w:ascii="Times New Roman" w:eastAsia="Times New Roman" w:hAnsi="Times New Roman" w:cs="Times New Roman"/>
          <w:sz w:val="24"/>
          <w:szCs w:val="24"/>
          <w:lang w:eastAsia="ru-RU"/>
        </w:rPr>
        <w:t xml:space="preserve"> меня познавать м</w:t>
      </w:r>
      <w:r>
        <w:rPr>
          <w:rFonts w:ascii="Times New Roman" w:eastAsia="Times New Roman" w:hAnsi="Times New Roman" w:cs="Times New Roman"/>
          <w:sz w:val="24"/>
          <w:szCs w:val="24"/>
          <w:lang w:eastAsia="ru-RU"/>
        </w:rPr>
        <w:t>ир, искать своё место в нём. Она помогла</w:t>
      </w:r>
      <w:r w:rsidR="00717AF2" w:rsidRPr="00717AF2">
        <w:rPr>
          <w:rFonts w:ascii="Times New Roman" w:eastAsia="Times New Roman" w:hAnsi="Times New Roman" w:cs="Times New Roman"/>
          <w:sz w:val="24"/>
          <w:szCs w:val="24"/>
          <w:lang w:eastAsia="ru-RU"/>
        </w:rPr>
        <w:t xml:space="preserve"> выбрать главное — профессию. Теперь я сама учитель математики.</w:t>
      </w:r>
      <w:r>
        <w:rPr>
          <w:rFonts w:ascii="Times New Roman" w:eastAsia="Times New Roman" w:hAnsi="Times New Roman" w:cs="Times New Roman"/>
          <w:sz w:val="24"/>
          <w:szCs w:val="24"/>
          <w:lang w:eastAsia="ru-RU"/>
        </w:rPr>
        <w:t xml:space="preserve"> </w:t>
      </w:r>
    </w:p>
    <w:p w:rsidR="004F09DD" w:rsidRDefault="004F09DD" w:rsidP="004F09D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 xml:space="preserve"> У каждого человека в этом мире есть своё предназначение.</w:t>
      </w: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 xml:space="preserve"> </w:t>
      </w:r>
      <w:proofErr w:type="gramStart"/>
      <w:r w:rsidR="00717AF2" w:rsidRPr="00717AF2">
        <w:rPr>
          <w:rFonts w:ascii="Times New Roman" w:eastAsia="Times New Roman" w:hAnsi="Times New Roman" w:cs="Times New Roman"/>
          <w:sz w:val="24"/>
          <w:szCs w:val="24"/>
          <w:lang w:eastAsia="ru-RU"/>
        </w:rPr>
        <w:t>Моё</w:t>
      </w:r>
      <w:proofErr w:type="gramEnd"/>
      <w:r w:rsidR="00717AF2" w:rsidRPr="00717AF2">
        <w:rPr>
          <w:rFonts w:ascii="Times New Roman" w:eastAsia="Times New Roman" w:hAnsi="Times New Roman" w:cs="Times New Roman"/>
          <w:sz w:val="24"/>
          <w:szCs w:val="24"/>
          <w:lang w:eastAsia="ru-RU"/>
        </w:rPr>
        <w:t xml:space="preserve"> – служить её величеству Математике, учить детей этой сложной и ув</w:t>
      </w:r>
      <w:r w:rsidR="00BE6F9C">
        <w:rPr>
          <w:rFonts w:ascii="Times New Roman" w:eastAsia="Times New Roman" w:hAnsi="Times New Roman" w:cs="Times New Roman"/>
          <w:sz w:val="24"/>
          <w:szCs w:val="24"/>
          <w:lang w:eastAsia="ru-RU"/>
        </w:rPr>
        <w:t>лекательной науке. Позади уже 10 лет</w:t>
      </w:r>
      <w:r w:rsidR="00717AF2" w:rsidRPr="00717AF2">
        <w:rPr>
          <w:rFonts w:ascii="Times New Roman" w:eastAsia="Times New Roman" w:hAnsi="Times New Roman" w:cs="Times New Roman"/>
          <w:sz w:val="24"/>
          <w:szCs w:val="24"/>
          <w:lang w:eastAsia="ru-RU"/>
        </w:rPr>
        <w:t xml:space="preserve"> работы в школе, удивительной по насыщенности, интенсивности, по обилию радостных эмоций, сомнений, тревог и волнений. За это время много найдено мною приемов, методов обучения, но каждый день нахожусь в поисках сверхзадач урока, стремление к достижению к которой добавило бы уроку значительности, возвышенности, праздничности. Ведь урок, как музыкальное произведение, рождается со звонком и умирает со звонком, но в душе и в уме каждого ученика оставляет свой собственный след, рождает тропинку, по которой еще предстоит пройти к пониманию, к истине, а значит и к радости. </w:t>
      </w:r>
    </w:p>
    <w:p w:rsidR="004F09DD" w:rsidRDefault="004F09DD" w:rsidP="004F09D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Моя задача – помочь ученику найти себя, сделать первое и самое важное открытие – открыть свои способности, а может быть, и талант. Я понимаю, что это требует от меня знаний, навыков, педагогического мастерства. Есть множество способов сделать свои уроки интересными и красивыми, но самым главным на этом пути, на мой взгляд, является вера в себя, вера в свои возможности, вера в свое большое предназначение. Не ошибается только тот, кто ничего не делает. Надо лишь научиться воспринимать свои ошибки как опыт. Для меня радость заниматься математикой, но еще большая радость, если удастся воспитать ученика, любящего математику или хотя бы такого, который с интересом учит математику. Мои ученики</w:t>
      </w:r>
      <w:proofErr w:type="gramStart"/>
      <w:r w:rsidR="00717AF2" w:rsidRPr="00717AF2">
        <w:rPr>
          <w:rFonts w:ascii="Times New Roman" w:eastAsia="Times New Roman" w:hAnsi="Times New Roman" w:cs="Times New Roman"/>
          <w:sz w:val="24"/>
          <w:szCs w:val="24"/>
          <w:lang w:eastAsia="ru-RU"/>
        </w:rPr>
        <w:t>… К</w:t>
      </w:r>
      <w:proofErr w:type="gramEnd"/>
      <w:r w:rsidR="00717AF2" w:rsidRPr="00717AF2">
        <w:rPr>
          <w:rFonts w:ascii="Times New Roman" w:eastAsia="Times New Roman" w:hAnsi="Times New Roman" w:cs="Times New Roman"/>
          <w:sz w:val="24"/>
          <w:szCs w:val="24"/>
          <w:lang w:eastAsia="ru-RU"/>
        </w:rPr>
        <w:t>акие же они разные!.. И какие разные у них глаза: думающие, веселые, сияющие</w:t>
      </w:r>
      <w:proofErr w:type="gramStart"/>
      <w:r w:rsidR="00717AF2" w:rsidRPr="00717AF2">
        <w:rPr>
          <w:rFonts w:ascii="Times New Roman" w:eastAsia="Times New Roman" w:hAnsi="Times New Roman" w:cs="Times New Roman"/>
          <w:sz w:val="24"/>
          <w:szCs w:val="24"/>
          <w:lang w:eastAsia="ru-RU"/>
        </w:rPr>
        <w:t>… А</w:t>
      </w:r>
      <w:proofErr w:type="gramEnd"/>
      <w:r w:rsidR="00717AF2" w:rsidRPr="00717AF2">
        <w:rPr>
          <w:rFonts w:ascii="Times New Roman" w:eastAsia="Times New Roman" w:hAnsi="Times New Roman" w:cs="Times New Roman"/>
          <w:sz w:val="24"/>
          <w:szCs w:val="24"/>
          <w:lang w:eastAsia="ru-RU"/>
        </w:rPr>
        <w:t xml:space="preserve"> еще напряженные, равнодушные… Как помочь таким ребятам? Как пробудить у них желание учиться? Как поддержать интерес к предмету? Использую различные формы проведения уроков (лекционные, групповые, игровые), различные виды деятельности учащихся на уроке, применяю различные формы и новые технологии, что делает урок интересным. Поддерживаю положительный эмоциональный настрой урока, а это способствует развитию познавательного интереса учеников к предмету. Выделяю из потока неудач крошечный островок успеха, показываю </w:t>
      </w:r>
      <w:r w:rsidR="00717AF2" w:rsidRPr="00717AF2">
        <w:rPr>
          <w:rFonts w:ascii="Times New Roman" w:eastAsia="Times New Roman" w:hAnsi="Times New Roman" w:cs="Times New Roman"/>
          <w:sz w:val="24"/>
          <w:szCs w:val="24"/>
          <w:lang w:eastAsia="ru-RU"/>
        </w:rPr>
        <w:lastRenderedPageBreak/>
        <w:t>тропинку к пониманию - и у ребенка возникает вера в свои возможности и желание учиться.</w:t>
      </w:r>
    </w:p>
    <w:p w:rsidR="004F09DD" w:rsidRDefault="004F09DD" w:rsidP="004F09D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 xml:space="preserve"> На уроках математики необходимо не только формировать математические компетентности, но и воспитывать Человека. И научить его быть стойким и мужественным, умеющим преодолевать трудности взрослой жизни – моя задача. Моя цель, как учителя математики – раскрыть привлекательные стороны предмета, показать красоту и стройность математики, научить решать основные задачи. А </w:t>
      </w:r>
      <w:proofErr w:type="gramStart"/>
      <w:r w:rsidR="00717AF2" w:rsidRPr="00717AF2">
        <w:rPr>
          <w:rFonts w:ascii="Times New Roman" w:eastAsia="Times New Roman" w:hAnsi="Times New Roman" w:cs="Times New Roman"/>
          <w:sz w:val="24"/>
          <w:szCs w:val="24"/>
          <w:lang w:eastAsia="ru-RU"/>
        </w:rPr>
        <w:t>самым</w:t>
      </w:r>
      <w:proofErr w:type="gramEnd"/>
      <w:r w:rsidR="00717AF2" w:rsidRPr="00717AF2">
        <w:rPr>
          <w:rFonts w:ascii="Times New Roman" w:eastAsia="Times New Roman" w:hAnsi="Times New Roman" w:cs="Times New Roman"/>
          <w:sz w:val="24"/>
          <w:szCs w:val="24"/>
          <w:lang w:eastAsia="ru-RU"/>
        </w:rPr>
        <w:t xml:space="preserve"> способным я должна уделить особое внимание. В моем представлении учитель - </w:t>
      </w:r>
      <w:proofErr w:type="gramStart"/>
      <w:r w:rsidR="00717AF2" w:rsidRPr="00717AF2">
        <w:rPr>
          <w:rFonts w:ascii="Times New Roman" w:eastAsia="Times New Roman" w:hAnsi="Times New Roman" w:cs="Times New Roman"/>
          <w:sz w:val="24"/>
          <w:szCs w:val="24"/>
          <w:lang w:eastAsia="ru-RU"/>
        </w:rPr>
        <w:t>это</w:t>
      </w:r>
      <w:proofErr w:type="gramEnd"/>
      <w:r w:rsidR="00717AF2" w:rsidRPr="00717AF2">
        <w:rPr>
          <w:rFonts w:ascii="Times New Roman" w:eastAsia="Times New Roman" w:hAnsi="Times New Roman" w:cs="Times New Roman"/>
          <w:sz w:val="24"/>
          <w:szCs w:val="24"/>
          <w:lang w:eastAsia="ru-RU"/>
        </w:rPr>
        <w:t xml:space="preserve"> прежде всего друг по отношению к детям, их помощник, советчик и союзник. Если учитель хочет быть востребованным в современной школе, ему не следует бояться изменить свою точку зрения даже после десятилетней работы. Учитель - это, безусловно, всесторонне развитый и образованный человек. Почему же я работаю в школе? Я люблю входить в класс, полный ребят, смотреть на лица своих учеников, чувствовать как с каждым уроком мои ребята все увереннее и увереннее общаются с «царицей наук». Математика для меня – это не просто формулы и вычисления, а способ мышления и способ общения: логичный, лаконичный, доказательный. Знаю лишь одно, что мое призвание – школа, ученики, которым я отдаю свою любовь к математике и радость общения! Я никогда не считала себя только учителем-предметником. </w:t>
      </w:r>
    </w:p>
    <w:p w:rsidR="004F09DD" w:rsidRDefault="004F09DD" w:rsidP="004F09D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 xml:space="preserve">Сегодня для меня более остро встают проблемы нравственности подрастающего поколения, психологические основы успешности учебно-воспитательного процесса, вопросы сохранения здоровья детей. </w:t>
      </w:r>
      <w:proofErr w:type="gramStart"/>
      <w:r w:rsidR="00717AF2" w:rsidRPr="00717AF2">
        <w:rPr>
          <w:rFonts w:ascii="Times New Roman" w:eastAsia="Times New Roman" w:hAnsi="Times New Roman" w:cs="Times New Roman"/>
          <w:sz w:val="24"/>
          <w:szCs w:val="24"/>
          <w:lang w:eastAsia="ru-RU"/>
        </w:rPr>
        <w:t>В.А. Сухомлинский когда-то утверждал, что «если ребёнок живёт во вражде, он учится агрессии; если ребёнка постоянно критиковать, он учится ненависти; если ребёнка высмеивать, он стремится к замкнутости; если ребёнок растёт в упрёках, он учится жить с чувством вины, но, в то же время, если ребёнок растёт в терпимости, он учится понимать других;</w:t>
      </w:r>
      <w:proofErr w:type="gramEnd"/>
      <w:r w:rsidR="00717AF2" w:rsidRPr="00717AF2">
        <w:rPr>
          <w:rFonts w:ascii="Times New Roman" w:eastAsia="Times New Roman" w:hAnsi="Times New Roman" w:cs="Times New Roman"/>
          <w:sz w:val="24"/>
          <w:szCs w:val="24"/>
          <w:lang w:eastAsia="ru-RU"/>
        </w:rPr>
        <w:t xml:space="preserve"> если ребёнка подбадривают, он учится верить в себя; если ребёнка хвалят, он учится быть благодарным; если ребёнок растёт в безопасности, он учится верить в людей; если ребёнок живёт в понимании и дружелюбии, он учится находить любовь в этом мире». Эти слова стали для меня главным ориентиром в воспитательной деятельности. Я все время пытаюсь оценить, насколько комфортно моим ученикам в школе, на уроках, создать уютную обстановку в классе, доверять своим ученикам, и дети отвечают мне благодарностью.</w:t>
      </w:r>
    </w:p>
    <w:p w:rsidR="004F09DD" w:rsidRDefault="004F09DD" w:rsidP="004F09D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 xml:space="preserve"> Выбрать профессию учителя, по моему мнению, – это поступок. Ведь именно благодаря моей профессии, которую подарила мне жизнь, я каждое первое сентября встречаю десятки учеников. Я вижу детские настороженные и любопытные глаза. И теперь я веду своих воспитанников в мир удивительных открытий, а они учат меня </w:t>
      </w:r>
      <w:r w:rsidR="00717AF2" w:rsidRPr="00717AF2">
        <w:rPr>
          <w:rFonts w:ascii="Times New Roman" w:eastAsia="Times New Roman" w:hAnsi="Times New Roman" w:cs="Times New Roman"/>
          <w:sz w:val="24"/>
          <w:szCs w:val="24"/>
          <w:lang w:eastAsia="ru-RU"/>
        </w:rPr>
        <w:lastRenderedPageBreak/>
        <w:t xml:space="preserve">детской мудрости, общительности, учат смотреть на мир их глазами. </w:t>
      </w:r>
      <w:r w:rsidR="00717AF2" w:rsidRPr="00717AF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 xml:space="preserve">Ведь именно благодаря моей работе, вокруг меня всегда много людей, которым нужна я и которые нужны мне. Рядом коллеги-единомышленники, для которых каждый ученик это личность, а не объект учения, каждый урок — это творчество, а не работа и каждая двойка не итог, а причина для серьёзного размышления. </w:t>
      </w:r>
      <w:r w:rsidR="00717AF2" w:rsidRPr="00717AF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 xml:space="preserve">«Урок окончен», — говорю я ребятам, но каждый раз знаю, что урок мой будет продолжаться. И продолжать его будет сама жизнь. Выпуская ребят, я всегда думаю о том, стал ли мой урок для них проповедью Добра, Чести, Справедливости, Достоинства. </w:t>
      </w:r>
      <w:r w:rsidR="00717AF2" w:rsidRPr="00717AF2">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И самый радостный и одновременно горький миг моей работы — это миг расставания. Я ни о чём не жалею! И вот уже мои выпускники, взрослые люди, приходят в школу, рассказывают о своих достижениях, звонят, пишут, что им удалось самоопределиться</w:t>
      </w:r>
      <w:r>
        <w:rPr>
          <w:rFonts w:ascii="Times New Roman" w:eastAsia="Times New Roman" w:hAnsi="Times New Roman" w:cs="Times New Roman"/>
          <w:sz w:val="24"/>
          <w:szCs w:val="24"/>
          <w:lang w:eastAsia="ru-RU"/>
        </w:rPr>
        <w:t xml:space="preserve">, и в этом есть и моя заслуга. </w:t>
      </w:r>
      <w:r w:rsidR="00717AF2" w:rsidRPr="00717AF2">
        <w:rPr>
          <w:rFonts w:ascii="Times New Roman" w:eastAsia="Times New Roman" w:hAnsi="Times New Roman" w:cs="Times New Roman"/>
          <w:sz w:val="24"/>
          <w:szCs w:val="24"/>
          <w:lang w:eastAsia="ru-RU"/>
        </w:rPr>
        <w:t xml:space="preserve">Некоторые из них продолжают </w:t>
      </w:r>
      <w:r>
        <w:rPr>
          <w:rFonts w:ascii="Times New Roman" w:eastAsia="Times New Roman" w:hAnsi="Times New Roman" w:cs="Times New Roman"/>
          <w:sz w:val="24"/>
          <w:szCs w:val="24"/>
          <w:lang w:eastAsia="ru-RU"/>
        </w:rPr>
        <w:t xml:space="preserve">моё дело: воспитание личности. </w:t>
      </w:r>
      <w:r w:rsidR="00717AF2" w:rsidRPr="00717AF2">
        <w:rPr>
          <w:rFonts w:ascii="Times New Roman" w:eastAsia="Times New Roman" w:hAnsi="Times New Roman" w:cs="Times New Roman"/>
          <w:sz w:val="24"/>
          <w:szCs w:val="24"/>
          <w:lang w:eastAsia="ru-RU"/>
        </w:rPr>
        <w:t>А это значит — урок продолжается…</w:t>
      </w:r>
    </w:p>
    <w:p w:rsidR="004F09DD" w:rsidRDefault="004F09DD" w:rsidP="004F09D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 xml:space="preserve"> Таким образом, моя педагогическая философия стоит на трех китах: 1. Любовь к детям. 2. Содружество и сотрудничество с учащимися. 3. Совместное творчество.</w:t>
      </w:r>
    </w:p>
    <w:p w:rsidR="00717AF2" w:rsidRPr="00717AF2" w:rsidRDefault="004F09DD" w:rsidP="004F09D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AF2" w:rsidRPr="00717AF2">
        <w:rPr>
          <w:rFonts w:ascii="Times New Roman" w:eastAsia="Times New Roman" w:hAnsi="Times New Roman" w:cs="Times New Roman"/>
          <w:sz w:val="24"/>
          <w:szCs w:val="24"/>
          <w:lang w:eastAsia="ru-RU"/>
        </w:rPr>
        <w:t xml:space="preserve"> Мои педагогические аксиомы просты: - Если я хочу, чтобы ребенок любил мой предмет, я сама должна любить то, что преподаю, и тех, кому преподаю. - Если я хочу, чтобы ребенок любил учиться, я должна работать с ним в содружестве. - Если я хочу, чтобы ребенок проявлял инициативу, я должна его увлечь. Жить не только ради детей, но и вместе с детьми, раз</w:t>
      </w:r>
      <w:r w:rsidR="003F24B3">
        <w:rPr>
          <w:rFonts w:ascii="Times New Roman" w:eastAsia="Times New Roman" w:hAnsi="Times New Roman" w:cs="Times New Roman"/>
          <w:sz w:val="24"/>
          <w:szCs w:val="24"/>
          <w:lang w:eastAsia="ru-RU"/>
        </w:rPr>
        <w:t>деляя все их радости и невзгоды</w:t>
      </w:r>
      <w:r w:rsidR="00717AF2" w:rsidRPr="00717AF2">
        <w:rPr>
          <w:rFonts w:ascii="Times New Roman" w:eastAsia="Times New Roman" w:hAnsi="Times New Roman" w:cs="Times New Roman"/>
          <w:sz w:val="24"/>
          <w:szCs w:val="24"/>
          <w:lang w:eastAsia="ru-RU"/>
        </w:rPr>
        <w:t>.</w:t>
      </w:r>
    </w:p>
    <w:p w:rsidR="009166CF" w:rsidRDefault="009166CF" w:rsidP="004F09DD">
      <w:pPr>
        <w:spacing w:line="360" w:lineRule="auto"/>
      </w:pPr>
    </w:p>
    <w:p w:rsidR="00717AF2" w:rsidRDefault="00717AF2" w:rsidP="004F09DD">
      <w:pPr>
        <w:spacing w:line="360" w:lineRule="auto"/>
      </w:pPr>
    </w:p>
    <w:p w:rsidR="00717AF2" w:rsidRDefault="00717AF2" w:rsidP="004F09DD">
      <w:pPr>
        <w:spacing w:line="360" w:lineRule="auto"/>
      </w:pPr>
    </w:p>
    <w:p w:rsidR="00717AF2" w:rsidRDefault="00717AF2" w:rsidP="004F09DD">
      <w:pPr>
        <w:spacing w:line="360" w:lineRule="auto"/>
      </w:pPr>
    </w:p>
    <w:p w:rsidR="00717AF2" w:rsidRDefault="00717AF2" w:rsidP="00717AF2"/>
    <w:p w:rsidR="00717AF2" w:rsidRPr="00717AF2" w:rsidRDefault="00717AF2" w:rsidP="00BE6F9C">
      <w:pPr>
        <w:tabs>
          <w:tab w:val="left" w:pos="5745"/>
        </w:tabs>
      </w:pPr>
    </w:p>
    <w:sectPr w:rsidR="00717AF2" w:rsidRPr="00717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F2"/>
    <w:rsid w:val="003F24B3"/>
    <w:rsid w:val="004F09DD"/>
    <w:rsid w:val="00513272"/>
    <w:rsid w:val="00527C2E"/>
    <w:rsid w:val="00717AF2"/>
    <w:rsid w:val="00844FB5"/>
    <w:rsid w:val="009166CF"/>
    <w:rsid w:val="00B32D20"/>
    <w:rsid w:val="00BE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05747">
      <w:bodyDiv w:val="1"/>
      <w:marLeft w:val="0"/>
      <w:marRight w:val="0"/>
      <w:marTop w:val="0"/>
      <w:marBottom w:val="0"/>
      <w:divBdr>
        <w:top w:val="none" w:sz="0" w:space="0" w:color="auto"/>
        <w:left w:val="none" w:sz="0" w:space="0" w:color="auto"/>
        <w:bottom w:val="none" w:sz="0" w:space="0" w:color="auto"/>
        <w:right w:val="none" w:sz="0" w:space="0" w:color="auto"/>
      </w:divBdr>
      <w:divsChild>
        <w:div w:id="667295249">
          <w:marLeft w:val="0"/>
          <w:marRight w:val="0"/>
          <w:marTop w:val="0"/>
          <w:marBottom w:val="0"/>
          <w:divBdr>
            <w:top w:val="none" w:sz="0" w:space="0" w:color="auto"/>
            <w:left w:val="none" w:sz="0" w:space="0" w:color="auto"/>
            <w:bottom w:val="none" w:sz="0" w:space="0" w:color="auto"/>
            <w:right w:val="none" w:sz="0" w:space="0" w:color="auto"/>
          </w:divBdr>
        </w:div>
        <w:div w:id="192152881">
          <w:marLeft w:val="0"/>
          <w:marRight w:val="0"/>
          <w:marTop w:val="0"/>
          <w:marBottom w:val="0"/>
          <w:divBdr>
            <w:top w:val="none" w:sz="0" w:space="0" w:color="auto"/>
            <w:left w:val="none" w:sz="0" w:space="0" w:color="auto"/>
            <w:bottom w:val="none" w:sz="0" w:space="0" w:color="auto"/>
            <w:right w:val="none" w:sz="0" w:space="0" w:color="auto"/>
          </w:divBdr>
        </w:div>
        <w:div w:id="533345135">
          <w:marLeft w:val="0"/>
          <w:marRight w:val="0"/>
          <w:marTop w:val="0"/>
          <w:marBottom w:val="0"/>
          <w:divBdr>
            <w:top w:val="none" w:sz="0" w:space="0" w:color="auto"/>
            <w:left w:val="none" w:sz="0" w:space="0" w:color="auto"/>
            <w:bottom w:val="none" w:sz="0" w:space="0" w:color="auto"/>
            <w:right w:val="none" w:sz="0" w:space="0" w:color="auto"/>
          </w:divBdr>
        </w:div>
        <w:div w:id="1328438270">
          <w:marLeft w:val="0"/>
          <w:marRight w:val="0"/>
          <w:marTop w:val="0"/>
          <w:marBottom w:val="0"/>
          <w:divBdr>
            <w:top w:val="none" w:sz="0" w:space="0" w:color="auto"/>
            <w:left w:val="none" w:sz="0" w:space="0" w:color="auto"/>
            <w:bottom w:val="none" w:sz="0" w:space="0" w:color="auto"/>
            <w:right w:val="none" w:sz="0" w:space="0" w:color="auto"/>
          </w:divBdr>
        </w:div>
        <w:div w:id="1238981356">
          <w:marLeft w:val="0"/>
          <w:marRight w:val="0"/>
          <w:marTop w:val="0"/>
          <w:marBottom w:val="0"/>
          <w:divBdr>
            <w:top w:val="none" w:sz="0" w:space="0" w:color="auto"/>
            <w:left w:val="none" w:sz="0" w:space="0" w:color="auto"/>
            <w:bottom w:val="none" w:sz="0" w:space="0" w:color="auto"/>
            <w:right w:val="none" w:sz="0" w:space="0" w:color="auto"/>
          </w:divBdr>
        </w:div>
        <w:div w:id="1088580596">
          <w:marLeft w:val="0"/>
          <w:marRight w:val="0"/>
          <w:marTop w:val="0"/>
          <w:marBottom w:val="0"/>
          <w:divBdr>
            <w:top w:val="none" w:sz="0" w:space="0" w:color="auto"/>
            <w:left w:val="none" w:sz="0" w:space="0" w:color="auto"/>
            <w:bottom w:val="none" w:sz="0" w:space="0" w:color="auto"/>
            <w:right w:val="none" w:sz="0" w:space="0" w:color="auto"/>
          </w:divBdr>
        </w:div>
        <w:div w:id="579486625">
          <w:marLeft w:val="0"/>
          <w:marRight w:val="0"/>
          <w:marTop w:val="0"/>
          <w:marBottom w:val="0"/>
          <w:divBdr>
            <w:top w:val="none" w:sz="0" w:space="0" w:color="auto"/>
            <w:left w:val="none" w:sz="0" w:space="0" w:color="auto"/>
            <w:bottom w:val="none" w:sz="0" w:space="0" w:color="auto"/>
            <w:right w:val="none" w:sz="0" w:space="0" w:color="auto"/>
          </w:divBdr>
        </w:div>
        <w:div w:id="280117528">
          <w:marLeft w:val="0"/>
          <w:marRight w:val="0"/>
          <w:marTop w:val="0"/>
          <w:marBottom w:val="0"/>
          <w:divBdr>
            <w:top w:val="none" w:sz="0" w:space="0" w:color="auto"/>
            <w:left w:val="none" w:sz="0" w:space="0" w:color="auto"/>
            <w:bottom w:val="none" w:sz="0" w:space="0" w:color="auto"/>
            <w:right w:val="none" w:sz="0" w:space="0" w:color="auto"/>
          </w:divBdr>
        </w:div>
        <w:div w:id="1062873072">
          <w:marLeft w:val="0"/>
          <w:marRight w:val="0"/>
          <w:marTop w:val="0"/>
          <w:marBottom w:val="0"/>
          <w:divBdr>
            <w:top w:val="none" w:sz="0" w:space="0" w:color="auto"/>
            <w:left w:val="none" w:sz="0" w:space="0" w:color="auto"/>
            <w:bottom w:val="none" w:sz="0" w:space="0" w:color="auto"/>
            <w:right w:val="none" w:sz="0" w:space="0" w:color="auto"/>
          </w:divBdr>
        </w:div>
        <w:div w:id="813570253">
          <w:marLeft w:val="0"/>
          <w:marRight w:val="0"/>
          <w:marTop w:val="0"/>
          <w:marBottom w:val="0"/>
          <w:divBdr>
            <w:top w:val="none" w:sz="0" w:space="0" w:color="auto"/>
            <w:left w:val="none" w:sz="0" w:space="0" w:color="auto"/>
            <w:bottom w:val="none" w:sz="0" w:space="0" w:color="auto"/>
            <w:right w:val="none" w:sz="0" w:space="0" w:color="auto"/>
          </w:divBdr>
        </w:div>
        <w:div w:id="310450267">
          <w:marLeft w:val="0"/>
          <w:marRight w:val="0"/>
          <w:marTop w:val="0"/>
          <w:marBottom w:val="0"/>
          <w:divBdr>
            <w:top w:val="none" w:sz="0" w:space="0" w:color="auto"/>
            <w:left w:val="none" w:sz="0" w:space="0" w:color="auto"/>
            <w:bottom w:val="none" w:sz="0" w:space="0" w:color="auto"/>
            <w:right w:val="none" w:sz="0" w:space="0" w:color="auto"/>
          </w:divBdr>
        </w:div>
        <w:div w:id="1508255958">
          <w:marLeft w:val="0"/>
          <w:marRight w:val="0"/>
          <w:marTop w:val="0"/>
          <w:marBottom w:val="0"/>
          <w:divBdr>
            <w:top w:val="none" w:sz="0" w:space="0" w:color="auto"/>
            <w:left w:val="none" w:sz="0" w:space="0" w:color="auto"/>
            <w:bottom w:val="none" w:sz="0" w:space="0" w:color="auto"/>
            <w:right w:val="none" w:sz="0" w:space="0" w:color="auto"/>
          </w:divBdr>
        </w:div>
      </w:divsChild>
    </w:div>
    <w:div w:id="1269044459">
      <w:bodyDiv w:val="1"/>
      <w:marLeft w:val="0"/>
      <w:marRight w:val="0"/>
      <w:marTop w:val="0"/>
      <w:marBottom w:val="0"/>
      <w:divBdr>
        <w:top w:val="none" w:sz="0" w:space="0" w:color="auto"/>
        <w:left w:val="none" w:sz="0" w:space="0" w:color="auto"/>
        <w:bottom w:val="none" w:sz="0" w:space="0" w:color="auto"/>
        <w:right w:val="none" w:sz="0" w:space="0" w:color="auto"/>
      </w:divBdr>
      <w:divsChild>
        <w:div w:id="1763716131">
          <w:marLeft w:val="0"/>
          <w:marRight w:val="0"/>
          <w:marTop w:val="0"/>
          <w:marBottom w:val="0"/>
          <w:divBdr>
            <w:top w:val="none" w:sz="0" w:space="0" w:color="auto"/>
            <w:left w:val="none" w:sz="0" w:space="0" w:color="auto"/>
            <w:bottom w:val="none" w:sz="0" w:space="0" w:color="auto"/>
            <w:right w:val="none" w:sz="0" w:space="0" w:color="auto"/>
          </w:divBdr>
        </w:div>
        <w:div w:id="1650936760">
          <w:marLeft w:val="0"/>
          <w:marRight w:val="0"/>
          <w:marTop w:val="0"/>
          <w:marBottom w:val="0"/>
          <w:divBdr>
            <w:top w:val="none" w:sz="0" w:space="0" w:color="auto"/>
            <w:left w:val="none" w:sz="0" w:space="0" w:color="auto"/>
            <w:bottom w:val="none" w:sz="0" w:space="0" w:color="auto"/>
            <w:right w:val="none" w:sz="0" w:space="0" w:color="auto"/>
          </w:divBdr>
        </w:div>
        <w:div w:id="1747805556">
          <w:marLeft w:val="0"/>
          <w:marRight w:val="0"/>
          <w:marTop w:val="0"/>
          <w:marBottom w:val="0"/>
          <w:divBdr>
            <w:top w:val="none" w:sz="0" w:space="0" w:color="auto"/>
            <w:left w:val="none" w:sz="0" w:space="0" w:color="auto"/>
            <w:bottom w:val="none" w:sz="0" w:space="0" w:color="auto"/>
            <w:right w:val="none" w:sz="0" w:space="0" w:color="auto"/>
          </w:divBdr>
        </w:div>
        <w:div w:id="728845669">
          <w:marLeft w:val="0"/>
          <w:marRight w:val="0"/>
          <w:marTop w:val="0"/>
          <w:marBottom w:val="0"/>
          <w:divBdr>
            <w:top w:val="none" w:sz="0" w:space="0" w:color="auto"/>
            <w:left w:val="none" w:sz="0" w:space="0" w:color="auto"/>
            <w:bottom w:val="none" w:sz="0" w:space="0" w:color="auto"/>
            <w:right w:val="none" w:sz="0" w:space="0" w:color="auto"/>
          </w:divBdr>
        </w:div>
        <w:div w:id="1050768089">
          <w:marLeft w:val="0"/>
          <w:marRight w:val="0"/>
          <w:marTop w:val="0"/>
          <w:marBottom w:val="0"/>
          <w:divBdr>
            <w:top w:val="none" w:sz="0" w:space="0" w:color="auto"/>
            <w:left w:val="none" w:sz="0" w:space="0" w:color="auto"/>
            <w:bottom w:val="none" w:sz="0" w:space="0" w:color="auto"/>
            <w:right w:val="none" w:sz="0" w:space="0" w:color="auto"/>
          </w:divBdr>
        </w:div>
        <w:div w:id="477842008">
          <w:marLeft w:val="0"/>
          <w:marRight w:val="0"/>
          <w:marTop w:val="0"/>
          <w:marBottom w:val="0"/>
          <w:divBdr>
            <w:top w:val="none" w:sz="0" w:space="0" w:color="auto"/>
            <w:left w:val="none" w:sz="0" w:space="0" w:color="auto"/>
            <w:bottom w:val="none" w:sz="0" w:space="0" w:color="auto"/>
            <w:right w:val="none" w:sz="0" w:space="0" w:color="auto"/>
          </w:divBdr>
        </w:div>
        <w:div w:id="657153787">
          <w:marLeft w:val="0"/>
          <w:marRight w:val="0"/>
          <w:marTop w:val="0"/>
          <w:marBottom w:val="0"/>
          <w:divBdr>
            <w:top w:val="none" w:sz="0" w:space="0" w:color="auto"/>
            <w:left w:val="none" w:sz="0" w:space="0" w:color="auto"/>
            <w:bottom w:val="none" w:sz="0" w:space="0" w:color="auto"/>
            <w:right w:val="none" w:sz="0" w:space="0" w:color="auto"/>
          </w:divBdr>
        </w:div>
        <w:div w:id="1909340269">
          <w:marLeft w:val="0"/>
          <w:marRight w:val="0"/>
          <w:marTop w:val="0"/>
          <w:marBottom w:val="0"/>
          <w:divBdr>
            <w:top w:val="none" w:sz="0" w:space="0" w:color="auto"/>
            <w:left w:val="none" w:sz="0" w:space="0" w:color="auto"/>
            <w:bottom w:val="none" w:sz="0" w:space="0" w:color="auto"/>
            <w:right w:val="none" w:sz="0" w:space="0" w:color="auto"/>
          </w:divBdr>
        </w:div>
        <w:div w:id="1233278179">
          <w:marLeft w:val="0"/>
          <w:marRight w:val="0"/>
          <w:marTop w:val="0"/>
          <w:marBottom w:val="0"/>
          <w:divBdr>
            <w:top w:val="none" w:sz="0" w:space="0" w:color="auto"/>
            <w:left w:val="none" w:sz="0" w:space="0" w:color="auto"/>
            <w:bottom w:val="none" w:sz="0" w:space="0" w:color="auto"/>
            <w:right w:val="none" w:sz="0" w:space="0" w:color="auto"/>
          </w:divBdr>
        </w:div>
      </w:divsChild>
    </w:div>
    <w:div w:id="19292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VIP_26</dc:creator>
  <cp:lastModifiedBy>Samsung</cp:lastModifiedBy>
  <cp:revision>8</cp:revision>
  <dcterms:created xsi:type="dcterms:W3CDTF">2015-01-08T19:26:00Z</dcterms:created>
  <dcterms:modified xsi:type="dcterms:W3CDTF">2015-01-11T08:35:00Z</dcterms:modified>
</cp:coreProperties>
</file>