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25" w:rsidRPr="00585E39" w:rsidRDefault="00E34425" w:rsidP="00E34425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85E39">
        <w:rPr>
          <w:rFonts w:ascii="Times New Roman" w:hAnsi="Times New Roman"/>
          <w:b/>
          <w:color w:val="FF0000"/>
          <w:sz w:val="28"/>
          <w:szCs w:val="28"/>
        </w:rPr>
        <w:t>АВТОРСКАЯ ПРОГРАММА СПЕЦКУРСА ПО МАТЕМАТИКЕ</w:t>
      </w:r>
    </w:p>
    <w:p w:rsidR="00E34425" w:rsidRDefault="00E34425" w:rsidP="00E34425">
      <w:pPr>
        <w:spacing w:line="24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585E39">
        <w:rPr>
          <w:rFonts w:ascii="Times New Roman" w:hAnsi="Times New Roman"/>
          <w:b/>
          <w:i/>
          <w:color w:val="0070C0"/>
          <w:sz w:val="28"/>
          <w:szCs w:val="28"/>
        </w:rPr>
        <w:t>«Эффективные методы решения основных типов алгебраических задач».</w:t>
      </w:r>
    </w:p>
    <w:p w:rsidR="00E34425" w:rsidRPr="00E34425" w:rsidRDefault="00E34425" w:rsidP="00E3442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Охапкина Ирина Николаевна.</w:t>
      </w:r>
    </w:p>
    <w:p w:rsidR="00E34425" w:rsidRPr="00585E39" w:rsidRDefault="00E34425" w:rsidP="00E3442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"/>
        <w:gridCol w:w="6823"/>
        <w:gridCol w:w="1617"/>
      </w:tblGrid>
      <w:tr w:rsidR="00E34425" w:rsidRPr="00F408A8" w:rsidTr="00065537">
        <w:tc>
          <w:tcPr>
            <w:tcW w:w="10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№ занятия</w:t>
            </w:r>
          </w:p>
        </w:tc>
        <w:tc>
          <w:tcPr>
            <w:tcW w:w="7087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3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E34425" w:rsidRPr="00F408A8" w:rsidTr="00065537">
        <w:tc>
          <w:tcPr>
            <w:tcW w:w="10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E34425" w:rsidRPr="00F408A8" w:rsidRDefault="00E34425" w:rsidP="00065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Понятие равносильности уравнений и неравенств.</w:t>
            </w:r>
          </w:p>
        </w:tc>
        <w:tc>
          <w:tcPr>
            <w:tcW w:w="13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34425" w:rsidRPr="00F408A8" w:rsidTr="00065537">
        <w:tc>
          <w:tcPr>
            <w:tcW w:w="10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E34425" w:rsidRPr="00F408A8" w:rsidRDefault="00E34425" w:rsidP="00065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Уравнения, содержащие модуль.</w:t>
            </w:r>
          </w:p>
          <w:p w:rsidR="00E34425" w:rsidRPr="00F408A8" w:rsidRDefault="00E34425" w:rsidP="00065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 xml:space="preserve">Уравнения вида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f(x)</m:t>
                  </m:r>
                </m:e>
              </m:d>
            </m:oMath>
            <w:r w:rsidRPr="00F408A8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F408A8">
              <w:rPr>
                <w:rFonts w:ascii="Times New Roman" w:hAnsi="Times New Roman"/>
                <w:sz w:val="28"/>
                <w:szCs w:val="28"/>
              </w:rPr>
              <w:t>(</w:t>
            </w:r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F408A8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3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34425" w:rsidRPr="00F408A8" w:rsidTr="00065537">
        <w:tc>
          <w:tcPr>
            <w:tcW w:w="10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E34425" w:rsidRPr="00F408A8" w:rsidRDefault="00E34425" w:rsidP="00065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Уравнения вида</w:t>
            </w:r>
            <m:oMath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f(x)</m:t>
                  </m:r>
                </m:e>
              </m:d>
            </m:oMath>
            <w:r w:rsidRPr="00F408A8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)</m:t>
                  </m:r>
                </m:e>
              </m:d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.</m:t>
              </m:r>
            </m:oMath>
          </w:p>
        </w:tc>
        <w:tc>
          <w:tcPr>
            <w:tcW w:w="13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34425" w:rsidRPr="00F408A8" w:rsidTr="00065537">
        <w:tc>
          <w:tcPr>
            <w:tcW w:w="10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E34425" w:rsidRPr="00F408A8" w:rsidRDefault="00E34425" w:rsidP="00065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 xml:space="preserve">Уравнения вида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ax+b</m:t>
                  </m:r>
                </m:e>
              </m:d>
            </m:oMath>
            <w:r w:rsidRPr="00F408A8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>cx</w:t>
            </w:r>
            <w:proofErr w:type="spellEnd"/>
            <w:r w:rsidRPr="00F408A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F408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34425" w:rsidRPr="00F408A8" w:rsidTr="00065537">
        <w:tc>
          <w:tcPr>
            <w:tcW w:w="10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E34425" w:rsidRPr="00F408A8" w:rsidRDefault="00E34425" w:rsidP="00065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Неравенства, содержащие модуль.</w:t>
            </w:r>
          </w:p>
          <w:p w:rsidR="00E34425" w:rsidRPr="00F408A8" w:rsidRDefault="00E34425" w:rsidP="00065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Простейшие неравенства.</w:t>
            </w:r>
          </w:p>
        </w:tc>
        <w:tc>
          <w:tcPr>
            <w:tcW w:w="13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34425" w:rsidRPr="00F408A8" w:rsidTr="00065537">
        <w:tc>
          <w:tcPr>
            <w:tcW w:w="10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E34425" w:rsidRPr="00F408A8" w:rsidRDefault="00E34425" w:rsidP="00065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 xml:space="preserve">Неравенства вида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f(x)</m:t>
                  </m:r>
                </m:e>
              </m:d>
            </m:oMath>
            <w:r w:rsidRPr="00F408A8">
              <w:rPr>
                <w:rFonts w:ascii="Times New Roman" w:hAnsi="Times New Roman"/>
                <w:sz w:val="28"/>
                <w:szCs w:val="28"/>
              </w:rPr>
              <w:t xml:space="preserve"> &lt; </w:t>
            </w:r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F408A8">
              <w:rPr>
                <w:rFonts w:ascii="Times New Roman" w:hAnsi="Times New Roman"/>
                <w:sz w:val="28"/>
                <w:szCs w:val="28"/>
              </w:rPr>
              <w:t>(</w:t>
            </w:r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F408A8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3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34425" w:rsidRPr="00F408A8" w:rsidTr="00065537">
        <w:tc>
          <w:tcPr>
            <w:tcW w:w="10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E34425" w:rsidRPr="00F408A8" w:rsidRDefault="00E34425" w:rsidP="00065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 xml:space="preserve">Неравенства вида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f(x)</m:t>
                  </m:r>
                </m:e>
              </m:d>
            </m:oMath>
            <w:r w:rsidRPr="00F408A8">
              <w:rPr>
                <w:rFonts w:ascii="Times New Roman" w:hAnsi="Times New Roman"/>
                <w:sz w:val="28"/>
                <w:szCs w:val="28"/>
              </w:rPr>
              <w:t xml:space="preserve"> &gt; </w:t>
            </w:r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F408A8">
              <w:rPr>
                <w:rFonts w:ascii="Times New Roman" w:hAnsi="Times New Roman"/>
                <w:sz w:val="28"/>
                <w:szCs w:val="28"/>
              </w:rPr>
              <w:t>(</w:t>
            </w:r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F408A8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3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34425" w:rsidRPr="00F408A8" w:rsidTr="00065537">
        <w:tc>
          <w:tcPr>
            <w:tcW w:w="10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:rsidR="00E34425" w:rsidRPr="00F408A8" w:rsidRDefault="00E34425" w:rsidP="00065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 xml:space="preserve">Неравенства вида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f(x)</m:t>
                  </m:r>
                </m:e>
              </m:d>
            </m:oMath>
            <w:r w:rsidRPr="00F408A8">
              <w:rPr>
                <w:rFonts w:ascii="Times New Roman" w:hAnsi="Times New Roman"/>
                <w:sz w:val="28"/>
                <w:szCs w:val="28"/>
              </w:rPr>
              <w:t xml:space="preserve"> &lt;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)</m:t>
                  </m:r>
                </m:e>
              </m:d>
            </m:oMath>
            <w:r w:rsidRPr="00F408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34425" w:rsidRPr="00F408A8" w:rsidTr="00065537">
        <w:tc>
          <w:tcPr>
            <w:tcW w:w="10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7" w:type="dxa"/>
          </w:tcPr>
          <w:p w:rsidR="00E34425" w:rsidRPr="00F408A8" w:rsidRDefault="00E34425" w:rsidP="00065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Степень с рациональным показателем.</w:t>
            </w:r>
          </w:p>
          <w:p w:rsidR="00E34425" w:rsidRPr="00F408A8" w:rsidRDefault="00E34425" w:rsidP="0006553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 xml:space="preserve">Уравнение вида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,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</w:rPr>
                <m:t>∈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/>
                  <w:sz w:val="28"/>
                  <w:szCs w:val="28"/>
                </w:rPr>
                <m:t>.</m:t>
              </m:r>
            </m:oMath>
          </w:p>
        </w:tc>
        <w:tc>
          <w:tcPr>
            <w:tcW w:w="13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34425" w:rsidRPr="00F408A8" w:rsidTr="00065537">
        <w:tc>
          <w:tcPr>
            <w:tcW w:w="10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7" w:type="dxa"/>
          </w:tcPr>
          <w:p w:rsidR="00E34425" w:rsidRPr="00F408A8" w:rsidRDefault="00E34425" w:rsidP="00065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 xml:space="preserve">Уравнения вида 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w:proofErr w:type="gramStart"/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  <w:proofErr w:type="gramEnd"/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=0,n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≥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3 </m:t>
              </m:r>
            </m:oMath>
            <w:r w:rsidRPr="00F408A8">
              <w:rPr>
                <w:rFonts w:ascii="Times New Roman" w:hAnsi="Times New Roman"/>
                <w:sz w:val="28"/>
                <w:szCs w:val="28"/>
              </w:rPr>
              <w:t>и сводящиеся к ним.</w:t>
            </w:r>
          </w:p>
        </w:tc>
        <w:tc>
          <w:tcPr>
            <w:tcW w:w="13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34425" w:rsidRPr="00F408A8" w:rsidTr="00065537">
        <w:tc>
          <w:tcPr>
            <w:tcW w:w="10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7" w:type="dxa"/>
          </w:tcPr>
          <w:p w:rsidR="00E34425" w:rsidRPr="00F408A8" w:rsidRDefault="00E34425" w:rsidP="00065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Метод интервалов для рациональных функций.</w:t>
            </w:r>
          </w:p>
        </w:tc>
        <w:tc>
          <w:tcPr>
            <w:tcW w:w="13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34425" w:rsidRPr="00F408A8" w:rsidTr="00065537">
        <w:tc>
          <w:tcPr>
            <w:tcW w:w="10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87" w:type="dxa"/>
          </w:tcPr>
          <w:p w:rsidR="00E34425" w:rsidRPr="00F408A8" w:rsidRDefault="00E34425" w:rsidP="00065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Иррациональные уравнения.</w:t>
            </w:r>
          </w:p>
          <w:p w:rsidR="00E34425" w:rsidRPr="00F408A8" w:rsidRDefault="00E34425" w:rsidP="00065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 xml:space="preserve">Уравнения вида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f(x)</m:t>
                  </m:r>
                </m:e>
              </m:rad>
            </m:oMath>
            <w:r w:rsidRPr="00F408A8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F408A8">
              <w:rPr>
                <w:rFonts w:ascii="Times New Roman" w:hAnsi="Times New Roman"/>
                <w:sz w:val="28"/>
                <w:szCs w:val="28"/>
              </w:rPr>
              <w:t>(</w:t>
            </w:r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F408A8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3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34425" w:rsidRPr="00F408A8" w:rsidTr="00065537">
        <w:tc>
          <w:tcPr>
            <w:tcW w:w="10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87" w:type="dxa"/>
          </w:tcPr>
          <w:p w:rsidR="00E34425" w:rsidRPr="00F408A8" w:rsidRDefault="00E34425" w:rsidP="00065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 xml:space="preserve">Уравнения вида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f(x)</m:t>
                  </m:r>
                </m:e>
              </m:rad>
            </m:oMath>
            <w:r w:rsidRPr="00F408A8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)</m:t>
                  </m:r>
                </m:e>
              </m:rad>
            </m:oMath>
            <w:r w:rsidRPr="00F408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34425" w:rsidRPr="00F408A8" w:rsidTr="00065537">
        <w:tc>
          <w:tcPr>
            <w:tcW w:w="10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87" w:type="dxa"/>
          </w:tcPr>
          <w:p w:rsidR="00E34425" w:rsidRPr="00F408A8" w:rsidRDefault="00E34425" w:rsidP="00065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Иррациональные неравенства.</w:t>
            </w:r>
          </w:p>
        </w:tc>
        <w:tc>
          <w:tcPr>
            <w:tcW w:w="13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34425" w:rsidRPr="00F408A8" w:rsidTr="00065537">
        <w:tc>
          <w:tcPr>
            <w:tcW w:w="10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87" w:type="dxa"/>
          </w:tcPr>
          <w:p w:rsidR="00E34425" w:rsidRPr="00F408A8" w:rsidRDefault="00E34425" w:rsidP="00065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 xml:space="preserve">Неравенства вида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</m:rad>
            </m:oMath>
            <w:r w:rsidRPr="00F408A8">
              <w:rPr>
                <w:rFonts w:ascii="Times New Roman" w:hAnsi="Times New Roman"/>
                <w:sz w:val="28"/>
                <w:szCs w:val="28"/>
              </w:rPr>
              <w:t xml:space="preserve"> ≤(≥) </w:t>
            </w:r>
            <w:proofErr w:type="spellStart"/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>dx</w:t>
            </w:r>
            <w:proofErr w:type="spellEnd"/>
            <w:r w:rsidRPr="00F408A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F408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34425" w:rsidRPr="00F408A8" w:rsidTr="00065537">
        <w:tc>
          <w:tcPr>
            <w:tcW w:w="10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87" w:type="dxa"/>
          </w:tcPr>
          <w:p w:rsidR="00E34425" w:rsidRPr="00F408A8" w:rsidRDefault="00E34425" w:rsidP="00065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 xml:space="preserve">Неравенства вида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)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den>
              </m:f>
            </m:oMath>
            <w:r w:rsidRPr="00F408A8">
              <w:rPr>
                <w:rFonts w:ascii="Times New Roman" w:hAnsi="Times New Roman"/>
                <w:sz w:val="28"/>
                <w:szCs w:val="28"/>
              </w:rPr>
              <w:t xml:space="preserve"> ≥ 0 (или ≤ 0).</w:t>
            </w:r>
          </w:p>
        </w:tc>
        <w:tc>
          <w:tcPr>
            <w:tcW w:w="13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34425" w:rsidRPr="00F408A8" w:rsidTr="00065537">
        <w:tc>
          <w:tcPr>
            <w:tcW w:w="10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87" w:type="dxa"/>
          </w:tcPr>
          <w:p w:rsidR="00E34425" w:rsidRPr="00F408A8" w:rsidRDefault="00E34425" w:rsidP="00065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 xml:space="preserve">Неравенства вида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</m:rad>
            </m:oMath>
            <w:r w:rsidRPr="00F408A8">
              <w:rPr>
                <w:rFonts w:ascii="Times New Roman" w:hAnsi="Times New Roman"/>
                <w:sz w:val="28"/>
                <w:szCs w:val="28"/>
              </w:rPr>
              <w:t xml:space="preserve"> &gt; (&lt;) </w:t>
            </w:r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F408A8">
              <w:rPr>
                <w:rFonts w:ascii="Times New Roman" w:hAnsi="Times New Roman"/>
                <w:sz w:val="28"/>
                <w:szCs w:val="28"/>
              </w:rPr>
              <w:t>(</w:t>
            </w:r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F408A8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3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34425" w:rsidRPr="00F408A8" w:rsidTr="00065537">
        <w:tc>
          <w:tcPr>
            <w:tcW w:w="10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87" w:type="dxa"/>
          </w:tcPr>
          <w:p w:rsidR="00E34425" w:rsidRPr="00F408A8" w:rsidRDefault="00E34425" w:rsidP="00065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 xml:space="preserve">Неравенства вида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</m:rad>
            </m:oMath>
            <w:r w:rsidRPr="00F408A8">
              <w:rPr>
                <w:rFonts w:ascii="Times New Roman" w:hAnsi="Times New Roman"/>
                <w:sz w:val="28"/>
                <w:szCs w:val="28"/>
              </w:rPr>
              <w:t xml:space="preserve"> ≤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</m:rad>
            </m:oMath>
            <w:r w:rsidRPr="00F408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34425" w:rsidRPr="00F408A8" w:rsidTr="00065537">
        <w:tc>
          <w:tcPr>
            <w:tcW w:w="10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87" w:type="dxa"/>
          </w:tcPr>
          <w:p w:rsidR="00E34425" w:rsidRPr="00F408A8" w:rsidRDefault="00E34425" w:rsidP="00065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Более сложные неравенства.</w:t>
            </w:r>
          </w:p>
        </w:tc>
        <w:tc>
          <w:tcPr>
            <w:tcW w:w="13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34425" w:rsidRPr="00F408A8" w:rsidTr="00065537">
        <w:tc>
          <w:tcPr>
            <w:tcW w:w="10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87" w:type="dxa"/>
          </w:tcPr>
          <w:p w:rsidR="00E34425" w:rsidRPr="00F408A8" w:rsidRDefault="00E34425" w:rsidP="00065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Тригонометрия.</w:t>
            </w:r>
          </w:p>
        </w:tc>
        <w:tc>
          <w:tcPr>
            <w:tcW w:w="13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34425" w:rsidRPr="00F408A8" w:rsidTr="00065537">
        <w:tc>
          <w:tcPr>
            <w:tcW w:w="10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87" w:type="dxa"/>
          </w:tcPr>
          <w:p w:rsidR="00E34425" w:rsidRPr="00F408A8" w:rsidRDefault="00E34425" w:rsidP="00065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Основные виды тригонометрических уравнений и способы их решения.</w:t>
            </w:r>
          </w:p>
        </w:tc>
        <w:tc>
          <w:tcPr>
            <w:tcW w:w="13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34425" w:rsidRPr="00F408A8" w:rsidTr="00065537">
        <w:tc>
          <w:tcPr>
            <w:tcW w:w="10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87" w:type="dxa"/>
          </w:tcPr>
          <w:p w:rsidR="00E34425" w:rsidRPr="00F408A8" w:rsidRDefault="00E34425" w:rsidP="00065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Логарифмирование и потенцирование.</w:t>
            </w:r>
          </w:p>
        </w:tc>
        <w:tc>
          <w:tcPr>
            <w:tcW w:w="13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34425" w:rsidRPr="00F408A8" w:rsidTr="00065537">
        <w:tc>
          <w:tcPr>
            <w:tcW w:w="10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87" w:type="dxa"/>
          </w:tcPr>
          <w:p w:rsidR="00E34425" w:rsidRPr="00F408A8" w:rsidRDefault="00E34425" w:rsidP="00065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Показательные уравнения.</w:t>
            </w:r>
          </w:p>
        </w:tc>
        <w:tc>
          <w:tcPr>
            <w:tcW w:w="13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34425" w:rsidRPr="00F408A8" w:rsidTr="00065537">
        <w:tc>
          <w:tcPr>
            <w:tcW w:w="10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87" w:type="dxa"/>
          </w:tcPr>
          <w:p w:rsidR="00E34425" w:rsidRPr="00F408A8" w:rsidRDefault="00E34425" w:rsidP="00065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Логарифмические уравнения.</w:t>
            </w:r>
          </w:p>
        </w:tc>
        <w:tc>
          <w:tcPr>
            <w:tcW w:w="13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34425" w:rsidRPr="00F408A8" w:rsidTr="00065537">
        <w:tc>
          <w:tcPr>
            <w:tcW w:w="10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87" w:type="dxa"/>
          </w:tcPr>
          <w:p w:rsidR="00E34425" w:rsidRPr="00F408A8" w:rsidRDefault="00E34425" w:rsidP="00065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Метод интервалов для логарифмических уравнений.</w:t>
            </w:r>
          </w:p>
        </w:tc>
        <w:tc>
          <w:tcPr>
            <w:tcW w:w="13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34425" w:rsidRPr="00F408A8" w:rsidTr="00065537">
        <w:tc>
          <w:tcPr>
            <w:tcW w:w="10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87" w:type="dxa"/>
          </w:tcPr>
          <w:p w:rsidR="00E34425" w:rsidRPr="00F408A8" w:rsidRDefault="00E34425" w:rsidP="00065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Показательные неравенства.</w:t>
            </w:r>
          </w:p>
        </w:tc>
        <w:tc>
          <w:tcPr>
            <w:tcW w:w="13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34425" w:rsidRPr="00F408A8" w:rsidTr="00065537">
        <w:tc>
          <w:tcPr>
            <w:tcW w:w="10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087" w:type="dxa"/>
          </w:tcPr>
          <w:p w:rsidR="00E34425" w:rsidRPr="00F408A8" w:rsidRDefault="00E34425" w:rsidP="00065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Логарифмические неравенства.</w:t>
            </w:r>
          </w:p>
          <w:p w:rsidR="00E34425" w:rsidRPr="00F408A8" w:rsidRDefault="00E34425" w:rsidP="0006553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 xml:space="preserve">Неравенство вида 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f(x)</m:t>
              </m:r>
            </m:oMath>
            <w:r w:rsidRPr="00F408A8">
              <w:rPr>
                <w:rFonts w:ascii="Times New Roman" w:hAnsi="Times New Roman"/>
                <w:sz w:val="28"/>
                <w:szCs w:val="28"/>
              </w:rPr>
              <w:t xml:space="preserve"> &gt; 0 (&lt;0).</w:t>
            </w:r>
          </w:p>
        </w:tc>
        <w:tc>
          <w:tcPr>
            <w:tcW w:w="13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34425" w:rsidRPr="00F408A8" w:rsidTr="00065537">
        <w:tc>
          <w:tcPr>
            <w:tcW w:w="10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7087" w:type="dxa"/>
          </w:tcPr>
          <w:p w:rsidR="00E34425" w:rsidRPr="00F408A8" w:rsidRDefault="00E34425" w:rsidP="0006553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 xml:space="preserve">Неравенство вида 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&gt;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.</m:t>
              </m:r>
            </m:oMath>
          </w:p>
        </w:tc>
        <w:tc>
          <w:tcPr>
            <w:tcW w:w="13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34425" w:rsidRPr="00F408A8" w:rsidTr="00065537">
        <w:tc>
          <w:tcPr>
            <w:tcW w:w="10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087" w:type="dxa"/>
          </w:tcPr>
          <w:p w:rsidR="00E34425" w:rsidRPr="00F408A8" w:rsidRDefault="00E34425" w:rsidP="00065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Более сложные неравенства.</w:t>
            </w:r>
          </w:p>
        </w:tc>
        <w:tc>
          <w:tcPr>
            <w:tcW w:w="13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34425" w:rsidRPr="00F408A8" w:rsidTr="00065537">
        <w:tc>
          <w:tcPr>
            <w:tcW w:w="10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87" w:type="dxa"/>
          </w:tcPr>
          <w:p w:rsidR="00E34425" w:rsidRPr="00F408A8" w:rsidRDefault="00E34425" w:rsidP="00065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Логарифмы с переменным основанием.</w:t>
            </w:r>
          </w:p>
        </w:tc>
        <w:tc>
          <w:tcPr>
            <w:tcW w:w="13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34425" w:rsidRPr="00F408A8" w:rsidTr="00065537">
        <w:tc>
          <w:tcPr>
            <w:tcW w:w="10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087" w:type="dxa"/>
          </w:tcPr>
          <w:p w:rsidR="00E34425" w:rsidRPr="00F408A8" w:rsidRDefault="00E34425" w:rsidP="00065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Показательные неравенства с переменным основанием.</w:t>
            </w:r>
          </w:p>
        </w:tc>
        <w:tc>
          <w:tcPr>
            <w:tcW w:w="13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34425" w:rsidRPr="00F408A8" w:rsidTr="00065537">
        <w:tc>
          <w:tcPr>
            <w:tcW w:w="10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087" w:type="dxa"/>
          </w:tcPr>
          <w:p w:rsidR="00E34425" w:rsidRPr="00F408A8" w:rsidRDefault="00E34425" w:rsidP="00065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Неравенства для логарифмов с переменным основанием.</w:t>
            </w:r>
          </w:p>
        </w:tc>
        <w:tc>
          <w:tcPr>
            <w:tcW w:w="13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34425" w:rsidRPr="00F408A8" w:rsidTr="00065537">
        <w:tc>
          <w:tcPr>
            <w:tcW w:w="10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87" w:type="dxa"/>
          </w:tcPr>
          <w:p w:rsidR="00E34425" w:rsidRPr="00F408A8" w:rsidRDefault="00E34425" w:rsidP="00065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Область определения функции.</w:t>
            </w:r>
          </w:p>
        </w:tc>
        <w:tc>
          <w:tcPr>
            <w:tcW w:w="13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34425" w:rsidRPr="00F408A8" w:rsidTr="00065537">
        <w:tc>
          <w:tcPr>
            <w:tcW w:w="10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87" w:type="dxa"/>
          </w:tcPr>
          <w:p w:rsidR="00E34425" w:rsidRPr="00F408A8" w:rsidRDefault="00E34425" w:rsidP="00065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Множество значений функции.</w:t>
            </w:r>
          </w:p>
        </w:tc>
        <w:tc>
          <w:tcPr>
            <w:tcW w:w="1392" w:type="dxa"/>
          </w:tcPr>
          <w:p w:rsidR="00E34425" w:rsidRPr="00F408A8" w:rsidRDefault="00E34425" w:rsidP="0006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E34425" w:rsidRPr="00585E39" w:rsidRDefault="00E34425" w:rsidP="00E3442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4425" w:rsidRPr="00585E39" w:rsidRDefault="00E34425" w:rsidP="00E3442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34425" w:rsidRPr="00585E39" w:rsidRDefault="00E34425" w:rsidP="00E3442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5E39">
        <w:rPr>
          <w:rFonts w:ascii="Times New Roman" w:hAnsi="Times New Roman"/>
          <w:b/>
          <w:sz w:val="28"/>
          <w:szCs w:val="28"/>
        </w:rPr>
        <w:t>Использованная литература.</w:t>
      </w:r>
    </w:p>
    <w:p w:rsidR="00E34425" w:rsidRPr="00585E39" w:rsidRDefault="00E34425" w:rsidP="00E3442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Колесникова С.И. Интенсивный курс подготовки к Единому государственному экзамену. Матем</w:t>
      </w:r>
      <w:r>
        <w:rPr>
          <w:rFonts w:ascii="Times New Roman" w:hAnsi="Times New Roman"/>
          <w:sz w:val="28"/>
          <w:szCs w:val="28"/>
        </w:rPr>
        <w:t>атика. Москва. Айрис-пресс, 2011</w:t>
      </w:r>
    </w:p>
    <w:p w:rsidR="00E34425" w:rsidRPr="00585E39" w:rsidRDefault="00E34425" w:rsidP="00E3442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Ткачук В.В. Математика - абитуриенту. Том </w:t>
      </w:r>
      <w:r w:rsidRPr="00585E39">
        <w:rPr>
          <w:rFonts w:ascii="Times New Roman" w:hAnsi="Times New Roman"/>
          <w:sz w:val="28"/>
          <w:szCs w:val="28"/>
          <w:lang w:val="en-US"/>
        </w:rPr>
        <w:t>I</w:t>
      </w:r>
      <w:r w:rsidRPr="00585E39">
        <w:rPr>
          <w:rFonts w:ascii="Times New Roman" w:hAnsi="Times New Roman"/>
          <w:sz w:val="28"/>
          <w:szCs w:val="28"/>
        </w:rPr>
        <w:t xml:space="preserve">, Том </w:t>
      </w:r>
      <w:r w:rsidRPr="00585E39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М: МЦИМО, ТЕИС, 2012.</w:t>
      </w:r>
    </w:p>
    <w:p w:rsidR="00E34425" w:rsidRPr="00585E39" w:rsidRDefault="00E34425" w:rsidP="00E3442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5E39">
        <w:rPr>
          <w:rFonts w:ascii="Times New Roman" w:hAnsi="Times New Roman"/>
          <w:sz w:val="28"/>
          <w:szCs w:val="28"/>
        </w:rPr>
        <w:t>Назаренко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О.М., </w:t>
      </w:r>
      <w:proofErr w:type="spellStart"/>
      <w:r w:rsidRPr="00585E39">
        <w:rPr>
          <w:rFonts w:ascii="Times New Roman" w:hAnsi="Times New Roman"/>
          <w:sz w:val="28"/>
          <w:szCs w:val="28"/>
        </w:rPr>
        <w:t>Назаренко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Л.Д. Тысяча и один пример.</w:t>
      </w:r>
      <w:r>
        <w:rPr>
          <w:rFonts w:ascii="Times New Roman" w:hAnsi="Times New Roman"/>
          <w:sz w:val="28"/>
          <w:szCs w:val="28"/>
        </w:rPr>
        <w:t xml:space="preserve"> Сумы. Изд. «</w:t>
      </w:r>
      <w:proofErr w:type="spellStart"/>
      <w:r>
        <w:rPr>
          <w:rFonts w:ascii="Times New Roman" w:hAnsi="Times New Roman"/>
          <w:sz w:val="28"/>
          <w:szCs w:val="28"/>
        </w:rPr>
        <w:t>Слобожанщина</w:t>
      </w:r>
      <w:proofErr w:type="spellEnd"/>
      <w:r>
        <w:rPr>
          <w:rFonts w:ascii="Times New Roman" w:hAnsi="Times New Roman"/>
          <w:sz w:val="28"/>
          <w:szCs w:val="28"/>
        </w:rPr>
        <w:t>», 2010.</w:t>
      </w:r>
    </w:p>
    <w:p w:rsidR="00E34425" w:rsidRPr="00585E39" w:rsidRDefault="00E34425" w:rsidP="00E3442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5E39">
        <w:rPr>
          <w:rFonts w:ascii="Times New Roman" w:hAnsi="Times New Roman"/>
          <w:sz w:val="28"/>
          <w:szCs w:val="28"/>
        </w:rPr>
        <w:t>Мерзляк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А.Г., Полонский В.Б., Якир М.С. Алгебраический тренажер: пособие для школьников и абитуриен</w:t>
      </w:r>
      <w:r>
        <w:rPr>
          <w:rFonts w:ascii="Times New Roman" w:hAnsi="Times New Roman"/>
          <w:sz w:val="28"/>
          <w:szCs w:val="28"/>
        </w:rPr>
        <w:t xml:space="preserve">тов. М: </w:t>
      </w:r>
      <w:proofErr w:type="spellStart"/>
      <w:r>
        <w:rPr>
          <w:rFonts w:ascii="Times New Roman" w:hAnsi="Times New Roman"/>
          <w:sz w:val="28"/>
          <w:szCs w:val="28"/>
        </w:rPr>
        <w:t>Илекса</w:t>
      </w:r>
      <w:proofErr w:type="spellEnd"/>
      <w:r>
        <w:rPr>
          <w:rFonts w:ascii="Times New Roman" w:hAnsi="Times New Roman"/>
          <w:sz w:val="28"/>
          <w:szCs w:val="28"/>
        </w:rPr>
        <w:t>, 2013.</w:t>
      </w:r>
    </w:p>
    <w:p w:rsidR="00E34425" w:rsidRPr="00585E39" w:rsidRDefault="00E34425" w:rsidP="00E3442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4425" w:rsidRPr="00585E39" w:rsidRDefault="00E34425" w:rsidP="00E34425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E34425" w:rsidRPr="00585E39" w:rsidRDefault="00E34425" w:rsidP="00E34425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E34425" w:rsidRPr="00585E39" w:rsidRDefault="00E34425" w:rsidP="00E34425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E34425" w:rsidRPr="00585E39" w:rsidRDefault="00E34425" w:rsidP="00E34425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E34425" w:rsidRPr="00585E39" w:rsidRDefault="00E34425" w:rsidP="00E34425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E34425" w:rsidRPr="00585E39" w:rsidRDefault="00E34425" w:rsidP="00E34425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E34425" w:rsidRPr="00585E39" w:rsidRDefault="00E34425" w:rsidP="00E34425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D26E2E" w:rsidRDefault="00D26E2E"/>
    <w:sectPr w:rsidR="00D26E2E" w:rsidSect="00D2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27B0"/>
    <w:multiLevelType w:val="hybridMultilevel"/>
    <w:tmpl w:val="A6DCE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34425"/>
    <w:rsid w:val="003A4F0D"/>
    <w:rsid w:val="00C90D5D"/>
    <w:rsid w:val="00D26E2E"/>
    <w:rsid w:val="00E3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4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4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2013-11-06T10:59:00Z</dcterms:created>
  <dcterms:modified xsi:type="dcterms:W3CDTF">2013-11-06T11:02:00Z</dcterms:modified>
</cp:coreProperties>
</file>