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F4" w:rsidRDefault="00771324">
      <w:r>
        <w:t>ФИ________________________________________________</w:t>
      </w:r>
      <w:r w:rsidR="00677D0E">
        <w:t>____________</w:t>
      </w:r>
      <w:r>
        <w:t>_________класс</w:t>
      </w:r>
      <w:r w:rsidR="00677D0E">
        <w:t>_______________</w:t>
      </w:r>
    </w:p>
    <w:p w:rsidR="00771324" w:rsidRDefault="00771324" w:rsidP="00771324">
      <w:pPr>
        <w:pStyle w:val="a3"/>
        <w:numPr>
          <w:ilvl w:val="0"/>
          <w:numId w:val="1"/>
        </w:numPr>
      </w:pPr>
      <w:r>
        <w:t>Что такое атмосфера?____________________________________________</w:t>
      </w:r>
      <w:r w:rsidR="00677D0E">
        <w:t>________</w:t>
      </w:r>
      <w:r>
        <w:t>________</w:t>
      </w:r>
      <w:r w:rsidR="00677D0E">
        <w:t>_</w:t>
      </w:r>
      <w:r>
        <w:t>______</w:t>
      </w:r>
    </w:p>
    <w:p w:rsidR="00771324" w:rsidRDefault="00771324" w:rsidP="00771324">
      <w:pPr>
        <w:pStyle w:val="a3"/>
        <w:numPr>
          <w:ilvl w:val="0"/>
          <w:numId w:val="1"/>
        </w:numPr>
      </w:pPr>
      <w:r>
        <w:t>Какие газы составляют основную часть атмосферы?________________</w:t>
      </w:r>
      <w:r w:rsidR="00677D0E">
        <w:t>_______</w:t>
      </w:r>
      <w:r>
        <w:t>___________</w:t>
      </w:r>
      <w:r w:rsidR="00677D0E">
        <w:t>_</w:t>
      </w:r>
      <w:r>
        <w:t>______</w:t>
      </w:r>
    </w:p>
    <w:p w:rsidR="00771324" w:rsidRDefault="00771324" w:rsidP="00771324">
      <w:pPr>
        <w:pStyle w:val="a3"/>
      </w:pPr>
      <w:r>
        <w:t>________________________________________________</w:t>
      </w:r>
      <w:r w:rsidR="00677D0E">
        <w:t>_______</w:t>
      </w:r>
      <w:r>
        <w:t>________</w:t>
      </w:r>
      <w:r w:rsidR="00677D0E">
        <w:t>__</w:t>
      </w:r>
      <w:r>
        <w:t>_____________________</w:t>
      </w:r>
    </w:p>
    <w:p w:rsidR="00771324" w:rsidRDefault="00771324" w:rsidP="00771324">
      <w:pPr>
        <w:pStyle w:val="a3"/>
        <w:numPr>
          <w:ilvl w:val="0"/>
          <w:numId w:val="1"/>
        </w:numPr>
      </w:pPr>
      <w:r>
        <w:t>Из каких слоев состоит атмосфера?____________________</w:t>
      </w:r>
      <w:r w:rsidR="00677D0E">
        <w:t>_______</w:t>
      </w:r>
      <w:r>
        <w:t>____________________________</w:t>
      </w:r>
    </w:p>
    <w:p w:rsidR="00CC208F" w:rsidRDefault="00771324" w:rsidP="00CC208F">
      <w:pPr>
        <w:pStyle w:val="a3"/>
      </w:pPr>
      <w:r>
        <w:t>_____________________________________________________________________</w:t>
      </w:r>
      <w:r w:rsidR="00677D0E">
        <w:t>_______</w:t>
      </w:r>
      <w:r>
        <w:t>_________</w:t>
      </w:r>
    </w:p>
    <w:p w:rsidR="00CC208F" w:rsidRDefault="00CC208F" w:rsidP="00771324">
      <w:pPr>
        <w:pStyle w:val="a3"/>
        <w:numPr>
          <w:ilvl w:val="0"/>
          <w:numId w:val="1"/>
        </w:numPr>
      </w:pPr>
      <w:r>
        <w:t>Высота атмосферы составляет</w:t>
      </w:r>
    </w:p>
    <w:p w:rsidR="00CC208F" w:rsidRDefault="00CC208F" w:rsidP="00CC208F">
      <w:pPr>
        <w:pStyle w:val="a3"/>
      </w:pPr>
      <w:r>
        <w:t>А) от 2000 до 3000 км   Б) около 20 км   В) менее 3 км     Г) свыше 10 000 км</w:t>
      </w:r>
    </w:p>
    <w:p w:rsidR="00771324" w:rsidRDefault="00771324" w:rsidP="00771324">
      <w:pPr>
        <w:pStyle w:val="a3"/>
        <w:numPr>
          <w:ilvl w:val="0"/>
          <w:numId w:val="1"/>
        </w:numPr>
      </w:pPr>
      <w:r>
        <w:t>Что такое суточная амплитуда колебания температуры воздуха?____________</w:t>
      </w:r>
      <w:r w:rsidR="00677D0E">
        <w:t>_______</w:t>
      </w:r>
      <w:r>
        <w:t>___________</w:t>
      </w:r>
    </w:p>
    <w:p w:rsidR="00771324" w:rsidRDefault="00771324" w:rsidP="00771324">
      <w:pPr>
        <w:pStyle w:val="a3"/>
      </w:pPr>
      <w:r>
        <w:t>___________________________________________________________________</w:t>
      </w:r>
      <w:r w:rsidR="00677D0E">
        <w:t>_______</w:t>
      </w:r>
      <w:r>
        <w:t>___________</w:t>
      </w:r>
    </w:p>
    <w:p w:rsidR="00CC208F" w:rsidRDefault="00CC208F" w:rsidP="00771324">
      <w:pPr>
        <w:pStyle w:val="a3"/>
        <w:numPr>
          <w:ilvl w:val="0"/>
          <w:numId w:val="1"/>
        </w:numPr>
      </w:pPr>
      <w:r>
        <w:t>Если минимальная температура воздуха в течение суток составила -3</w:t>
      </w:r>
      <w:proofErr w:type="gramStart"/>
      <w:r>
        <w:t xml:space="preserve"> °С</w:t>
      </w:r>
      <w:proofErr w:type="gramEnd"/>
      <w:r>
        <w:t>, а максимальная +10°С, то суточная амплитуда будет равна</w:t>
      </w:r>
    </w:p>
    <w:p w:rsidR="00CC208F" w:rsidRDefault="00CC208F" w:rsidP="00CC208F">
      <w:pPr>
        <w:pStyle w:val="a3"/>
      </w:pPr>
      <w:r>
        <w:t>А) 3</w:t>
      </w:r>
      <w:proofErr w:type="gramStart"/>
      <w:r>
        <w:t>°С</w:t>
      </w:r>
      <w:proofErr w:type="gramEnd"/>
      <w:r>
        <w:t xml:space="preserve">      Б)7°С     В)10°С    Г) 13°С</w:t>
      </w:r>
    </w:p>
    <w:p w:rsidR="00CC208F" w:rsidRDefault="00CC208F" w:rsidP="00771324">
      <w:pPr>
        <w:pStyle w:val="a3"/>
        <w:numPr>
          <w:ilvl w:val="0"/>
          <w:numId w:val="1"/>
        </w:numPr>
      </w:pPr>
      <w:r>
        <w:t>Составить график хода суточной амплитуды температуры воздуха за неделю:</w:t>
      </w:r>
    </w:p>
    <w:p w:rsidR="00CC208F" w:rsidRDefault="00CC208F" w:rsidP="00CC208F">
      <w:pPr>
        <w:pStyle w:val="a3"/>
      </w:pPr>
      <w:r>
        <w:t>Понедельник:  мин. = 0</w:t>
      </w:r>
      <w:proofErr w:type="gramStart"/>
      <w:r>
        <w:t>°С</w:t>
      </w:r>
      <w:proofErr w:type="gramEnd"/>
      <w:r>
        <w:t xml:space="preserve">;   </w:t>
      </w:r>
      <w:proofErr w:type="spellStart"/>
      <w:r>
        <w:t>макс.=</w:t>
      </w:r>
      <w:proofErr w:type="spellEnd"/>
      <w:r>
        <w:t xml:space="preserve"> 5°С</w:t>
      </w:r>
    </w:p>
    <w:p w:rsidR="00CC208F" w:rsidRDefault="00CC208F" w:rsidP="00CC208F">
      <w:pPr>
        <w:pStyle w:val="a3"/>
      </w:pPr>
      <w:r>
        <w:t>Вторник:</w:t>
      </w:r>
      <w:r w:rsidRPr="00CC208F">
        <w:t xml:space="preserve"> </w:t>
      </w:r>
      <w:r>
        <w:t xml:space="preserve"> </w:t>
      </w:r>
      <w:r w:rsidR="001E71E5">
        <w:t xml:space="preserve">       </w:t>
      </w:r>
      <w:r>
        <w:t>мин. = -1</w:t>
      </w:r>
      <w:proofErr w:type="gramStart"/>
      <w:r>
        <w:t>°С</w:t>
      </w:r>
      <w:proofErr w:type="gramEnd"/>
      <w:r>
        <w:t xml:space="preserve">;   </w:t>
      </w:r>
      <w:proofErr w:type="spellStart"/>
      <w:r>
        <w:t>макс.=</w:t>
      </w:r>
      <w:proofErr w:type="spellEnd"/>
      <w:r>
        <w:t xml:space="preserve"> </w:t>
      </w:r>
      <w:r w:rsidR="00677D0E">
        <w:t>3</w:t>
      </w:r>
      <w:r>
        <w:t>°С</w:t>
      </w:r>
    </w:p>
    <w:p w:rsidR="00677D0E" w:rsidRDefault="00677D0E" w:rsidP="00CC208F">
      <w:pPr>
        <w:pStyle w:val="a3"/>
      </w:pPr>
      <w:r>
        <w:t xml:space="preserve">Среда: </w:t>
      </w:r>
      <w:r w:rsidR="001E71E5">
        <w:t xml:space="preserve">             </w:t>
      </w:r>
      <w:r>
        <w:t>мин. = -2</w:t>
      </w:r>
      <w:proofErr w:type="gramStart"/>
      <w:r>
        <w:t>°С</w:t>
      </w:r>
      <w:proofErr w:type="gramEnd"/>
      <w:r>
        <w:t xml:space="preserve">;   </w:t>
      </w:r>
      <w:proofErr w:type="spellStart"/>
      <w:r>
        <w:t>макс.=</w:t>
      </w:r>
      <w:proofErr w:type="spellEnd"/>
      <w:r>
        <w:t xml:space="preserve"> 1°С</w:t>
      </w:r>
    </w:p>
    <w:p w:rsidR="00CC208F" w:rsidRDefault="00677D0E" w:rsidP="00CC208F">
      <w:pPr>
        <w:pStyle w:val="a3"/>
      </w:pPr>
      <w:r>
        <w:t xml:space="preserve">Четверг: </w:t>
      </w:r>
      <w:r w:rsidR="001E71E5">
        <w:t xml:space="preserve">          </w:t>
      </w:r>
      <w:r>
        <w:t>мин. = -1</w:t>
      </w:r>
      <w:proofErr w:type="gramStart"/>
      <w:r>
        <w:t>°С</w:t>
      </w:r>
      <w:proofErr w:type="gramEnd"/>
      <w:r>
        <w:t xml:space="preserve">;   </w:t>
      </w:r>
      <w:proofErr w:type="spellStart"/>
      <w:r>
        <w:t>макс.=</w:t>
      </w:r>
      <w:proofErr w:type="spellEnd"/>
      <w:r>
        <w:t xml:space="preserve"> 4°С</w:t>
      </w:r>
    </w:p>
    <w:p w:rsidR="00677D0E" w:rsidRDefault="00677D0E" w:rsidP="00CC208F">
      <w:pPr>
        <w:pStyle w:val="a3"/>
      </w:pPr>
      <w:r>
        <w:t>Пятница:</w:t>
      </w:r>
      <w:r w:rsidR="001E71E5">
        <w:t xml:space="preserve">         </w:t>
      </w:r>
      <w:r>
        <w:t xml:space="preserve"> мин. = 0</w:t>
      </w:r>
      <w:proofErr w:type="gramStart"/>
      <w:r>
        <w:t>°С</w:t>
      </w:r>
      <w:proofErr w:type="gramEnd"/>
      <w:r>
        <w:t xml:space="preserve">;   </w:t>
      </w:r>
      <w:proofErr w:type="spellStart"/>
      <w:r>
        <w:t>макс.=</w:t>
      </w:r>
      <w:proofErr w:type="spellEnd"/>
      <w:r>
        <w:t xml:space="preserve"> 5°С</w:t>
      </w:r>
    </w:p>
    <w:p w:rsidR="00677D0E" w:rsidRDefault="00677D0E" w:rsidP="00CC208F">
      <w:pPr>
        <w:pStyle w:val="a3"/>
      </w:pPr>
      <w:r>
        <w:t>Суббота:</w:t>
      </w:r>
      <w:r w:rsidR="001E71E5">
        <w:t xml:space="preserve">          </w:t>
      </w:r>
      <w:r>
        <w:t xml:space="preserve"> мин. = -1</w:t>
      </w:r>
      <w:proofErr w:type="gramStart"/>
      <w:r>
        <w:t>°С</w:t>
      </w:r>
      <w:proofErr w:type="gramEnd"/>
      <w:r>
        <w:t xml:space="preserve">;   </w:t>
      </w:r>
      <w:proofErr w:type="spellStart"/>
      <w:r>
        <w:t>макс.=</w:t>
      </w:r>
      <w:proofErr w:type="spellEnd"/>
      <w:r>
        <w:t xml:space="preserve"> 3°С</w:t>
      </w:r>
    </w:p>
    <w:p w:rsidR="00677D0E" w:rsidRDefault="00677D0E" w:rsidP="004A37F6">
      <w:pPr>
        <w:pStyle w:val="a3"/>
      </w:pPr>
      <w:r>
        <w:t xml:space="preserve">Воскресенье: </w:t>
      </w:r>
      <w:r w:rsidR="001E71E5">
        <w:t xml:space="preserve"> </w:t>
      </w:r>
      <w:r>
        <w:t>мин. = -2</w:t>
      </w:r>
      <w:proofErr w:type="gramStart"/>
      <w:r>
        <w:t>°С</w:t>
      </w:r>
      <w:proofErr w:type="gramEnd"/>
      <w:r>
        <w:t xml:space="preserve">;   </w:t>
      </w:r>
      <w:proofErr w:type="spellStart"/>
      <w:r>
        <w:t>макс.=</w:t>
      </w:r>
      <w:proofErr w:type="spellEnd"/>
      <w:r>
        <w:t xml:space="preserve"> 2°С</w:t>
      </w:r>
      <w:r w:rsidR="008C66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8.2pt;margin-top:14.75pt;width:.05pt;height:98.25pt;flip:y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pPr w:leftFromText="180" w:rightFromText="180" w:vertAnchor="text" w:tblpX="2464" w:tblpY="1"/>
        <w:tblOverlap w:val="never"/>
        <w:tblW w:w="0" w:type="auto"/>
        <w:tblLook w:val="04A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E71E5" w:rsidTr="001E71E5">
        <w:tc>
          <w:tcPr>
            <w:tcW w:w="485" w:type="dxa"/>
            <w:tcBorders>
              <w:left w:val="single" w:sz="4" w:space="0" w:color="auto"/>
            </w:tcBorders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</w:tr>
      <w:tr w:rsidR="001E71E5" w:rsidTr="001E71E5">
        <w:tc>
          <w:tcPr>
            <w:tcW w:w="485" w:type="dxa"/>
            <w:tcBorders>
              <w:left w:val="single" w:sz="4" w:space="0" w:color="auto"/>
            </w:tcBorders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</w:tr>
      <w:tr w:rsidR="001E71E5" w:rsidTr="001E71E5">
        <w:tc>
          <w:tcPr>
            <w:tcW w:w="485" w:type="dxa"/>
            <w:tcBorders>
              <w:left w:val="single" w:sz="4" w:space="0" w:color="auto"/>
            </w:tcBorders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</w:tr>
      <w:tr w:rsidR="001E71E5" w:rsidTr="001E71E5">
        <w:tc>
          <w:tcPr>
            <w:tcW w:w="485" w:type="dxa"/>
            <w:tcBorders>
              <w:left w:val="single" w:sz="4" w:space="0" w:color="auto"/>
            </w:tcBorders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</w:tr>
      <w:tr w:rsidR="001E71E5" w:rsidTr="001E71E5">
        <w:tc>
          <w:tcPr>
            <w:tcW w:w="485" w:type="dxa"/>
            <w:tcBorders>
              <w:left w:val="single" w:sz="4" w:space="0" w:color="auto"/>
            </w:tcBorders>
          </w:tcPr>
          <w:p w:rsidR="001E71E5" w:rsidRDefault="008C66F4" w:rsidP="001E71E5">
            <w:pPr>
              <w:pStyle w:val="a3"/>
              <w:ind w:left="0"/>
            </w:pPr>
            <w:r>
              <w:rPr>
                <w:noProof/>
              </w:rPr>
              <w:pict>
                <v:shape id="_x0000_s1034" type="#_x0000_t32" style="position:absolute;margin-left:-5.05pt;margin-top:.1pt;width:384.8pt;height:0;z-index:251663360;mso-position-horizontal-relative:text;mso-position-vertical-relative:text" o:connectortype="straight"/>
              </w:pict>
            </w: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</w:tr>
      <w:tr w:rsidR="001E71E5" w:rsidTr="001E71E5">
        <w:tc>
          <w:tcPr>
            <w:tcW w:w="485" w:type="dxa"/>
            <w:tcBorders>
              <w:left w:val="single" w:sz="4" w:space="0" w:color="auto"/>
            </w:tcBorders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</w:tr>
      <w:tr w:rsidR="001E71E5" w:rsidTr="001E71E5">
        <w:tc>
          <w:tcPr>
            <w:tcW w:w="485" w:type="dxa"/>
            <w:tcBorders>
              <w:left w:val="single" w:sz="4" w:space="0" w:color="auto"/>
            </w:tcBorders>
          </w:tcPr>
          <w:p w:rsidR="001E71E5" w:rsidRDefault="008C66F4" w:rsidP="001E71E5">
            <w:pPr>
              <w:pStyle w:val="a3"/>
              <w:ind w:left="0"/>
            </w:pPr>
            <w:r>
              <w:rPr>
                <w:noProof/>
              </w:rPr>
              <w:pict>
                <v:shape id="_x0000_s1035" type="#_x0000_t32" style="position:absolute;margin-left:-5pt;margin-top:13.5pt;width:384.75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  <w:tc>
          <w:tcPr>
            <w:tcW w:w="485" w:type="dxa"/>
          </w:tcPr>
          <w:p w:rsidR="001E71E5" w:rsidRDefault="001E71E5" w:rsidP="001E71E5">
            <w:pPr>
              <w:pStyle w:val="a3"/>
              <w:ind w:left="0"/>
            </w:pPr>
          </w:p>
        </w:tc>
      </w:tr>
    </w:tbl>
    <w:p w:rsidR="001E71E5" w:rsidRDefault="001E71E5" w:rsidP="001E71E5">
      <w:pPr>
        <w:tabs>
          <w:tab w:val="left" w:pos="1575"/>
        </w:tabs>
      </w:pPr>
      <w:r>
        <w:t xml:space="preserve">     </w:t>
      </w:r>
    </w:p>
    <w:p w:rsidR="001E71E5" w:rsidRDefault="001E71E5" w:rsidP="002C1DA3">
      <w:pPr>
        <w:tabs>
          <w:tab w:val="left" w:pos="1575"/>
        </w:tabs>
        <w:jc w:val="center"/>
      </w:pPr>
    </w:p>
    <w:p w:rsidR="001E71E5" w:rsidRPr="001E71E5" w:rsidRDefault="001E71E5" w:rsidP="001E71E5">
      <w:pPr>
        <w:jc w:val="right"/>
      </w:pPr>
      <w:r>
        <w:t>0</w:t>
      </w:r>
    </w:p>
    <w:p w:rsidR="001E71E5" w:rsidRDefault="001E71E5" w:rsidP="001E71E5">
      <w:r>
        <w:t xml:space="preserve">           </w:t>
      </w:r>
      <w:r w:rsidR="002C1DA3">
        <w:t xml:space="preserve">                         </w:t>
      </w:r>
    </w:p>
    <w:p w:rsidR="00677D0E" w:rsidRDefault="002C1DA3" w:rsidP="001E71E5">
      <w:pPr>
        <w:tabs>
          <w:tab w:val="left" w:pos="1575"/>
        </w:tabs>
      </w:pPr>
      <w:r>
        <w:t xml:space="preserve">                                                                </w:t>
      </w:r>
      <w:r w:rsidR="001E71E5">
        <w:t xml:space="preserve"> </w:t>
      </w:r>
      <w:proofErr w:type="gramStart"/>
      <w:r w:rsidR="001E71E5">
        <w:t>П</w:t>
      </w:r>
      <w:proofErr w:type="gramEnd"/>
      <w:r w:rsidR="001E71E5">
        <w:t xml:space="preserve">                В                  С                Ч                  П                С                  В</w:t>
      </w:r>
    </w:p>
    <w:p w:rsidR="00771324" w:rsidRDefault="00771324" w:rsidP="00771324">
      <w:pPr>
        <w:pStyle w:val="a3"/>
        <w:numPr>
          <w:ilvl w:val="0"/>
          <w:numId w:val="1"/>
        </w:numPr>
      </w:pPr>
      <w:r>
        <w:t>Что такое атмосферное давление?________________________________________</w:t>
      </w:r>
      <w:r w:rsidR="001E71E5">
        <w:t>_______</w:t>
      </w:r>
      <w:r>
        <w:t>_________</w:t>
      </w:r>
    </w:p>
    <w:p w:rsidR="00771324" w:rsidRDefault="00771324" w:rsidP="00771324">
      <w:pPr>
        <w:pStyle w:val="a3"/>
      </w:pPr>
      <w:r>
        <w:t>_______________________________________________________________________</w:t>
      </w:r>
      <w:r w:rsidR="001E71E5">
        <w:t>________</w:t>
      </w:r>
      <w:r>
        <w:t>_______</w:t>
      </w:r>
    </w:p>
    <w:p w:rsidR="00771324" w:rsidRDefault="00771324" w:rsidP="00771324">
      <w:pPr>
        <w:pStyle w:val="a3"/>
        <w:numPr>
          <w:ilvl w:val="0"/>
          <w:numId w:val="1"/>
        </w:numPr>
      </w:pPr>
      <w:r>
        <w:t>Как изменяется атмосферное давление при подъеме вверх?_______________________</w:t>
      </w:r>
      <w:r w:rsidR="001E71E5">
        <w:t>________</w:t>
      </w:r>
      <w:r>
        <w:t>___</w:t>
      </w:r>
    </w:p>
    <w:p w:rsidR="002C1DA3" w:rsidRDefault="00771324" w:rsidP="002C1DA3">
      <w:pPr>
        <w:pStyle w:val="a3"/>
      </w:pPr>
      <w:r>
        <w:t>________________________________________________________________________</w:t>
      </w:r>
      <w:r w:rsidR="001E71E5">
        <w:t>________</w:t>
      </w:r>
      <w:r>
        <w:t>______</w:t>
      </w:r>
    </w:p>
    <w:p w:rsidR="002C1DA3" w:rsidRDefault="002C1DA3" w:rsidP="00771324">
      <w:pPr>
        <w:pStyle w:val="a3"/>
        <w:numPr>
          <w:ilvl w:val="0"/>
          <w:numId w:val="1"/>
        </w:numPr>
      </w:pPr>
      <w:r>
        <w:t>Высота небоскреба составляет 294м</w:t>
      </w:r>
      <w:r w:rsidR="007F04F3">
        <w:t xml:space="preserve">. Атмосферное </w:t>
      </w:r>
      <w:proofErr w:type="gramStart"/>
      <w:r w:rsidR="007F04F3">
        <w:t>давление</w:t>
      </w:r>
      <w:proofErr w:type="gramEnd"/>
      <w:r w:rsidR="007F04F3">
        <w:t xml:space="preserve"> на его вершине составляет 735 мм </w:t>
      </w:r>
      <w:proofErr w:type="spellStart"/>
      <w:r w:rsidR="007F04F3">
        <w:t>рт</w:t>
      </w:r>
      <w:proofErr w:type="spellEnd"/>
      <w:r w:rsidR="007F04F3">
        <w:t xml:space="preserve">. ст.  </w:t>
      </w:r>
      <w:proofErr w:type="gramStart"/>
      <w:r w:rsidR="007F04F3">
        <w:t>Каково</w:t>
      </w:r>
      <w:proofErr w:type="gramEnd"/>
      <w:r w:rsidR="007F04F3">
        <w:t xml:space="preserve"> будет атмосферное давление у подножия небоскреба?</w:t>
      </w:r>
    </w:p>
    <w:tbl>
      <w:tblPr>
        <w:tblStyle w:val="a4"/>
        <w:tblW w:w="0" w:type="auto"/>
        <w:tblInd w:w="720" w:type="dxa"/>
        <w:tblLook w:val="04A0"/>
      </w:tblPr>
      <w:tblGrid>
        <w:gridCol w:w="392"/>
        <w:gridCol w:w="392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</w:tbl>
    <w:p w:rsidR="007F04F3" w:rsidRDefault="007F04F3" w:rsidP="007F04F3">
      <w:pPr>
        <w:pStyle w:val="a3"/>
      </w:pPr>
    </w:p>
    <w:p w:rsidR="007F04F3" w:rsidRDefault="007F04F3" w:rsidP="00771324">
      <w:pPr>
        <w:pStyle w:val="a3"/>
        <w:numPr>
          <w:ilvl w:val="0"/>
          <w:numId w:val="1"/>
        </w:numPr>
      </w:pPr>
      <w:r>
        <w:t xml:space="preserve">Если атмосферное давление у подножия горы составляет 766 мм. РТ. Ст., а на ее вершине – 714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., то чему  равна высота горы ?</w:t>
      </w:r>
    </w:p>
    <w:tbl>
      <w:tblPr>
        <w:tblStyle w:val="a4"/>
        <w:tblW w:w="0" w:type="auto"/>
        <w:tblInd w:w="720" w:type="dxa"/>
        <w:tblLook w:val="04A0"/>
      </w:tblPr>
      <w:tblGrid>
        <w:gridCol w:w="392"/>
        <w:gridCol w:w="392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  <w:tr w:rsidR="007F04F3" w:rsidTr="007F04F3"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6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417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</w:tbl>
    <w:p w:rsidR="007F04F3" w:rsidRDefault="007F04F3" w:rsidP="007F04F3">
      <w:pPr>
        <w:pStyle w:val="a3"/>
      </w:pPr>
    </w:p>
    <w:p w:rsidR="002C1DA3" w:rsidRDefault="002C1DA3" w:rsidP="00771324">
      <w:pPr>
        <w:pStyle w:val="a3"/>
        <w:numPr>
          <w:ilvl w:val="0"/>
          <w:numId w:val="1"/>
        </w:numPr>
      </w:pPr>
      <w:r>
        <w:t>Что днем нагревается быстрее?    Суша или океан?__________________________________________</w:t>
      </w:r>
    </w:p>
    <w:p w:rsidR="002C1DA3" w:rsidRDefault="002C1DA3" w:rsidP="002C1DA3">
      <w:pPr>
        <w:pStyle w:val="a3"/>
      </w:pPr>
      <w:r>
        <w:t>Что вечером  остывает быстрее? Суша или океан?__________________________________________</w:t>
      </w:r>
    </w:p>
    <w:p w:rsidR="00771324" w:rsidRDefault="00CC208F" w:rsidP="00771324">
      <w:pPr>
        <w:pStyle w:val="a3"/>
        <w:numPr>
          <w:ilvl w:val="0"/>
          <w:numId w:val="1"/>
        </w:numPr>
      </w:pPr>
      <w:r>
        <w:t>Что такое ветер?________________________________________________________________________</w:t>
      </w:r>
    </w:p>
    <w:p w:rsidR="00CC208F" w:rsidRDefault="00CC208F" w:rsidP="00CC208F">
      <w:pPr>
        <w:pStyle w:val="a3"/>
      </w:pPr>
      <w:r>
        <w:t>______________________________________________________________________________________</w:t>
      </w:r>
    </w:p>
    <w:p w:rsidR="00CC208F" w:rsidRDefault="00CC208F" w:rsidP="00771324">
      <w:pPr>
        <w:pStyle w:val="a3"/>
        <w:numPr>
          <w:ilvl w:val="0"/>
          <w:numId w:val="1"/>
        </w:numPr>
      </w:pPr>
      <w:r>
        <w:t>Что такое бриз?________________________________________________________________________</w:t>
      </w:r>
    </w:p>
    <w:p w:rsidR="00CC208F" w:rsidRDefault="00CC208F" w:rsidP="00771324">
      <w:pPr>
        <w:pStyle w:val="a3"/>
        <w:numPr>
          <w:ilvl w:val="0"/>
          <w:numId w:val="1"/>
        </w:numPr>
      </w:pPr>
      <w:r>
        <w:t>Что такое муссон?______________________________________________________________________</w:t>
      </w:r>
    </w:p>
    <w:p w:rsidR="00CC208F" w:rsidRDefault="00CC208F" w:rsidP="00771324">
      <w:pPr>
        <w:pStyle w:val="a3"/>
        <w:numPr>
          <w:ilvl w:val="0"/>
          <w:numId w:val="1"/>
        </w:numPr>
      </w:pPr>
      <w:r>
        <w:t>Перечислить характеристики ветра:_______________________________________________________</w:t>
      </w:r>
    </w:p>
    <w:p w:rsidR="00CC208F" w:rsidRDefault="00CC208F" w:rsidP="00CC208F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08F" w:rsidRDefault="007F04F3" w:rsidP="00771324">
      <w:pPr>
        <w:pStyle w:val="a3"/>
        <w:numPr>
          <w:ilvl w:val="0"/>
          <w:numId w:val="1"/>
        </w:numPr>
      </w:pPr>
      <w:r>
        <w:t>Установите соответствие</w:t>
      </w:r>
      <w:proofErr w:type="gramStart"/>
      <w:r>
        <w:t xml:space="preserve"> :</w:t>
      </w:r>
      <w:proofErr w:type="gramEnd"/>
    </w:p>
    <w:p w:rsidR="007F04F3" w:rsidRDefault="007F04F3" w:rsidP="007F04F3">
      <w:pPr>
        <w:pStyle w:val="a3"/>
        <w:numPr>
          <w:ilvl w:val="0"/>
          <w:numId w:val="2"/>
        </w:numPr>
      </w:pPr>
      <w:r>
        <w:t>Термометр                                                                А</w:t>
      </w:r>
      <w:proofErr w:type="gramStart"/>
      <w:r>
        <w:t>)а</w:t>
      </w:r>
      <w:proofErr w:type="gramEnd"/>
      <w:r>
        <w:t>тмосферное давление</w:t>
      </w:r>
    </w:p>
    <w:p w:rsidR="007F04F3" w:rsidRDefault="007F04F3" w:rsidP="007F04F3">
      <w:pPr>
        <w:pStyle w:val="a3"/>
        <w:numPr>
          <w:ilvl w:val="0"/>
          <w:numId w:val="2"/>
        </w:numPr>
      </w:pPr>
      <w:r>
        <w:t>Барометр                                                                   Б) сила и направление ветра</w:t>
      </w:r>
    </w:p>
    <w:p w:rsidR="007F04F3" w:rsidRDefault="007F04F3" w:rsidP="004A37F6">
      <w:pPr>
        <w:pStyle w:val="a3"/>
        <w:numPr>
          <w:ilvl w:val="0"/>
          <w:numId w:val="2"/>
        </w:numPr>
      </w:pPr>
      <w:r>
        <w:t>Анемометр                                                                В) температура воздуха</w:t>
      </w:r>
    </w:p>
    <w:tbl>
      <w:tblPr>
        <w:tblStyle w:val="a4"/>
        <w:tblW w:w="0" w:type="auto"/>
        <w:tblInd w:w="444" w:type="dxa"/>
        <w:tblLook w:val="04A0"/>
      </w:tblPr>
      <w:tblGrid>
        <w:gridCol w:w="3113"/>
        <w:gridCol w:w="3114"/>
        <w:gridCol w:w="3114"/>
      </w:tblGrid>
      <w:tr w:rsidR="007F04F3" w:rsidTr="007F04F3">
        <w:tc>
          <w:tcPr>
            <w:tcW w:w="3113" w:type="dxa"/>
          </w:tcPr>
          <w:p w:rsidR="007F04F3" w:rsidRDefault="007F04F3" w:rsidP="007F04F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3114" w:type="dxa"/>
          </w:tcPr>
          <w:p w:rsidR="007F04F3" w:rsidRDefault="007F04F3" w:rsidP="007F04F3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3114" w:type="dxa"/>
          </w:tcPr>
          <w:p w:rsidR="007F04F3" w:rsidRDefault="007F04F3" w:rsidP="007F04F3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7F04F3" w:rsidTr="007F04F3">
        <w:tc>
          <w:tcPr>
            <w:tcW w:w="3113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3114" w:type="dxa"/>
          </w:tcPr>
          <w:p w:rsidR="007F04F3" w:rsidRDefault="007F04F3" w:rsidP="007F04F3">
            <w:pPr>
              <w:pStyle w:val="a3"/>
              <w:ind w:left="0"/>
            </w:pPr>
          </w:p>
        </w:tc>
        <w:tc>
          <w:tcPr>
            <w:tcW w:w="3114" w:type="dxa"/>
          </w:tcPr>
          <w:p w:rsidR="007F04F3" w:rsidRDefault="007F04F3" w:rsidP="007F04F3">
            <w:pPr>
              <w:pStyle w:val="a3"/>
              <w:ind w:left="0"/>
            </w:pPr>
          </w:p>
        </w:tc>
      </w:tr>
    </w:tbl>
    <w:p w:rsidR="007F04F3" w:rsidRDefault="007F04F3" w:rsidP="007F04F3">
      <w:pPr>
        <w:pStyle w:val="a3"/>
        <w:ind w:left="1080"/>
      </w:pPr>
    </w:p>
    <w:p w:rsidR="007F04F3" w:rsidRDefault="007F04F3" w:rsidP="00771324">
      <w:pPr>
        <w:pStyle w:val="a3"/>
        <w:numPr>
          <w:ilvl w:val="0"/>
          <w:numId w:val="1"/>
        </w:numPr>
      </w:pPr>
      <w:r>
        <w:t>Построить розу ветров</w:t>
      </w:r>
      <w:r w:rsidR="00585814">
        <w:t xml:space="preserve"> для июля</w:t>
      </w:r>
      <w:r>
        <w:t>:</w:t>
      </w:r>
    </w:p>
    <w:p w:rsidR="004A37F6" w:rsidRDefault="00EA1F64" w:rsidP="00EA1F64">
      <w:pPr>
        <w:pStyle w:val="a3"/>
        <w:tabs>
          <w:tab w:val="left" w:pos="7320"/>
        </w:tabs>
      </w:pPr>
      <w:r>
        <w:tab/>
        <w:t>с</w:t>
      </w:r>
    </w:p>
    <w:tbl>
      <w:tblPr>
        <w:tblpPr w:leftFromText="180" w:rightFromText="180" w:vertAnchor="text" w:tblpY="1"/>
        <w:tblOverlap w:val="never"/>
        <w:tblW w:w="3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8"/>
        <w:gridCol w:w="2240"/>
      </w:tblGrid>
      <w:tr w:rsidR="007F04F3" w:rsidRPr="007F04F3" w:rsidTr="004A37F6">
        <w:trPr>
          <w:trHeight w:val="288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дни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направление</w:t>
            </w:r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240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4A37F6" w:rsidP="004A37F6">
            <w:pPr>
              <w:pStyle w:val="a3"/>
              <w:spacing w:line="240" w:lineRule="auto"/>
            </w:pPr>
            <w:r>
              <w:t xml:space="preserve"> </w:t>
            </w:r>
            <w:r w:rsidR="007F04F3" w:rsidRPr="007F04F3">
              <w:t>2</w:t>
            </w:r>
            <w:r w:rsidR="007F04F3"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С</w:t>
            </w:r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321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4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СЗ</w:t>
            </w:r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259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4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proofErr w:type="gramStart"/>
            <w:r w:rsidRPr="007F04F3">
              <w:t>З</w:t>
            </w:r>
            <w:proofErr w:type="gramEnd"/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338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7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ЮЗ</w:t>
            </w:r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418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4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proofErr w:type="gramStart"/>
            <w:r w:rsidRPr="007F04F3">
              <w:t>Ю</w:t>
            </w:r>
            <w:proofErr w:type="gramEnd"/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356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3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ЮВ</w:t>
            </w:r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360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rPr>
                <w:lang w:val="en-US"/>
              </w:rPr>
              <w:t>4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В</w:t>
            </w:r>
            <w:r w:rsidRPr="007F04F3">
              <w:rPr>
                <w:b/>
                <w:bCs/>
              </w:rPr>
              <w:t xml:space="preserve"> </w:t>
            </w:r>
          </w:p>
        </w:tc>
      </w:tr>
      <w:tr w:rsidR="007F04F3" w:rsidRPr="007F04F3" w:rsidTr="004A37F6">
        <w:trPr>
          <w:trHeight w:val="439"/>
        </w:trPr>
        <w:tc>
          <w:tcPr>
            <w:tcW w:w="13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r w:rsidRPr="007F04F3">
              <w:t>3</w:t>
            </w:r>
            <w:r w:rsidRPr="007F04F3">
              <w:rPr>
                <w:b/>
                <w:bCs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6F4" w:rsidRPr="007F04F3" w:rsidRDefault="007F04F3" w:rsidP="004A37F6">
            <w:pPr>
              <w:pStyle w:val="a3"/>
              <w:spacing w:line="240" w:lineRule="auto"/>
            </w:pPr>
            <w:proofErr w:type="gramStart"/>
            <w:r w:rsidRPr="007F04F3">
              <w:t>СВ</w:t>
            </w:r>
            <w:proofErr w:type="gramEnd"/>
            <w:r w:rsidRPr="007F04F3">
              <w:rPr>
                <w:b/>
                <w:bCs/>
              </w:rPr>
              <w:t xml:space="preserve"> </w:t>
            </w:r>
          </w:p>
        </w:tc>
      </w:tr>
    </w:tbl>
    <w:p w:rsidR="004A37F6" w:rsidRDefault="008C66F4" w:rsidP="007F04F3">
      <w:pPr>
        <w:pStyle w:val="a3"/>
      </w:pPr>
      <w:r>
        <w:rPr>
          <w:noProof/>
        </w:rPr>
        <w:pict>
          <v:shape id="_x0000_s1036" type="#_x0000_t32" style="position:absolute;left:0;text-align:left;margin-left:183.6pt;margin-top:4.55pt;width:0;height:276.75pt;z-index:251665408;mso-position-horizontal-relative:text;mso-position-vertical-relative:text" o:connectortype="straight">
            <v:stroke startarrow="block" endarrow="block"/>
          </v:shape>
        </w:pict>
      </w:r>
    </w:p>
    <w:p w:rsidR="00EA1F64" w:rsidRDefault="008C66F4" w:rsidP="00EA1F64">
      <w:pPr>
        <w:pStyle w:val="a3"/>
        <w:tabs>
          <w:tab w:val="center" w:pos="3708"/>
          <w:tab w:val="left" w:pos="5775"/>
        </w:tabs>
      </w:pPr>
      <w:r>
        <w:rPr>
          <w:noProof/>
        </w:rPr>
        <w:pict>
          <v:shape id="_x0000_s1099" type="#_x0000_t32" style="position:absolute;left:0;text-align:left;margin-left:263.85pt;margin-top:201.4pt;width:4.5pt;height:6.75pt;flip:x;z-index:251725824" o:connectortype="straight"/>
        </w:pict>
      </w:r>
      <w:r>
        <w:rPr>
          <w:noProof/>
        </w:rPr>
        <w:pict>
          <v:shape id="_x0000_s1098" type="#_x0000_t32" style="position:absolute;left:0;text-align:left;margin-left:248.85pt;margin-top:187.15pt;width:7.5pt;height:8.25pt;flip:x;z-index:251724800" o:connectortype="straight"/>
        </w:pict>
      </w:r>
      <w:r>
        <w:rPr>
          <w:noProof/>
        </w:rPr>
        <w:pict>
          <v:shape id="_x0000_s1097" type="#_x0000_t32" style="position:absolute;left:0;text-align:left;margin-left:238.35pt;margin-top:177.4pt;width:6.75pt;height:6pt;flip:x;z-index:251723776" o:connectortype="straight"/>
        </w:pict>
      </w:r>
      <w:r>
        <w:rPr>
          <w:noProof/>
        </w:rPr>
        <w:pict>
          <v:shape id="_x0000_s1096" type="#_x0000_t32" style="position:absolute;left:0;text-align:left;margin-left:226.35pt;margin-top:166.9pt;width:8.25pt;height:3.75pt;flip:x;z-index:251722752" o:connectortype="straight"/>
        </w:pict>
      </w:r>
      <w:r>
        <w:rPr>
          <w:noProof/>
        </w:rPr>
        <w:pict>
          <v:shape id="_x0000_s1095" type="#_x0000_t32" style="position:absolute;left:0;text-align:left;margin-left:214.35pt;margin-top:153.4pt;width:7.5pt;height:6.75pt;flip:x;z-index:251721728" o:connectortype="straight"/>
        </w:pict>
      </w:r>
      <w:r>
        <w:rPr>
          <w:noProof/>
        </w:rPr>
        <w:pict>
          <v:shape id="_x0000_s1094" type="#_x0000_t32" style="position:absolute;left:0;text-align:left;margin-left:204.6pt;margin-top:145.15pt;width:5.25pt;height:3.75pt;flip:x;z-index:251720704" o:connectortype="straight"/>
        </w:pict>
      </w:r>
      <w:r>
        <w:rPr>
          <w:noProof/>
        </w:rPr>
        <w:pict>
          <v:shape id="_x0000_s1093" type="#_x0000_t32" style="position:absolute;left:0;text-align:left;margin-left:194.1pt;margin-top:131.65pt;width:6pt;height:5.25pt;flip:x;z-index:251719680" o:connectortype="straight"/>
        </w:pict>
      </w:r>
      <w:r>
        <w:rPr>
          <w:noProof/>
        </w:rPr>
        <w:pict>
          <v:shape id="_x0000_s1092" type="#_x0000_t32" style="position:absolute;left:0;text-align:left;margin-left:299.85pt;margin-top:117.4pt;width:0;height:8.25pt;z-index:251718656" o:connectortype="straight"/>
        </w:pict>
      </w:r>
      <w:r>
        <w:rPr>
          <w:noProof/>
        </w:rPr>
        <w:pict>
          <v:shape id="_x0000_s1091" type="#_x0000_t32" style="position:absolute;left:0;text-align:left;margin-left:280.35pt;margin-top:117.4pt;width:0;height:8.25pt;z-index:251717632" o:connectortype="straight"/>
        </w:pict>
      </w:r>
      <w:r>
        <w:rPr>
          <w:noProof/>
        </w:rPr>
        <w:pict>
          <v:shape id="_x0000_s1090" type="#_x0000_t32" style="position:absolute;left:0;text-align:left;margin-left:263.85pt;margin-top:117.4pt;width:0;height:8.25pt;z-index:251716608" o:connectortype="straight"/>
        </w:pict>
      </w:r>
      <w:r>
        <w:rPr>
          <w:noProof/>
        </w:rPr>
        <w:pict>
          <v:shape id="_x0000_s1089" type="#_x0000_t32" style="position:absolute;left:0;text-align:left;margin-left:248.85pt;margin-top:117.4pt;width:0;height:8.25pt;z-index:251715584" o:connectortype="straight"/>
        </w:pict>
      </w:r>
      <w:r>
        <w:rPr>
          <w:noProof/>
        </w:rPr>
        <w:pict>
          <v:shape id="_x0000_s1088" type="#_x0000_t32" style="position:absolute;left:0;text-align:left;margin-left:234.6pt;margin-top:117.4pt;width:0;height:8.25pt;z-index:251714560" o:connectortype="straight"/>
        </w:pict>
      </w:r>
      <w:r>
        <w:rPr>
          <w:noProof/>
        </w:rPr>
        <w:pict>
          <v:shape id="_x0000_s1087" type="#_x0000_t32" style="position:absolute;left:0;text-align:left;margin-left:218.1pt;margin-top:117.4pt;width:0;height:8.25pt;z-index:251713536" o:connectortype="straight"/>
        </w:pict>
      </w:r>
      <w:r>
        <w:rPr>
          <w:noProof/>
        </w:rPr>
        <w:pict>
          <v:shape id="_x0000_s1086" type="#_x0000_t32" style="position:absolute;left:0;text-align:left;margin-left:203.85pt;margin-top:117.4pt;width:.75pt;height:8.25pt;z-index:251712512" o:connectortype="straight"/>
        </w:pict>
      </w:r>
      <w:r>
        <w:rPr>
          <w:noProof/>
        </w:rPr>
        <w:pict>
          <v:shape id="_x0000_s1085" type="#_x0000_t32" style="position:absolute;left:0;text-align:left;margin-left:179.85pt;margin-top:241.15pt;width:9pt;height:0;z-index:251711488" o:connectortype="straight"/>
        </w:pict>
      </w:r>
      <w:r>
        <w:rPr>
          <w:noProof/>
        </w:rPr>
        <w:pict>
          <v:shape id="_x0000_s1084" type="#_x0000_t32" style="position:absolute;left:0;text-align:left;margin-left:179.85pt;margin-top:226.15pt;width:9pt;height:0;z-index:251710464" o:connectortype="straight"/>
        </w:pict>
      </w:r>
      <w:r>
        <w:rPr>
          <w:noProof/>
        </w:rPr>
        <w:pict>
          <v:shape id="_x0000_s1083" type="#_x0000_t32" style="position:absolute;left:0;text-align:left;margin-left:179.85pt;margin-top:208.15pt;width:9pt;height:0;z-index:251709440" o:connectortype="straight"/>
        </w:pict>
      </w:r>
      <w:r>
        <w:rPr>
          <w:noProof/>
        </w:rPr>
        <w:pict>
          <v:shape id="_x0000_s1082" type="#_x0000_t32" style="position:absolute;left:0;text-align:left;margin-left:179.85pt;margin-top:187.15pt;width:9pt;height:0;z-index:251708416" o:connectortype="straight"/>
        </w:pict>
      </w:r>
      <w:r>
        <w:rPr>
          <w:noProof/>
        </w:rPr>
        <w:pict>
          <v:shape id="_x0000_s1081" type="#_x0000_t32" style="position:absolute;left:0;text-align:left;margin-left:179.85pt;margin-top:170.65pt;width:9pt;height:0;z-index:251707392" o:connectortype="straight"/>
        </w:pict>
      </w:r>
      <w:r>
        <w:rPr>
          <w:noProof/>
        </w:rPr>
        <w:pict>
          <v:shape id="_x0000_s1080" type="#_x0000_t32" style="position:absolute;left:0;text-align:left;margin-left:179.85pt;margin-top:153.4pt;width:9pt;height:0;z-index:251706368" o:connectortype="straight"/>
        </w:pict>
      </w:r>
      <w:r>
        <w:rPr>
          <w:noProof/>
        </w:rPr>
        <w:pict>
          <v:shape id="_x0000_s1079" type="#_x0000_t32" style="position:absolute;left:0;text-align:left;margin-left:179.85pt;margin-top:136.9pt;width:9pt;height:0;z-index:251705344" o:connectortype="straight"/>
        </w:pict>
      </w:r>
      <w:r>
        <w:rPr>
          <w:noProof/>
        </w:rPr>
        <w:pict>
          <v:shape id="_x0000_s1078" type="#_x0000_t32" style="position:absolute;left:0;text-align:left;margin-left:89.85pt;margin-top:215.65pt;width:7.5pt;height:4.5pt;z-index:251704320" o:connectortype="straight"/>
        </w:pict>
      </w:r>
      <w:r>
        <w:rPr>
          <w:noProof/>
        </w:rPr>
        <w:pict>
          <v:shape id="_x0000_s1077" type="#_x0000_t32" style="position:absolute;left:0;text-align:left;margin-left:102.6pt;margin-top:201.4pt;width:8.25pt;height:6.75pt;z-index:251703296" o:connectortype="straight"/>
        </w:pict>
      </w:r>
      <w:r>
        <w:rPr>
          <w:noProof/>
        </w:rPr>
        <w:pict>
          <v:shape id="_x0000_s1076" type="#_x0000_t32" style="position:absolute;left:0;text-align:left;margin-left:115.35pt;margin-top:187.15pt;width:6.75pt;height:8.25pt;z-index:251702272" o:connectortype="straight"/>
        </w:pict>
      </w:r>
      <w:r>
        <w:rPr>
          <w:noProof/>
        </w:rPr>
        <w:pict>
          <v:shape id="_x0000_s1075" type="#_x0000_t32" style="position:absolute;left:0;text-align:left;margin-left:127.35pt;margin-top:170.65pt;width:8.25pt;height:6.75pt;z-index:251701248" o:connectortype="straight"/>
        </w:pict>
      </w:r>
      <w:r>
        <w:rPr>
          <w:noProof/>
        </w:rPr>
        <w:pict>
          <v:shape id="_x0000_s1074" type="#_x0000_t32" style="position:absolute;left:0;text-align:left;margin-left:141.6pt;margin-top:160.15pt;width:6.75pt;height:6.75pt;z-index:251700224" o:connectortype="straight"/>
        </w:pict>
      </w:r>
      <w:r>
        <w:rPr>
          <w:noProof/>
        </w:rPr>
        <w:pict>
          <v:shape id="_x0000_s1073" type="#_x0000_t32" style="position:absolute;left:0;text-align:left;margin-left:153.6pt;margin-top:145.15pt;width:6.75pt;height:3.75pt;z-index:251699200" o:connectortype="straight"/>
        </w:pict>
      </w:r>
      <w:r>
        <w:rPr>
          <w:noProof/>
        </w:rPr>
        <w:pict>
          <v:shape id="_x0000_s1072" type="#_x0000_t32" style="position:absolute;left:0;text-align:left;margin-left:165.6pt;margin-top:131.65pt;width:6.75pt;height:5.25pt;z-index:251698176" o:connectortype="straight"/>
        </w:pict>
      </w:r>
      <w:r>
        <w:rPr>
          <w:noProof/>
        </w:rPr>
        <w:pict>
          <v:shape id="_x0000_s1039" type="#_x0000_t32" style="position:absolute;left:0;text-align:left;margin-left:80.1pt;margin-top:9.4pt;width:200.25pt;height:223.5pt;flip:x;z-index:251668480" o:connectortype="straight">
            <v:stroke startarrow="block" endarrow="block"/>
          </v:shape>
        </w:pict>
      </w:r>
      <w:r>
        <w:rPr>
          <w:noProof/>
        </w:rPr>
        <w:pict>
          <v:shape id="_x0000_s1071" type="#_x0000_t32" style="position:absolute;left:0;text-align:left;margin-left:248.85pt;margin-top:40.15pt;width:7.5pt;height:7.5pt;z-index:251697152" o:connectortype="straight"/>
        </w:pict>
      </w:r>
      <w:r>
        <w:rPr>
          <w:noProof/>
        </w:rPr>
        <w:pict>
          <v:shape id="_x0000_s1070" type="#_x0000_t32" style="position:absolute;left:0;text-align:left;margin-left:238.35pt;margin-top:53.65pt;width:6.75pt;height:3.75pt;z-index:251696128" o:connectortype="straight"/>
        </w:pict>
      </w:r>
      <w:r>
        <w:rPr>
          <w:noProof/>
        </w:rPr>
        <w:pict>
          <v:shape id="_x0000_s1069" type="#_x0000_t32" style="position:absolute;left:0;text-align:left;margin-left:226.35pt;margin-top:61.9pt;width:8.25pt;height:4.5pt;z-index:251695104" o:connectortype="straight"/>
        </w:pict>
      </w:r>
      <w:r>
        <w:rPr>
          <w:noProof/>
        </w:rPr>
        <w:pict>
          <v:shape id="_x0000_s1068" type="#_x0000_t32" style="position:absolute;left:0;text-align:left;margin-left:218.1pt;margin-top:72.4pt;width:8.25pt;height:6.75pt;z-index:251694080" o:connectortype="straight"/>
        </w:pict>
      </w:r>
      <w:r>
        <w:rPr>
          <w:noProof/>
        </w:rPr>
        <w:pict>
          <v:shape id="_x0000_s1067" type="#_x0000_t32" style="position:absolute;left:0;text-align:left;margin-left:209.85pt;margin-top:83.65pt;width:8.25pt;height:5.25pt;z-index:251693056" o:connectortype="straight"/>
        </w:pict>
      </w:r>
      <w:r>
        <w:rPr>
          <w:noProof/>
        </w:rPr>
        <w:pict>
          <v:shape id="_x0000_s1066" type="#_x0000_t32" style="position:absolute;left:0;text-align:left;margin-left:200.1pt;margin-top:93.4pt;width:9.75pt;height:6.75pt;z-index:251692032" o:connectortype="straight"/>
        </w:pict>
      </w:r>
      <w:r>
        <w:rPr>
          <w:noProof/>
        </w:rPr>
        <w:pict>
          <v:shape id="_x0000_s1065" type="#_x0000_t32" style="position:absolute;left:0;text-align:left;margin-left:194.1pt;margin-top:105.4pt;width:6pt;height:5.25pt;z-index:251691008" o:connectortype="straight"/>
        </w:pict>
      </w:r>
      <w:r>
        <w:rPr>
          <w:noProof/>
        </w:rPr>
        <w:pict>
          <v:shape id="_x0000_s1064" type="#_x0000_t32" style="position:absolute;left:0;text-align:left;margin-left:59.1pt;margin-top:117.4pt;width:0;height:8.25pt;z-index:251689984" o:connectortype="straight"/>
        </w:pict>
      </w:r>
      <w:r>
        <w:rPr>
          <w:noProof/>
        </w:rPr>
        <w:pict>
          <v:shape id="_x0000_s1063" type="#_x0000_t32" style="position:absolute;left:0;text-align:left;margin-left:80.1pt;margin-top:117.4pt;width:0;height:8.25pt;z-index:251688960" o:connectortype="straight"/>
        </w:pict>
      </w:r>
      <w:r>
        <w:rPr>
          <w:noProof/>
        </w:rPr>
        <w:pict>
          <v:shape id="_x0000_s1062" type="#_x0000_t32" style="position:absolute;left:0;text-align:left;margin-left:97.35pt;margin-top:117.4pt;width:0;height:8.25pt;z-index:251687936" o:connectortype="straight"/>
        </w:pict>
      </w:r>
      <w:r>
        <w:rPr>
          <w:noProof/>
        </w:rPr>
        <w:pict>
          <v:shape id="_x0000_s1060" type="#_x0000_t32" style="position:absolute;left:0;text-align:left;margin-left:127.35pt;margin-top:117.4pt;width:0;height:8.25pt;z-index:251685888" o:connectortype="straight"/>
        </w:pict>
      </w:r>
      <w:r>
        <w:rPr>
          <w:noProof/>
        </w:rPr>
        <w:pict>
          <v:shape id="_x0000_s1061" type="#_x0000_t32" style="position:absolute;left:0;text-align:left;margin-left:110.85pt;margin-top:117.4pt;width:0;height:8.25pt;z-index:251686912" o:connectortype="straight"/>
        </w:pict>
      </w:r>
      <w:r>
        <w:rPr>
          <w:noProof/>
        </w:rPr>
        <w:pict>
          <v:shape id="_x0000_s1059" type="#_x0000_t32" style="position:absolute;left:0;text-align:left;margin-left:148.35pt;margin-top:117.4pt;width:0;height:8.25pt;z-index:251684864" o:connectortype="straight"/>
        </w:pict>
      </w:r>
      <w:r>
        <w:rPr>
          <w:noProof/>
        </w:rPr>
        <w:pict>
          <v:shape id="_x0000_s1058" type="#_x0000_t32" style="position:absolute;left:0;text-align:left;margin-left:165.6pt;margin-top:117.4pt;width:0;height:8.25pt;z-index:251683840" o:connectortype="straight"/>
        </w:pict>
      </w:r>
      <w:r>
        <w:rPr>
          <w:noProof/>
        </w:rPr>
        <w:pict>
          <v:shape id="_x0000_s1057" type="#_x0000_t32" style="position:absolute;left:0;text-align:left;margin-left:89.85pt;margin-top:25.15pt;width:7.5pt;height:7.5pt;flip:x;z-index:251682816" o:connectortype="straight"/>
        </w:pict>
      </w:r>
      <w:r>
        <w:rPr>
          <w:noProof/>
        </w:rPr>
        <w:pict>
          <v:shape id="_x0000_s1056" type="#_x0000_t32" style="position:absolute;left:0;text-align:left;margin-left:102.6pt;margin-top:40.15pt;width:8.25pt;height:7.5pt;flip:x;z-index:251681792" o:connectortype="straight"/>
        </w:pict>
      </w:r>
      <w:r>
        <w:rPr>
          <w:noProof/>
        </w:rPr>
        <w:pict>
          <v:shape id="_x0000_s1055" type="#_x0000_t32" style="position:absolute;left:0;text-align:left;margin-left:115.35pt;margin-top:53.65pt;width:6.75pt;height:8.25pt;flip:x;z-index:251680768" o:connectortype="straight"/>
        </w:pict>
      </w:r>
      <w:r>
        <w:rPr>
          <w:noProof/>
        </w:rPr>
        <w:pict>
          <v:shape id="_x0000_s1054" type="#_x0000_t32" style="position:absolute;left:0;text-align:left;margin-left:127.35pt;margin-top:65.65pt;width:8.25pt;height:6.75pt;flip:x;z-index:251679744" o:connectortype="straight"/>
        </w:pict>
      </w:r>
      <w:r>
        <w:rPr>
          <w:noProof/>
        </w:rPr>
        <w:pict>
          <v:shape id="_x0000_s1053" type="#_x0000_t32" style="position:absolute;left:0;text-align:left;margin-left:141.6pt;margin-top:79.15pt;width:6.75pt;height:4.5pt;flip:x;z-index:251678720" o:connectortype="straight"/>
        </w:pict>
      </w:r>
      <w:r>
        <w:rPr>
          <w:noProof/>
        </w:rPr>
        <w:pict>
          <v:shape id="_x0000_s1051" type="#_x0000_t32" style="position:absolute;left:0;text-align:left;margin-left:153.6pt;margin-top:93.4pt;width:6.75pt;height:6.75pt;flip:x;z-index:251677696" o:connectortype="straight"/>
        </w:pict>
      </w:r>
      <w:r>
        <w:rPr>
          <w:noProof/>
        </w:rPr>
        <w:pict>
          <v:shape id="_x0000_s1050" type="#_x0000_t32" style="position:absolute;left:0;text-align:left;margin-left:165.6pt;margin-top:105.4pt;width:6.75pt;height:5.25pt;flip:x;z-index:251676672" o:connectortype="straight"/>
        </w:pict>
      </w:r>
      <w:r>
        <w:rPr>
          <w:noProof/>
        </w:rPr>
        <w:pict>
          <v:shape id="_x0000_s1049" type="#_x0000_t32" style="position:absolute;left:0;text-align:left;margin-left:179.85pt;margin-top:9.4pt;width:9pt;height:0;z-index:251675648" o:connectortype="straight"/>
        </w:pict>
      </w:r>
      <w:r>
        <w:rPr>
          <w:noProof/>
        </w:rPr>
        <w:pict>
          <v:shape id="_x0000_s1048" type="#_x0000_t32" style="position:absolute;left:0;text-align:left;margin-left:179.85pt;margin-top:24.4pt;width:9pt;height:.75pt;flip:y;z-index:251674624" o:connectortype="straight"/>
        </w:pict>
      </w:r>
      <w:r>
        <w:rPr>
          <w:noProof/>
        </w:rPr>
        <w:pict>
          <v:shape id="_x0000_s1045" type="#_x0000_t32" style="position:absolute;left:0;text-align:left;margin-left:179.85pt;margin-top:40.15pt;width:9pt;height:0;z-index:251673600" o:connectortype="straight"/>
        </w:pict>
      </w:r>
      <w:r>
        <w:rPr>
          <w:noProof/>
        </w:rPr>
        <w:pict>
          <v:shape id="_x0000_s1044" type="#_x0000_t32" style="position:absolute;left:0;text-align:left;margin-left:179.85pt;margin-top:53.65pt;width:9pt;height:0;z-index:251672576" o:connectortype="straight"/>
        </w:pict>
      </w:r>
      <w:r>
        <w:rPr>
          <w:noProof/>
        </w:rPr>
        <w:pict>
          <v:shape id="_x0000_s1043" type="#_x0000_t32" style="position:absolute;left:0;text-align:left;margin-left:179.85pt;margin-top:65.65pt;width:9pt;height:.75pt;flip:y;z-index:251671552" o:connectortype="straight"/>
        </w:pict>
      </w:r>
      <w:r>
        <w:rPr>
          <w:noProof/>
        </w:rPr>
        <w:pict>
          <v:shape id="_x0000_s1042" type="#_x0000_t32" style="position:absolute;left:0;text-align:left;margin-left:179.85pt;margin-top:83.65pt;width:9pt;height:0;z-index:251670528" o:connectortype="straight"/>
        </w:pict>
      </w:r>
      <w:r>
        <w:rPr>
          <w:noProof/>
        </w:rPr>
        <w:pict>
          <v:shape id="_x0000_s1041" type="#_x0000_t32" style="position:absolute;left:0;text-align:left;margin-left:179.85pt;margin-top:100.15pt;width:9pt;height:.75pt;flip:y;z-index:251669504" o:connectortype="straight"/>
        </w:pict>
      </w:r>
      <w:r>
        <w:rPr>
          <w:noProof/>
        </w:rPr>
        <w:pict>
          <v:shape id="_x0000_s1038" type="#_x0000_t32" style="position:absolute;left:0;text-align:left;margin-left:80.1pt;margin-top:16.9pt;width:219.75pt;height:224.25pt;z-index:251667456" o:connectortype="straight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left:0;text-align:left;margin-left:29.85pt;margin-top:121.15pt;width:294.75pt;height:0;z-index:251666432" o:connectortype="straight">
            <v:stroke startarrow="block" endarrow="block"/>
          </v:shape>
        </w:pict>
      </w:r>
      <w:r w:rsidR="00EA1F64">
        <w:t xml:space="preserve">                          </w:t>
      </w:r>
      <w:proofErr w:type="spellStart"/>
      <w:r w:rsidR="00EA1F64">
        <w:t>с-з</w:t>
      </w:r>
      <w:proofErr w:type="spellEnd"/>
      <w:r w:rsidR="004A37F6">
        <w:tab/>
      </w:r>
      <w:r w:rsidR="00EA1F64">
        <w:tab/>
      </w:r>
      <w:proofErr w:type="spellStart"/>
      <w:proofErr w:type="gramStart"/>
      <w:r w:rsidR="00EA1F64">
        <w:t>св</w:t>
      </w:r>
      <w:proofErr w:type="spellEnd"/>
      <w:proofErr w:type="gramEnd"/>
    </w:p>
    <w:p w:rsidR="00EA1F64" w:rsidRPr="00EA1F64" w:rsidRDefault="00296E84" w:rsidP="00EA1F64">
      <w:r>
        <w:rPr>
          <w:noProof/>
        </w:rPr>
        <w:pict>
          <v:shape id="_x0000_s1109" type="#_x0000_t32" style="position:absolute;margin-left:97.35pt;margin-top:7.2pt;width:5.25pt;height:7.5pt;flip:x;z-index:251734016" o:connectortype="straight"/>
        </w:pict>
      </w:r>
      <w:r>
        <w:rPr>
          <w:noProof/>
        </w:rPr>
        <w:pict>
          <v:shape id="_x0000_s1100" type="#_x0000_t32" style="position:absolute;margin-left:263.85pt;margin-top:-.3pt;width:4.5pt;height:7.5pt;z-index:251726848" o:connectortype="straight"/>
        </w:pict>
      </w:r>
    </w:p>
    <w:p w:rsidR="00EA1F64" w:rsidRPr="00EA1F64" w:rsidRDefault="00EA1F64" w:rsidP="00EA1F64"/>
    <w:p w:rsidR="00EA1F64" w:rsidRPr="00EA1F64" w:rsidRDefault="00296E84" w:rsidP="00EA1F64">
      <w:r>
        <w:rPr>
          <w:noProof/>
        </w:rPr>
        <w:pict>
          <v:shape id="_x0000_s1108" type="#_x0000_t32" style="position:absolute;margin-left:179.85pt;margin-top:17.05pt;width:9pt;height:0;z-index:251732992" o:connectortype="straight"/>
        </w:pict>
      </w:r>
    </w:p>
    <w:p w:rsidR="00EA1F64" w:rsidRDefault="00EA1F64" w:rsidP="00EA1F64">
      <w:pPr>
        <w:pStyle w:val="a3"/>
        <w:tabs>
          <w:tab w:val="center" w:pos="3708"/>
          <w:tab w:val="left" w:pos="5775"/>
        </w:tabs>
      </w:pPr>
    </w:p>
    <w:p w:rsidR="00EA1F64" w:rsidRDefault="00296E84" w:rsidP="00EA1F64">
      <w:pPr>
        <w:pStyle w:val="a3"/>
        <w:tabs>
          <w:tab w:val="center" w:pos="3708"/>
          <w:tab w:val="left" w:pos="5775"/>
          <w:tab w:val="right" w:pos="6696"/>
        </w:tabs>
      </w:pPr>
      <w:r>
        <w:rPr>
          <w:noProof/>
        </w:rPr>
        <w:pict>
          <v:shape id="_x0000_s1107" type="#_x0000_t32" style="position:absolute;left:0;text-align:left;margin-left:45.6pt;margin-top:.15pt;width:0;height:8.25pt;z-index:251731968" o:connectortype="straight"/>
        </w:pict>
      </w:r>
      <w:r>
        <w:rPr>
          <w:noProof/>
        </w:rPr>
        <w:pict>
          <v:shape id="_x0000_s1101" type="#_x0000_t32" style="position:absolute;left:0;text-align:left;margin-left:310.35pt;margin-top:.15pt;width:0;height:8.25pt;z-index:251727872" o:connectortype="straight"/>
        </w:pict>
      </w:r>
      <w:r w:rsidR="00EA1F64">
        <w:t xml:space="preserve">         3</w:t>
      </w:r>
      <w:r w:rsidR="00EA1F64">
        <w:tab/>
      </w:r>
      <w:r w:rsidR="00EA1F64">
        <w:tab/>
      </w:r>
      <w:r w:rsidR="00EA1F64">
        <w:tab/>
        <w:t>в</w:t>
      </w:r>
    </w:p>
    <w:p w:rsidR="00EA1F64" w:rsidRPr="00EA1F64" w:rsidRDefault="00EA1F64" w:rsidP="00EA1F64"/>
    <w:p w:rsidR="00EA1F64" w:rsidRPr="00EA1F64" w:rsidRDefault="00296E84" w:rsidP="00EA1F64">
      <w:r>
        <w:rPr>
          <w:noProof/>
        </w:rPr>
        <w:pict>
          <v:shape id="_x0000_s1106" type="#_x0000_t32" style="position:absolute;margin-left:122.1pt;margin-top:9.3pt;width:9pt;height:9.75pt;z-index:251730944" o:connectortype="straight"/>
        </w:pict>
      </w:r>
    </w:p>
    <w:p w:rsidR="00EA1F64" w:rsidRPr="00EA1F64" w:rsidRDefault="00296E84" w:rsidP="00EA1F64">
      <w:r>
        <w:rPr>
          <w:noProof/>
        </w:rPr>
        <w:pict>
          <v:shape id="_x0000_s1104" type="#_x0000_t32" style="position:absolute;margin-left:276.6pt;margin-top:22.1pt;width:3.75pt;height:4.5pt;flip:x;z-index:251728896" o:connectortype="straight"/>
        </w:pict>
      </w:r>
    </w:p>
    <w:p w:rsidR="00EA1F64" w:rsidRDefault="00EA1F64" w:rsidP="00EA1F64">
      <w:pPr>
        <w:pStyle w:val="a3"/>
        <w:tabs>
          <w:tab w:val="left" w:pos="1470"/>
          <w:tab w:val="center" w:pos="3708"/>
          <w:tab w:val="left" w:pos="5775"/>
        </w:tabs>
      </w:pPr>
      <w:r>
        <w:t xml:space="preserve">                      </w:t>
      </w:r>
      <w:proofErr w:type="spellStart"/>
      <w:proofErr w:type="gramStart"/>
      <w:r>
        <w:t>ю-з</w:t>
      </w:r>
      <w:proofErr w:type="spellEnd"/>
      <w:proofErr w:type="gramEnd"/>
      <w:r>
        <w:tab/>
      </w:r>
      <w:r>
        <w:tab/>
      </w:r>
    </w:p>
    <w:p w:rsidR="007F04F3" w:rsidRDefault="00296E84" w:rsidP="00EA1F64">
      <w:pPr>
        <w:pStyle w:val="a3"/>
        <w:tabs>
          <w:tab w:val="center" w:pos="3708"/>
          <w:tab w:val="left" w:pos="5775"/>
          <w:tab w:val="left" w:pos="6015"/>
        </w:tabs>
      </w:pPr>
      <w:r>
        <w:rPr>
          <w:noProof/>
        </w:rPr>
        <w:pict>
          <v:shape id="_x0000_s1105" type="#_x0000_t32" style="position:absolute;left:0;text-align:left;margin-left:179.85pt;margin-top:17.95pt;width:9pt;height:0;z-index:251729920" o:connectortype="straight"/>
        </w:pict>
      </w:r>
      <w:r w:rsidR="00EA1F64">
        <w:tab/>
      </w:r>
      <w:r w:rsidR="00EA1F64">
        <w:tab/>
      </w:r>
      <w:r w:rsidR="00EA1F64">
        <w:tab/>
      </w:r>
      <w:proofErr w:type="spellStart"/>
      <w:r w:rsidR="00EA1F64">
        <w:t>юв</w:t>
      </w:r>
      <w:proofErr w:type="spellEnd"/>
      <w:r w:rsidR="004A37F6">
        <w:br w:type="textWrapping" w:clear="all"/>
      </w:r>
      <w:r w:rsidR="00EA1F64">
        <w:t xml:space="preserve">                                                                                                                                    </w:t>
      </w:r>
      <w:proofErr w:type="spellStart"/>
      <w:r w:rsidR="00EA1F64">
        <w:t>ю</w:t>
      </w:r>
      <w:proofErr w:type="spellEnd"/>
    </w:p>
    <w:p w:rsidR="007F04F3" w:rsidRDefault="007F04F3" w:rsidP="004A37F6">
      <w:pPr>
        <w:pStyle w:val="a3"/>
      </w:pPr>
    </w:p>
    <w:p w:rsidR="00585814" w:rsidRDefault="00585814" w:rsidP="004A37F6">
      <w:pPr>
        <w:pStyle w:val="a3"/>
      </w:pPr>
    </w:p>
    <w:p w:rsidR="00585814" w:rsidRDefault="00585814" w:rsidP="00585814">
      <w:pPr>
        <w:pStyle w:val="a3"/>
      </w:pPr>
      <w:r>
        <w:t>Сделайте вывод о том, какие ветры преобладают в июле?_____________________________________</w:t>
      </w:r>
    </w:p>
    <w:p w:rsidR="00585814" w:rsidRDefault="00585814" w:rsidP="00585814">
      <w:pPr>
        <w:pStyle w:val="a3"/>
      </w:pPr>
      <w:r>
        <w:t>_______________________________________________________________________________________</w:t>
      </w:r>
    </w:p>
    <w:p w:rsidR="00585814" w:rsidRDefault="00852A36" w:rsidP="00852A36">
      <w:pPr>
        <w:pStyle w:val="a3"/>
        <w:numPr>
          <w:ilvl w:val="0"/>
          <w:numId w:val="1"/>
        </w:numPr>
      </w:pPr>
      <w:r>
        <w:t>Если на вершине телебашни температура воздуха составляет +19</w:t>
      </w:r>
      <w:proofErr w:type="gramStart"/>
      <w:r>
        <w:t>°С</w:t>
      </w:r>
      <w:proofErr w:type="gramEnd"/>
      <w:r>
        <w:t>, а у ее подножия +22°С, то высота телебашни будет равна</w:t>
      </w:r>
    </w:p>
    <w:p w:rsidR="00852A36" w:rsidRDefault="00852A36" w:rsidP="00852A36">
      <w:pPr>
        <w:pStyle w:val="a3"/>
        <w:numPr>
          <w:ilvl w:val="0"/>
          <w:numId w:val="3"/>
        </w:numPr>
      </w:pPr>
      <w:r>
        <w:t>190м     2) 500м     3) 386м    4) 200м</w:t>
      </w:r>
    </w:p>
    <w:sectPr w:rsidR="00852A36" w:rsidSect="004A37F6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3CD6"/>
    <w:multiLevelType w:val="hybridMultilevel"/>
    <w:tmpl w:val="270EA240"/>
    <w:lvl w:ilvl="0" w:tplc="150CC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D006AA"/>
    <w:multiLevelType w:val="hybridMultilevel"/>
    <w:tmpl w:val="37B6CEFE"/>
    <w:lvl w:ilvl="0" w:tplc="5540E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26F7F"/>
    <w:multiLevelType w:val="hybridMultilevel"/>
    <w:tmpl w:val="7834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324"/>
    <w:rsid w:val="00000B1B"/>
    <w:rsid w:val="001E71E5"/>
    <w:rsid w:val="00296E84"/>
    <w:rsid w:val="002C1DA3"/>
    <w:rsid w:val="004A37F6"/>
    <w:rsid w:val="00585814"/>
    <w:rsid w:val="00677D0E"/>
    <w:rsid w:val="00771324"/>
    <w:rsid w:val="007F04F3"/>
    <w:rsid w:val="00852A36"/>
    <w:rsid w:val="008C66F4"/>
    <w:rsid w:val="00CC208F"/>
    <w:rsid w:val="00EA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4" type="connector" idref="#_x0000_s1077"/>
        <o:r id="V:Rule65" type="connector" idref="#_x0000_s1051"/>
        <o:r id="V:Rule66" type="connector" idref="#_x0000_s1092"/>
        <o:r id="V:Rule67" type="connector" idref="#_x0000_s1074"/>
        <o:r id="V:Rule68" type="connector" idref="#_x0000_s1056"/>
        <o:r id="V:Rule69" type="connector" idref="#_x0000_s1042"/>
        <o:r id="V:Rule70" type="connector" idref="#_x0000_s1091"/>
        <o:r id="V:Rule71" type="connector" idref="#_x0000_s1073"/>
        <o:r id="V:Rule72" type="connector" idref="#_x0000_s1057"/>
        <o:r id="V:Rule73" type="connector" idref="#_x0000_s1041"/>
        <o:r id="V:Rule74" type="connector" idref="#_x0000_s1076"/>
        <o:r id="V:Rule75" type="connector" idref="#_x0000_s1070"/>
        <o:r id="V:Rule76" type="connector" idref="#_x0000_s1085"/>
        <o:r id="V:Rule77" type="connector" idref="#_x0000_s1071"/>
        <o:r id="V:Rule78" type="connector" idref="#_x0000_s1093"/>
        <o:r id="V:Rule79" type="connector" idref="#_x0000_s1043"/>
        <o:r id="V:Rule80" type="connector" idref="#_x0000_s1059"/>
        <o:r id="V:Rule81" type="connector" idref="#_x0000_s1035"/>
        <o:r id="V:Rule82" type="connector" idref="#_x0000_s1090"/>
        <o:r id="V:Rule83" type="connector" idref="#_x0000_s1028"/>
        <o:r id="V:Rule84" type="connector" idref="#_x0000_s1078"/>
        <o:r id="V:Rule85" type="connector" idref="#_x0000_s1054"/>
        <o:r id="V:Rule86" type="connector" idref="#_x0000_s1079"/>
        <o:r id="V:Rule87" type="connector" idref="#_x0000_s1065"/>
        <o:r id="V:Rule88" type="connector" idref="#_x0000_s1053"/>
        <o:r id="V:Rule89" type="connector" idref="#_x0000_s1072"/>
        <o:r id="V:Rule90" type="connector" idref="#_x0000_s1094"/>
        <o:r id="V:Rule91" type="connector" idref="#_x0000_s1050"/>
        <o:r id="V:Rule92" type="connector" idref="#_x0000_s1044"/>
        <o:r id="V:Rule93" type="connector" idref="#_x0000_s1058"/>
        <o:r id="V:Rule94" type="connector" idref="#_x0000_s1081"/>
        <o:r id="V:Rule95" type="connector" idref="#_x0000_s1075"/>
        <o:r id="V:Rule96" type="connector" idref="#_x0000_s1097"/>
        <o:r id="V:Rule97" type="connector" idref="#_x0000_s1062"/>
        <o:r id="V:Rule98" type="connector" idref="#_x0000_s1036"/>
        <o:r id="V:Rule99" type="connector" idref="#_x0000_s1086"/>
        <o:r id="V:Rule100" type="connector" idref="#_x0000_s1068"/>
        <o:r id="V:Rule101" type="connector" idref="#_x0000_s1061"/>
        <o:r id="V:Rule102" type="connector" idref="#_x0000_s1037"/>
        <o:r id="V:Rule103" type="connector" idref="#_x0000_s1087"/>
        <o:r id="V:Rule104" type="connector" idref="#_x0000_s1069"/>
        <o:r id="V:Rule105" type="connector" idref="#_x0000_s1082"/>
        <o:r id="V:Rule106" type="connector" idref="#_x0000_s1096"/>
        <o:r id="V:Rule107" type="connector" idref="#_x0000_s1055"/>
        <o:r id="V:Rule108" type="connector" idref="#_x0000_s1039"/>
        <o:r id="V:Rule109" type="connector" idref="#_x0000_s1063"/>
        <o:r id="V:Rule110" type="connector" idref="#_x0000_s1067"/>
        <o:r id="V:Rule111" type="connector" idref="#_x0000_s1034"/>
        <o:r id="V:Rule112" type="connector" idref="#_x0000_s1089"/>
        <o:r id="V:Rule113" type="connector" idref="#_x0000_s1060"/>
        <o:r id="V:Rule114" type="connector" idref="#_x0000_s1048"/>
        <o:r id="V:Rule115" type="connector" idref="#_x0000_s1098"/>
        <o:r id="V:Rule116" type="connector" idref="#_x0000_s1084"/>
        <o:r id="V:Rule117" type="connector" idref="#_x0000_s1045"/>
        <o:r id="V:Rule118" type="connector" idref="#_x0000_s1049"/>
        <o:r id="V:Rule119" type="connector" idref="#_x0000_s1099"/>
        <o:r id="V:Rule120" type="connector" idref="#_x0000_s1095"/>
        <o:r id="V:Rule121" type="connector" idref="#_x0000_s1083"/>
        <o:r id="V:Rule122" type="connector" idref="#_x0000_s1038"/>
        <o:r id="V:Rule123" type="connector" idref="#_x0000_s1064"/>
        <o:r id="V:Rule124" type="connector" idref="#_x0000_s1080"/>
        <o:r id="V:Rule125" type="connector" idref="#_x0000_s1066"/>
        <o:r id="V:Rule126" type="connector" idref="#_x0000_s1088"/>
        <o:r id="V:Rule128" type="connector" idref="#_x0000_s1100"/>
        <o:r id="V:Rule130" type="connector" idref="#_x0000_s1101"/>
        <o:r id="V:Rule136" type="connector" idref="#_x0000_s1104"/>
        <o:r id="V:Rule138" type="connector" idref="#_x0000_s1105"/>
        <o:r id="V:Rule140" type="connector" idref="#_x0000_s1106"/>
        <o:r id="V:Rule142" type="connector" idref="#_x0000_s1107"/>
        <o:r id="V:Rule144" type="connector" idref="#_x0000_s1108"/>
        <o:r id="V:Rule146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324"/>
    <w:pPr>
      <w:ind w:left="720"/>
      <w:contextualSpacing/>
    </w:pPr>
  </w:style>
  <w:style w:type="table" w:styleId="a4">
    <w:name w:val="Table Grid"/>
    <w:basedOn w:val="a1"/>
    <w:uiPriority w:val="59"/>
    <w:rsid w:val="00677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F0BE-B03E-44C4-BA4C-E5801A1F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‎user</cp:lastModifiedBy>
  <cp:revision>6</cp:revision>
  <dcterms:created xsi:type="dcterms:W3CDTF">2001-12-31T21:12:00Z</dcterms:created>
  <dcterms:modified xsi:type="dcterms:W3CDTF">2013-02-17T06:07:00Z</dcterms:modified>
</cp:coreProperties>
</file>