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7" w:rsidRDefault="002E24D7" w:rsidP="00DD2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физики в 11 классе</w:t>
      </w:r>
    </w:p>
    <w:p w:rsidR="002E24D7" w:rsidRDefault="002E24D7" w:rsidP="00DD2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Урок: виртуальная лабораторная работа</w:t>
      </w:r>
    </w:p>
    <w:p w:rsidR="002E24D7" w:rsidRPr="002E24D7" w:rsidRDefault="002E24D7" w:rsidP="00DD2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A93">
        <w:rPr>
          <w:rFonts w:ascii="Times New Roman" w:hAnsi="Times New Roman" w:cs="Times New Roman"/>
          <w:sz w:val="24"/>
          <w:szCs w:val="24"/>
        </w:rPr>
        <w:t>А. Г. Некрасов</w:t>
      </w:r>
    </w:p>
    <w:p w:rsidR="00DD2A3F" w:rsidRDefault="002E24D7" w:rsidP="00DD2A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DD2A3F">
        <w:rPr>
          <w:rFonts w:ascii="Times New Roman" w:hAnsi="Times New Roman" w:cs="Times New Roman"/>
          <w:b/>
          <w:sz w:val="32"/>
          <w:szCs w:val="32"/>
        </w:rPr>
        <w:t>Измерение ЭДС и внутреннего сопротивления источника тока</w:t>
      </w:r>
    </w:p>
    <w:p w:rsidR="00DD2A3F" w:rsidRDefault="00DD2A3F" w:rsidP="00DD2A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отнесена к разделу: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Преподавание физики.</w:t>
      </w:r>
    </w:p>
    <w:p w:rsidR="00DD2A3F" w:rsidRDefault="00DD2A3F" w:rsidP="00DD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>
        <w:rPr>
          <w:rFonts w:ascii="Times New Roman" w:hAnsi="Times New Roman" w:cs="Times New Roman"/>
          <w:sz w:val="24"/>
          <w:szCs w:val="24"/>
        </w:rPr>
        <w:t>На основе виртуального эксперимента по измерениям тока и напряжения определить ЭДС и внутреннее сопротивление источника.</w:t>
      </w:r>
    </w:p>
    <w:p w:rsidR="00DD2A3F" w:rsidRDefault="00DD2A3F" w:rsidP="00DD2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DD2A3F" w:rsidRDefault="00DD2A3F" w:rsidP="00DD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На виртуальном опыте показать использование закона Ома для полной цепи.</w:t>
      </w:r>
    </w:p>
    <w:p w:rsidR="00DD2A3F" w:rsidRDefault="00DD2A3F" w:rsidP="00DD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внимание, умение творчески и логически анализировать экспериментальные данные, собирать электрические цепи на моделях, измерять электрические величины. Повышать интерес к физике путем выполнения лабораторной работы расчета требуемых величин.</w:t>
      </w:r>
    </w:p>
    <w:p w:rsidR="00DD2A3F" w:rsidRDefault="00DD2A3F" w:rsidP="00DD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AB6DAF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</w:t>
      </w:r>
      <w:r>
        <w:rPr>
          <w:rFonts w:ascii="Times New Roman" w:hAnsi="Times New Roman" w:cs="Times New Roman"/>
          <w:sz w:val="24"/>
          <w:szCs w:val="24"/>
        </w:rPr>
        <w:t>, аккуратность и внимание при проведении компьютерного эксперимента, чувство ответственности за полученные результаты. Воспитание мировоззренческих понятий: познаваемость окружающего мира, явлений.</w:t>
      </w:r>
    </w:p>
    <w:p w:rsidR="00DD2A3F" w:rsidRDefault="00DD2A3F" w:rsidP="00DD2A3F">
      <w:pPr>
        <w:jc w:val="both"/>
        <w:rPr>
          <w:rFonts w:ascii="Times New Roman" w:hAnsi="Times New Roman" w:cs="Times New Roman"/>
          <w:sz w:val="24"/>
          <w:szCs w:val="24"/>
        </w:rPr>
      </w:pPr>
      <w:r w:rsidRPr="00CC3C96">
        <w:rPr>
          <w:rFonts w:ascii="Times New Roman" w:hAnsi="Times New Roman" w:cs="Times New Roman"/>
          <w:sz w:val="24"/>
          <w:szCs w:val="24"/>
          <w:u w:val="single"/>
        </w:rPr>
        <w:t xml:space="preserve">Форма урока:  </w:t>
      </w:r>
      <w:r>
        <w:rPr>
          <w:rFonts w:ascii="Times New Roman" w:hAnsi="Times New Roman" w:cs="Times New Roman"/>
          <w:sz w:val="24"/>
          <w:szCs w:val="24"/>
        </w:rPr>
        <w:t>виртуальная исследовательская лабораторная работа.</w:t>
      </w:r>
    </w:p>
    <w:p w:rsidR="00DD2A3F" w:rsidRDefault="00DD2A3F" w:rsidP="00DD2A3F">
      <w:pPr>
        <w:rPr>
          <w:rFonts w:ascii="Times New Roman" w:eastAsiaTheme="minorEastAsia" w:hAnsi="Times New Roman" w:cs="Times New Roman"/>
          <w:sz w:val="20"/>
          <w:szCs w:val="20"/>
        </w:rPr>
      </w:pPr>
      <w:r w:rsidRPr="00063B08">
        <w:rPr>
          <w:rFonts w:ascii="Times New Roman" w:eastAsiaTheme="minorEastAsia" w:hAnsi="Times New Roman" w:cs="Times New Roman"/>
          <w:sz w:val="20"/>
          <w:szCs w:val="20"/>
        </w:rPr>
        <w:t>Программный продукт «Начала электроники»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Pr="006D28F9">
        <w:rPr>
          <w:rFonts w:ascii="Times New Roman" w:eastAsiaTheme="minorEastAsia" w:hAnsi="Times New Roman" w:cs="Times New Roman"/>
          <w:sz w:val="20"/>
          <w:szCs w:val="20"/>
        </w:rPr>
        <w:t>“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Beginnings</w:t>
      </w:r>
      <w:r w:rsidRPr="006D28F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of</w:t>
      </w:r>
      <w:r w:rsidRPr="006D28F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ELECTRONICS</w:t>
      </w:r>
      <w:r w:rsidRPr="006D28F9">
        <w:rPr>
          <w:rFonts w:ascii="Times New Roman" w:eastAsiaTheme="minorEastAsia" w:hAnsi="Times New Roman" w:cs="Times New Roman"/>
          <w:sz w:val="20"/>
          <w:szCs w:val="20"/>
        </w:rPr>
        <w:t xml:space="preserve">”) </w:t>
      </w:r>
      <w:r w:rsidRPr="00063B08">
        <w:rPr>
          <w:rFonts w:ascii="Times New Roman" w:eastAsiaTheme="minorEastAsia" w:hAnsi="Times New Roman" w:cs="Times New Roman"/>
          <w:sz w:val="20"/>
          <w:szCs w:val="20"/>
        </w:rPr>
        <w:t>, который используется в данной виртуальной лабораторной работе, можно ска</w:t>
      </w:r>
      <w:r w:rsidR="00971381">
        <w:rPr>
          <w:rFonts w:ascii="Times New Roman" w:eastAsiaTheme="minorEastAsia" w:hAnsi="Times New Roman" w:cs="Times New Roman"/>
          <w:sz w:val="20"/>
          <w:szCs w:val="20"/>
        </w:rPr>
        <w:t>чать в Интернете</w:t>
      </w:r>
      <w:r w:rsidRPr="00063B08">
        <w:rPr>
          <w:rFonts w:ascii="Times New Roman" w:eastAsiaTheme="minorEastAsia" w:hAnsi="Times New Roman" w:cs="Times New Roman"/>
          <w:sz w:val="20"/>
          <w:szCs w:val="20"/>
        </w:rPr>
        <w:t>. Статус программы – бесплатный. Данный программный продукт предназначен в помощь преподавателям и учащимся школ для изучения раздела физики «Электрический ток». Он удачно дополняет классическую схему обучения, состоящую из усвоения теоретического материала и выработки практических навыков экспериментирования в физической лаборатории. Наглядность продукта предоставляет учителю возможность проведения урока более интересно и насыщенно. При использовании этого продукта формы урока могут быть различными: лабораторный практикум, демонстрация, возможность работать ученику в домашних условиях. Данный продукт нагляден, что важно, т.к. 90% информации поступает в мозг через зрительный нерв. И, наконец, занятие может носить игровую форму, уходя от «</w:t>
      </w:r>
      <w:proofErr w:type="spellStart"/>
      <w:r w:rsidRPr="00063B08">
        <w:rPr>
          <w:rFonts w:ascii="Times New Roman" w:eastAsiaTheme="minorEastAsia" w:hAnsi="Times New Roman" w:cs="Times New Roman"/>
          <w:sz w:val="20"/>
          <w:szCs w:val="20"/>
        </w:rPr>
        <w:t>обязаловки</w:t>
      </w:r>
      <w:proofErr w:type="spellEnd"/>
      <w:r w:rsidRPr="00063B08">
        <w:rPr>
          <w:rFonts w:ascii="Times New Roman" w:eastAsiaTheme="minorEastAsia" w:hAnsi="Times New Roman" w:cs="Times New Roman"/>
          <w:sz w:val="20"/>
          <w:szCs w:val="20"/>
        </w:rPr>
        <w:t xml:space="preserve">». Ученику будет интересно и весело разглядывать изучаемые физические явления, что не только упростит, но и ускорит процесс обучения.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9"/>
        <w:gridCol w:w="10"/>
        <w:gridCol w:w="8221"/>
      </w:tblGrid>
      <w:tr w:rsidR="00DD2A3F" w:rsidRPr="00D53A3F" w:rsidTr="00D552F6">
        <w:trPr>
          <w:tblCellSpacing w:w="0" w:type="dxa"/>
        </w:trPr>
        <w:tc>
          <w:tcPr>
            <w:tcW w:w="700" w:type="pct"/>
            <w:hideMark/>
          </w:tcPr>
          <w:p w:rsidR="00DD2A3F" w:rsidRPr="00537768" w:rsidRDefault="00DD2A3F" w:rsidP="00D55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pct"/>
            <w:gridSpan w:val="2"/>
            <w:vAlign w:val="center"/>
            <w:hideMark/>
          </w:tcPr>
          <w:p w:rsidR="00DD2A3F" w:rsidRPr="00D53A3F" w:rsidRDefault="00DD2A3F" w:rsidP="00D55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A3F" w:rsidRPr="009B02BD" w:rsidTr="00D552F6">
        <w:trPr>
          <w:tblCellSpacing w:w="0" w:type="dxa"/>
        </w:trPr>
        <w:tc>
          <w:tcPr>
            <w:tcW w:w="705" w:type="pct"/>
            <w:gridSpan w:val="2"/>
            <w:hideMark/>
          </w:tcPr>
          <w:p w:rsidR="00DD2A3F" w:rsidRPr="009B02BD" w:rsidRDefault="00DD2A3F" w:rsidP="00D55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pct"/>
            <w:vAlign w:val="center"/>
            <w:hideMark/>
          </w:tcPr>
          <w:p w:rsidR="00DD2A3F" w:rsidRPr="009B02BD" w:rsidRDefault="00DD2A3F" w:rsidP="00D55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Источник постоянного напряжения 1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мультиметр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режиме вольтметра,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мультиметр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режиме амперметра, ключ, соединительные провода, переменное сопротивление (реостат).</w:t>
      </w:r>
    </w:p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определения ЭДС источника питания и его внутреннего сопротивления применим закон Ома для замкнутой цепи:</w:t>
      </w:r>
    </w:p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I = E / (R + r),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                   (1)</w:t>
      </w:r>
    </w:p>
    <w:p w:rsidR="00DD2A3F" w:rsidRPr="00E23D2E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Отсюда</w:t>
      </w:r>
    </w:p>
    <w:p w:rsidR="00DD2A3F" w:rsidRPr="00E23D2E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= I (R + r).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DD2A3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(2)</w:t>
      </w:r>
    </w:p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Здесь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ЭДС источника,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сила тока,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Pr="00E23D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сопротивление внешней цепи (в нашем случае реостата),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внутреннее сопротивление источника. Так как ЭДС источника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постоянная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то, как следует из (2), для двух измеренных значений тока при двух заданных произвольных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получим:</w:t>
      </w:r>
    </w:p>
    <w:p w:rsidR="00DD2A3F" w:rsidRPr="00DD2A3F" w:rsidRDefault="00DD2A3F" w:rsidP="00DD2A3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1 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</w:p>
    <w:p w:rsidR="00DD2A3F" w:rsidRPr="009C70F0" w:rsidRDefault="00DD2A3F" w:rsidP="00DD2A3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Приравнивая правые части, получим</w:t>
      </w:r>
    </w:p>
    <w:p w:rsidR="00DD2A3F" w:rsidRPr="009C70F0" w:rsidRDefault="00DD2A3F" w:rsidP="00DD2A3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1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1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=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Учитывая, что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1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9C7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9C7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определения внутреннего сопротивления получим выражение:</w:t>
      </w:r>
    </w:p>
    <w:p w:rsidR="00DD2A3F" w:rsidRP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(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2 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/ (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1 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DD2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DD2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(3)</w:t>
      </w:r>
    </w:p>
    <w:p w:rsidR="00DD2A3F" w:rsidRDefault="00DD2A3F" w:rsidP="00DD2A3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9C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9C7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измеренные на опыте силы тока, 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9C7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9C7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соответствующие напряжения при двух значениях сопротивлений реостата 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477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77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формуле (1) найдем ЭДС </w:t>
      </w:r>
      <w:r w:rsidRPr="004779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E4C08" w:rsidRPr="001E4C08" w:rsidRDefault="001E4C08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Схема цепи представлена на рис.3.</w:t>
      </w:r>
    </w:p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монтажном столе цепь может выглядеть так:</w:t>
      </w:r>
      <w:r w:rsidR="001E4C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Рис.</w:t>
      </w:r>
      <w:r w:rsidR="00B635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:rsidR="00DD2A3F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Замкнуть ключ, снять показания тока и напряжения. Это первое измерение. Затем передвинуть движок реостата, снять вторые показания. Измеренные данные занести в таблицу. По формулам (3) и (1) рассчитать ЭДС и внутреннее сопротивление.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2A3F" w:rsidTr="00D552F6">
        <w:tc>
          <w:tcPr>
            <w:tcW w:w="2392" w:type="dxa"/>
          </w:tcPr>
          <w:p w:rsidR="00DD2A3F" w:rsidRPr="00C07A6C" w:rsidRDefault="00DD2A3F" w:rsidP="00D552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A</w:t>
            </w:r>
          </w:p>
        </w:tc>
        <w:tc>
          <w:tcPr>
            <w:tcW w:w="2393" w:type="dxa"/>
          </w:tcPr>
          <w:p w:rsidR="00DD2A3F" w:rsidRPr="00C07A6C" w:rsidRDefault="00DD2A3F" w:rsidP="00D552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B</w:t>
            </w:r>
          </w:p>
        </w:tc>
        <w:tc>
          <w:tcPr>
            <w:tcW w:w="2393" w:type="dxa"/>
          </w:tcPr>
          <w:p w:rsidR="00DD2A3F" w:rsidRPr="00C07A6C" w:rsidRDefault="00DD2A3F" w:rsidP="00D552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A</w:t>
            </w:r>
          </w:p>
        </w:tc>
        <w:tc>
          <w:tcPr>
            <w:tcW w:w="2393" w:type="dxa"/>
          </w:tcPr>
          <w:p w:rsidR="00DD2A3F" w:rsidRPr="00C07A6C" w:rsidRDefault="00DD2A3F" w:rsidP="00D552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B</w:t>
            </w:r>
          </w:p>
        </w:tc>
      </w:tr>
      <w:tr w:rsidR="00DD2A3F" w:rsidTr="00D552F6">
        <w:tc>
          <w:tcPr>
            <w:tcW w:w="2392" w:type="dxa"/>
          </w:tcPr>
          <w:p w:rsidR="00DD2A3F" w:rsidRDefault="00DD2A3F" w:rsidP="00D552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2A3F" w:rsidRDefault="00DD2A3F" w:rsidP="00D552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2A3F" w:rsidRDefault="00DD2A3F" w:rsidP="00D552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D2A3F" w:rsidRDefault="00DD2A3F" w:rsidP="00D552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D2A3F" w:rsidRDefault="00DD2A3F" w:rsidP="00DD2A3F">
      <w:pPr>
        <w:rPr>
          <w:rFonts w:ascii="Times New Roman" w:hAnsi="Times New Roman" w:cs="Times New Roman"/>
          <w:lang w:val="en-US"/>
        </w:rPr>
      </w:pPr>
    </w:p>
    <w:p w:rsidR="001E4C08" w:rsidRDefault="001E4C08" w:rsidP="00971381">
      <w:pPr>
        <w:jc w:val="center"/>
        <w:rPr>
          <w:rFonts w:ascii="Times New Roman" w:hAnsi="Times New Roman" w:cs="Times New Roman"/>
          <w:b/>
        </w:rPr>
      </w:pPr>
    </w:p>
    <w:p w:rsidR="00971381" w:rsidRDefault="00DD2A3F" w:rsidP="00971381">
      <w:pPr>
        <w:jc w:val="center"/>
        <w:rPr>
          <w:rFonts w:ascii="Times New Roman" w:hAnsi="Times New Roman" w:cs="Times New Roman"/>
          <w:b/>
        </w:rPr>
      </w:pPr>
      <w:r w:rsidRPr="00251DBA">
        <w:rPr>
          <w:rFonts w:ascii="Times New Roman" w:hAnsi="Times New Roman" w:cs="Times New Roman"/>
          <w:b/>
        </w:rPr>
        <w:t>ЛИТЕРАТУРА</w:t>
      </w:r>
    </w:p>
    <w:p w:rsidR="001E4C08" w:rsidRDefault="00971381" w:rsidP="00971381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1.</w:t>
      </w:r>
      <w:r w:rsidR="001E4C08">
        <w:rPr>
          <w:rFonts w:ascii="Times New Roman" w:hAnsi="Times New Roman" w:cs="Times New Roman"/>
          <w:b/>
        </w:rPr>
        <w:t xml:space="preserve"> </w:t>
      </w:r>
      <w:r w:rsidR="00DD2A3F" w:rsidRPr="00492C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Перышкин А. А.</w:t>
      </w:r>
      <w:r w:rsidR="00DD2A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Физика. 8 кл.: учебн. для общеобразоват. учреждений. – 13-е изд., стер. – М.: Дрофа. 2010. – 192 с</w:t>
      </w:r>
      <w:r w:rsidR="001E4C0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DD2A3F" w:rsidRPr="001E4C08" w:rsidRDefault="001E4C08" w:rsidP="00971381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E4C08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2</w:t>
      </w:r>
      <w:r w:rsidR="00DD2A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DD2A3F" w:rsidRPr="00E04D10">
        <w:rPr>
          <w:rFonts w:ascii="Times New Roman" w:hAnsi="Times New Roman" w:cs="Times New Roman"/>
          <w:sz w:val="24"/>
          <w:szCs w:val="24"/>
        </w:rPr>
        <w:t xml:space="preserve">Касьянов В. А. Физика. 11 </w:t>
      </w:r>
      <w:proofErr w:type="spellStart"/>
      <w:r w:rsidR="00DD2A3F" w:rsidRPr="00E04D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2A3F" w:rsidRPr="00E04D1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DD2A3F" w:rsidRPr="00E04D10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DD2A3F" w:rsidRPr="00E04D1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DD2A3F" w:rsidRPr="00E04D1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D2A3F" w:rsidRPr="00E04D10">
        <w:rPr>
          <w:rFonts w:ascii="Times New Roman" w:hAnsi="Times New Roman" w:cs="Times New Roman"/>
          <w:sz w:val="24"/>
          <w:szCs w:val="24"/>
        </w:rPr>
        <w:t xml:space="preserve">. учреждений. – 3-е изд., </w:t>
      </w:r>
      <w:proofErr w:type="spellStart"/>
      <w:r w:rsidR="00DD2A3F" w:rsidRPr="00E04D1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DD2A3F" w:rsidRPr="00E04D10">
        <w:rPr>
          <w:rFonts w:ascii="Times New Roman" w:hAnsi="Times New Roman" w:cs="Times New Roman"/>
          <w:sz w:val="24"/>
          <w:szCs w:val="24"/>
        </w:rPr>
        <w:t xml:space="preserve">. – М.: Дрофа, 2003. – 416 </w:t>
      </w:r>
      <w:proofErr w:type="gramStart"/>
      <w:r w:rsidR="00DD2A3F" w:rsidRPr="00E04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2A3F" w:rsidRPr="00E04D10">
        <w:rPr>
          <w:rFonts w:ascii="Times New Roman" w:hAnsi="Times New Roman" w:cs="Times New Roman"/>
          <w:sz w:val="24"/>
          <w:szCs w:val="24"/>
        </w:rPr>
        <w:t>.</w:t>
      </w:r>
    </w:p>
    <w:p w:rsidR="00DD2A3F" w:rsidRPr="00E04D10" w:rsidRDefault="00DD2A3F" w:rsidP="00DD2A3F">
      <w:pPr>
        <w:pStyle w:val="a3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DD2A3F" w:rsidRPr="00C07A6C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2A3F" w:rsidRPr="009C70F0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2A3F" w:rsidRPr="009C70F0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2A3F" w:rsidRPr="00E23D2E" w:rsidRDefault="00DD2A3F" w:rsidP="00DD2A3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2A3F" w:rsidRPr="00E23D2E" w:rsidRDefault="00DD2A3F" w:rsidP="00DD2A3F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D2A3F" w:rsidRPr="00E23D2E" w:rsidRDefault="00DD2A3F" w:rsidP="00DD2A3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DD2A3F" w:rsidRPr="00E23D2E" w:rsidRDefault="00DD2A3F" w:rsidP="00DD2A3F"/>
    <w:p w:rsidR="003A60F0" w:rsidRDefault="003A60F0"/>
    <w:sectPr w:rsidR="003A60F0" w:rsidSect="003602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B1" w:rsidRDefault="005C57B1" w:rsidP="002E24D7">
      <w:pPr>
        <w:spacing w:after="0" w:line="240" w:lineRule="auto"/>
      </w:pPr>
      <w:r>
        <w:separator/>
      </w:r>
    </w:p>
  </w:endnote>
  <w:endnote w:type="continuationSeparator" w:id="0">
    <w:p w:rsidR="005C57B1" w:rsidRDefault="005C57B1" w:rsidP="002E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B1" w:rsidRDefault="005C57B1" w:rsidP="002E24D7">
      <w:pPr>
        <w:spacing w:after="0" w:line="240" w:lineRule="auto"/>
      </w:pPr>
      <w:r>
        <w:separator/>
      </w:r>
    </w:p>
  </w:footnote>
  <w:footnote w:type="continuationSeparator" w:id="0">
    <w:p w:rsidR="005C57B1" w:rsidRDefault="005C57B1" w:rsidP="002E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198"/>
      <w:docPartObj>
        <w:docPartGallery w:val="Page Numbers (Top of Page)"/>
        <w:docPartUnique/>
      </w:docPartObj>
    </w:sdtPr>
    <w:sdtEndPr/>
    <w:sdtContent>
      <w:p w:rsidR="00EC0170" w:rsidRDefault="005C57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3A2">
          <w:rPr>
            <w:noProof/>
          </w:rPr>
          <w:t>3</w:t>
        </w:r>
        <w:r>
          <w:fldChar w:fldCharType="end"/>
        </w:r>
      </w:p>
    </w:sdtContent>
  </w:sdt>
  <w:p w:rsidR="00EC0170" w:rsidRDefault="005C57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182"/>
    <w:multiLevelType w:val="hybridMultilevel"/>
    <w:tmpl w:val="24C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225B"/>
    <w:multiLevelType w:val="hybridMultilevel"/>
    <w:tmpl w:val="25A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3F"/>
    <w:rsid w:val="001E4C08"/>
    <w:rsid w:val="002E24D7"/>
    <w:rsid w:val="003A60F0"/>
    <w:rsid w:val="005C57B1"/>
    <w:rsid w:val="007843D9"/>
    <w:rsid w:val="00971381"/>
    <w:rsid w:val="00B635E3"/>
    <w:rsid w:val="00C4540B"/>
    <w:rsid w:val="00DD2A3F"/>
    <w:rsid w:val="00D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3F"/>
    <w:pPr>
      <w:ind w:left="720"/>
      <w:contextualSpacing/>
    </w:pPr>
  </w:style>
  <w:style w:type="table" w:styleId="a4">
    <w:name w:val="Table Grid"/>
    <w:basedOn w:val="a1"/>
    <w:uiPriority w:val="59"/>
    <w:rsid w:val="00DD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A3F"/>
  </w:style>
  <w:style w:type="paragraph" w:styleId="a7">
    <w:name w:val="footer"/>
    <w:basedOn w:val="a"/>
    <w:link w:val="a8"/>
    <w:uiPriority w:val="99"/>
    <w:semiHidden/>
    <w:unhideWhenUsed/>
    <w:rsid w:val="002E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4D7"/>
  </w:style>
  <w:style w:type="paragraph" w:styleId="a9">
    <w:name w:val="Balloon Text"/>
    <w:basedOn w:val="a"/>
    <w:link w:val="aa"/>
    <w:uiPriority w:val="99"/>
    <w:semiHidden/>
    <w:unhideWhenUsed/>
    <w:rsid w:val="0097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2012-06-28T11:19:00Z</cp:lastPrinted>
  <dcterms:created xsi:type="dcterms:W3CDTF">2012-06-28T10:34:00Z</dcterms:created>
  <dcterms:modified xsi:type="dcterms:W3CDTF">2012-06-28T11:39:00Z</dcterms:modified>
</cp:coreProperties>
</file>