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6" w:rsidRPr="000A4F9D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5101F5" w:rsidRPr="000A4F9D" w:rsidRDefault="005101F5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Государственное  бюджетное специальное (коррекционное) </w:t>
      </w:r>
    </w:p>
    <w:p w:rsidR="005101F5" w:rsidRPr="000A4F9D" w:rsidRDefault="005101F5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образовательное учреждение </w:t>
      </w:r>
    </w:p>
    <w:p w:rsidR="005101F5" w:rsidRPr="000A4F9D" w:rsidRDefault="005101F5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школа № 27 </w:t>
      </w:r>
      <w:r w:rsidRPr="000A4F9D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вида</w:t>
      </w:r>
    </w:p>
    <w:p w:rsidR="005101F5" w:rsidRPr="000A4F9D" w:rsidRDefault="005101F5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города-курорта Анапа</w:t>
      </w:r>
    </w:p>
    <w:p w:rsidR="005101F5" w:rsidRPr="000A4F9D" w:rsidRDefault="005101F5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Краснодарского края</w:t>
      </w: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7C43D6">
        <w:rPr>
          <w:rFonts w:ascii="Times New Roman" w:hAnsi="Times New Roman"/>
          <w:b/>
          <w:i w:val="0"/>
          <w:sz w:val="24"/>
          <w:szCs w:val="24"/>
        </w:rPr>
        <w:t>БУХТОЯРОВА ЕКАТЕРИНА АНАТОЛЬЕВНА</w:t>
      </w: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0A4F9D" w:rsidRDefault="007C43D6" w:rsidP="000A4F9D">
      <w:pPr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0A4F9D">
        <w:rPr>
          <w:rFonts w:ascii="Times New Roman" w:hAnsi="Times New Roman"/>
          <w:b/>
          <w:i w:val="0"/>
          <w:sz w:val="24"/>
          <w:szCs w:val="24"/>
        </w:rPr>
        <w:t xml:space="preserve">Инновационные технологии и коррекционно-развивающие работы на уроках географии в школе </w:t>
      </w:r>
      <w:r w:rsidRPr="000A4F9D">
        <w:rPr>
          <w:rFonts w:ascii="Times New Roman" w:hAnsi="Times New Roman"/>
          <w:b/>
          <w:i w:val="0"/>
          <w:sz w:val="24"/>
          <w:szCs w:val="24"/>
          <w:lang w:val="en-US"/>
        </w:rPr>
        <w:t>VIII</w:t>
      </w:r>
      <w:r w:rsidRPr="000A4F9D">
        <w:rPr>
          <w:rFonts w:ascii="Times New Roman" w:hAnsi="Times New Roman"/>
          <w:b/>
          <w:i w:val="0"/>
          <w:sz w:val="24"/>
          <w:szCs w:val="24"/>
        </w:rPr>
        <w:t xml:space="preserve"> вида.</w:t>
      </w: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0A4F9D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СОДЕРЖАНИЕ:</w:t>
      </w:r>
    </w:p>
    <w:p w:rsidR="007C43D6" w:rsidRPr="000A4F9D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0A4F9D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1. Инновационные технологии и коррекционно-развивающие работы на уроках географии в школе </w:t>
      </w:r>
      <w:r w:rsidRPr="000A4F9D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вида.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2. Наглядное пособие  тренажёр -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фланелиграф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«Контурная карта».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3. Стена – тренажёр.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4. Рельефный глобус.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5. Компьютерные технологии.</w:t>
      </w:r>
    </w:p>
    <w:p w:rsidR="00600CF7" w:rsidRPr="000A4F9D" w:rsidRDefault="00600CF7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6. Программированные задания.</w:t>
      </w:r>
    </w:p>
    <w:p w:rsidR="00600CF7" w:rsidRPr="000A4F9D" w:rsidRDefault="00600CF7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7. Электрическая доска</w:t>
      </w:r>
    </w:p>
    <w:p w:rsidR="00600CF7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8. Третий лишний.</w:t>
      </w:r>
    </w:p>
    <w:p w:rsidR="007C43D6" w:rsidRPr="000A4F9D" w:rsidRDefault="00600CF7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9</w:t>
      </w:r>
      <w:r w:rsidR="007C43D6" w:rsidRPr="000A4F9D">
        <w:rPr>
          <w:rFonts w:ascii="Times New Roman" w:hAnsi="Times New Roman"/>
          <w:i w:val="0"/>
          <w:sz w:val="24"/>
          <w:szCs w:val="24"/>
        </w:rPr>
        <w:t>. Звёздочки.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</w:t>
      </w:r>
      <w:r w:rsidR="00600CF7" w:rsidRPr="000A4F9D">
        <w:rPr>
          <w:rFonts w:ascii="Times New Roman" w:hAnsi="Times New Roman"/>
          <w:i w:val="0"/>
          <w:sz w:val="24"/>
          <w:szCs w:val="24"/>
        </w:rPr>
        <w:t>0</w:t>
      </w:r>
      <w:r w:rsidRPr="000A4F9D">
        <w:rPr>
          <w:rFonts w:ascii="Times New Roman" w:hAnsi="Times New Roman"/>
          <w:i w:val="0"/>
          <w:sz w:val="24"/>
          <w:szCs w:val="24"/>
        </w:rPr>
        <w:t>. Тесты.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</w:t>
      </w:r>
      <w:r w:rsidR="00600CF7" w:rsidRPr="000A4F9D">
        <w:rPr>
          <w:rFonts w:ascii="Times New Roman" w:hAnsi="Times New Roman"/>
          <w:i w:val="0"/>
          <w:sz w:val="24"/>
          <w:szCs w:val="24"/>
        </w:rPr>
        <w:t>1</w:t>
      </w:r>
      <w:r w:rsidRPr="000A4F9D">
        <w:rPr>
          <w:rFonts w:ascii="Times New Roman" w:hAnsi="Times New Roman"/>
          <w:i w:val="0"/>
          <w:sz w:val="24"/>
          <w:szCs w:val="24"/>
        </w:rPr>
        <w:t>. Диктанты.</w:t>
      </w:r>
    </w:p>
    <w:p w:rsidR="007C43D6" w:rsidRPr="000A4F9D" w:rsidRDefault="007C43D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</w:t>
      </w:r>
      <w:r w:rsidR="00600CF7" w:rsidRPr="000A4F9D">
        <w:rPr>
          <w:rFonts w:ascii="Times New Roman" w:hAnsi="Times New Roman"/>
          <w:i w:val="0"/>
          <w:sz w:val="24"/>
          <w:szCs w:val="24"/>
        </w:rPr>
        <w:t>2</w:t>
      </w:r>
      <w:r w:rsidRPr="000A4F9D">
        <w:rPr>
          <w:rFonts w:ascii="Times New Roman" w:hAnsi="Times New Roman"/>
          <w:i w:val="0"/>
          <w:sz w:val="24"/>
          <w:szCs w:val="24"/>
        </w:rPr>
        <w:t>. Семь бед - один ответ.</w:t>
      </w:r>
    </w:p>
    <w:p w:rsidR="003A2616" w:rsidRPr="000A4F9D" w:rsidRDefault="003A2616" w:rsidP="000A4F9D">
      <w:pPr>
        <w:ind w:firstLine="48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13. Словотворчество.</w:t>
      </w:r>
    </w:p>
    <w:p w:rsidR="00114E03" w:rsidRPr="000A4F9D" w:rsidRDefault="00114E03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Default="00600CF7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Список литературы.</w:t>
      </w: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Default="000A4F9D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A4F9D" w:rsidRPr="007C43D6" w:rsidRDefault="00574DEA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Краснодар</w:t>
      </w:r>
    </w:p>
    <w:p w:rsidR="000A4F9D" w:rsidRPr="007C43D6" w:rsidRDefault="000A4F9D" w:rsidP="000A4F9D">
      <w:pPr>
        <w:ind w:left="360"/>
        <w:jc w:val="center"/>
        <w:rPr>
          <w:rFonts w:ascii="Times New Roman" w:hAnsi="Times New Roman"/>
          <w:i w:val="0"/>
          <w:sz w:val="24"/>
          <w:szCs w:val="24"/>
        </w:rPr>
      </w:pPr>
      <w:r w:rsidRPr="007C43D6">
        <w:rPr>
          <w:rFonts w:ascii="Times New Roman" w:hAnsi="Times New Roman"/>
          <w:i w:val="0"/>
          <w:sz w:val="24"/>
          <w:szCs w:val="24"/>
        </w:rPr>
        <w:t xml:space="preserve">2012 </w:t>
      </w:r>
      <w:bookmarkStart w:id="0" w:name="_GoBack"/>
      <w:bookmarkEnd w:id="0"/>
      <w:r w:rsidRPr="007C43D6">
        <w:rPr>
          <w:rFonts w:ascii="Times New Roman" w:hAnsi="Times New Roman"/>
          <w:i w:val="0"/>
          <w:sz w:val="24"/>
          <w:szCs w:val="24"/>
        </w:rPr>
        <w:t>год.</w:t>
      </w: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7C43D6" w:rsidRPr="007C43D6" w:rsidRDefault="007C43D6" w:rsidP="000A4F9D">
      <w:pPr>
        <w:ind w:left="360"/>
        <w:jc w:val="center"/>
        <w:rPr>
          <w:rFonts w:ascii="Times New Roman" w:hAnsi="Times New Roman"/>
          <w:i w:val="0"/>
          <w:sz w:val="24"/>
          <w:szCs w:val="24"/>
        </w:rPr>
      </w:pPr>
    </w:p>
    <w:p w:rsidR="00F41FE3" w:rsidRPr="000A4F9D" w:rsidRDefault="00DA129E" w:rsidP="00F41FE3">
      <w:pPr>
        <w:jc w:val="center"/>
        <w:rPr>
          <w:rFonts w:ascii="Times New Roman" w:hAnsi="Times New Roman"/>
          <w:i w:val="0"/>
          <w:sz w:val="28"/>
          <w:szCs w:val="28"/>
        </w:rPr>
      </w:pPr>
      <w:r w:rsidRPr="000A4F9D">
        <w:rPr>
          <w:rFonts w:ascii="Times New Roman" w:hAnsi="Times New Roman"/>
          <w:i w:val="0"/>
          <w:sz w:val="28"/>
          <w:szCs w:val="28"/>
        </w:rPr>
        <w:lastRenderedPageBreak/>
        <w:t xml:space="preserve">Инновационные технологии и коррекционно-развивающие работы на уроках географии в школе </w:t>
      </w:r>
      <w:r w:rsidRPr="000A4F9D">
        <w:rPr>
          <w:rFonts w:ascii="Times New Roman" w:hAnsi="Times New Roman"/>
          <w:i w:val="0"/>
          <w:sz w:val="28"/>
          <w:szCs w:val="28"/>
          <w:lang w:val="en-US"/>
        </w:rPr>
        <w:t>VIII</w:t>
      </w:r>
      <w:r w:rsidRPr="000A4F9D">
        <w:rPr>
          <w:rFonts w:ascii="Times New Roman" w:hAnsi="Times New Roman"/>
          <w:i w:val="0"/>
          <w:sz w:val="28"/>
          <w:szCs w:val="28"/>
        </w:rPr>
        <w:t xml:space="preserve"> вида</w:t>
      </w:r>
      <w:r w:rsidR="00F41FE3" w:rsidRPr="000A4F9D">
        <w:rPr>
          <w:rFonts w:ascii="Times New Roman" w:hAnsi="Times New Roman"/>
          <w:i w:val="0"/>
          <w:sz w:val="28"/>
          <w:szCs w:val="28"/>
        </w:rPr>
        <w:t>.</w:t>
      </w:r>
    </w:p>
    <w:p w:rsidR="00F41FE3" w:rsidRPr="000A4F9D" w:rsidRDefault="00F41FE3" w:rsidP="00F41FE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Применение </w:t>
      </w:r>
      <w:r w:rsidR="00DA129E" w:rsidRPr="000A4F9D">
        <w:rPr>
          <w:rFonts w:ascii="Times New Roman" w:hAnsi="Times New Roman"/>
          <w:i w:val="0"/>
          <w:sz w:val="24"/>
          <w:szCs w:val="24"/>
        </w:rPr>
        <w:t xml:space="preserve">инновационных технологий и </w:t>
      </w:r>
      <w:r w:rsidR="00114E03" w:rsidRPr="000A4F9D">
        <w:rPr>
          <w:rFonts w:ascii="Times New Roman" w:hAnsi="Times New Roman"/>
          <w:i w:val="0"/>
          <w:sz w:val="24"/>
          <w:szCs w:val="24"/>
        </w:rPr>
        <w:t>коррекционно</w:t>
      </w:r>
      <w:r w:rsidR="00DA129E" w:rsidRPr="000A4F9D">
        <w:rPr>
          <w:rFonts w:ascii="Times New Roman" w:hAnsi="Times New Roman"/>
          <w:i w:val="0"/>
          <w:sz w:val="24"/>
          <w:szCs w:val="24"/>
        </w:rPr>
        <w:t>-развивающих упражнений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в обучении детей с проблемами в </w:t>
      </w:r>
      <w:r w:rsidR="00DA129E" w:rsidRPr="000A4F9D">
        <w:rPr>
          <w:rFonts w:ascii="Times New Roman" w:hAnsi="Times New Roman"/>
          <w:i w:val="0"/>
          <w:sz w:val="24"/>
          <w:szCs w:val="24"/>
        </w:rPr>
        <w:t>интеллектуальной сфере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созда</w:t>
      </w:r>
      <w:r w:rsidR="00DA129E" w:rsidRPr="000A4F9D">
        <w:rPr>
          <w:rFonts w:ascii="Times New Roman" w:hAnsi="Times New Roman"/>
          <w:i w:val="0"/>
          <w:sz w:val="24"/>
          <w:szCs w:val="24"/>
        </w:rPr>
        <w:t>ю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т необходимые условия для полноценного усвоения ими учебного материала и, следовательно, является одним из главных направлений развивающего обучения. </w:t>
      </w:r>
    </w:p>
    <w:p w:rsidR="00F41FE3" w:rsidRPr="000A4F9D" w:rsidRDefault="00F41FE3" w:rsidP="00F41FE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Программа географии в школе 8 вида включает относительно сложный для учащихся теоретический материал, изучение которого недостаточно результативно без применения </w:t>
      </w:r>
      <w:r w:rsidR="00DA129E" w:rsidRPr="000A4F9D">
        <w:rPr>
          <w:rFonts w:ascii="Times New Roman" w:hAnsi="Times New Roman"/>
          <w:i w:val="0"/>
          <w:sz w:val="24"/>
          <w:szCs w:val="24"/>
        </w:rPr>
        <w:t>особых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методов</w:t>
      </w:r>
      <w:r w:rsidR="00DA129E" w:rsidRPr="000A4F9D">
        <w:rPr>
          <w:rFonts w:ascii="Times New Roman" w:hAnsi="Times New Roman"/>
          <w:i w:val="0"/>
          <w:sz w:val="24"/>
          <w:szCs w:val="24"/>
        </w:rPr>
        <w:t xml:space="preserve"> и приемов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F41FE3" w:rsidRPr="000A4F9D" w:rsidRDefault="00DA129E" w:rsidP="00F41FE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 Их э</w:t>
      </w:r>
      <w:r w:rsidR="00F41FE3" w:rsidRPr="000A4F9D">
        <w:rPr>
          <w:rFonts w:ascii="Times New Roman" w:hAnsi="Times New Roman"/>
          <w:i w:val="0"/>
          <w:sz w:val="24"/>
          <w:szCs w:val="24"/>
        </w:rPr>
        <w:t>ффективность в основном объясняется  тем, что при чувственном восприятии (прежде всего зрительном) образы изучаемого материала быстрее формируются и дольше сохраняются в памяти, чем создаваемые только на основе речевого сообщения.</w:t>
      </w:r>
    </w:p>
    <w:p w:rsidR="00F41FE3" w:rsidRPr="000A4F9D" w:rsidRDefault="00F41FE3" w:rsidP="00F41FE3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Применяя </w:t>
      </w:r>
      <w:r w:rsidR="00DA129E" w:rsidRPr="000A4F9D">
        <w:rPr>
          <w:rFonts w:ascii="Times New Roman" w:hAnsi="Times New Roman"/>
          <w:i w:val="0"/>
          <w:sz w:val="24"/>
          <w:szCs w:val="24"/>
        </w:rPr>
        <w:t>новые технологии</w:t>
      </w:r>
      <w:r w:rsidRPr="000A4F9D">
        <w:rPr>
          <w:rFonts w:ascii="Times New Roman" w:hAnsi="Times New Roman"/>
          <w:i w:val="0"/>
          <w:sz w:val="24"/>
          <w:szCs w:val="24"/>
        </w:rPr>
        <w:t>, необходимо учитывать особенности становления зрительных образов у учащихся с проблемами в развитии. К ним относятся: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Неполнота формируемого образа (опускаются мелкие и малозаметные детали, нарушаются пропорции, величины объекта, материка).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Неполноценность связи непосредственного восприятия с предыдущим опытом.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Недостаточное осознание связи между формируемым образом и его свойствами.</w:t>
      </w:r>
    </w:p>
    <w:p w:rsidR="00F41FE3" w:rsidRPr="000A4F9D" w:rsidRDefault="00F41FE3" w:rsidP="00F41FE3">
      <w:pPr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      ( Материк и его государства, люди, города).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Трудности при мысленном воссоздании образа объемного предмета на основе восприятия его плоского изображения. (Карта и рельеф).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Неполное отражение воспринимаемых свой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ств пр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>едметов в речи учащихся.</w:t>
      </w:r>
    </w:p>
    <w:p w:rsidR="00F41FE3" w:rsidRPr="000A4F9D" w:rsidRDefault="00F41FE3" w:rsidP="00F41FE3">
      <w:pPr>
        <w:numPr>
          <w:ilvl w:val="0"/>
          <w:numId w:val="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Слабость удержания предметных образов в долговременной, а часто и в оперативной памяти.</w:t>
      </w:r>
    </w:p>
    <w:p w:rsidR="00F41FE3" w:rsidRPr="000A4F9D" w:rsidRDefault="00F41FE3" w:rsidP="00F41FE3">
      <w:pPr>
        <w:ind w:left="36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В коррекционной школе наблюдается большой разброс проявления у учащихся указанных способностей. У некоторых такие недостатки выражены в значительной мере, у других большинство из них практически отсутствуют. 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Большая роль в повышен</w:t>
      </w:r>
      <w:r w:rsidR="00DA129E" w:rsidRPr="000A4F9D">
        <w:rPr>
          <w:rFonts w:ascii="Times New Roman" w:hAnsi="Times New Roman"/>
          <w:i w:val="0"/>
          <w:sz w:val="24"/>
          <w:szCs w:val="24"/>
        </w:rPr>
        <w:t xml:space="preserve">ии эффективности обучения учащихся коррекционной школы </w:t>
      </w:r>
      <w:r w:rsidR="00DA129E" w:rsidRPr="000A4F9D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="00DA129E" w:rsidRPr="000A4F9D">
        <w:rPr>
          <w:rFonts w:ascii="Times New Roman" w:hAnsi="Times New Roman"/>
          <w:i w:val="0"/>
          <w:sz w:val="24"/>
          <w:szCs w:val="24"/>
        </w:rPr>
        <w:t xml:space="preserve"> вида </w:t>
      </w:r>
      <w:r w:rsidRPr="000A4F9D">
        <w:rPr>
          <w:rFonts w:ascii="Times New Roman" w:hAnsi="Times New Roman"/>
          <w:i w:val="0"/>
          <w:sz w:val="24"/>
          <w:szCs w:val="24"/>
        </w:rPr>
        <w:t>и коррекционно-</w:t>
      </w:r>
      <w:r w:rsidR="00DA129E" w:rsidRPr="000A4F9D">
        <w:rPr>
          <w:rFonts w:ascii="Times New Roman" w:hAnsi="Times New Roman"/>
          <w:i w:val="0"/>
          <w:sz w:val="24"/>
          <w:szCs w:val="24"/>
        </w:rPr>
        <w:t>развивающей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 работы с ними принадлежит дидактическим играм. В процессе игры  дети решают, какую - либо учебную задачу, и помогают друг другу, учатся работать самостоятельно, взаимно проверяют друг друга. Включение в урок игр, и игровых моментов делают процесс обучения более интересным, помогают преодолеть трудности в изучении нового материала. В игре учащиеся охотно выполняют то, что вне игры казалось им сложным и неинтересным. 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Физиологи установили, что эмоция интереса, является единственной положительной эмоцией,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мобилизирующей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знания, умения и навыки учащихся. Так же известно, что эмоция интереса «живет» в левом полушарии мозга, вместе с логической, вербальной деятельностью, с последовательным мышлением, с чувством времени, сенсорными, моторными, речевыми центрами и аналитической деятельностью. 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Исходя из этого, можно сделать вывод, что подключать интерес можно через аналитические задания, сенсоры, моторику и речь. Так и наоборот, вызвав интерес, мы можем воздействовать и на эти процессы.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Интерес, как и любая эмоция, вызывает следующие функции в организме человека: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Биологическую – направляет кровь и энергетические ресурсы;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Мотивирующую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– побуждает мышление, восприятие, поведение;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Социальную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– обеспечивает взаимодействие с людьми.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Интерес проявляется в процессах: внимательности, концентрированности, настороженности. Интерес тесно связан с эмоцией удивления, которое проявляется в процессах: шока, удивления, изумления, ошеломления, испуга. Это кратковременная эмоция, после чего она переходит в эмоцию интереса. Удивление вызывается резким изменением стимула, его задача подготовить ребенка к аффективному, адекватному взаимодействию с новым внезапным событием и его последствиями. Основная функция удивления состоит в том, чтобы в момент изменения окружающей среды, сорганизовать действия ребёнка, позволившие ему адаптироваться. Эта эмоция очень важна для нашего контингента детей, они не умеют быстро перестраиваться. Значит, </w:t>
      </w:r>
      <w:r w:rsidRPr="000A4F9D">
        <w:rPr>
          <w:rFonts w:ascii="Times New Roman" w:hAnsi="Times New Roman"/>
          <w:i w:val="0"/>
          <w:sz w:val="24"/>
          <w:szCs w:val="24"/>
        </w:rPr>
        <w:lastRenderedPageBreak/>
        <w:t>для того, чтобы развивать перестроечные механизмы, необходимо включать в урок задания, которые вызвали  у ребенка эмоцию удивления и требовали воспроизведение каких- либо иных действий. Поэтому удивление уместно в начале урока. Например, сообщить, что весь урок будет записывать на магнитофон, и пообещать сюрприз в конце урока, зашифровать тему урока и попросить детей её расшифровать.</w:t>
      </w:r>
    </w:p>
    <w:p w:rsidR="00CB4944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Постоянно надо помнить о новизне, новизна, перемены, одушевленность  - вот причины, вызывающие интерес!  Надо использовать в работе разнообразные средства наглядности, она должна быть яркая, весёлая, она должна привлекать к себе внимание. 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Взаимодействие интереса с сенсорами, познавательными процессами приводит к развитию конструктивных, интеллектуальных, художественных, творческих форм активности. Эмоция является главной мотивационной составляющей восприятия, внимания, познания.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Когда ребёнку комфортно на уроке, когда он уверен, что общение с Вами для него безопасно, когда психологическая обстановка в классе для него приятна, нет напряжения, рождает  в детях интерес, желание посещать Ваши уроки.</w:t>
      </w:r>
    </w:p>
    <w:p w:rsidR="00F41FE3" w:rsidRPr="000A4F9D" w:rsidRDefault="00F41FE3" w:rsidP="00F41FE3">
      <w:pPr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ТРЕНАЖЕР - ФЛАНЕНЕГРАФ  «КОНТУРНАЯ КАРТА».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CB4944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Это наглядное пособие сделано на голубой фланели, на неё нашиты контуры материков из зеленой фланели. </w:t>
      </w:r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Обратная сторона </w:t>
      </w:r>
      <w:proofErr w:type="spellStart"/>
      <w:r w:rsidR="00CB4944" w:rsidRPr="000A4F9D">
        <w:rPr>
          <w:rFonts w:ascii="Times New Roman" w:hAnsi="Times New Roman"/>
          <w:i w:val="0"/>
          <w:sz w:val="24"/>
          <w:szCs w:val="24"/>
        </w:rPr>
        <w:t>фланелиграфа</w:t>
      </w:r>
      <w:proofErr w:type="spellEnd"/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 однотонная, голубая.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К такому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фланелиграфу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необходимо сделать карточки на основе бархатной бумаги и задавать задания по правильному прикреплению карточек.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Все эти игры и задания уместно использовать при объяснении нового материала, так и при повторении изучаемого материала.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Формировать представление и месторасположение материков, океанов.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представление о животных и растениях, обитающих на Земле.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Систематизировать знания о народах, о расах людей, живущих в разных странах.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знания о столицах государств.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Формировать практические навыки работы с контурными картами, картами.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сенсорные навыки ориентации в пространстве.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познавательную деятельность: анализ и синтез, классификация, обобщение.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ИГРЫ: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ЖИВОТНЫЕ.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Детям можно дать задание - найти из большого количества карточек с животными, выбрать животных, обитающих на каком- либо материке. Или выбрать млекопитающих животных Земли. Или прикрепить одного животного в место обитания. Можно каждому ребенку раздать карточки и дать задание по рядам. Какой ряд быстрее поставит свои карточки в правильные места на карте. Можно расставить животных на карте с ошибкой и дать детям задание найти неверно поставленных животных.  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РАСТЕНИЯ.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Часто одинаковые растения живут на разных материках. Поэтому уместно попросить ребенка расставить карточки на Африку из уже стоящих карточек, например Евразии. Можно выяснить названия одинаковых растений, например Африки и Австралии. Можно, расставив карточки, выяснить, где там ест</w:t>
      </w:r>
      <w:r w:rsidR="001F19DE" w:rsidRPr="000A4F9D">
        <w:rPr>
          <w:rFonts w:ascii="Times New Roman" w:hAnsi="Times New Roman"/>
          <w:i w:val="0"/>
          <w:sz w:val="24"/>
          <w:szCs w:val="24"/>
        </w:rPr>
        <w:t>ь одно единственное растение ни</w:t>
      </w:r>
      <w:r w:rsidRPr="000A4F9D">
        <w:rPr>
          <w:rFonts w:ascii="Times New Roman" w:hAnsi="Times New Roman"/>
          <w:i w:val="0"/>
          <w:sz w:val="24"/>
          <w:szCs w:val="24"/>
        </w:rPr>
        <w:t>где более в мире не встречаемое. А в основном игры «Животные и Растения» дублируются и задания выбираются, исходя от целей и задач урока.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ЛЮДИ.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Необходимо расставить карточки с изображением людей в правильной последовательности, на нужные материки.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Возможно, при изучении темы актуализировать внимание детей на разных народов, живущих на материке.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Можно использовать те же задания, которые описаны выше.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МАТЕРИКИ И ОКЕАНЫ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Учащиеся должны правильно расставить карточки с названиями материков и океанов. Можно названия поменять местами и попросить детей найти ошибку. 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РЕЛЬЕФ. Раздаются карточки с названиями гор, рек, полуостровов, островов.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СТРАНА - СТОЛИЦА.</w:t>
      </w:r>
    </w:p>
    <w:p w:rsidR="00F41FE3" w:rsidRPr="000A4F9D" w:rsidRDefault="00F41FE3" w:rsidP="00F41FE3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 xml:space="preserve">В эту игру следует играть на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простом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однотонном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фланелеграфе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. Ученикам раздаются карточки с названиями стран и столиц, они должны найти правильные названия и соединить карточки. Эта игра сделана по типу игры «Домино».</w:t>
      </w:r>
    </w:p>
    <w:p w:rsidR="00CB4944" w:rsidRPr="000A4F9D" w:rsidRDefault="00CB4944" w:rsidP="00CB4944">
      <w:pPr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СТЕНА - </w:t>
      </w:r>
      <w:r w:rsidR="007F46D7" w:rsidRPr="000A4F9D">
        <w:rPr>
          <w:rFonts w:ascii="Times New Roman" w:hAnsi="Times New Roman"/>
          <w:i w:val="0"/>
          <w:sz w:val="24"/>
          <w:szCs w:val="24"/>
        </w:rPr>
        <w:t>ТРЕНАЖЕР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CB4944" w:rsidRPr="000A4F9D" w:rsidRDefault="007F46D7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Одна из стен класса разрисована в стиле кубанского пейзажа</w:t>
      </w:r>
      <w:r w:rsidR="00CB4944" w:rsidRPr="000A4F9D">
        <w:rPr>
          <w:rFonts w:ascii="Times New Roman" w:hAnsi="Times New Roman"/>
          <w:i w:val="0"/>
          <w:sz w:val="24"/>
          <w:szCs w:val="24"/>
        </w:rPr>
        <w:t>.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r w:rsidR="00BF035C" w:rsidRPr="000A4F9D">
        <w:rPr>
          <w:rFonts w:ascii="Times New Roman" w:hAnsi="Times New Roman"/>
          <w:i w:val="0"/>
          <w:sz w:val="24"/>
          <w:szCs w:val="24"/>
        </w:rPr>
        <w:t xml:space="preserve"> Она несет в себе коррекционно-развивающую и эстетическую нагрузку. </w:t>
      </w:r>
      <w:r w:rsidRPr="000A4F9D">
        <w:rPr>
          <w:rFonts w:ascii="Times New Roman" w:hAnsi="Times New Roman"/>
          <w:i w:val="0"/>
          <w:sz w:val="24"/>
          <w:szCs w:val="24"/>
        </w:rPr>
        <w:t>В разных местах такой картины приклеены кусочки ленты – репейника, отдельно на плотном картоне рисуются животные, травы, буквы, и прочее с обратной стороны такой картинки так же приклеена лента – репейник. Карточки крепятся к стене в зависимости от дидактической цели.</w:t>
      </w:r>
      <w:r w:rsidR="00F90065" w:rsidRPr="000A4F9D">
        <w:rPr>
          <w:rFonts w:ascii="Times New Roman" w:hAnsi="Times New Roman"/>
          <w:i w:val="0"/>
          <w:sz w:val="24"/>
          <w:szCs w:val="24"/>
        </w:rPr>
        <w:t xml:space="preserve"> В картину </w:t>
      </w:r>
      <w:r w:rsidR="005C29B6" w:rsidRPr="000A4F9D">
        <w:rPr>
          <w:rFonts w:ascii="Times New Roman" w:hAnsi="Times New Roman"/>
          <w:i w:val="0"/>
          <w:sz w:val="24"/>
          <w:szCs w:val="24"/>
        </w:rPr>
        <w:t>в рисованы</w:t>
      </w:r>
      <w:r w:rsidR="00F90065" w:rsidRPr="000A4F9D">
        <w:rPr>
          <w:rFonts w:ascii="Times New Roman" w:hAnsi="Times New Roman"/>
          <w:i w:val="0"/>
          <w:sz w:val="24"/>
          <w:szCs w:val="24"/>
        </w:rPr>
        <w:t xml:space="preserve"> два </w:t>
      </w:r>
      <w:proofErr w:type="spellStart"/>
      <w:r w:rsidR="00F90065" w:rsidRPr="000A4F9D">
        <w:rPr>
          <w:rFonts w:ascii="Times New Roman" w:hAnsi="Times New Roman"/>
          <w:i w:val="0"/>
          <w:sz w:val="24"/>
          <w:szCs w:val="24"/>
        </w:rPr>
        <w:t>кинезиологических</w:t>
      </w:r>
      <w:proofErr w:type="spellEnd"/>
      <w:r w:rsidR="00F90065" w:rsidRPr="000A4F9D">
        <w:rPr>
          <w:rFonts w:ascii="Times New Roman" w:hAnsi="Times New Roman"/>
          <w:i w:val="0"/>
          <w:sz w:val="24"/>
          <w:szCs w:val="24"/>
        </w:rPr>
        <w:t xml:space="preserve"> тренажера «Перекрест» вписан в жернова мельницы и «Ленивая восьмерка» </w:t>
      </w:r>
      <w:r w:rsidR="005C29B6" w:rsidRPr="000A4F9D">
        <w:rPr>
          <w:rFonts w:ascii="Times New Roman" w:hAnsi="Times New Roman"/>
          <w:i w:val="0"/>
          <w:sz w:val="24"/>
          <w:szCs w:val="24"/>
        </w:rPr>
        <w:t>вписана в облако.</w:t>
      </w:r>
      <w:r w:rsidR="00BF035C" w:rsidRPr="000A4F9D">
        <w:rPr>
          <w:rFonts w:ascii="Times New Roman" w:hAnsi="Times New Roman"/>
          <w:i w:val="0"/>
          <w:sz w:val="24"/>
          <w:szCs w:val="24"/>
        </w:rPr>
        <w:t xml:space="preserve"> Благодаря такому тренажёру учитель </w:t>
      </w:r>
      <w:r w:rsidR="00BF035C" w:rsidRPr="000A4F9D">
        <w:rPr>
          <w:rFonts w:ascii="Times New Roman" w:hAnsi="Times New Roman"/>
          <w:i w:val="0"/>
          <w:sz w:val="24"/>
          <w:szCs w:val="24"/>
        </w:rPr>
        <w:tab/>
        <w:t>осуществляет дифференцированный и индивидуальный подход к каждому ученику.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7F46D7" w:rsidRPr="000A4F9D" w:rsidRDefault="007F46D7" w:rsidP="007F46D7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зрительное восприятие, внимательность.</w:t>
      </w:r>
    </w:p>
    <w:p w:rsidR="005C29B6" w:rsidRPr="000A4F9D" w:rsidRDefault="005C29B6" w:rsidP="007F46D7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Тренировать зрительные мышцы.</w:t>
      </w:r>
    </w:p>
    <w:p w:rsidR="007F46D7" w:rsidRPr="000A4F9D" w:rsidRDefault="007F46D7" w:rsidP="007F46D7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сенсорные навыки ориентации в пространстве.</w:t>
      </w:r>
    </w:p>
    <w:p w:rsidR="00BF035C" w:rsidRPr="000A4F9D" w:rsidRDefault="00BF035C" w:rsidP="007F46D7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пространственный анализ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Формировать представление </w:t>
      </w:r>
      <w:r w:rsidR="007F46D7" w:rsidRPr="000A4F9D">
        <w:rPr>
          <w:rFonts w:ascii="Times New Roman" w:hAnsi="Times New Roman"/>
          <w:i w:val="0"/>
          <w:sz w:val="24"/>
          <w:szCs w:val="24"/>
        </w:rPr>
        <w:t>о рельефе Кубани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BF035C" w:rsidRPr="000A4F9D" w:rsidRDefault="00BF035C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мелкую и крупную моторику.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Развивать представление о животных и растениях, обитающих на </w:t>
      </w:r>
      <w:r w:rsidR="007F46D7" w:rsidRPr="000A4F9D">
        <w:rPr>
          <w:rFonts w:ascii="Times New Roman" w:hAnsi="Times New Roman"/>
          <w:i w:val="0"/>
          <w:sz w:val="24"/>
          <w:szCs w:val="24"/>
        </w:rPr>
        <w:t>Кубани.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Формировать практические навыки работы с карт</w:t>
      </w:r>
      <w:r w:rsidR="007F46D7" w:rsidRPr="000A4F9D">
        <w:rPr>
          <w:rFonts w:ascii="Times New Roman" w:hAnsi="Times New Roman"/>
          <w:i w:val="0"/>
          <w:sz w:val="24"/>
          <w:szCs w:val="24"/>
        </w:rPr>
        <w:t>очками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познавательную деятельность: анализ и синтез, классификация, обобщение.</w:t>
      </w:r>
    </w:p>
    <w:p w:rsidR="00CB4944" w:rsidRPr="000A4F9D" w:rsidRDefault="00CB4944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ИГРЫ:</w:t>
      </w:r>
    </w:p>
    <w:p w:rsidR="00CB4944" w:rsidRPr="000A4F9D" w:rsidRDefault="007F46D7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З</w:t>
      </w:r>
      <w:r w:rsidR="00CB4944" w:rsidRPr="000A4F9D">
        <w:rPr>
          <w:rFonts w:ascii="Times New Roman" w:hAnsi="Times New Roman"/>
          <w:i w:val="0"/>
          <w:sz w:val="24"/>
          <w:szCs w:val="24"/>
        </w:rPr>
        <w:t>адание - найти из большого количества животны</w:t>
      </w:r>
      <w:r w:rsidRPr="000A4F9D">
        <w:rPr>
          <w:rFonts w:ascii="Times New Roman" w:hAnsi="Times New Roman"/>
          <w:i w:val="0"/>
          <w:sz w:val="24"/>
          <w:szCs w:val="24"/>
        </w:rPr>
        <w:t>х</w:t>
      </w:r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, обитающих на </w:t>
      </w:r>
      <w:r w:rsidR="00F90065" w:rsidRPr="000A4F9D">
        <w:rPr>
          <w:rFonts w:ascii="Times New Roman" w:hAnsi="Times New Roman"/>
          <w:i w:val="0"/>
          <w:sz w:val="24"/>
          <w:szCs w:val="24"/>
        </w:rPr>
        <w:t>Кубани.</w:t>
      </w:r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r w:rsidR="00F90065" w:rsidRPr="000A4F9D">
        <w:rPr>
          <w:rFonts w:ascii="Times New Roman" w:hAnsi="Times New Roman"/>
          <w:i w:val="0"/>
          <w:sz w:val="24"/>
          <w:szCs w:val="24"/>
        </w:rPr>
        <w:t>Показать линию горизонта</w:t>
      </w:r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. </w:t>
      </w:r>
      <w:r w:rsidR="00F90065" w:rsidRPr="000A4F9D">
        <w:rPr>
          <w:rFonts w:ascii="Times New Roman" w:hAnsi="Times New Roman"/>
          <w:i w:val="0"/>
          <w:sz w:val="24"/>
          <w:szCs w:val="24"/>
        </w:rPr>
        <w:t>П</w:t>
      </w:r>
      <w:r w:rsidR="00CB4944" w:rsidRPr="000A4F9D">
        <w:rPr>
          <w:rFonts w:ascii="Times New Roman" w:hAnsi="Times New Roman"/>
          <w:i w:val="0"/>
          <w:sz w:val="24"/>
          <w:szCs w:val="24"/>
        </w:rPr>
        <w:t>рикрепить одного животного вместо обитания</w:t>
      </w:r>
      <w:r w:rsidR="00F90065" w:rsidRPr="000A4F9D">
        <w:rPr>
          <w:rFonts w:ascii="Times New Roman" w:hAnsi="Times New Roman"/>
          <w:i w:val="0"/>
          <w:sz w:val="24"/>
          <w:szCs w:val="24"/>
        </w:rPr>
        <w:t xml:space="preserve"> (птичку на дерево, или в небо, рыбку в озеро)</w:t>
      </w:r>
      <w:r w:rsidR="00CB4944" w:rsidRPr="000A4F9D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Если долгое время стена не использовалась, то на очередном уроке можно спросить детей, что на ней изменилось.</w:t>
      </w: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Упражнение перекрест.</w:t>
      </w: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Это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кинезиологическое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упражнение, крест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врисован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в жернова мельницы. Нужно смотреть на крест и совершить 6 движение. Правая рука касается правого колена, левая рука – левого колена. Теперь, 6 движение наоборот Правая рука – левое колено, Левая рука – правое колено. Важно закончить на движение правая рука – правое колено, левая рука – левое колено.</w:t>
      </w: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Упражнение ленивая восьмерка.</w:t>
      </w:r>
    </w:p>
    <w:p w:rsidR="00F90065" w:rsidRPr="000A4F9D" w:rsidRDefault="00F90065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Смотрим на восьмерку глазами и совершаем глазными яблоками движения в одну сторону 6 раз и в противоположную сторону 6 раз, поморгали.</w:t>
      </w:r>
    </w:p>
    <w:p w:rsidR="001F19DE" w:rsidRPr="000A4F9D" w:rsidRDefault="001F19DE" w:rsidP="001F19DE">
      <w:pPr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РЕЛЬЕФНЫЙ ГЛОБУС.</w:t>
      </w:r>
    </w:p>
    <w:p w:rsidR="001F19DE" w:rsidRPr="000A4F9D" w:rsidRDefault="001F19DE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1F19DE" w:rsidRPr="000A4F9D" w:rsidRDefault="000918C6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Глобус – модель земного шара, при своем маленьком масштабе помогает ребёнку более наглядно представить форму Земли, размеры её объектов, о положении земной оси, полюсах, экваторе. </w:t>
      </w:r>
      <w:r w:rsidR="001F19DE" w:rsidRPr="000A4F9D">
        <w:rPr>
          <w:rFonts w:ascii="Times New Roman" w:hAnsi="Times New Roman"/>
          <w:i w:val="0"/>
          <w:sz w:val="24"/>
          <w:szCs w:val="24"/>
        </w:rPr>
        <w:t>Практика показала, что учащиеся с умственной отсталостью нуждаются в более детальном</w:t>
      </w:r>
      <w:r w:rsidR="00AB32CB" w:rsidRPr="000A4F9D">
        <w:rPr>
          <w:rFonts w:ascii="Times New Roman" w:hAnsi="Times New Roman"/>
          <w:i w:val="0"/>
          <w:sz w:val="24"/>
          <w:szCs w:val="24"/>
        </w:rPr>
        <w:t xml:space="preserve">, глубоком рассмотрении некоторых тем. Так </w:t>
      </w:r>
      <w:r w:rsidR="001F19DE" w:rsidRPr="000A4F9D">
        <w:rPr>
          <w:rFonts w:ascii="Times New Roman" w:hAnsi="Times New Roman"/>
          <w:i w:val="0"/>
          <w:sz w:val="24"/>
          <w:szCs w:val="24"/>
        </w:rPr>
        <w:t xml:space="preserve">был создан специальный глобус, на котором рельефом выделены материки, горы, низменности. </w:t>
      </w:r>
      <w:r w:rsidR="00AB32CB" w:rsidRPr="000A4F9D">
        <w:rPr>
          <w:rFonts w:ascii="Times New Roman" w:hAnsi="Times New Roman"/>
          <w:i w:val="0"/>
          <w:sz w:val="24"/>
          <w:szCs w:val="24"/>
        </w:rPr>
        <w:t>Это пособие помогает</w:t>
      </w:r>
      <w:r w:rsidR="001F19DE" w:rsidRPr="000A4F9D">
        <w:rPr>
          <w:rFonts w:ascii="Times New Roman" w:hAnsi="Times New Roman"/>
          <w:i w:val="0"/>
          <w:sz w:val="24"/>
          <w:szCs w:val="24"/>
        </w:rPr>
        <w:t xml:space="preserve"> лучше</w:t>
      </w:r>
      <w:r w:rsidR="00AB32CB" w:rsidRPr="000A4F9D">
        <w:rPr>
          <w:rFonts w:ascii="Times New Roman" w:hAnsi="Times New Roman"/>
          <w:i w:val="0"/>
          <w:sz w:val="24"/>
          <w:szCs w:val="24"/>
        </w:rPr>
        <w:t xml:space="preserve"> усвоить многие географические понятия. </w:t>
      </w:r>
      <w:proofErr w:type="gramStart"/>
      <w:r w:rsidR="00AB32CB" w:rsidRPr="000A4F9D">
        <w:rPr>
          <w:rFonts w:ascii="Times New Roman" w:hAnsi="Times New Roman"/>
          <w:i w:val="0"/>
          <w:sz w:val="24"/>
          <w:szCs w:val="24"/>
        </w:rPr>
        <w:t>Например: р</w:t>
      </w:r>
      <w:r w:rsidR="001F19DE" w:rsidRPr="000A4F9D">
        <w:rPr>
          <w:rFonts w:ascii="Times New Roman" w:hAnsi="Times New Roman"/>
          <w:i w:val="0"/>
          <w:sz w:val="24"/>
          <w:szCs w:val="24"/>
        </w:rPr>
        <w:t>ельеф</w:t>
      </w:r>
      <w:r w:rsidR="00AB32CB" w:rsidRPr="000A4F9D">
        <w:rPr>
          <w:rFonts w:ascii="Times New Roman" w:hAnsi="Times New Roman"/>
          <w:i w:val="0"/>
          <w:sz w:val="24"/>
          <w:szCs w:val="24"/>
        </w:rPr>
        <w:t>, материки, острова, экватор, север, юг, ось, форма Земли и многие другие.</w:t>
      </w:r>
      <w:proofErr w:type="gramEnd"/>
    </w:p>
    <w:p w:rsidR="001F19DE" w:rsidRPr="000A4F9D" w:rsidRDefault="001F19DE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AB32CB" w:rsidRPr="000A4F9D" w:rsidRDefault="00AB32CB" w:rsidP="00AB32CB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Формировать представление о рельефе.</w:t>
      </w:r>
    </w:p>
    <w:p w:rsidR="00AB32CB" w:rsidRPr="000A4F9D" w:rsidRDefault="00AB32CB" w:rsidP="00AB32CB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Формировать практические навыки работы с глобусом.</w:t>
      </w:r>
    </w:p>
    <w:p w:rsidR="001F19DE" w:rsidRPr="000A4F9D" w:rsidRDefault="001F19DE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Развивать </w:t>
      </w:r>
      <w:r w:rsidR="00AB32CB" w:rsidRPr="000A4F9D">
        <w:rPr>
          <w:rFonts w:ascii="Times New Roman" w:hAnsi="Times New Roman"/>
          <w:i w:val="0"/>
          <w:sz w:val="24"/>
          <w:szCs w:val="24"/>
        </w:rPr>
        <w:t>тактиль</w:t>
      </w:r>
      <w:r w:rsidRPr="000A4F9D">
        <w:rPr>
          <w:rFonts w:ascii="Times New Roman" w:hAnsi="Times New Roman"/>
          <w:i w:val="0"/>
          <w:sz w:val="24"/>
          <w:szCs w:val="24"/>
        </w:rPr>
        <w:t>ное восприятие.</w:t>
      </w:r>
    </w:p>
    <w:p w:rsidR="001F19DE" w:rsidRPr="000A4F9D" w:rsidRDefault="001F19DE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Развивать сенсорные навыки ориентации </w:t>
      </w:r>
      <w:r w:rsidR="00AB32CB" w:rsidRPr="000A4F9D">
        <w:rPr>
          <w:rFonts w:ascii="Times New Roman" w:hAnsi="Times New Roman"/>
          <w:i w:val="0"/>
          <w:sz w:val="24"/>
          <w:szCs w:val="24"/>
        </w:rPr>
        <w:t>на глобусе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1F19DE" w:rsidRPr="000A4F9D" w:rsidRDefault="001F19DE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ИГРЫ:</w:t>
      </w:r>
    </w:p>
    <w:p w:rsidR="001F19DE" w:rsidRPr="000A4F9D" w:rsidRDefault="00AB32CB" w:rsidP="001F19DE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 xml:space="preserve">Найти и показать: горы, озёра, реки, материки, океаны. Объяснить с опорой на глобус, чем материк отличается от острова. </w:t>
      </w:r>
      <w:r w:rsidR="009B57D2" w:rsidRPr="000A4F9D">
        <w:rPr>
          <w:rFonts w:ascii="Times New Roman" w:hAnsi="Times New Roman"/>
          <w:i w:val="0"/>
          <w:sz w:val="24"/>
          <w:szCs w:val="24"/>
        </w:rPr>
        <w:t>Показать, где находится экватор, полюса. (На нашем, рельефном глобусе нет географической сетки координат).</w:t>
      </w:r>
    </w:p>
    <w:p w:rsidR="009B57D2" w:rsidRPr="000A4F9D" w:rsidRDefault="009B57D2" w:rsidP="009B57D2">
      <w:pPr>
        <w:pStyle w:val="Style2"/>
        <w:widowControl/>
        <w:spacing w:before="72"/>
        <w:ind w:left="274"/>
        <w:jc w:val="center"/>
        <w:rPr>
          <w:rStyle w:val="FontStyle11"/>
          <w:b w:val="0"/>
          <w:sz w:val="24"/>
          <w:szCs w:val="24"/>
        </w:rPr>
      </w:pPr>
      <w:r w:rsidRPr="000A4F9D">
        <w:rPr>
          <w:rStyle w:val="FontStyle11"/>
          <w:b w:val="0"/>
          <w:sz w:val="24"/>
          <w:szCs w:val="24"/>
        </w:rPr>
        <w:t>КОМПЬЮТЕРНЫЕ ТЕХНОЛОГИИ.</w:t>
      </w:r>
    </w:p>
    <w:p w:rsidR="009B57D2" w:rsidRPr="000A4F9D" w:rsidRDefault="009B57D2" w:rsidP="009B57D2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CD0BEF" w:rsidRPr="000A4F9D" w:rsidRDefault="009B57D2" w:rsidP="00217B87">
      <w:pPr>
        <w:pStyle w:val="Style4"/>
        <w:widowControl/>
        <w:spacing w:before="14" w:line="283" w:lineRule="exact"/>
        <w:rPr>
          <w:rStyle w:val="FontStyle18"/>
          <w:sz w:val="24"/>
          <w:szCs w:val="24"/>
        </w:rPr>
      </w:pPr>
      <w:r w:rsidRPr="000A4F9D">
        <w:rPr>
          <w:rStyle w:val="FontStyle15"/>
          <w:sz w:val="24"/>
          <w:szCs w:val="24"/>
        </w:rPr>
        <w:t>Современная эпоха предъявляет высо</w:t>
      </w:r>
      <w:r w:rsidRPr="000A4F9D">
        <w:rPr>
          <w:rStyle w:val="FontStyle15"/>
          <w:sz w:val="24"/>
          <w:szCs w:val="24"/>
        </w:rPr>
        <w:softHyphen/>
        <w:t xml:space="preserve">кие требования к личности человека. Новые информационные технологии стали перспективным средством работы с детьми. Теоретическая основа использования </w:t>
      </w:r>
      <w:proofErr w:type="gramStart"/>
      <w:r w:rsidRPr="000A4F9D">
        <w:rPr>
          <w:rStyle w:val="FontStyle15"/>
          <w:sz w:val="24"/>
          <w:szCs w:val="24"/>
        </w:rPr>
        <w:t>ИТ</w:t>
      </w:r>
      <w:proofErr w:type="gramEnd"/>
      <w:r w:rsidRPr="000A4F9D">
        <w:rPr>
          <w:rStyle w:val="FontStyle15"/>
          <w:sz w:val="24"/>
          <w:szCs w:val="24"/>
        </w:rPr>
        <w:t xml:space="preserve"> в коррекционно-развивающем обучении базируется на поло</w:t>
      </w:r>
      <w:r w:rsidRPr="000A4F9D">
        <w:rPr>
          <w:rStyle w:val="FontStyle15"/>
          <w:sz w:val="24"/>
          <w:szCs w:val="24"/>
        </w:rPr>
        <w:softHyphen/>
        <w:t>жениях Л.С. Выготского об уровне актуаль</w:t>
      </w:r>
      <w:r w:rsidRPr="000A4F9D">
        <w:rPr>
          <w:rStyle w:val="FontStyle15"/>
          <w:sz w:val="24"/>
          <w:szCs w:val="24"/>
        </w:rPr>
        <w:softHyphen/>
        <w:t>ного развития ребенка и зоне его ближайше</w:t>
      </w:r>
      <w:r w:rsidRPr="000A4F9D">
        <w:rPr>
          <w:rStyle w:val="FontStyle15"/>
          <w:sz w:val="24"/>
          <w:szCs w:val="24"/>
        </w:rPr>
        <w:softHyphen/>
        <w:t>го развития.</w:t>
      </w:r>
      <w:r w:rsidR="00217B87" w:rsidRPr="000A4F9D">
        <w:rPr>
          <w:rStyle w:val="FontStyle15"/>
          <w:sz w:val="24"/>
          <w:szCs w:val="24"/>
        </w:rPr>
        <w:t xml:space="preserve"> </w:t>
      </w:r>
      <w:r w:rsidRPr="000A4F9D">
        <w:rPr>
          <w:rStyle w:val="FontStyle15"/>
          <w:sz w:val="24"/>
          <w:szCs w:val="24"/>
        </w:rPr>
        <w:t>Для детей работа на компьютере может иметь особое значение. Ребенок, не способный к предмет</w:t>
      </w:r>
      <w:r w:rsidRPr="000A4F9D">
        <w:rPr>
          <w:rStyle w:val="FontStyle15"/>
          <w:sz w:val="24"/>
          <w:szCs w:val="24"/>
        </w:rPr>
        <w:softHyphen/>
        <w:t>ной деятельности, имеет возможность осуществлять эти действия виртуально, иногда это первый опыт в его жизни.</w:t>
      </w:r>
      <w:r w:rsidR="00217B87" w:rsidRPr="000A4F9D">
        <w:rPr>
          <w:rStyle w:val="FontStyle18"/>
          <w:sz w:val="24"/>
          <w:szCs w:val="24"/>
        </w:rPr>
        <w:t xml:space="preserve"> Целенаправленное систематическое воздействие с использованием компьютерных технологий позволяет значитель</w:t>
      </w:r>
      <w:r w:rsidR="00217B87" w:rsidRPr="000A4F9D">
        <w:rPr>
          <w:rStyle w:val="FontStyle18"/>
          <w:sz w:val="24"/>
          <w:szCs w:val="24"/>
        </w:rPr>
        <w:softHyphen/>
        <w:t xml:space="preserve">но повысить эффективность работы учителя. Учитель должен уметь ориентироваться в многообразии современных компьютерных обучающих программ, оценить программу с точки зрения этики. Качества мультипликации, адекватности содержания и применяемых методик. </w:t>
      </w:r>
    </w:p>
    <w:p w:rsidR="00217B87" w:rsidRPr="000A4F9D" w:rsidRDefault="00CD0BEF" w:rsidP="00217B87">
      <w:pPr>
        <w:pStyle w:val="Style4"/>
        <w:widowControl/>
        <w:spacing w:before="14" w:line="283" w:lineRule="exact"/>
        <w:rPr>
          <w:rStyle w:val="FontStyle18"/>
          <w:sz w:val="24"/>
          <w:szCs w:val="24"/>
        </w:rPr>
      </w:pPr>
      <w:r w:rsidRPr="000A4F9D">
        <w:rPr>
          <w:rStyle w:val="FontStyle18"/>
          <w:sz w:val="24"/>
          <w:szCs w:val="24"/>
        </w:rPr>
        <w:t xml:space="preserve">   </w:t>
      </w:r>
      <w:r w:rsidR="005F47FF" w:rsidRPr="000A4F9D">
        <w:rPr>
          <w:rStyle w:val="FontStyle18"/>
          <w:sz w:val="24"/>
          <w:szCs w:val="24"/>
        </w:rPr>
        <w:t xml:space="preserve">Кроме использования компьютерных программ, на уроках целесообразно использовать презентации по теме урока. Именно презентации позволяют учителю географии представить изучаемый материал наиболее ярко и доступно для понимания учащихся. </w:t>
      </w:r>
      <w:r w:rsidRPr="000A4F9D">
        <w:rPr>
          <w:rStyle w:val="FontStyle18"/>
          <w:sz w:val="24"/>
          <w:szCs w:val="24"/>
        </w:rPr>
        <w:t>Важно, что бы презентация была ограничена во времени и сопровождалась голосом учителя. Презентации незаменимы при объяснении нового материала.</w:t>
      </w:r>
    </w:p>
    <w:p w:rsidR="00CD0BEF" w:rsidRPr="000A4F9D" w:rsidRDefault="00CD0BEF" w:rsidP="00CD0BEF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9B57D2" w:rsidRPr="000A4F9D" w:rsidRDefault="00CD0BEF" w:rsidP="003A2616">
      <w:pPr>
        <w:pStyle w:val="Style5"/>
        <w:widowControl/>
        <w:spacing w:line="283" w:lineRule="exact"/>
        <w:ind w:firstLine="567"/>
        <w:rPr>
          <w:rStyle w:val="FontStyle15"/>
          <w:sz w:val="24"/>
          <w:szCs w:val="24"/>
        </w:rPr>
      </w:pPr>
      <w:r w:rsidRPr="000A4F9D">
        <w:rPr>
          <w:rStyle w:val="FontStyle15"/>
          <w:sz w:val="24"/>
          <w:szCs w:val="24"/>
        </w:rPr>
        <w:t>Повышать уровень мотивационного компонента, познавательной, рече</w:t>
      </w:r>
      <w:r w:rsidRPr="000A4F9D">
        <w:rPr>
          <w:rStyle w:val="FontStyle15"/>
          <w:sz w:val="24"/>
          <w:szCs w:val="24"/>
        </w:rPr>
        <w:softHyphen/>
        <w:t>вой и учебной деятельности ребенка во вре</w:t>
      </w:r>
      <w:r w:rsidRPr="000A4F9D">
        <w:rPr>
          <w:rStyle w:val="FontStyle15"/>
          <w:sz w:val="24"/>
          <w:szCs w:val="24"/>
        </w:rPr>
        <w:softHyphen/>
        <w:t>мя урока.</w:t>
      </w:r>
    </w:p>
    <w:p w:rsidR="009B57D2" w:rsidRPr="000A4F9D" w:rsidRDefault="00CD0BEF" w:rsidP="003A2616">
      <w:pPr>
        <w:pStyle w:val="Style5"/>
        <w:widowControl/>
        <w:spacing w:line="283" w:lineRule="exact"/>
        <w:ind w:firstLine="567"/>
        <w:rPr>
          <w:rStyle w:val="FontStyle15"/>
          <w:sz w:val="24"/>
          <w:szCs w:val="24"/>
        </w:rPr>
      </w:pPr>
      <w:r w:rsidRPr="000A4F9D">
        <w:rPr>
          <w:rStyle w:val="FontStyle15"/>
          <w:sz w:val="24"/>
          <w:szCs w:val="24"/>
        </w:rPr>
        <w:t xml:space="preserve">Обеспечить </w:t>
      </w:r>
      <w:proofErr w:type="spellStart"/>
      <w:r w:rsidRPr="000A4F9D">
        <w:rPr>
          <w:rStyle w:val="FontStyle15"/>
          <w:sz w:val="24"/>
          <w:szCs w:val="24"/>
        </w:rPr>
        <w:t>полисенсор</w:t>
      </w:r>
      <w:r w:rsidRPr="000A4F9D">
        <w:rPr>
          <w:rStyle w:val="FontStyle15"/>
          <w:sz w:val="24"/>
          <w:szCs w:val="24"/>
        </w:rPr>
        <w:softHyphen/>
        <w:t>ное</w:t>
      </w:r>
      <w:proofErr w:type="spellEnd"/>
      <w:r w:rsidRPr="000A4F9D">
        <w:rPr>
          <w:rStyle w:val="FontStyle15"/>
          <w:sz w:val="24"/>
          <w:szCs w:val="24"/>
        </w:rPr>
        <w:t xml:space="preserve"> и интерактивное воздействие на ребенка</w:t>
      </w:r>
    </w:p>
    <w:p w:rsidR="00217B87" w:rsidRPr="000A4F9D" w:rsidRDefault="00CD0BEF" w:rsidP="003A2616">
      <w:pPr>
        <w:pStyle w:val="Style5"/>
        <w:widowControl/>
        <w:spacing w:line="283" w:lineRule="exact"/>
        <w:ind w:firstLine="567"/>
        <w:rPr>
          <w:rStyle w:val="FontStyle18"/>
          <w:sz w:val="24"/>
          <w:szCs w:val="24"/>
        </w:rPr>
      </w:pPr>
      <w:r w:rsidRPr="000A4F9D">
        <w:rPr>
          <w:rStyle w:val="FontStyle18"/>
          <w:sz w:val="24"/>
          <w:szCs w:val="24"/>
        </w:rPr>
        <w:t>Развивать зрительно-моторную коорди</w:t>
      </w:r>
      <w:r w:rsidRPr="000A4F9D">
        <w:rPr>
          <w:rStyle w:val="FontStyle18"/>
          <w:sz w:val="24"/>
          <w:szCs w:val="24"/>
        </w:rPr>
        <w:softHyphen/>
        <w:t>нацию.</w:t>
      </w:r>
    </w:p>
    <w:p w:rsidR="00CD0BEF" w:rsidRPr="000A4F9D" w:rsidRDefault="00CD0BEF" w:rsidP="003A2616">
      <w:pPr>
        <w:pStyle w:val="Style5"/>
        <w:widowControl/>
        <w:spacing w:line="283" w:lineRule="exact"/>
        <w:ind w:firstLine="567"/>
        <w:rPr>
          <w:rStyle w:val="FontStyle18"/>
          <w:sz w:val="24"/>
          <w:szCs w:val="24"/>
        </w:rPr>
      </w:pPr>
      <w:r w:rsidRPr="000A4F9D">
        <w:rPr>
          <w:rStyle w:val="FontStyle18"/>
          <w:sz w:val="24"/>
          <w:szCs w:val="24"/>
        </w:rPr>
        <w:t>Формировать навыки работы на компьютере.</w:t>
      </w:r>
    </w:p>
    <w:p w:rsidR="00CD0BEF" w:rsidRPr="000A4F9D" w:rsidRDefault="00CD0BEF" w:rsidP="003A2616">
      <w:pPr>
        <w:pStyle w:val="Style5"/>
        <w:widowControl/>
        <w:spacing w:line="283" w:lineRule="exact"/>
        <w:ind w:firstLine="567"/>
        <w:rPr>
          <w:rStyle w:val="FontStyle18"/>
          <w:sz w:val="24"/>
          <w:szCs w:val="24"/>
        </w:rPr>
      </w:pPr>
      <w:r w:rsidRPr="000A4F9D">
        <w:rPr>
          <w:rStyle w:val="FontStyle15"/>
          <w:sz w:val="24"/>
          <w:szCs w:val="24"/>
        </w:rPr>
        <w:t>Осуществить решение поставленных развивающих и коррекционных задач в бо</w:t>
      </w:r>
      <w:r w:rsidRPr="000A4F9D">
        <w:rPr>
          <w:rStyle w:val="FontStyle15"/>
          <w:sz w:val="24"/>
          <w:szCs w:val="24"/>
        </w:rPr>
        <w:softHyphen/>
        <w:t>лее короткие строки, в том числе и за счет механизма биологической обратной связи (ребенок получает ответные зрительные и слуховые сигналы при выполнении заданий)</w:t>
      </w:r>
    </w:p>
    <w:p w:rsidR="00A0368B" w:rsidRPr="000A4F9D" w:rsidRDefault="00A0368B" w:rsidP="00A0368B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ИГРЫ:</w:t>
      </w:r>
    </w:p>
    <w:p w:rsidR="00CD0BEF" w:rsidRPr="000A4F9D" w:rsidRDefault="00A0368B" w:rsidP="009B57D2">
      <w:pPr>
        <w:pStyle w:val="Style5"/>
        <w:widowControl/>
        <w:spacing w:line="283" w:lineRule="exact"/>
        <w:ind w:firstLine="283"/>
        <w:rPr>
          <w:rStyle w:val="FontStyle15"/>
          <w:sz w:val="24"/>
          <w:szCs w:val="24"/>
        </w:rPr>
      </w:pPr>
      <w:r w:rsidRPr="000A4F9D">
        <w:rPr>
          <w:rStyle w:val="FontStyle18"/>
          <w:sz w:val="24"/>
          <w:szCs w:val="24"/>
        </w:rPr>
        <w:t>Практика показала, что для контингента наших учеников подходят программы, составленные для дошкольников, для детей от 4 до 8 лет. Например, «Моя страна Россия», «География для малышей» студии «</w:t>
      </w:r>
      <w:proofErr w:type="spellStart"/>
      <w:r w:rsidRPr="000A4F9D">
        <w:rPr>
          <w:rStyle w:val="FontStyle18"/>
          <w:sz w:val="24"/>
          <w:szCs w:val="24"/>
        </w:rPr>
        <w:t>Баюн</w:t>
      </w:r>
      <w:proofErr w:type="spellEnd"/>
      <w:r w:rsidRPr="000A4F9D">
        <w:rPr>
          <w:rStyle w:val="FontStyle18"/>
          <w:sz w:val="24"/>
          <w:szCs w:val="24"/>
        </w:rPr>
        <w:t>». Образовательная коллекция «1С» «География России – 8 класс», «Начальный курс географии – 6 класс». Для учащихся старших классов увлекательным является игровой курс «География для умников» общества «</w:t>
      </w:r>
      <w:proofErr w:type="spellStart"/>
      <w:r w:rsidRPr="000A4F9D">
        <w:rPr>
          <w:rStyle w:val="FontStyle18"/>
          <w:sz w:val="24"/>
          <w:szCs w:val="24"/>
        </w:rPr>
        <w:t>Бествей</w:t>
      </w:r>
      <w:proofErr w:type="spellEnd"/>
      <w:r w:rsidRPr="000A4F9D">
        <w:rPr>
          <w:rStyle w:val="FontStyle18"/>
          <w:sz w:val="24"/>
          <w:szCs w:val="24"/>
        </w:rPr>
        <w:t>». Некоторые задания уместно давать индивидуально на компьютере, некоторые фронтально на интерактивной доске, в каждом случае нужно опираться на тему и цели конкретного урока.</w:t>
      </w:r>
    </w:p>
    <w:p w:rsidR="000918C6" w:rsidRPr="000A4F9D" w:rsidRDefault="000918C6" w:rsidP="000918C6">
      <w:pPr>
        <w:pStyle w:val="Style4"/>
        <w:widowControl/>
        <w:spacing w:line="240" w:lineRule="exact"/>
        <w:ind w:left="341"/>
        <w:jc w:val="center"/>
      </w:pPr>
      <w:r w:rsidRPr="000A4F9D">
        <w:t>ПРОГРАММИРОВАННЫЕ ЗАДАНИЯ.</w:t>
      </w:r>
    </w:p>
    <w:p w:rsidR="00114E03" w:rsidRPr="000A4F9D" w:rsidRDefault="00A84F80" w:rsidP="00114E03">
      <w:pPr>
        <w:pStyle w:val="c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F9D">
        <w:rPr>
          <w:rStyle w:val="c0"/>
          <w:rFonts w:ascii="Times New Roman" w:hAnsi="Times New Roman" w:cs="Times New Roman"/>
          <w:sz w:val="24"/>
          <w:szCs w:val="24"/>
        </w:rPr>
        <w:t xml:space="preserve">  </w:t>
      </w:r>
      <w:r w:rsidRPr="000A4F9D">
        <w:rPr>
          <w:rFonts w:ascii="Times New Roman" w:hAnsi="Times New Roman" w:cs="Times New Roman"/>
          <w:sz w:val="24"/>
          <w:szCs w:val="24"/>
        </w:rPr>
        <w:t>Программированные  задания  имеют  очевидные  преимущества  перед  </w:t>
      </w:r>
      <w:proofErr w:type="gramStart"/>
      <w:r w:rsidRPr="000A4F9D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0A4F9D">
        <w:rPr>
          <w:rFonts w:ascii="Times New Roman" w:hAnsi="Times New Roman" w:cs="Times New Roman"/>
          <w:sz w:val="24"/>
          <w:szCs w:val="24"/>
        </w:rPr>
        <w:t xml:space="preserve">. Во-первых это  очень интересно  ребятам, во-вторых  это очень просто  и удобно  при  проверке, в </w:t>
      </w:r>
      <w:proofErr w:type="gramStart"/>
      <w:r w:rsidRPr="000A4F9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0A4F9D">
        <w:rPr>
          <w:rFonts w:ascii="Times New Roman" w:hAnsi="Times New Roman" w:cs="Times New Roman"/>
          <w:sz w:val="24"/>
          <w:szCs w:val="24"/>
        </w:rPr>
        <w:t>ретьих  экономит много  времени  и  проводится  достаточно  быстро, что немаловажно  на  уроке, в-четвертых  при проверке  может  применяться как  контроль со  стороны  учителя, так и самопроверка  и взаимопроверка, что, конечно же, повышает эффективность  урока  и интерес к нему.</w:t>
      </w:r>
    </w:p>
    <w:p w:rsidR="00A84F80" w:rsidRPr="000A4F9D" w:rsidRDefault="00A84F80" w:rsidP="00114E03">
      <w:pPr>
        <w:pStyle w:val="c1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F9D">
        <w:rPr>
          <w:rFonts w:ascii="Times New Roman" w:hAnsi="Times New Roman" w:cs="Times New Roman"/>
          <w:sz w:val="24"/>
          <w:szCs w:val="24"/>
          <w:lang w:eastAsia="ru-RU"/>
        </w:rPr>
        <w:t>Практика показывает, что без систематического и регулярного повторения учебного материала, усвоение знаний учащихся малоэффективно и не обеспечивает осмысленного запоминания. Здесь на помощь приход</w:t>
      </w:r>
      <w:r w:rsidR="00F17EB3" w:rsidRPr="000A4F9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A4F9D">
        <w:rPr>
          <w:rFonts w:ascii="Times New Roman" w:hAnsi="Times New Roman" w:cs="Times New Roman"/>
          <w:sz w:val="24"/>
          <w:szCs w:val="24"/>
          <w:lang w:eastAsia="ru-RU"/>
        </w:rPr>
        <w:t>т программированн</w:t>
      </w:r>
      <w:r w:rsidR="00F17EB3" w:rsidRPr="000A4F9D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0A4F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7EB3" w:rsidRPr="000A4F9D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Pr="000A4F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18C6" w:rsidRPr="000A4F9D" w:rsidRDefault="000918C6" w:rsidP="000918C6">
      <w:pPr>
        <w:ind w:firstLine="708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ЭЛЕКТРИЧЕСКАЯ ДОСКА.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Это доска сделана из картонного дипломата. С изнаночной стороны находятся провода, которые заканчиваются с внешней стороны, проходя через отверстия. В систему входит плоская </w:t>
      </w:r>
      <w:r w:rsidRPr="000A4F9D">
        <w:rPr>
          <w:rFonts w:ascii="Times New Roman" w:hAnsi="Times New Roman"/>
          <w:i w:val="0"/>
          <w:sz w:val="24"/>
          <w:szCs w:val="24"/>
        </w:rPr>
        <w:lastRenderedPageBreak/>
        <w:t xml:space="preserve">батарейка, с отходящими от неё проводами и лампочка, в случае правильного ответа ребёнка она загорается. На внешнюю сторону доски ставится карточка с вопросами справа и ответами слева. Ученик должен двумя проводами,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отходящих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от батарейки, найти правильный ответ.  В основном используется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при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проверки знаний, полученных на уроках.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</w:t>
      </w:r>
      <w:r w:rsidR="00F17EB3" w:rsidRPr="000A4F9D">
        <w:rPr>
          <w:rFonts w:ascii="Times New Roman" w:hAnsi="Times New Roman"/>
          <w:i w:val="0"/>
          <w:sz w:val="24"/>
          <w:szCs w:val="24"/>
        </w:rPr>
        <w:t>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умение читать карты, схемы.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</w:t>
      </w:r>
      <w:r w:rsidR="00F17EB3" w:rsidRPr="000A4F9D">
        <w:rPr>
          <w:rFonts w:ascii="Times New Roman" w:hAnsi="Times New Roman"/>
          <w:i w:val="0"/>
          <w:sz w:val="24"/>
          <w:szCs w:val="24"/>
        </w:rPr>
        <w:t>овать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самостоятельную деятельность учащихся, самоконтроль.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</w:t>
      </w:r>
      <w:r w:rsidR="00F17EB3" w:rsidRPr="000A4F9D">
        <w:rPr>
          <w:rFonts w:ascii="Times New Roman" w:hAnsi="Times New Roman"/>
          <w:i w:val="0"/>
          <w:sz w:val="24"/>
          <w:szCs w:val="24"/>
        </w:rPr>
        <w:t>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простейшие навыки работы с электричеством.</w:t>
      </w:r>
    </w:p>
    <w:p w:rsidR="000918C6" w:rsidRPr="000A4F9D" w:rsidRDefault="00F17EB3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Осуществля</w:t>
      </w:r>
      <w:r w:rsidR="000918C6" w:rsidRPr="000A4F9D">
        <w:rPr>
          <w:rFonts w:ascii="Times New Roman" w:hAnsi="Times New Roman"/>
          <w:i w:val="0"/>
          <w:sz w:val="24"/>
          <w:szCs w:val="24"/>
        </w:rPr>
        <w:t>т</w:t>
      </w:r>
      <w:r w:rsidRPr="000A4F9D">
        <w:rPr>
          <w:rFonts w:ascii="Times New Roman" w:hAnsi="Times New Roman"/>
          <w:i w:val="0"/>
          <w:sz w:val="24"/>
          <w:szCs w:val="24"/>
        </w:rPr>
        <w:t>ь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918C6" w:rsidRPr="000A4F9D">
        <w:rPr>
          <w:rFonts w:ascii="Times New Roman" w:hAnsi="Times New Roman"/>
          <w:i w:val="0"/>
          <w:sz w:val="24"/>
          <w:szCs w:val="24"/>
        </w:rPr>
        <w:t>межпредметную</w:t>
      </w:r>
      <w:proofErr w:type="spellEnd"/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связь.</w:t>
      </w:r>
    </w:p>
    <w:p w:rsidR="000918C6" w:rsidRPr="000A4F9D" w:rsidRDefault="000918C6" w:rsidP="000918C6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</w:t>
      </w:r>
      <w:r w:rsidR="00F17EB3" w:rsidRPr="000A4F9D">
        <w:rPr>
          <w:rFonts w:ascii="Times New Roman" w:hAnsi="Times New Roman"/>
          <w:i w:val="0"/>
          <w:sz w:val="24"/>
          <w:szCs w:val="24"/>
        </w:rPr>
        <w:t>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познавательную деятельность учащихся: анализ и синтез, сравнение, классификацию, суждение, обобщение. 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ИГРЫ: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КАРТОЧКА с РУСУНКОМ МАТЕРИКА.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карточку наклеен рисунок материка и стрелками показаны цифры. Ученик должен найти в графе ответов правильное название цифры.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СТРАНА – СТОЛИЦА.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графе вопросов написаны страны, а ребёнок должен к каждой стране правильно подобрать столицу. Можно проводить и наоборот столица страна.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МАТЕРИК – СТРАНА.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графе вопросов написаны названия материков, а в графе ответов названия стран. Ребёнок должен сообразить, на каком материке находится та или иная страна.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ГОСУДАРСТВО  - ЧЕЛОВЕК.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В графе вопросы названия государств, материков и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тд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. В графе ответы рисунки людей в народных костюмах. Надо подобрать к каждому государства местного жителя.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МАТЕРИК  - РЕКА.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графе вопросы названия материка, в графе ответы – реки.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МАТЕРИК – ГОРЫ.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графе ответов горы,  в графе вопросы – название материка.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МАТЕРИК – ГОРОДА.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графе ответов самые известные города материка, или страны, но не столица. Например, Краснодар, а в графе вопросы названия материка или государства.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ПЛАНЕТЫ.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вопросах цифры, в  ответах названия планет в центре схема Солнечной системы, со стрелками от планет к цифрам.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ТРЕТИЙ ЛИШНИЙ.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На картонных листах написаны три слова, одно из которых лишнее, его надо найти и назвать, и </w:t>
      </w:r>
      <w:r w:rsidR="00F17EB3" w:rsidRPr="000A4F9D">
        <w:rPr>
          <w:rFonts w:ascii="Times New Roman" w:hAnsi="Times New Roman"/>
          <w:i w:val="0"/>
          <w:sz w:val="24"/>
          <w:szCs w:val="24"/>
        </w:rPr>
        <w:t>объяснить,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 почему это слово считается лишним. Игру уместно применять  на закрепление изучаемой темы.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0918C6" w:rsidRPr="000A4F9D" w:rsidRDefault="00F17EB3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Учить 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детей анализировать и синтезировать, находить лишнее.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</w:t>
      </w:r>
      <w:r w:rsidR="00F17EB3" w:rsidRPr="000A4F9D">
        <w:rPr>
          <w:rFonts w:ascii="Times New Roman" w:hAnsi="Times New Roman"/>
          <w:i w:val="0"/>
          <w:sz w:val="24"/>
          <w:szCs w:val="24"/>
        </w:rPr>
        <w:t>а</w:t>
      </w:r>
      <w:r w:rsidRPr="000A4F9D">
        <w:rPr>
          <w:rFonts w:ascii="Times New Roman" w:hAnsi="Times New Roman"/>
          <w:i w:val="0"/>
          <w:sz w:val="24"/>
          <w:szCs w:val="24"/>
        </w:rPr>
        <w:t>т</w:t>
      </w:r>
      <w:r w:rsidR="00F17EB3" w:rsidRPr="000A4F9D">
        <w:rPr>
          <w:rFonts w:ascii="Times New Roman" w:hAnsi="Times New Roman"/>
          <w:i w:val="0"/>
          <w:sz w:val="24"/>
          <w:szCs w:val="24"/>
        </w:rPr>
        <w:t>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образное мышление и долговременную память.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НАПРИМЕР: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1. Африка, Евразия, Северная Америка.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2. Москва, Новгород, Украина.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3. Марс, Венера, Солнце.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4. Глобус, карта, горы.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5. Белый медведь, Бурый медведь, панда.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ЗВЁЗДОЧКИ.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>ОПИСАНИЕ: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Это самая любимая игра моих детей, её уместно проводить вместо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физминутки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, после объяснения новой темы, или после повторения, кроме того, вопросы на звёздочках сами служат отличным материалом для повторения. Перед началом урока следует без свидетелей спрятать звёздочки в разные места класса, а после повторения дать задание сразу всем учащимся искать звёздочки, а можно по очереди, можно подключить игру «Холодно – жарко».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Из плотного картона вырезаны четырех лучевые звёздочки. Один луч больше остальных, на нем пишется любой вопрос из области географии, а на коротких лучах три возможных ответа. Учащиеся должны определить правильный ответ. 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F03AC1" w:rsidRPr="000A4F9D" w:rsidRDefault="00F03AC1" w:rsidP="00F03AC1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долговременную память.</w:t>
      </w:r>
    </w:p>
    <w:p w:rsidR="000918C6" w:rsidRPr="000A4F9D" w:rsidRDefault="00F95ADF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Расслаблять мышечный тонус</w:t>
      </w:r>
      <w:r w:rsidR="000918C6"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</w:t>
      </w:r>
      <w:r w:rsidR="00F17EB3" w:rsidRPr="000A4F9D">
        <w:rPr>
          <w:rFonts w:ascii="Times New Roman" w:hAnsi="Times New Roman"/>
          <w:i w:val="0"/>
          <w:sz w:val="24"/>
          <w:szCs w:val="24"/>
        </w:rPr>
        <w:t>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познавательную операцию суждения и умозаключения.</w:t>
      </w:r>
    </w:p>
    <w:p w:rsidR="00F03AC1" w:rsidRPr="000A4F9D" w:rsidRDefault="00F03AC1" w:rsidP="00F03AC1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Воспитывать корректное отношение к одноклассникам во время поиска звёздочек и умение работать в коллективе.</w:t>
      </w:r>
    </w:p>
    <w:p w:rsidR="000918C6" w:rsidRPr="000A4F9D" w:rsidRDefault="00F03AC1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азви</w:t>
      </w:r>
      <w:r w:rsidRPr="000A4F9D">
        <w:rPr>
          <w:rFonts w:ascii="Times New Roman" w:hAnsi="Times New Roman"/>
          <w:i w:val="0"/>
          <w:sz w:val="24"/>
          <w:szCs w:val="24"/>
        </w:rPr>
        <w:t>вать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пространственн</w:t>
      </w:r>
      <w:r w:rsidRPr="000A4F9D">
        <w:rPr>
          <w:rFonts w:ascii="Times New Roman" w:hAnsi="Times New Roman"/>
          <w:i w:val="0"/>
          <w:sz w:val="24"/>
          <w:szCs w:val="24"/>
        </w:rPr>
        <w:t>ую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ориентировк</w:t>
      </w:r>
      <w:r w:rsidRPr="000A4F9D">
        <w:rPr>
          <w:rFonts w:ascii="Times New Roman" w:hAnsi="Times New Roman"/>
          <w:i w:val="0"/>
          <w:sz w:val="24"/>
          <w:szCs w:val="24"/>
        </w:rPr>
        <w:t>у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в классе.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НАПРИМЕР: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России город: Анапа, Москва, Краснодар.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зоне тундры живут: тушканчики, жирафы, олени.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какой планете существует белковая форма жизни: Земля, Меркурий, Венера.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Растения, которые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сохранились с ледникового периода называются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>: вечные, деревья, реликтовые.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Горы Краснодарского края называются: Уральские, Алтайские, Кавказские.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Франции город: Лондон, Париж, Осло.</w:t>
      </w:r>
    </w:p>
    <w:p w:rsidR="000918C6" w:rsidRPr="000A4F9D" w:rsidRDefault="000918C6" w:rsidP="000918C6">
      <w:pPr>
        <w:numPr>
          <w:ilvl w:val="0"/>
          <w:numId w:val="5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Прибор для наблюдения за звёздами называется: микроскоп, компас, телескоп.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8.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Первого путешественника, нашедшего путь в Индию в объезд Африки звали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Фридерико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Магеллан, Христофор Колумб,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Васко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– да – Гамма.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ТЕСТЫ.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Тесты, это вопросы, подобранные по изучаемой теме с несколькими вариантами ответов. Я использую для большего удобства перфокарты с круглой перфорацией, где следует поставить плюс, если ответ верный.  Благодаря такой работе легко можно выяснить степень усвоения детьми темы урока.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0918C6" w:rsidRPr="000A4F9D" w:rsidRDefault="00F95ADF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азвиват</w:t>
      </w:r>
      <w:r w:rsidRPr="000A4F9D">
        <w:rPr>
          <w:rFonts w:ascii="Times New Roman" w:hAnsi="Times New Roman"/>
          <w:i w:val="0"/>
          <w:sz w:val="24"/>
          <w:szCs w:val="24"/>
        </w:rPr>
        <w:t>ь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познавательную деятельность, устанавливат</w:t>
      </w:r>
      <w:r w:rsidRPr="000A4F9D">
        <w:rPr>
          <w:rFonts w:ascii="Times New Roman" w:hAnsi="Times New Roman"/>
          <w:i w:val="0"/>
          <w:sz w:val="24"/>
          <w:szCs w:val="24"/>
        </w:rPr>
        <w:t>ь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918C6" w:rsidRPr="000A4F9D">
        <w:rPr>
          <w:rFonts w:ascii="Times New Roman" w:hAnsi="Times New Roman"/>
          <w:i w:val="0"/>
          <w:sz w:val="24"/>
          <w:szCs w:val="24"/>
        </w:rPr>
        <w:t>причинно</w:t>
      </w:r>
      <w:proofErr w:type="spellEnd"/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– следственную связь, а так же операцию суждения.  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овать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кратковременную и долговременную виды памяти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мелкую моторику пальцев рук.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НАПРИМЕР: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«ДА, НЕТ»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1. Белый медведь живет на южном полюсе.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2. Магнолия растет в зоне хвойных лесов.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3. Астрахань расположена в зоне субтропиков.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4. Москва, находится в Сибири.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5. В Уссурийской тайге живет тигр.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numPr>
          <w:ilvl w:val="0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Лиственница может выдержать 60 градусный мороз.</w:t>
      </w:r>
    </w:p>
    <w:p w:rsidR="000918C6" w:rsidRPr="000A4F9D" w:rsidRDefault="000918C6" w:rsidP="000918C6">
      <w:pPr>
        <w:numPr>
          <w:ilvl w:val="0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Секвойя растет в тропических лесах.</w:t>
      </w:r>
    </w:p>
    <w:p w:rsidR="000918C6" w:rsidRPr="000A4F9D" w:rsidRDefault="000918C6" w:rsidP="000918C6">
      <w:pPr>
        <w:numPr>
          <w:ilvl w:val="0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Амазонка самая длинная река мира.</w:t>
      </w:r>
    </w:p>
    <w:p w:rsidR="000918C6" w:rsidRPr="000A4F9D" w:rsidRDefault="000918C6" w:rsidP="000918C6">
      <w:pPr>
        <w:numPr>
          <w:ilvl w:val="0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Африке нет действующих вулканов.</w:t>
      </w:r>
    </w:p>
    <w:p w:rsidR="000918C6" w:rsidRPr="000A4F9D" w:rsidRDefault="000918C6" w:rsidP="000918C6">
      <w:pPr>
        <w:numPr>
          <w:ilvl w:val="0"/>
          <w:numId w:val="6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Эверест самая высокая точка мира.</w:t>
      </w: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numPr>
          <w:ilvl w:val="0"/>
          <w:numId w:val="7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Компас – прибор для ориентирования на местности.</w:t>
      </w:r>
    </w:p>
    <w:p w:rsidR="000918C6" w:rsidRPr="000A4F9D" w:rsidRDefault="000918C6" w:rsidP="000918C6">
      <w:pPr>
        <w:numPr>
          <w:ilvl w:val="0"/>
          <w:numId w:val="7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>Телескоп помогает наблюдать за звёздами.</w:t>
      </w:r>
    </w:p>
    <w:p w:rsidR="000918C6" w:rsidRPr="000A4F9D" w:rsidRDefault="000918C6" w:rsidP="000918C6">
      <w:pPr>
        <w:numPr>
          <w:ilvl w:val="0"/>
          <w:numId w:val="7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Микроскоп – измеряет силу в баллах при землетрясении.</w:t>
      </w:r>
    </w:p>
    <w:p w:rsidR="000918C6" w:rsidRPr="000A4F9D" w:rsidRDefault="000918C6" w:rsidP="000918C6">
      <w:pPr>
        <w:numPr>
          <w:ilvl w:val="0"/>
          <w:numId w:val="7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Термометр – это прибор, для измерения атмосферного давления.</w:t>
      </w:r>
    </w:p>
    <w:p w:rsidR="000918C6" w:rsidRPr="000A4F9D" w:rsidRDefault="000918C6" w:rsidP="000918C6">
      <w:pPr>
        <w:numPr>
          <w:ilvl w:val="0"/>
          <w:numId w:val="7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Батискаф используют для выхода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в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открытий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космос.</w:t>
      </w: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numPr>
          <w:ilvl w:val="0"/>
          <w:numId w:val="8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Анапа находится на севере России.</w:t>
      </w:r>
    </w:p>
    <w:p w:rsidR="000918C6" w:rsidRPr="000A4F9D" w:rsidRDefault="000918C6" w:rsidP="000918C6">
      <w:pPr>
        <w:numPr>
          <w:ilvl w:val="0"/>
          <w:numId w:val="8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Владивосток расположен на Дальнем Востоке.</w:t>
      </w:r>
    </w:p>
    <w:p w:rsidR="000918C6" w:rsidRPr="000A4F9D" w:rsidRDefault="000918C6" w:rsidP="000918C6">
      <w:pPr>
        <w:numPr>
          <w:ilvl w:val="0"/>
          <w:numId w:val="8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Москва стоит на острове Сахалин.</w:t>
      </w:r>
    </w:p>
    <w:p w:rsidR="000918C6" w:rsidRPr="000A4F9D" w:rsidRDefault="000918C6" w:rsidP="000918C6">
      <w:pPr>
        <w:numPr>
          <w:ilvl w:val="0"/>
          <w:numId w:val="8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Санкт – Петербург стоит на реке Нева.</w:t>
      </w:r>
    </w:p>
    <w:p w:rsidR="000918C6" w:rsidRPr="000A4F9D" w:rsidRDefault="000918C6" w:rsidP="000918C6">
      <w:pPr>
        <w:numPr>
          <w:ilvl w:val="0"/>
          <w:numId w:val="8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Город Сочи расположен на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Уральских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горох.</w:t>
      </w: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«ДЕСЯТОЧКА». Нужно в каждое окошко вписать нужное слово.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Горы, отделяющие Европейскую часть России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от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Азиатской называются…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Горы на Юге Краснодарского края называются…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Горы на востоке Сибири называются…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Горы на западе Сибири называются…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Самое глубокое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озёро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России называется…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Самое большое озеро России называется…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Самое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большой полуостров Росси называется…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Росси город…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Какой город стоит на полуострове Кольском…</w:t>
      </w:r>
    </w:p>
    <w:p w:rsidR="000918C6" w:rsidRPr="000A4F9D" w:rsidRDefault="000918C6" w:rsidP="000918C6">
      <w:pPr>
        <w:numPr>
          <w:ilvl w:val="0"/>
          <w:numId w:val="9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 Какой край омывают два южных моря…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ДИКТАНТЫ.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Диктанты бывают разных видов, но в любом виде учитель диктует, а дети записывают ответы.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Провер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ить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знаний и умений учащихся.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абстрактное мышление, познавательную деятельность, анализ и синтез, суждение.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Воспитыват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самостоятельность.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НАПРИМЕР: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ЦИФРОВАЙ ДИКТАНТ.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доске написаны ответы под номерами. А учитель медленно диктует вопросы, учащиеся должны написать цифру ответа, а не сам ответ.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Ответы.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Ла-Манш.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Париж.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Лондон.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Ирландия.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Северо-Атлантическое.</w:t>
      </w:r>
    </w:p>
    <w:p w:rsidR="000918C6" w:rsidRPr="000A4F9D" w:rsidRDefault="000918C6" w:rsidP="000918C6">
      <w:pPr>
        <w:numPr>
          <w:ilvl w:val="0"/>
          <w:numId w:val="10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Берлин.</w:t>
      </w: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Вопросы.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Остров в Атлантическом океане.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Германии.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Пролив между Францией и Англией.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Франции.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Теплое течение Гольфстрим.</w:t>
      </w:r>
    </w:p>
    <w:p w:rsidR="000918C6" w:rsidRPr="000A4F9D" w:rsidRDefault="000918C6" w:rsidP="000918C6">
      <w:pPr>
        <w:numPr>
          <w:ilvl w:val="0"/>
          <w:numId w:val="1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Столица Великобритании.</w:t>
      </w:r>
    </w:p>
    <w:p w:rsidR="000918C6" w:rsidRPr="000A4F9D" w:rsidRDefault="000918C6" w:rsidP="000918C6">
      <w:pPr>
        <w:ind w:left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Ответы.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Магелланов.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Карибское.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Огненная земля.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>Тихий.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Атлантический.</w:t>
      </w:r>
    </w:p>
    <w:p w:rsidR="000918C6" w:rsidRPr="000A4F9D" w:rsidRDefault="000918C6" w:rsidP="000918C6">
      <w:pPr>
        <w:numPr>
          <w:ilvl w:val="0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Христофор Колумб.</w:t>
      </w:r>
    </w:p>
    <w:p w:rsidR="000918C6" w:rsidRPr="000A4F9D" w:rsidRDefault="000918C6" w:rsidP="000918C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             Вопросы.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Узкий извилистый пролив.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Путешественник, открывший Южную Америку.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Остров на Юге Южной Америки.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Западный океан.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Восточный океан.</w:t>
      </w:r>
    </w:p>
    <w:p w:rsidR="000918C6" w:rsidRPr="000A4F9D" w:rsidRDefault="000918C6" w:rsidP="000918C6">
      <w:pPr>
        <w:numPr>
          <w:ilvl w:val="0"/>
          <w:numId w:val="13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море на севере материка.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«ГЕОГРАФИЧЕСКИЙ ДИКТАНТ»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Учитель читает медленно названия рек, а дети отмечают их на контурных картах.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«ЗНАЧКИ ПРИРОДНЫХ ИСКОПАЕМЫХ».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Учитель показывает карточку природного ископаемого, а дети записывают название его. По-другому, произносит вслух название, а дети рисуют символ.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«ЦВЕТА КАРТЫ».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Учитель произносит цвета, а дети пишут название предмета, что этот цвет обозначает. Например: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коричневый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, – горы.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Синий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 - воду, море.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«СТОЛИЦА».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Учитель читает название страны, а учащиеся записывают столицу этого государства. Можно и наоборот, произнести столицу, а дети записывают страну.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«ПЛАН МЕСТНОСТИ». Учитель называет объекты, дети рисуют соответствующий символ.</w:t>
      </w:r>
    </w:p>
    <w:p w:rsidR="000918C6" w:rsidRPr="000A4F9D" w:rsidRDefault="000918C6" w:rsidP="000918C6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СЕМЬ БЕД - ОДИН ОТВЕТ.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Игра слуховая. Учитель называет семь признаков, какого либо явления, учащиеся должны его определить. Можно и наоборот, учитель называет одно явление, а дети должны назвать  к нему семь признаков.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F95ADF" w:rsidRPr="000A4F9D" w:rsidRDefault="00F95ADF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Развивать фонематическое восприятие.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Формир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овать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познавательн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ую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деятельность, анализ и синтез, обобщение, классификаци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ю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и сравнение, операци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ю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суждения и умозаключения.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Коррегир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овать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вербальная память.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Осуществлят</w:t>
      </w:r>
      <w:r w:rsidR="00F95ADF" w:rsidRPr="000A4F9D">
        <w:rPr>
          <w:rFonts w:ascii="Times New Roman" w:hAnsi="Times New Roman"/>
          <w:i w:val="0"/>
          <w:sz w:val="24"/>
          <w:szCs w:val="24"/>
        </w:rPr>
        <w:t>ь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F95ADF" w:rsidRPr="000A4F9D">
        <w:rPr>
          <w:rFonts w:ascii="Times New Roman" w:hAnsi="Times New Roman"/>
          <w:i w:val="0"/>
          <w:sz w:val="24"/>
          <w:szCs w:val="24"/>
        </w:rPr>
        <w:t>меж</w:t>
      </w:r>
      <w:proofErr w:type="gramEnd"/>
      <w:r w:rsidR="00F95ADF" w:rsidRPr="000A4F9D">
        <w:rPr>
          <w:rFonts w:ascii="Times New Roman" w:hAnsi="Times New Roman"/>
          <w:i w:val="0"/>
          <w:sz w:val="24"/>
          <w:szCs w:val="24"/>
        </w:rPr>
        <w:t xml:space="preserve"> предметную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связь с математикой.</w:t>
      </w:r>
    </w:p>
    <w:p w:rsidR="000918C6" w:rsidRPr="000A4F9D" w:rsidRDefault="00F95ADF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Воспитыва</w:t>
      </w:r>
      <w:r w:rsidR="000918C6" w:rsidRPr="000A4F9D">
        <w:rPr>
          <w:rFonts w:ascii="Times New Roman" w:hAnsi="Times New Roman"/>
          <w:i w:val="0"/>
          <w:sz w:val="24"/>
          <w:szCs w:val="24"/>
        </w:rPr>
        <w:t>т</w:t>
      </w:r>
      <w:r w:rsidRPr="000A4F9D">
        <w:rPr>
          <w:rFonts w:ascii="Times New Roman" w:hAnsi="Times New Roman"/>
          <w:i w:val="0"/>
          <w:sz w:val="24"/>
          <w:szCs w:val="24"/>
        </w:rPr>
        <w:t>ь</w:t>
      </w:r>
      <w:r w:rsidR="000918C6" w:rsidRPr="000A4F9D">
        <w:rPr>
          <w:rFonts w:ascii="Times New Roman" w:hAnsi="Times New Roman"/>
          <w:i w:val="0"/>
          <w:sz w:val="24"/>
          <w:szCs w:val="24"/>
        </w:rPr>
        <w:t xml:space="preserve"> внимательность.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НАПРИМЕР:</w:t>
      </w:r>
    </w:p>
    <w:p w:rsidR="000918C6" w:rsidRPr="000A4F9D" w:rsidRDefault="000918C6" w:rsidP="003A2616">
      <w:pPr>
        <w:numPr>
          <w:ilvl w:val="0"/>
          <w:numId w:val="14"/>
        </w:numPr>
        <w:tabs>
          <w:tab w:val="clear" w:pos="1695"/>
          <w:tab w:val="num" w:pos="1134"/>
        </w:tabs>
        <w:ind w:left="1134" w:hanging="414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Белый медведь, лед, океан, тюлень, рыба, полярная ночь, северное сияние. Зона Арктических пустынь.</w:t>
      </w:r>
    </w:p>
    <w:p w:rsidR="000918C6" w:rsidRPr="000A4F9D" w:rsidRDefault="000918C6" w:rsidP="003A2616">
      <w:pPr>
        <w:numPr>
          <w:ilvl w:val="0"/>
          <w:numId w:val="14"/>
        </w:numPr>
        <w:tabs>
          <w:tab w:val="clear" w:pos="1695"/>
          <w:tab w:val="num" w:pos="1134"/>
        </w:tabs>
        <w:ind w:left="1134" w:hanging="414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Апельсин, тур, инжир, Сочи, Черное море, Кавказские горы, Магнолия. Зона субтропиков.</w:t>
      </w:r>
    </w:p>
    <w:p w:rsidR="000918C6" w:rsidRPr="000A4F9D" w:rsidRDefault="000918C6" w:rsidP="003A2616">
      <w:pPr>
        <w:numPr>
          <w:ilvl w:val="0"/>
          <w:numId w:val="14"/>
        </w:numPr>
        <w:tabs>
          <w:tab w:val="clear" w:pos="1695"/>
          <w:tab w:val="num" w:pos="1134"/>
        </w:tabs>
        <w:ind w:left="1134" w:hanging="414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Тушканчик, перекати поле, саксаул, тарантул, суховей, верблюжья колючка, жара. Зона пустынь.</w:t>
      </w:r>
    </w:p>
    <w:p w:rsidR="000918C6" w:rsidRPr="000A4F9D" w:rsidRDefault="000918C6" w:rsidP="003A2616">
      <w:pPr>
        <w:numPr>
          <w:ilvl w:val="0"/>
          <w:numId w:val="14"/>
        </w:numPr>
        <w:tabs>
          <w:tab w:val="clear" w:pos="1695"/>
          <w:tab w:val="num" w:pos="1134"/>
        </w:tabs>
        <w:ind w:left="1134" w:hanging="414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 xml:space="preserve">Краснодар, Кавказские горы, Черное море, Анапа, Сочи, Азовское море,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Закубанская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 xml:space="preserve"> равнина.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Краснодарский край.</w:t>
      </w:r>
    </w:p>
    <w:p w:rsidR="000918C6" w:rsidRPr="000A4F9D" w:rsidRDefault="000918C6" w:rsidP="003A2616">
      <w:pPr>
        <w:numPr>
          <w:ilvl w:val="0"/>
          <w:numId w:val="14"/>
        </w:numPr>
        <w:tabs>
          <w:tab w:val="clear" w:pos="1695"/>
          <w:tab w:val="num" w:pos="1134"/>
        </w:tabs>
        <w:ind w:left="1134" w:hanging="414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Сена, Эйфелева башня, Лувр, Париж, Версаль, </w:t>
      </w:r>
      <w:r w:rsidR="00F95ADF" w:rsidRPr="000A4F9D">
        <w:rPr>
          <w:rFonts w:ascii="Times New Roman" w:hAnsi="Times New Roman"/>
          <w:i w:val="0"/>
          <w:sz w:val="24"/>
          <w:szCs w:val="24"/>
        </w:rPr>
        <w:t>Провансаль</w:t>
      </w:r>
      <w:r w:rsidRPr="000A4F9D">
        <w:rPr>
          <w:rFonts w:ascii="Times New Roman" w:hAnsi="Times New Roman"/>
          <w:i w:val="0"/>
          <w:sz w:val="24"/>
          <w:szCs w:val="24"/>
        </w:rPr>
        <w:t>, провинция Шампань. Франция.</w:t>
      </w:r>
    </w:p>
    <w:p w:rsidR="000918C6" w:rsidRPr="000A4F9D" w:rsidRDefault="000918C6" w:rsidP="000918C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ЦИФРОВОЙ ДИКТАНТ.</w:t>
      </w:r>
    </w:p>
    <w:p w:rsidR="000918C6" w:rsidRPr="000A4F9D" w:rsidRDefault="000918C6" w:rsidP="000918C6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1.Ель. 2. Пихта. 3. Сосна. 4. Кедр. 5. Лиственница. 6. Можжевельник.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Это кустарник, иногда достигает высоту от 3 до 5 метров?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Какое растение сбрасывает хвойные иголки на зиму?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Название, какого растения переводится на русский язык, как скала?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 какого хвойного растения иголки расположены попарно?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У какого растения не шишки, а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шишко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-ягоды?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Из какого растения делают скрипки?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>У какого дерева шишки поднимаются вверх, как свечи?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Древесина, какого дерева не гниет в воде?</w:t>
      </w:r>
    </w:p>
    <w:p w:rsidR="000918C6" w:rsidRPr="000A4F9D" w:rsidRDefault="000918C6" w:rsidP="000918C6">
      <w:pPr>
        <w:numPr>
          <w:ilvl w:val="1"/>
          <w:numId w:val="12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шишках какого дерева созревают орешки?</w:t>
      </w:r>
    </w:p>
    <w:p w:rsidR="000918C6" w:rsidRPr="000A4F9D" w:rsidRDefault="00F95ADF" w:rsidP="000918C6">
      <w:pPr>
        <w:ind w:left="144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(</w:t>
      </w:r>
      <w:r w:rsidR="000918C6" w:rsidRPr="000A4F9D">
        <w:rPr>
          <w:rFonts w:ascii="Times New Roman" w:hAnsi="Times New Roman"/>
          <w:i w:val="0"/>
          <w:sz w:val="24"/>
          <w:szCs w:val="24"/>
        </w:rPr>
        <w:t>1.6, 2.5, 3.3, 4.3, 5.6, 6.1, 7.2, 8.5, 9.4</w:t>
      </w:r>
      <w:r w:rsidRPr="000A4F9D">
        <w:rPr>
          <w:rFonts w:ascii="Times New Roman" w:hAnsi="Times New Roman"/>
          <w:i w:val="0"/>
          <w:sz w:val="24"/>
          <w:szCs w:val="24"/>
        </w:rPr>
        <w:t>)</w:t>
      </w:r>
    </w:p>
    <w:p w:rsidR="000918C6" w:rsidRPr="000A4F9D" w:rsidRDefault="000918C6" w:rsidP="000918C6">
      <w:pPr>
        <w:ind w:left="144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A4F9D" w:rsidP="000A4F9D">
      <w:pPr>
        <w:numPr>
          <w:ilvl w:val="0"/>
          <w:numId w:val="15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лён.  2. Берёза. 3. Ольха. 4. Липа. 5. Дуб. 6.Осина.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 нас ствол белый, а в Австралии черный?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Какое дерево используется в производстве спичек?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 какого дерева даже в жаркий день кора остается прохладной?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Какое дерево наиболее долговечное и при благоприятных условиях может дожить до ста лет?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Какое дерево цветет самым последним?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Какое дерево называют «Дрожащим тополем».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Листья, какого дерева до самого опадения сохраняют зеленую окраску?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У какого дерева листья огромные с пятью лопастями?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Из какого дерева был построен первый московский кремль?</w:t>
      </w:r>
    </w:p>
    <w:p w:rsidR="000918C6" w:rsidRPr="000A4F9D" w:rsidRDefault="000918C6" w:rsidP="000A4F9D">
      <w:pPr>
        <w:numPr>
          <w:ilvl w:val="0"/>
          <w:numId w:val="16"/>
        </w:numPr>
        <w:tabs>
          <w:tab w:val="clear" w:pos="1800"/>
          <w:tab w:val="num" w:pos="709"/>
        </w:tabs>
        <w:ind w:left="1134" w:hanging="425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этом дереве образуются самые мелкие шишечки с орешками.</w:t>
      </w:r>
    </w:p>
    <w:p w:rsidR="000918C6" w:rsidRPr="000A4F9D" w:rsidRDefault="00F95ADF" w:rsidP="000918C6">
      <w:pPr>
        <w:ind w:left="144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(</w:t>
      </w:r>
      <w:r w:rsidR="000918C6" w:rsidRPr="000A4F9D">
        <w:rPr>
          <w:rFonts w:ascii="Times New Roman" w:hAnsi="Times New Roman"/>
          <w:i w:val="0"/>
          <w:sz w:val="24"/>
          <w:szCs w:val="24"/>
        </w:rPr>
        <w:t>1.2, 2.6, 3.2, 4.5, 5.4, 6.6, 7.3, 8.1, 9.5, 10.3</w:t>
      </w:r>
      <w:r w:rsidRPr="000A4F9D">
        <w:rPr>
          <w:rFonts w:ascii="Times New Roman" w:hAnsi="Times New Roman"/>
          <w:i w:val="0"/>
          <w:sz w:val="24"/>
          <w:szCs w:val="24"/>
        </w:rPr>
        <w:t>)</w:t>
      </w:r>
    </w:p>
    <w:p w:rsidR="005101F5" w:rsidRPr="000A4F9D" w:rsidRDefault="005101F5" w:rsidP="005101F5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СЛОВОТВОРЧЕСТВО.</w:t>
      </w:r>
    </w:p>
    <w:p w:rsidR="005101F5" w:rsidRPr="000A4F9D" w:rsidRDefault="005101F5" w:rsidP="005101F5">
      <w:pPr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</w:p>
    <w:p w:rsidR="005101F5" w:rsidRPr="000A4F9D" w:rsidRDefault="005101F5" w:rsidP="005101F5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ОПИСАНИЕ:</w:t>
      </w:r>
    </w:p>
    <w:p w:rsidR="005101F5" w:rsidRPr="000A4F9D" w:rsidRDefault="005101F5" w:rsidP="005101F5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Неизменным успехом и эффективностью учебного процесса всегда будет результат работы. А результат это творчество наших учеников. В течение учебного года учащиеся выполняют ряд творческих заданий со словами, это и стихи на тему урока, и рассказы, сказки. Каждая работа ребенка и есть творческим результатом его труда. Школа выпускает Ежегодный сборник детского словотворчества учащихся «Радуга». Он представляет собой уникальные произведения детей от 12 до 16 лет. Здесь собраны стихотворные произведения, проза, рассказы и сказки учащихся, иллюстрации так же созданы авторами сборника. Сборник адресован учащимся школы, педагогам и конечно родителям учащихся. Кроме </w:t>
      </w:r>
      <w:r w:rsidR="003A2616" w:rsidRPr="000A4F9D">
        <w:rPr>
          <w:rFonts w:ascii="Times New Roman" w:hAnsi="Times New Roman"/>
          <w:i w:val="0"/>
          <w:sz w:val="24"/>
          <w:szCs w:val="24"/>
        </w:rPr>
        <w:t>того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собираю </w:t>
      </w:r>
      <w:r w:rsidR="003A2616" w:rsidRPr="000A4F9D">
        <w:rPr>
          <w:rFonts w:ascii="Times New Roman" w:hAnsi="Times New Roman"/>
          <w:i w:val="0"/>
          <w:sz w:val="24"/>
          <w:szCs w:val="24"/>
        </w:rPr>
        <w:t xml:space="preserve">стихотворные произведения различных людей, помогающие освоить учащимся некоторые темы урока. Например, ниже приведу стихотворение </w:t>
      </w:r>
      <w:proofErr w:type="spellStart"/>
      <w:r w:rsidR="003A2616" w:rsidRPr="000A4F9D">
        <w:rPr>
          <w:rFonts w:ascii="Times New Roman" w:hAnsi="Times New Roman"/>
          <w:i w:val="0"/>
          <w:sz w:val="24"/>
          <w:szCs w:val="24"/>
        </w:rPr>
        <w:t>Сесиль</w:t>
      </w:r>
      <w:proofErr w:type="spellEnd"/>
      <w:r w:rsidR="003A2616" w:rsidRPr="000A4F9D">
        <w:rPr>
          <w:rFonts w:ascii="Times New Roman" w:hAnsi="Times New Roman"/>
          <w:i w:val="0"/>
          <w:sz w:val="24"/>
          <w:szCs w:val="24"/>
        </w:rPr>
        <w:t xml:space="preserve"> Лупан из книги «Поверь в свое дитя».</w:t>
      </w:r>
    </w:p>
    <w:p w:rsidR="005101F5" w:rsidRPr="000A4F9D" w:rsidRDefault="005101F5" w:rsidP="005101F5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ЦЕЛИ:</w:t>
      </w:r>
    </w:p>
    <w:p w:rsidR="003A2616" w:rsidRPr="000A4F9D" w:rsidRDefault="003A2616" w:rsidP="000A4F9D">
      <w:pPr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</w:t>
      </w:r>
      <w:r w:rsidR="005101F5" w:rsidRPr="000A4F9D">
        <w:rPr>
          <w:rFonts w:ascii="Times New Roman" w:hAnsi="Times New Roman"/>
          <w:i w:val="0"/>
          <w:sz w:val="24"/>
          <w:szCs w:val="24"/>
        </w:rPr>
        <w:t>овыш</w:t>
      </w:r>
      <w:r w:rsidRPr="000A4F9D">
        <w:rPr>
          <w:rFonts w:ascii="Times New Roman" w:hAnsi="Times New Roman"/>
          <w:i w:val="0"/>
          <w:sz w:val="24"/>
          <w:szCs w:val="24"/>
        </w:rPr>
        <w:t>ать</w:t>
      </w:r>
      <w:r w:rsidR="005101F5" w:rsidRPr="000A4F9D">
        <w:rPr>
          <w:rFonts w:ascii="Times New Roman" w:hAnsi="Times New Roman"/>
          <w:i w:val="0"/>
          <w:sz w:val="24"/>
          <w:szCs w:val="24"/>
        </w:rPr>
        <w:t xml:space="preserve"> интерес учащихся к письменной речи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3A2616" w:rsidRPr="000A4F9D" w:rsidRDefault="003A2616" w:rsidP="000A4F9D">
      <w:pPr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</w:t>
      </w:r>
      <w:r w:rsidR="005101F5" w:rsidRPr="000A4F9D">
        <w:rPr>
          <w:rFonts w:ascii="Times New Roman" w:hAnsi="Times New Roman"/>
          <w:i w:val="0"/>
          <w:sz w:val="24"/>
          <w:szCs w:val="24"/>
        </w:rPr>
        <w:t>азви</w:t>
      </w:r>
      <w:r w:rsidRPr="000A4F9D">
        <w:rPr>
          <w:rFonts w:ascii="Times New Roman" w:hAnsi="Times New Roman"/>
          <w:i w:val="0"/>
          <w:sz w:val="24"/>
          <w:szCs w:val="24"/>
        </w:rPr>
        <w:t>вать</w:t>
      </w:r>
      <w:r w:rsidR="005101F5" w:rsidRPr="000A4F9D">
        <w:rPr>
          <w:rFonts w:ascii="Times New Roman" w:hAnsi="Times New Roman"/>
          <w:i w:val="0"/>
          <w:sz w:val="24"/>
          <w:szCs w:val="24"/>
        </w:rPr>
        <w:t xml:space="preserve"> творческ</w:t>
      </w:r>
      <w:r w:rsidRPr="000A4F9D">
        <w:rPr>
          <w:rFonts w:ascii="Times New Roman" w:hAnsi="Times New Roman"/>
          <w:i w:val="0"/>
          <w:sz w:val="24"/>
          <w:szCs w:val="24"/>
        </w:rPr>
        <w:t>ий</w:t>
      </w:r>
      <w:r w:rsidR="005101F5" w:rsidRPr="000A4F9D">
        <w:rPr>
          <w:rFonts w:ascii="Times New Roman" w:hAnsi="Times New Roman"/>
          <w:i w:val="0"/>
          <w:sz w:val="24"/>
          <w:szCs w:val="24"/>
        </w:rPr>
        <w:t xml:space="preserve"> потенциал</w:t>
      </w:r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5101F5" w:rsidRPr="000A4F9D" w:rsidRDefault="003A2616" w:rsidP="000A4F9D">
      <w:pPr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</w:t>
      </w:r>
      <w:r w:rsidR="005101F5" w:rsidRPr="000A4F9D">
        <w:rPr>
          <w:rFonts w:ascii="Times New Roman" w:hAnsi="Times New Roman"/>
          <w:i w:val="0"/>
          <w:sz w:val="24"/>
          <w:szCs w:val="24"/>
        </w:rPr>
        <w:t>оспит</w:t>
      </w:r>
      <w:r w:rsidRPr="000A4F9D">
        <w:rPr>
          <w:rFonts w:ascii="Times New Roman" w:hAnsi="Times New Roman"/>
          <w:i w:val="0"/>
          <w:sz w:val="24"/>
          <w:szCs w:val="24"/>
        </w:rPr>
        <w:t>ывать</w:t>
      </w:r>
      <w:r w:rsidR="005101F5"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r w:rsidRPr="000A4F9D">
        <w:rPr>
          <w:rFonts w:ascii="Times New Roman" w:hAnsi="Times New Roman"/>
          <w:i w:val="0"/>
          <w:sz w:val="24"/>
          <w:szCs w:val="24"/>
        </w:rPr>
        <w:t>любовь</w:t>
      </w:r>
      <w:r w:rsidR="005101F5" w:rsidRPr="000A4F9D">
        <w:rPr>
          <w:rFonts w:ascii="Times New Roman" w:hAnsi="Times New Roman"/>
          <w:i w:val="0"/>
          <w:sz w:val="24"/>
          <w:szCs w:val="24"/>
        </w:rPr>
        <w:t xml:space="preserve"> к художественному слову.</w:t>
      </w:r>
    </w:p>
    <w:p w:rsidR="007C43D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СТИХОТВОРЕНИЕ ПО ИЗУЧЕНИЮ СТРАН ЕВРОПЫ.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самолете мы сидим, всю Европу облетим,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Поглядим с тобой сейчас, что на западе у нас.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Вот во Франции, в Париже, башня всех построек выше!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 в Германии,  в Берлине, замечательный зверинец.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Город Берн в горах Швейцарии на реке стоит Ааре.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Люди в Бельгии, в Брюсселе, кружева плести умели.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 в Британии,  без спора, Лондон – самый главный город.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Дальше – в Нидерланды, там ветер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сущим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Амстердам.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Вот на запад поглядели и на север полетели.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Датский город Копенгаген девочкой – русалкой славен.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Швеции Стокгольм - столица в воды Балтики глядится.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Город Хельсинки у финнов возле моря лег в низинах.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Корабли норвежцев рослых приплывают в город Осло.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Время быстренько бежит, на восток наш путь лежит.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Велика страна Россия, в ней Москва всего красивей.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Вся Румыния гордится Бухарестом, как столицей.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Польше город величавый, называется Варшавой.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lastRenderedPageBreak/>
        <w:t>А в Болгарии, в Софии, храм премудрости – Софии.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Помнят в Чехии и Праге астронома Тихо Браге.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Будапешт венгерский, знай, в голубой глядит Дунай.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 австрийцы непременно слушать песни едут в Вену.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Что бы нам закончить круг, отправляемся на юг.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Над Италией парим, видим вечный город Рим.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 теплой Греции, в Афинах, много статуй есть старинных.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Португалец, тот влюблён в свой портовый Лиссабон.</w:t>
      </w:r>
    </w:p>
    <w:p w:rsidR="000918C6" w:rsidRPr="000A4F9D" w:rsidRDefault="000918C6" w:rsidP="000918C6">
      <w:pPr>
        <w:ind w:firstLine="720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 в Испании - Мадрид в центре всей страны стоит.</w:t>
      </w:r>
    </w:p>
    <w:p w:rsidR="000918C6" w:rsidRPr="000A4F9D" w:rsidRDefault="000918C6" w:rsidP="000918C6">
      <w:pPr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АВТОР ЕВЛАЩЕНКО МАРИЯ. 8 класс.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Большое и широкое </w:t>
      </w:r>
      <w:r w:rsidR="007C43D6" w:rsidRPr="000A4F9D">
        <w:rPr>
          <w:rFonts w:ascii="Times New Roman" w:hAnsi="Times New Roman"/>
          <w:i w:val="0"/>
          <w:sz w:val="24"/>
          <w:szCs w:val="24"/>
        </w:rPr>
        <w:t>озеро</w:t>
      </w:r>
      <w:r w:rsidRPr="000A4F9D">
        <w:rPr>
          <w:rFonts w:ascii="Times New Roman" w:hAnsi="Times New Roman"/>
          <w:i w:val="0"/>
          <w:sz w:val="24"/>
          <w:szCs w:val="24"/>
        </w:rPr>
        <w:t xml:space="preserve"> Мичиган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Засоряет, какой - то маленький  хулиган.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Если ты заснешь, 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возле озёра Гурон,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Тогда тебе приснится</w:t>
      </w:r>
    </w:p>
    <w:p w:rsidR="000918C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За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мечательный сон.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Горы Кордельеры</w:t>
      </w:r>
    </w:p>
    <w:p w:rsidR="000918C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О</w:t>
      </w:r>
      <w:r w:rsidR="000918C6" w:rsidRPr="000A4F9D">
        <w:rPr>
          <w:rFonts w:ascii="Times New Roman" w:hAnsi="Times New Roman"/>
          <w:i w:val="0"/>
          <w:sz w:val="24"/>
          <w:szCs w:val="24"/>
        </w:rPr>
        <w:t>храняют миллионеры.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полуострове Аляска</w:t>
      </w:r>
    </w:p>
    <w:p w:rsidR="000918C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Е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здят медведи в колясках.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А в проливе Дрейка, </w:t>
      </w:r>
    </w:p>
    <w:p w:rsidR="000918C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Р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азвелись змейки.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Кто отдыхал на реке Ориноко,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Тот понимает, что там одиноко.</w:t>
      </w:r>
    </w:p>
    <w:p w:rsidR="007C43D6" w:rsidRPr="000A4F9D" w:rsidRDefault="007C43D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На  вулкан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Руис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, забрался Борис.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Упал Борис - не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покорив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Руис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Все вулканы на </w:t>
      </w:r>
      <w:proofErr w:type="spellStart"/>
      <w:r w:rsidRPr="000A4F9D">
        <w:rPr>
          <w:rFonts w:ascii="Times New Roman" w:hAnsi="Times New Roman"/>
          <w:i w:val="0"/>
          <w:sz w:val="24"/>
          <w:szCs w:val="24"/>
        </w:rPr>
        <w:t>Котопах</w:t>
      </w:r>
      <w:proofErr w:type="spellEnd"/>
      <w:r w:rsidRPr="000A4F9D">
        <w:rPr>
          <w:rFonts w:ascii="Times New Roman" w:hAnsi="Times New Roman"/>
          <w:i w:val="0"/>
          <w:sz w:val="24"/>
          <w:szCs w:val="24"/>
        </w:rPr>
        <w:t>,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Похожи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 xml:space="preserve"> на стадо больших черепах.</w:t>
      </w: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  <w:sectPr w:rsidR="000918C6" w:rsidRPr="000A4F9D" w:rsidSect="007C43D6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0918C6" w:rsidRPr="000A4F9D" w:rsidRDefault="000918C6" w:rsidP="000918C6">
      <w:pPr>
        <w:ind w:firstLine="720"/>
        <w:jc w:val="both"/>
        <w:rPr>
          <w:rFonts w:ascii="Times New Roman" w:hAnsi="Times New Roman"/>
          <w:i w:val="0"/>
          <w:sz w:val="24"/>
          <w:szCs w:val="24"/>
        </w:rPr>
      </w:pPr>
    </w:p>
    <w:p w:rsidR="000918C6" w:rsidRPr="000A4F9D" w:rsidRDefault="000918C6" w:rsidP="000A4F9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На реке Ока</w:t>
      </w:r>
    </w:p>
    <w:p w:rsidR="000918C6" w:rsidRPr="000A4F9D" w:rsidRDefault="000918C6" w:rsidP="000A4F9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 xml:space="preserve">Свет виден из </w:t>
      </w:r>
      <w:proofErr w:type="gramStart"/>
      <w:r w:rsidRPr="000A4F9D">
        <w:rPr>
          <w:rFonts w:ascii="Times New Roman" w:hAnsi="Times New Roman"/>
          <w:i w:val="0"/>
          <w:sz w:val="24"/>
          <w:szCs w:val="24"/>
        </w:rPr>
        <w:t>далека</w:t>
      </w:r>
      <w:proofErr w:type="gramEnd"/>
      <w:r w:rsidRPr="000A4F9D">
        <w:rPr>
          <w:rFonts w:ascii="Times New Roman" w:hAnsi="Times New Roman"/>
          <w:i w:val="0"/>
          <w:sz w:val="24"/>
          <w:szCs w:val="24"/>
        </w:rPr>
        <w:t>.</w:t>
      </w:r>
    </w:p>
    <w:p w:rsidR="000918C6" w:rsidRPr="000A4F9D" w:rsidRDefault="000918C6" w:rsidP="000A4F9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А возле реки Вятка</w:t>
      </w:r>
    </w:p>
    <w:p w:rsidR="000918C6" w:rsidRPr="000A4F9D" w:rsidRDefault="007C43D6" w:rsidP="000A4F9D">
      <w:pPr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Н</w:t>
      </w:r>
      <w:r w:rsidR="000918C6" w:rsidRPr="000A4F9D">
        <w:rPr>
          <w:rFonts w:ascii="Times New Roman" w:hAnsi="Times New Roman"/>
          <w:i w:val="0"/>
          <w:sz w:val="24"/>
          <w:szCs w:val="24"/>
        </w:rPr>
        <w:t>е посадишь грядку.</w:t>
      </w:r>
    </w:p>
    <w:p w:rsidR="000918C6" w:rsidRPr="000A4F9D" w:rsidRDefault="000918C6" w:rsidP="009B57D2">
      <w:pPr>
        <w:pStyle w:val="Style4"/>
        <w:widowControl/>
        <w:spacing w:line="240" w:lineRule="exact"/>
        <w:ind w:left="341"/>
        <w:jc w:val="left"/>
      </w:pPr>
    </w:p>
    <w:p w:rsidR="009B57D2" w:rsidRPr="000A4F9D" w:rsidRDefault="009B57D2" w:rsidP="009B57D2">
      <w:pPr>
        <w:pStyle w:val="Style4"/>
        <w:widowControl/>
        <w:spacing w:before="38" w:line="283" w:lineRule="exact"/>
        <w:ind w:left="341"/>
        <w:jc w:val="left"/>
        <w:rPr>
          <w:rStyle w:val="FontStyle15"/>
          <w:sz w:val="24"/>
          <w:szCs w:val="24"/>
        </w:rPr>
      </w:pPr>
      <w:r w:rsidRPr="000A4F9D">
        <w:rPr>
          <w:rStyle w:val="FontStyle15"/>
          <w:sz w:val="24"/>
          <w:szCs w:val="24"/>
        </w:rPr>
        <w:t>СПИСОК ЛИТЕРАТУРЫ</w:t>
      </w:r>
      <w:r w:rsidR="00A0368B" w:rsidRPr="000A4F9D">
        <w:rPr>
          <w:rStyle w:val="FontStyle15"/>
          <w:sz w:val="24"/>
          <w:szCs w:val="24"/>
        </w:rPr>
        <w:t>;</w:t>
      </w:r>
    </w:p>
    <w:p w:rsidR="009B57D2" w:rsidRPr="000A4F9D" w:rsidRDefault="009B57D2" w:rsidP="00A0368B">
      <w:pPr>
        <w:pStyle w:val="Style8"/>
        <w:widowControl/>
        <w:tabs>
          <w:tab w:val="left" w:pos="562"/>
        </w:tabs>
        <w:rPr>
          <w:rStyle w:val="FontStyle18"/>
          <w:sz w:val="24"/>
          <w:szCs w:val="24"/>
        </w:rPr>
      </w:pPr>
      <w:proofErr w:type="gramStart"/>
      <w:r w:rsidRPr="000A4F9D">
        <w:rPr>
          <w:rStyle w:val="FontStyle18"/>
          <w:sz w:val="24"/>
          <w:szCs w:val="24"/>
        </w:rPr>
        <w:t>Кукушкина</w:t>
      </w:r>
      <w:proofErr w:type="gramEnd"/>
      <w:r w:rsidRPr="000A4F9D">
        <w:rPr>
          <w:rStyle w:val="FontStyle18"/>
          <w:sz w:val="24"/>
          <w:szCs w:val="24"/>
        </w:rPr>
        <w:t xml:space="preserve"> О. И. Компьютер в специальном обучении. Проблемы, поиски, подходы //Дефек</w:t>
      </w:r>
      <w:r w:rsidRPr="000A4F9D">
        <w:rPr>
          <w:rStyle w:val="FontStyle18"/>
          <w:sz w:val="24"/>
          <w:szCs w:val="24"/>
        </w:rPr>
        <w:softHyphen/>
        <w:t>тология. 1994. - № 5.</w:t>
      </w:r>
    </w:p>
    <w:p w:rsidR="007478A2" w:rsidRPr="000A4F9D" w:rsidRDefault="007478A2" w:rsidP="00CB4944">
      <w:pPr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0A4F9D">
        <w:rPr>
          <w:rFonts w:ascii="Times New Roman" w:hAnsi="Times New Roman"/>
          <w:i w:val="0"/>
          <w:sz w:val="24"/>
          <w:szCs w:val="24"/>
        </w:rPr>
        <w:t>Худенко Е. Д. «Новые технологии в планировании воспитательной работы»; Москва 2000 г.</w:t>
      </w:r>
    </w:p>
    <w:p w:rsidR="00CA40A0" w:rsidRPr="000A4F9D" w:rsidRDefault="00CA40A0">
      <w:pPr>
        <w:rPr>
          <w:rFonts w:ascii="Times New Roman" w:hAnsi="Times New Roman"/>
          <w:sz w:val="24"/>
          <w:szCs w:val="24"/>
        </w:rPr>
      </w:pPr>
    </w:p>
    <w:sectPr w:rsidR="00CA40A0" w:rsidRPr="000A4F9D" w:rsidSect="007C43D6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88" w:rsidRDefault="006D5A88" w:rsidP="00CB4944">
      <w:r>
        <w:separator/>
      </w:r>
    </w:p>
  </w:endnote>
  <w:endnote w:type="continuationSeparator" w:id="0">
    <w:p w:rsidR="006D5A88" w:rsidRDefault="006D5A88" w:rsidP="00CB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093563"/>
      <w:docPartObj>
        <w:docPartGallery w:val="Page Numbers (Bottom of Page)"/>
        <w:docPartUnique/>
      </w:docPartObj>
    </w:sdtPr>
    <w:sdtEndPr/>
    <w:sdtContent>
      <w:p w:rsidR="00F95ADF" w:rsidRDefault="00F95A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F9D">
          <w:rPr>
            <w:noProof/>
          </w:rPr>
          <w:t>12</w:t>
        </w:r>
        <w:r>
          <w:fldChar w:fldCharType="end"/>
        </w:r>
      </w:p>
    </w:sdtContent>
  </w:sdt>
  <w:p w:rsidR="00F95ADF" w:rsidRDefault="00F95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88" w:rsidRDefault="006D5A88" w:rsidP="00CB4944">
      <w:r>
        <w:separator/>
      </w:r>
    </w:p>
  </w:footnote>
  <w:footnote w:type="continuationSeparator" w:id="0">
    <w:p w:rsidR="006D5A88" w:rsidRDefault="006D5A88" w:rsidP="00CB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5ADE84"/>
    <w:lvl w:ilvl="0">
      <w:numFmt w:val="bullet"/>
      <w:lvlText w:val="*"/>
      <w:lvlJc w:val="left"/>
    </w:lvl>
  </w:abstractNum>
  <w:abstractNum w:abstractNumId="1">
    <w:nsid w:val="01B35310"/>
    <w:multiLevelType w:val="hybridMultilevel"/>
    <w:tmpl w:val="A8D6C306"/>
    <w:lvl w:ilvl="0" w:tplc="FB2EC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3014AF"/>
    <w:multiLevelType w:val="hybridMultilevel"/>
    <w:tmpl w:val="91F6FC9C"/>
    <w:lvl w:ilvl="0" w:tplc="EF761082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6621E2"/>
    <w:multiLevelType w:val="hybridMultilevel"/>
    <w:tmpl w:val="8154DF7A"/>
    <w:lvl w:ilvl="0" w:tplc="E09A1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B76D80"/>
    <w:multiLevelType w:val="hybridMultilevel"/>
    <w:tmpl w:val="AEDA9358"/>
    <w:lvl w:ilvl="0" w:tplc="E0F49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FE5777"/>
    <w:multiLevelType w:val="hybridMultilevel"/>
    <w:tmpl w:val="88F82BCE"/>
    <w:lvl w:ilvl="0" w:tplc="E724F5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DC007A7"/>
    <w:multiLevelType w:val="hybridMultilevel"/>
    <w:tmpl w:val="57782EFE"/>
    <w:lvl w:ilvl="0" w:tplc="5B3A4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CB3E05"/>
    <w:multiLevelType w:val="hybridMultilevel"/>
    <w:tmpl w:val="B316F554"/>
    <w:lvl w:ilvl="0" w:tplc="55B8DE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96379"/>
    <w:multiLevelType w:val="hybridMultilevel"/>
    <w:tmpl w:val="760291F4"/>
    <w:lvl w:ilvl="0" w:tplc="8040A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74C48EA"/>
    <w:multiLevelType w:val="hybridMultilevel"/>
    <w:tmpl w:val="7A7C48FE"/>
    <w:lvl w:ilvl="0" w:tplc="0DFCF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3455B8"/>
    <w:multiLevelType w:val="hybridMultilevel"/>
    <w:tmpl w:val="6BD8DA66"/>
    <w:lvl w:ilvl="0" w:tplc="71C65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3E34EE3"/>
    <w:multiLevelType w:val="hybridMultilevel"/>
    <w:tmpl w:val="5142E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460E3"/>
    <w:multiLevelType w:val="hybridMultilevel"/>
    <w:tmpl w:val="80AE21A8"/>
    <w:lvl w:ilvl="0" w:tplc="04546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0EE9C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B92355"/>
    <w:multiLevelType w:val="hybridMultilevel"/>
    <w:tmpl w:val="415E0DC2"/>
    <w:lvl w:ilvl="0" w:tplc="E52E9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C22EA0"/>
    <w:multiLevelType w:val="singleLevel"/>
    <w:tmpl w:val="E6FA892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">
    <w:nsid w:val="7C1A381A"/>
    <w:multiLevelType w:val="hybridMultilevel"/>
    <w:tmpl w:val="900A64E6"/>
    <w:lvl w:ilvl="0" w:tplc="E9D88B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3"/>
    <w:rsid w:val="000918C6"/>
    <w:rsid w:val="000A4F9D"/>
    <w:rsid w:val="00114E03"/>
    <w:rsid w:val="001F19DE"/>
    <w:rsid w:val="00217B87"/>
    <w:rsid w:val="003A2616"/>
    <w:rsid w:val="005101F5"/>
    <w:rsid w:val="00574DEA"/>
    <w:rsid w:val="005C29B6"/>
    <w:rsid w:val="005F47FF"/>
    <w:rsid w:val="00600CF7"/>
    <w:rsid w:val="00603C14"/>
    <w:rsid w:val="006D5A88"/>
    <w:rsid w:val="007478A2"/>
    <w:rsid w:val="007C43D6"/>
    <w:rsid w:val="007F46D7"/>
    <w:rsid w:val="009B57D2"/>
    <w:rsid w:val="009F74D0"/>
    <w:rsid w:val="00A0368B"/>
    <w:rsid w:val="00A151C7"/>
    <w:rsid w:val="00A84F80"/>
    <w:rsid w:val="00AB32CB"/>
    <w:rsid w:val="00BC5054"/>
    <w:rsid w:val="00BF035C"/>
    <w:rsid w:val="00CA40A0"/>
    <w:rsid w:val="00CB4944"/>
    <w:rsid w:val="00CD0BEF"/>
    <w:rsid w:val="00DA129E"/>
    <w:rsid w:val="00DC59CA"/>
    <w:rsid w:val="00F03AC1"/>
    <w:rsid w:val="00F17EB3"/>
    <w:rsid w:val="00F41FE3"/>
    <w:rsid w:val="00F90065"/>
    <w:rsid w:val="00F95ADF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3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944"/>
    <w:rPr>
      <w:rFonts w:ascii="Monotype Corsiva" w:eastAsia="Times New Roman" w:hAnsi="Monotype Corsiva" w:cs="Times New Roman"/>
      <w:i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CB4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944"/>
    <w:rPr>
      <w:rFonts w:ascii="Monotype Corsiva" w:eastAsia="Times New Roman" w:hAnsi="Monotype Corsiva" w:cs="Times New Roman"/>
      <w:i/>
      <w:sz w:val="36"/>
      <w:szCs w:val="36"/>
    </w:rPr>
  </w:style>
  <w:style w:type="paragraph" w:customStyle="1" w:styleId="Style1">
    <w:name w:val="Style1"/>
    <w:basedOn w:val="a"/>
    <w:uiPriority w:val="99"/>
    <w:rsid w:val="009B57D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57D2"/>
    <w:pPr>
      <w:widowControl w:val="0"/>
      <w:autoSpaceDE w:val="0"/>
      <w:autoSpaceDN w:val="0"/>
      <w:adjustRightInd w:val="0"/>
      <w:spacing w:line="379" w:lineRule="exac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57D2"/>
    <w:pPr>
      <w:widowControl w:val="0"/>
      <w:autoSpaceDE w:val="0"/>
      <w:autoSpaceDN w:val="0"/>
      <w:adjustRightInd w:val="0"/>
      <w:spacing w:line="286" w:lineRule="exact"/>
      <w:ind w:firstLine="28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57D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57D2"/>
    <w:pPr>
      <w:widowControl w:val="0"/>
      <w:autoSpaceDE w:val="0"/>
      <w:autoSpaceDN w:val="0"/>
      <w:adjustRightInd w:val="0"/>
      <w:spacing w:line="287" w:lineRule="exact"/>
      <w:ind w:firstLine="27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57D2"/>
    <w:pPr>
      <w:widowControl w:val="0"/>
      <w:autoSpaceDE w:val="0"/>
      <w:autoSpaceDN w:val="0"/>
      <w:adjustRightInd w:val="0"/>
      <w:spacing w:line="307" w:lineRule="exact"/>
      <w:ind w:firstLine="331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57D2"/>
    <w:pPr>
      <w:widowControl w:val="0"/>
      <w:autoSpaceDE w:val="0"/>
      <w:autoSpaceDN w:val="0"/>
      <w:adjustRightInd w:val="0"/>
      <w:spacing w:line="286" w:lineRule="exact"/>
      <w:ind w:firstLine="293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57D2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7D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9B57D2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B57D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9B57D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9B57D2"/>
    <w:rPr>
      <w:rFonts w:ascii="Times New Roman" w:hAnsi="Times New Roman" w:cs="Times New Roman"/>
      <w:sz w:val="22"/>
      <w:szCs w:val="22"/>
    </w:rPr>
  </w:style>
  <w:style w:type="paragraph" w:customStyle="1" w:styleId="c1">
    <w:name w:val="c1"/>
    <w:rsid w:val="00A84F80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c0">
    <w:name w:val="c0"/>
    <w:rsid w:val="00A84F80"/>
  </w:style>
  <w:style w:type="paragraph" w:customStyle="1" w:styleId="Standard">
    <w:name w:val="Standard"/>
    <w:rsid w:val="00A84F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3"/>
    <w:pPr>
      <w:spacing w:after="0" w:line="240" w:lineRule="auto"/>
    </w:pPr>
    <w:rPr>
      <w:rFonts w:ascii="Monotype Corsiva" w:eastAsia="Times New Roman" w:hAnsi="Monotype Corsiva" w:cs="Times New Roman"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944"/>
    <w:rPr>
      <w:rFonts w:ascii="Monotype Corsiva" w:eastAsia="Times New Roman" w:hAnsi="Monotype Corsiva" w:cs="Times New Roman"/>
      <w:i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CB4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944"/>
    <w:rPr>
      <w:rFonts w:ascii="Monotype Corsiva" w:eastAsia="Times New Roman" w:hAnsi="Monotype Corsiva" w:cs="Times New Roman"/>
      <w:i/>
      <w:sz w:val="36"/>
      <w:szCs w:val="36"/>
    </w:rPr>
  </w:style>
  <w:style w:type="paragraph" w:customStyle="1" w:styleId="Style1">
    <w:name w:val="Style1"/>
    <w:basedOn w:val="a"/>
    <w:uiPriority w:val="99"/>
    <w:rsid w:val="009B57D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57D2"/>
    <w:pPr>
      <w:widowControl w:val="0"/>
      <w:autoSpaceDE w:val="0"/>
      <w:autoSpaceDN w:val="0"/>
      <w:adjustRightInd w:val="0"/>
      <w:spacing w:line="379" w:lineRule="exact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B57D2"/>
    <w:pPr>
      <w:widowControl w:val="0"/>
      <w:autoSpaceDE w:val="0"/>
      <w:autoSpaceDN w:val="0"/>
      <w:adjustRightInd w:val="0"/>
      <w:spacing w:line="286" w:lineRule="exact"/>
      <w:ind w:firstLine="28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57D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B57D2"/>
    <w:pPr>
      <w:widowControl w:val="0"/>
      <w:autoSpaceDE w:val="0"/>
      <w:autoSpaceDN w:val="0"/>
      <w:adjustRightInd w:val="0"/>
      <w:spacing w:line="287" w:lineRule="exact"/>
      <w:ind w:firstLine="27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57D2"/>
    <w:pPr>
      <w:widowControl w:val="0"/>
      <w:autoSpaceDE w:val="0"/>
      <w:autoSpaceDN w:val="0"/>
      <w:adjustRightInd w:val="0"/>
      <w:spacing w:line="307" w:lineRule="exact"/>
      <w:ind w:firstLine="331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57D2"/>
    <w:pPr>
      <w:widowControl w:val="0"/>
      <w:autoSpaceDE w:val="0"/>
      <w:autoSpaceDN w:val="0"/>
      <w:adjustRightInd w:val="0"/>
      <w:spacing w:line="286" w:lineRule="exact"/>
      <w:ind w:firstLine="293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57D2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ascii="Times New Roman" w:eastAsiaTheme="minorEastAsia" w:hAnsi="Times New Roman"/>
      <w:i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B57D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9B57D2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B57D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9B57D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9B57D2"/>
    <w:rPr>
      <w:rFonts w:ascii="Times New Roman" w:hAnsi="Times New Roman" w:cs="Times New Roman"/>
      <w:sz w:val="22"/>
      <w:szCs w:val="22"/>
    </w:rPr>
  </w:style>
  <w:style w:type="paragraph" w:customStyle="1" w:styleId="c1">
    <w:name w:val="c1"/>
    <w:rsid w:val="00A84F80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c0">
    <w:name w:val="c0"/>
    <w:rsid w:val="00A84F80"/>
  </w:style>
  <w:style w:type="paragraph" w:customStyle="1" w:styleId="Standard">
    <w:name w:val="Standard"/>
    <w:rsid w:val="00A84F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Sevgen</cp:lastModifiedBy>
  <cp:revision>10</cp:revision>
  <dcterms:created xsi:type="dcterms:W3CDTF">2010-10-08T13:34:00Z</dcterms:created>
  <dcterms:modified xsi:type="dcterms:W3CDTF">2013-02-06T07:33:00Z</dcterms:modified>
</cp:coreProperties>
</file>