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6C" w:rsidRPr="00195FA8" w:rsidRDefault="00623E6C" w:rsidP="00623E6C">
      <w:pPr>
        <w:contextualSpacing/>
        <w:jc w:val="center"/>
      </w:pPr>
      <w:r w:rsidRPr="00195FA8">
        <w:t>ДЕПАРТАМЕНТ ОБРАЗОВАНИЯ ГОРОДА МОСКВЫ</w:t>
      </w:r>
    </w:p>
    <w:p w:rsidR="00623E6C" w:rsidRPr="00195FA8" w:rsidRDefault="00623E6C" w:rsidP="00623E6C">
      <w:pPr>
        <w:contextualSpacing/>
        <w:jc w:val="center"/>
      </w:pPr>
      <w:r w:rsidRPr="00195FA8">
        <w:t>ЗЕЛЕНОГРАДСКОЕ ОКРУЖНОЕ УПРАВЛЕНИЕ ОБРАЗОВАНИЯ</w:t>
      </w:r>
    </w:p>
    <w:p w:rsidR="00623E6C" w:rsidRPr="00195FA8" w:rsidRDefault="00623E6C" w:rsidP="00623E6C">
      <w:pPr>
        <w:ind w:left="-851"/>
        <w:contextualSpacing/>
        <w:jc w:val="center"/>
      </w:pPr>
      <w:r w:rsidRPr="00195FA8">
        <w:t xml:space="preserve">ГОСУДАРСТВЕННОЕ БЮДЖЕТНОЕ ОБРАЗОВАТЕЛЬНОЕ УЧРЕЖДЕНИЕ </w:t>
      </w:r>
      <w:r>
        <w:t>ГОРОДА МОСКВЫ</w:t>
      </w:r>
    </w:p>
    <w:p w:rsidR="00623E6C" w:rsidRPr="00195FA8" w:rsidRDefault="00623E6C" w:rsidP="00623E6C">
      <w:pPr>
        <w:contextualSpacing/>
        <w:jc w:val="center"/>
      </w:pPr>
      <w:r w:rsidRPr="00195FA8">
        <w:t>ЗЕЛЕНОГРАДСКИЙ ДВОРЕЦ ТВОРЧЕСТВА ДЕТЕЙ И МОЛОДЁЖИ</w:t>
      </w:r>
    </w:p>
    <w:p w:rsidR="00623E6C" w:rsidRPr="00195FA8" w:rsidRDefault="00623E6C" w:rsidP="00623E6C">
      <w:pPr>
        <w:contextualSpacing/>
        <w:jc w:val="center"/>
      </w:pPr>
    </w:p>
    <w:p w:rsidR="00623E6C" w:rsidRPr="00195FA8" w:rsidRDefault="00623E6C" w:rsidP="00623E6C">
      <w:pPr>
        <w:contextualSpacing/>
        <w:jc w:val="center"/>
      </w:pPr>
    </w:p>
    <w:p w:rsidR="00623E6C" w:rsidRPr="00195FA8" w:rsidRDefault="00623E6C" w:rsidP="00623E6C">
      <w:pPr>
        <w:contextualSpacing/>
        <w:jc w:val="center"/>
      </w:pPr>
    </w:p>
    <w:p w:rsidR="00623E6C" w:rsidRPr="00195FA8" w:rsidRDefault="00623E6C" w:rsidP="00623E6C">
      <w:pPr>
        <w:contextualSpacing/>
        <w:rPr>
          <w:sz w:val="28"/>
          <w:szCs w:val="28"/>
        </w:rPr>
      </w:pPr>
    </w:p>
    <w:p w:rsidR="00623E6C" w:rsidRPr="00195FA8" w:rsidRDefault="00623E6C" w:rsidP="00623E6C">
      <w:pPr>
        <w:contextualSpacing/>
        <w:jc w:val="right"/>
      </w:pPr>
      <w:r w:rsidRPr="00195FA8">
        <w:t>УТВЕРЖДАЮ</w:t>
      </w:r>
    </w:p>
    <w:p w:rsidR="00623E6C" w:rsidRPr="00195FA8" w:rsidRDefault="00623E6C" w:rsidP="00623E6C">
      <w:pPr>
        <w:contextualSpacing/>
        <w:jc w:val="right"/>
      </w:pPr>
      <w:r w:rsidRPr="00195FA8">
        <w:t>Директор ГБОУ ЗДТДиМ</w:t>
      </w:r>
    </w:p>
    <w:p w:rsidR="00623E6C" w:rsidRPr="00195FA8" w:rsidRDefault="00623E6C" w:rsidP="00623E6C">
      <w:pPr>
        <w:contextualSpacing/>
        <w:jc w:val="right"/>
      </w:pPr>
      <w:r w:rsidRPr="00195FA8">
        <w:t>____________ О.Н. Сорокина</w:t>
      </w:r>
    </w:p>
    <w:p w:rsidR="00623E6C" w:rsidRPr="00926122" w:rsidRDefault="00623E6C" w:rsidP="00623E6C">
      <w:pPr>
        <w:contextualSpacing/>
        <w:jc w:val="right"/>
      </w:pPr>
      <w:r w:rsidRPr="00195FA8">
        <w:t>"____"______________20__г.</w:t>
      </w:r>
    </w:p>
    <w:p w:rsidR="00623E6C" w:rsidRPr="00195FA8" w:rsidRDefault="00623E6C" w:rsidP="00623E6C">
      <w:pPr>
        <w:contextualSpacing/>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2188210</wp:posOffset>
            </wp:positionH>
            <wp:positionV relativeFrom="paragraph">
              <wp:posOffset>85090</wp:posOffset>
            </wp:positionV>
            <wp:extent cx="1619885" cy="941705"/>
            <wp:effectExtent l="19050" t="19050" r="18415" b="10795"/>
            <wp:wrapThrough wrapText="bothSides">
              <wp:wrapPolygon edited="0">
                <wp:start x="-254" y="-437"/>
                <wp:lineTo x="-254" y="21848"/>
                <wp:lineTo x="21846" y="21848"/>
                <wp:lineTo x="21846" y="-437"/>
                <wp:lineTo x="-254" y="-437"/>
              </wp:wrapPolygon>
            </wp:wrapThrough>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clrChange>
                        <a:clrFrom>
                          <a:srgbClr val="FBFEEB"/>
                        </a:clrFrom>
                        <a:clrTo>
                          <a:srgbClr val="FBFEEB">
                            <a:alpha val="0"/>
                          </a:srgbClr>
                        </a:clrTo>
                      </a:clrChange>
                      <a:duotone>
                        <a:prstClr val="black"/>
                        <a:schemeClr val="bg1">
                          <a:tint val="45000"/>
                          <a:satMod val="400000"/>
                        </a:schemeClr>
                      </a:duotone>
                      <a:lum bright="10000" contrast="40000"/>
                    </a:blip>
                    <a:srcRect l="4737" r="5263"/>
                    <a:stretch>
                      <a:fillRect/>
                    </a:stretch>
                  </pic:blipFill>
                  <pic:spPr bwMode="auto">
                    <a:xfrm>
                      <a:off x="0" y="0"/>
                      <a:ext cx="1619885" cy="941705"/>
                    </a:xfrm>
                    <a:prstGeom prst="rect">
                      <a:avLst/>
                    </a:prstGeom>
                    <a:noFill/>
                    <a:ln w="9525">
                      <a:solidFill>
                        <a:schemeClr val="bg1"/>
                      </a:solidFill>
                      <a:miter lim="800000"/>
                      <a:headEnd/>
                      <a:tailEnd/>
                    </a:ln>
                  </pic:spPr>
                </pic:pic>
              </a:graphicData>
            </a:graphic>
          </wp:anchor>
        </w:drawing>
      </w: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Pr="00195FA8" w:rsidRDefault="00623E6C" w:rsidP="00623E6C">
      <w:pPr>
        <w:contextualSpacing/>
        <w:rPr>
          <w:sz w:val="28"/>
          <w:szCs w:val="28"/>
        </w:rPr>
      </w:pPr>
    </w:p>
    <w:p w:rsidR="00623E6C" w:rsidRPr="00195FA8" w:rsidRDefault="00623E6C" w:rsidP="00623E6C">
      <w:pPr>
        <w:contextualSpacing/>
        <w:jc w:val="center"/>
        <w:rPr>
          <w:b/>
          <w:sz w:val="28"/>
          <w:szCs w:val="28"/>
        </w:rPr>
      </w:pPr>
      <w:r>
        <w:rPr>
          <w:b/>
          <w:sz w:val="28"/>
          <w:szCs w:val="28"/>
        </w:rPr>
        <w:t xml:space="preserve">ДОПОЛНИТЕЛЬНАЯ </w:t>
      </w:r>
      <w:r w:rsidRPr="00195FA8">
        <w:rPr>
          <w:b/>
          <w:sz w:val="28"/>
          <w:szCs w:val="28"/>
        </w:rPr>
        <w:t>ОБЩЕОБРАЗОВАТЕЛЬНАЯ ПРОГРАММА</w:t>
      </w:r>
    </w:p>
    <w:p w:rsidR="00623E6C" w:rsidRPr="00195FA8" w:rsidRDefault="00623E6C" w:rsidP="00623E6C">
      <w:pPr>
        <w:contextualSpacing/>
        <w:jc w:val="center"/>
        <w:rPr>
          <w:sz w:val="28"/>
          <w:szCs w:val="28"/>
        </w:rPr>
      </w:pPr>
    </w:p>
    <w:p w:rsidR="00623E6C" w:rsidRPr="00195FA8" w:rsidRDefault="00623E6C" w:rsidP="00623E6C">
      <w:pPr>
        <w:contextualSpacing/>
        <w:jc w:val="center"/>
        <w:rPr>
          <w:sz w:val="28"/>
          <w:szCs w:val="28"/>
        </w:rPr>
      </w:pPr>
    </w:p>
    <w:p w:rsidR="00623E6C" w:rsidRPr="00195FA8" w:rsidRDefault="00623E6C" w:rsidP="00623E6C">
      <w:pPr>
        <w:contextualSpacing/>
        <w:jc w:val="center"/>
        <w:rPr>
          <w:b/>
          <w:sz w:val="48"/>
          <w:szCs w:val="48"/>
        </w:rPr>
      </w:pPr>
      <w:r w:rsidRPr="00195FA8">
        <w:rPr>
          <w:b/>
          <w:sz w:val="48"/>
          <w:szCs w:val="48"/>
        </w:rPr>
        <w:t>«</w:t>
      </w:r>
      <w:r>
        <w:rPr>
          <w:b/>
          <w:sz w:val="48"/>
          <w:szCs w:val="48"/>
        </w:rPr>
        <w:t>Партерная гимнастика. Первые шаги</w:t>
      </w:r>
      <w:r w:rsidRPr="00195FA8">
        <w:rPr>
          <w:b/>
          <w:sz w:val="48"/>
          <w:szCs w:val="48"/>
        </w:rPr>
        <w:t>»</w:t>
      </w:r>
    </w:p>
    <w:p w:rsidR="00623E6C" w:rsidRPr="0008740D" w:rsidRDefault="00623E6C" w:rsidP="00623E6C">
      <w:pPr>
        <w:contextualSpacing/>
        <w:jc w:val="center"/>
        <w:rPr>
          <w:b/>
          <w:sz w:val="40"/>
          <w:szCs w:val="40"/>
        </w:rPr>
      </w:pPr>
      <w:r w:rsidRPr="0008740D">
        <w:rPr>
          <w:b/>
          <w:sz w:val="40"/>
          <w:szCs w:val="40"/>
        </w:rPr>
        <w:t>(Хореографический коллектив «Акварели»)</w:t>
      </w:r>
    </w:p>
    <w:p w:rsidR="00623E6C" w:rsidRPr="0008740D" w:rsidRDefault="00623E6C" w:rsidP="00623E6C">
      <w:pPr>
        <w:contextualSpacing/>
        <w:jc w:val="center"/>
        <w:rPr>
          <w:sz w:val="40"/>
          <w:szCs w:val="40"/>
        </w:rPr>
      </w:pPr>
    </w:p>
    <w:p w:rsidR="00623E6C" w:rsidRPr="00195FA8" w:rsidRDefault="00623E6C" w:rsidP="00623E6C">
      <w:pPr>
        <w:contextualSpacing/>
        <w:jc w:val="center"/>
        <w:rPr>
          <w:sz w:val="28"/>
          <w:szCs w:val="28"/>
        </w:rPr>
      </w:pPr>
    </w:p>
    <w:p w:rsidR="00623E6C" w:rsidRDefault="00623E6C" w:rsidP="00623E6C">
      <w:pPr>
        <w:contextualSpacing/>
        <w:rPr>
          <w:sz w:val="28"/>
          <w:szCs w:val="28"/>
        </w:rPr>
      </w:pPr>
      <w:r>
        <w:rPr>
          <w:sz w:val="28"/>
          <w:szCs w:val="28"/>
        </w:rPr>
        <w:t>Направленность – художественная</w:t>
      </w:r>
    </w:p>
    <w:p w:rsidR="00623E6C" w:rsidRPr="00195FA8" w:rsidRDefault="00623E6C" w:rsidP="00623E6C">
      <w:pPr>
        <w:contextualSpacing/>
        <w:rPr>
          <w:sz w:val="28"/>
          <w:szCs w:val="28"/>
        </w:rPr>
      </w:pPr>
      <w:r>
        <w:rPr>
          <w:sz w:val="28"/>
          <w:szCs w:val="28"/>
        </w:rPr>
        <w:t>Уровень - ознакомительный</w:t>
      </w:r>
    </w:p>
    <w:p w:rsidR="00623E6C" w:rsidRPr="00195FA8" w:rsidRDefault="00623E6C" w:rsidP="00623E6C">
      <w:pPr>
        <w:contextualSpacing/>
        <w:rPr>
          <w:sz w:val="28"/>
          <w:szCs w:val="28"/>
        </w:rPr>
      </w:pPr>
      <w:r>
        <w:rPr>
          <w:sz w:val="28"/>
          <w:szCs w:val="28"/>
        </w:rPr>
        <w:t>Возраст учащихся – 1-2</w:t>
      </w:r>
      <w:r w:rsidRPr="00195FA8">
        <w:rPr>
          <w:sz w:val="28"/>
          <w:szCs w:val="28"/>
        </w:rPr>
        <w:t xml:space="preserve"> </w:t>
      </w:r>
      <w:r>
        <w:rPr>
          <w:sz w:val="28"/>
          <w:szCs w:val="28"/>
        </w:rPr>
        <w:t>классов</w:t>
      </w:r>
    </w:p>
    <w:p w:rsidR="00623E6C" w:rsidRPr="00195FA8" w:rsidRDefault="00623E6C" w:rsidP="00623E6C">
      <w:pPr>
        <w:contextualSpacing/>
        <w:rPr>
          <w:sz w:val="28"/>
          <w:szCs w:val="28"/>
        </w:rPr>
      </w:pPr>
      <w:r>
        <w:rPr>
          <w:sz w:val="28"/>
          <w:szCs w:val="28"/>
        </w:rPr>
        <w:t>Срок реализации программы – 1 год</w:t>
      </w:r>
    </w:p>
    <w:p w:rsidR="00623E6C" w:rsidRPr="00195FA8" w:rsidRDefault="00623E6C" w:rsidP="00623E6C">
      <w:pPr>
        <w:contextualSpacing/>
        <w:rPr>
          <w:sz w:val="28"/>
          <w:szCs w:val="28"/>
        </w:rPr>
      </w:pPr>
    </w:p>
    <w:p w:rsidR="00623E6C" w:rsidRPr="00195FA8" w:rsidRDefault="00623E6C" w:rsidP="00623E6C">
      <w:pPr>
        <w:contextualSpacing/>
        <w:rPr>
          <w:sz w:val="28"/>
          <w:szCs w:val="28"/>
        </w:rPr>
      </w:pPr>
    </w:p>
    <w:p w:rsidR="00623E6C" w:rsidRPr="00195FA8" w:rsidRDefault="00623E6C" w:rsidP="00623E6C">
      <w:pPr>
        <w:contextualSpacing/>
        <w:rPr>
          <w:sz w:val="28"/>
          <w:szCs w:val="28"/>
        </w:rPr>
      </w:pPr>
      <w:r w:rsidRPr="00195FA8">
        <w:rPr>
          <w:sz w:val="28"/>
          <w:szCs w:val="28"/>
        </w:rPr>
        <w:t xml:space="preserve">Авторы: </w:t>
      </w:r>
    </w:p>
    <w:p w:rsidR="00623E6C" w:rsidRPr="00195FA8" w:rsidRDefault="00623E6C" w:rsidP="00623E6C">
      <w:pPr>
        <w:contextualSpacing/>
        <w:rPr>
          <w:sz w:val="28"/>
          <w:szCs w:val="28"/>
        </w:rPr>
      </w:pPr>
      <w:r w:rsidRPr="00195FA8">
        <w:rPr>
          <w:sz w:val="28"/>
          <w:szCs w:val="28"/>
        </w:rPr>
        <w:t>педагог дополнительного образования</w:t>
      </w:r>
    </w:p>
    <w:p w:rsidR="00623E6C" w:rsidRPr="00195FA8" w:rsidRDefault="00623E6C" w:rsidP="00623E6C">
      <w:pPr>
        <w:contextualSpacing/>
        <w:rPr>
          <w:b/>
          <w:bCs/>
          <w:sz w:val="28"/>
          <w:szCs w:val="28"/>
        </w:rPr>
      </w:pPr>
      <w:r>
        <w:rPr>
          <w:b/>
          <w:bCs/>
          <w:sz w:val="28"/>
          <w:szCs w:val="28"/>
        </w:rPr>
        <w:t>Тимошенко Анжелина Ивановна</w:t>
      </w:r>
    </w:p>
    <w:p w:rsidR="00623E6C" w:rsidRPr="00195FA8" w:rsidRDefault="00623E6C" w:rsidP="00623E6C">
      <w:pPr>
        <w:contextualSpacing/>
        <w:rPr>
          <w:bCs/>
          <w:sz w:val="28"/>
          <w:szCs w:val="28"/>
        </w:rPr>
      </w:pPr>
      <w:r w:rsidRPr="00195FA8">
        <w:rPr>
          <w:bCs/>
          <w:sz w:val="28"/>
          <w:szCs w:val="28"/>
        </w:rPr>
        <w:t>методист</w:t>
      </w:r>
    </w:p>
    <w:p w:rsidR="00623E6C" w:rsidRPr="00195FA8" w:rsidRDefault="00623E6C" w:rsidP="00623E6C">
      <w:pPr>
        <w:contextualSpacing/>
        <w:rPr>
          <w:sz w:val="28"/>
          <w:szCs w:val="28"/>
        </w:rPr>
      </w:pPr>
      <w:r>
        <w:rPr>
          <w:b/>
          <w:bCs/>
          <w:sz w:val="28"/>
          <w:szCs w:val="28"/>
        </w:rPr>
        <w:t>Корзинкина Наталья Анатольевна</w:t>
      </w: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Pr="00195FA8" w:rsidRDefault="00623E6C" w:rsidP="00623E6C">
      <w:pPr>
        <w:contextualSpacing/>
        <w:rPr>
          <w:sz w:val="28"/>
          <w:szCs w:val="28"/>
        </w:rPr>
      </w:pPr>
    </w:p>
    <w:p w:rsidR="00623E6C" w:rsidRDefault="00623E6C" w:rsidP="00623E6C">
      <w:pPr>
        <w:contextualSpacing/>
        <w:jc w:val="center"/>
        <w:rPr>
          <w:sz w:val="28"/>
          <w:szCs w:val="28"/>
        </w:rPr>
      </w:pPr>
    </w:p>
    <w:p w:rsidR="00623E6C" w:rsidRPr="00195FA8" w:rsidRDefault="00623E6C" w:rsidP="00623E6C">
      <w:pPr>
        <w:contextualSpacing/>
        <w:jc w:val="center"/>
        <w:rPr>
          <w:sz w:val="28"/>
          <w:szCs w:val="28"/>
        </w:rPr>
      </w:pPr>
    </w:p>
    <w:p w:rsidR="00623E6C" w:rsidRPr="00195FA8" w:rsidRDefault="00623E6C" w:rsidP="00623E6C">
      <w:pPr>
        <w:contextualSpacing/>
        <w:jc w:val="center"/>
        <w:rPr>
          <w:sz w:val="28"/>
          <w:szCs w:val="28"/>
        </w:rPr>
      </w:pPr>
      <w:r w:rsidRPr="00195FA8">
        <w:rPr>
          <w:sz w:val="28"/>
          <w:szCs w:val="28"/>
        </w:rPr>
        <w:t>МОСКВА - 201</w:t>
      </w:r>
      <w:r>
        <w:rPr>
          <w:sz w:val="28"/>
          <w:szCs w:val="28"/>
        </w:rPr>
        <w:t>4</w:t>
      </w:r>
    </w:p>
    <w:p w:rsidR="00623E6C" w:rsidRPr="00EF07C2" w:rsidRDefault="00623E6C" w:rsidP="00623E6C">
      <w:pPr>
        <w:contextualSpacing/>
        <w:jc w:val="center"/>
        <w:rPr>
          <w:sz w:val="28"/>
          <w:szCs w:val="28"/>
        </w:rPr>
      </w:pPr>
      <w:r w:rsidRPr="00EF07C2">
        <w:rPr>
          <w:sz w:val="28"/>
          <w:szCs w:val="28"/>
        </w:rPr>
        <w:t xml:space="preserve">ПРОТОКОЛ СОГЛАСОВАНИЙ </w:t>
      </w:r>
    </w:p>
    <w:p w:rsidR="00623E6C" w:rsidRPr="00EF07C2" w:rsidRDefault="00623E6C" w:rsidP="00623E6C">
      <w:pPr>
        <w:contextualSpacing/>
        <w:jc w:val="center"/>
        <w:rPr>
          <w:sz w:val="28"/>
          <w:szCs w:val="28"/>
        </w:rPr>
      </w:pPr>
      <w:r w:rsidRPr="00EF07C2">
        <w:rPr>
          <w:sz w:val="28"/>
          <w:szCs w:val="28"/>
        </w:rPr>
        <w:t>ДОПОЛНИТЕЛЬНОЙ ОБЩЕОБРАЗОВАТЕЛЬНОЙ ПРОГРАММЫ</w:t>
      </w:r>
    </w:p>
    <w:p w:rsidR="00623E6C" w:rsidRPr="00EF07C2" w:rsidRDefault="00623E6C" w:rsidP="00623E6C">
      <w:pPr>
        <w:contextualSpacing/>
        <w:jc w:val="center"/>
        <w:rPr>
          <w:sz w:val="28"/>
          <w:szCs w:val="28"/>
        </w:rPr>
      </w:pPr>
    </w:p>
    <w:p w:rsidR="00623E6C" w:rsidRPr="00EF07C2" w:rsidRDefault="00623E6C" w:rsidP="00623E6C">
      <w:pPr>
        <w:contextualSpacing/>
        <w:jc w:val="center"/>
        <w:rPr>
          <w:sz w:val="28"/>
          <w:szCs w:val="28"/>
        </w:rPr>
      </w:pPr>
    </w:p>
    <w:p w:rsidR="00623E6C" w:rsidRPr="00195FA8" w:rsidRDefault="00623E6C" w:rsidP="00623E6C">
      <w:pPr>
        <w:contextualSpacing/>
        <w:jc w:val="center"/>
        <w:rPr>
          <w:b/>
          <w:sz w:val="48"/>
          <w:szCs w:val="48"/>
        </w:rPr>
      </w:pPr>
      <w:r w:rsidRPr="00195FA8">
        <w:rPr>
          <w:b/>
          <w:sz w:val="48"/>
          <w:szCs w:val="48"/>
        </w:rPr>
        <w:t>«</w:t>
      </w:r>
      <w:r>
        <w:rPr>
          <w:b/>
          <w:sz w:val="48"/>
          <w:szCs w:val="48"/>
        </w:rPr>
        <w:t>Джаз-модерн танец</w:t>
      </w:r>
      <w:r w:rsidRPr="00195FA8">
        <w:rPr>
          <w:b/>
          <w:sz w:val="48"/>
          <w:szCs w:val="48"/>
        </w:rPr>
        <w:t>»</w:t>
      </w:r>
    </w:p>
    <w:p w:rsidR="00623E6C" w:rsidRPr="0008740D" w:rsidRDefault="00623E6C" w:rsidP="00623E6C">
      <w:pPr>
        <w:contextualSpacing/>
        <w:jc w:val="center"/>
        <w:rPr>
          <w:b/>
          <w:sz w:val="40"/>
          <w:szCs w:val="40"/>
        </w:rPr>
      </w:pPr>
      <w:r w:rsidRPr="0008740D">
        <w:rPr>
          <w:b/>
          <w:sz w:val="40"/>
          <w:szCs w:val="40"/>
        </w:rPr>
        <w:t>(Хореографический коллектив «Акварели»)</w:t>
      </w:r>
    </w:p>
    <w:p w:rsidR="00623E6C" w:rsidRPr="00EF07C2" w:rsidRDefault="00623E6C" w:rsidP="00623E6C">
      <w:pPr>
        <w:contextualSpacing/>
        <w:jc w:val="center"/>
        <w:rPr>
          <w:b/>
          <w:sz w:val="48"/>
          <w:szCs w:val="48"/>
        </w:rPr>
      </w:pPr>
    </w:p>
    <w:p w:rsidR="00623E6C" w:rsidRPr="00EF07C2" w:rsidRDefault="00623E6C" w:rsidP="00623E6C">
      <w:pPr>
        <w:contextualSpacing/>
        <w:rPr>
          <w:sz w:val="28"/>
          <w:szCs w:val="28"/>
        </w:rPr>
      </w:pPr>
    </w:p>
    <w:p w:rsidR="00623E6C" w:rsidRPr="00EF07C2" w:rsidRDefault="00623E6C" w:rsidP="00623E6C">
      <w:pPr>
        <w:contextualSpacing/>
        <w:rPr>
          <w:sz w:val="28"/>
          <w:szCs w:val="28"/>
        </w:rPr>
      </w:pPr>
    </w:p>
    <w:p w:rsidR="00623E6C" w:rsidRPr="00EF07C2" w:rsidRDefault="00623E6C" w:rsidP="00623E6C">
      <w:pPr>
        <w:contextualSpacing/>
        <w:rPr>
          <w:sz w:val="28"/>
          <w:szCs w:val="28"/>
        </w:rPr>
      </w:pPr>
      <w:r w:rsidRPr="00EF07C2">
        <w:rPr>
          <w:sz w:val="28"/>
          <w:szCs w:val="28"/>
        </w:rPr>
        <w:t>УТВЕРЖДЕНО</w:t>
      </w:r>
    </w:p>
    <w:p w:rsidR="00623E6C" w:rsidRPr="00EF07C2" w:rsidRDefault="00623E6C" w:rsidP="00623E6C">
      <w:pPr>
        <w:contextualSpacing/>
        <w:rPr>
          <w:sz w:val="28"/>
          <w:szCs w:val="28"/>
        </w:rPr>
      </w:pPr>
      <w:r>
        <w:rPr>
          <w:sz w:val="28"/>
          <w:szCs w:val="28"/>
        </w:rPr>
        <w:t xml:space="preserve">Методическим </w:t>
      </w:r>
      <w:r w:rsidRPr="00EF07C2">
        <w:rPr>
          <w:sz w:val="28"/>
          <w:szCs w:val="28"/>
        </w:rPr>
        <w:t>советом</w:t>
      </w:r>
    </w:p>
    <w:p w:rsidR="00623E6C" w:rsidRPr="00EF07C2" w:rsidRDefault="00623E6C" w:rsidP="00623E6C">
      <w:pPr>
        <w:contextualSpacing/>
        <w:rPr>
          <w:sz w:val="28"/>
          <w:szCs w:val="28"/>
        </w:rPr>
      </w:pPr>
      <w:r w:rsidRPr="00EF07C2">
        <w:rPr>
          <w:sz w:val="28"/>
          <w:szCs w:val="28"/>
        </w:rPr>
        <w:t>Протокол №_______</w:t>
      </w:r>
    </w:p>
    <w:p w:rsidR="00623E6C" w:rsidRPr="00EF07C2" w:rsidRDefault="00623E6C" w:rsidP="00623E6C">
      <w:pPr>
        <w:contextualSpacing/>
        <w:rPr>
          <w:sz w:val="28"/>
          <w:szCs w:val="28"/>
        </w:rPr>
      </w:pPr>
      <w:r w:rsidRPr="00EF07C2">
        <w:rPr>
          <w:sz w:val="28"/>
          <w:szCs w:val="28"/>
        </w:rPr>
        <w:t>от"____"____________20__г.</w:t>
      </w:r>
    </w:p>
    <w:p w:rsidR="00623E6C" w:rsidRPr="00EF07C2" w:rsidRDefault="00623E6C" w:rsidP="00623E6C">
      <w:pPr>
        <w:contextualSpacing/>
        <w:rPr>
          <w:sz w:val="28"/>
          <w:szCs w:val="28"/>
        </w:rPr>
      </w:pPr>
      <w:r w:rsidRPr="00EF07C2">
        <w:rPr>
          <w:sz w:val="28"/>
          <w:szCs w:val="28"/>
        </w:rPr>
        <w:t xml:space="preserve">Председатель </w:t>
      </w:r>
      <w:r>
        <w:rPr>
          <w:sz w:val="28"/>
          <w:szCs w:val="28"/>
        </w:rPr>
        <w:t xml:space="preserve">методического </w:t>
      </w:r>
      <w:r w:rsidRPr="00EF07C2">
        <w:rPr>
          <w:sz w:val="28"/>
          <w:szCs w:val="28"/>
        </w:rPr>
        <w:t xml:space="preserve"> совета</w:t>
      </w:r>
      <w:r>
        <w:rPr>
          <w:sz w:val="28"/>
          <w:szCs w:val="28"/>
        </w:rPr>
        <w:t>__________________/                               /</w:t>
      </w: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r w:rsidRPr="00EF07C2">
        <w:rPr>
          <w:sz w:val="28"/>
          <w:szCs w:val="28"/>
        </w:rPr>
        <w:t>СОГЛАСОВАНО</w:t>
      </w:r>
    </w:p>
    <w:p w:rsidR="00623E6C" w:rsidRPr="00EF07C2" w:rsidRDefault="00623E6C" w:rsidP="00623E6C">
      <w:pPr>
        <w:contextualSpacing/>
        <w:rPr>
          <w:sz w:val="28"/>
          <w:szCs w:val="28"/>
        </w:rPr>
      </w:pPr>
      <w:r>
        <w:rPr>
          <w:sz w:val="28"/>
          <w:szCs w:val="28"/>
        </w:rPr>
        <w:t xml:space="preserve">Управляющим  </w:t>
      </w:r>
      <w:r w:rsidRPr="00EF07C2">
        <w:rPr>
          <w:sz w:val="28"/>
          <w:szCs w:val="28"/>
        </w:rPr>
        <w:t>советом</w:t>
      </w:r>
    </w:p>
    <w:p w:rsidR="00623E6C" w:rsidRPr="00EF07C2" w:rsidRDefault="00623E6C" w:rsidP="00623E6C">
      <w:pPr>
        <w:contextualSpacing/>
        <w:rPr>
          <w:sz w:val="28"/>
          <w:szCs w:val="28"/>
        </w:rPr>
      </w:pPr>
      <w:r w:rsidRPr="00EF07C2">
        <w:rPr>
          <w:sz w:val="28"/>
          <w:szCs w:val="28"/>
        </w:rPr>
        <w:t>Протокол №_______</w:t>
      </w:r>
    </w:p>
    <w:p w:rsidR="00623E6C" w:rsidRPr="00EF07C2" w:rsidRDefault="00623E6C" w:rsidP="00623E6C">
      <w:pPr>
        <w:contextualSpacing/>
        <w:rPr>
          <w:sz w:val="28"/>
          <w:szCs w:val="28"/>
        </w:rPr>
      </w:pPr>
      <w:r w:rsidRPr="00EF07C2">
        <w:rPr>
          <w:sz w:val="28"/>
          <w:szCs w:val="28"/>
        </w:rPr>
        <w:t>от"____"____________20__г.</w:t>
      </w:r>
    </w:p>
    <w:p w:rsidR="00623E6C" w:rsidRPr="00EF07C2" w:rsidRDefault="00623E6C" w:rsidP="00623E6C">
      <w:pPr>
        <w:contextualSpacing/>
        <w:rPr>
          <w:sz w:val="28"/>
          <w:szCs w:val="28"/>
        </w:rPr>
      </w:pPr>
      <w:r w:rsidRPr="00EF07C2">
        <w:rPr>
          <w:sz w:val="28"/>
          <w:szCs w:val="28"/>
        </w:rPr>
        <w:t xml:space="preserve">Председатель </w:t>
      </w:r>
      <w:r>
        <w:rPr>
          <w:sz w:val="28"/>
          <w:szCs w:val="28"/>
        </w:rPr>
        <w:t xml:space="preserve">управляющего </w:t>
      </w:r>
      <w:r w:rsidRPr="00EF07C2">
        <w:rPr>
          <w:sz w:val="28"/>
          <w:szCs w:val="28"/>
        </w:rPr>
        <w:t xml:space="preserve"> совета</w:t>
      </w:r>
      <w:r>
        <w:rPr>
          <w:sz w:val="28"/>
          <w:szCs w:val="28"/>
        </w:rPr>
        <w:t>__________________/                               /</w:t>
      </w:r>
    </w:p>
    <w:p w:rsidR="00623E6C" w:rsidRPr="00EF07C2"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Default="00623E6C" w:rsidP="00623E6C">
      <w:pPr>
        <w:contextualSpacing/>
        <w:rPr>
          <w:sz w:val="28"/>
          <w:szCs w:val="28"/>
        </w:rPr>
      </w:pPr>
    </w:p>
    <w:p w:rsidR="00623E6C" w:rsidRPr="00EF07C2" w:rsidRDefault="00623E6C" w:rsidP="00623E6C">
      <w:pPr>
        <w:contextualSpacing/>
        <w:rPr>
          <w:sz w:val="28"/>
          <w:szCs w:val="28"/>
        </w:rPr>
      </w:pPr>
    </w:p>
    <w:p w:rsidR="00623E6C" w:rsidRPr="00EF07C2" w:rsidRDefault="00623E6C" w:rsidP="00623E6C">
      <w:pPr>
        <w:contextualSpacing/>
        <w:rPr>
          <w:sz w:val="28"/>
          <w:szCs w:val="28"/>
        </w:rPr>
      </w:pPr>
    </w:p>
    <w:p w:rsidR="00623E6C" w:rsidRPr="00EF07C2" w:rsidRDefault="00623E6C" w:rsidP="00623E6C">
      <w:pPr>
        <w:contextualSpacing/>
        <w:rPr>
          <w:sz w:val="28"/>
          <w:szCs w:val="28"/>
        </w:rPr>
      </w:pPr>
    </w:p>
    <w:p w:rsidR="00623E6C" w:rsidRPr="00EF07C2" w:rsidRDefault="00623E6C" w:rsidP="00623E6C">
      <w:pPr>
        <w:contextualSpacing/>
        <w:rPr>
          <w:sz w:val="28"/>
          <w:szCs w:val="28"/>
        </w:rPr>
      </w:pPr>
    </w:p>
    <w:p w:rsidR="00623E6C" w:rsidRPr="00EF07C2" w:rsidRDefault="00623E6C" w:rsidP="00623E6C">
      <w:pPr>
        <w:contextualSpacing/>
        <w:rPr>
          <w:sz w:val="28"/>
          <w:szCs w:val="28"/>
        </w:rPr>
      </w:pPr>
    </w:p>
    <w:p w:rsidR="00623E6C" w:rsidRPr="00892555" w:rsidRDefault="00623E6C" w:rsidP="00623E6C">
      <w:pPr>
        <w:contextualSpacing/>
        <w:jc w:val="center"/>
        <w:rPr>
          <w:color w:val="FF0000"/>
        </w:rPr>
      </w:pPr>
    </w:p>
    <w:p w:rsidR="00A71C0B" w:rsidRDefault="00A71C0B" w:rsidP="007053A1">
      <w:pPr>
        <w:spacing w:line="360" w:lineRule="auto"/>
        <w:jc w:val="center"/>
        <w:rPr>
          <w:b/>
          <w:sz w:val="28"/>
          <w:szCs w:val="28"/>
        </w:rPr>
      </w:pPr>
    </w:p>
    <w:p w:rsidR="003D6E7E" w:rsidRDefault="003D6E7E" w:rsidP="007053A1">
      <w:pPr>
        <w:spacing w:line="360" w:lineRule="auto"/>
        <w:jc w:val="center"/>
        <w:rPr>
          <w:b/>
          <w:sz w:val="28"/>
          <w:szCs w:val="28"/>
        </w:rPr>
      </w:pPr>
    </w:p>
    <w:p w:rsidR="00D54158" w:rsidRPr="00A71C0B" w:rsidRDefault="00D54158" w:rsidP="007053A1">
      <w:pPr>
        <w:spacing w:line="360" w:lineRule="auto"/>
        <w:jc w:val="center"/>
        <w:rPr>
          <w:b/>
          <w:sz w:val="32"/>
          <w:szCs w:val="32"/>
        </w:rPr>
      </w:pPr>
      <w:r w:rsidRPr="00A71C0B">
        <w:rPr>
          <w:b/>
          <w:sz w:val="32"/>
          <w:szCs w:val="32"/>
        </w:rPr>
        <w:t>Содержание программы:</w:t>
      </w:r>
    </w:p>
    <w:sdt>
      <w:sdtPr>
        <w:rPr>
          <w:rFonts w:ascii="Times New Roman" w:eastAsia="Times New Roman" w:hAnsi="Times New Roman" w:cs="Times New Roman"/>
          <w:b w:val="0"/>
          <w:bCs w:val="0"/>
          <w:color w:val="auto"/>
          <w:sz w:val="24"/>
          <w:szCs w:val="24"/>
          <w:lang w:eastAsia="ru-RU"/>
        </w:rPr>
        <w:id w:val="8630829"/>
      </w:sdtPr>
      <w:sdtContent>
        <w:p w:rsidR="003D6E7E" w:rsidRDefault="003D6E7E">
          <w:pPr>
            <w:pStyle w:val="ac"/>
          </w:pPr>
        </w:p>
        <w:p w:rsidR="003D6E7E" w:rsidRPr="003D6E7E" w:rsidRDefault="00362AA8" w:rsidP="003D6E7E">
          <w:pPr>
            <w:pStyle w:val="11"/>
            <w:tabs>
              <w:tab w:val="right" w:leader="dot" w:pos="9346"/>
            </w:tabs>
            <w:spacing w:line="360" w:lineRule="auto"/>
            <w:rPr>
              <w:noProof/>
              <w:sz w:val="28"/>
              <w:szCs w:val="28"/>
            </w:rPr>
          </w:pPr>
          <w:r>
            <w:fldChar w:fldCharType="begin"/>
          </w:r>
          <w:r w:rsidR="003D6E7E">
            <w:instrText xml:space="preserve"> TOC \o "1-3" \h \z \u </w:instrText>
          </w:r>
          <w:r>
            <w:fldChar w:fldCharType="separate"/>
          </w:r>
          <w:hyperlink w:anchor="_Toc398202551" w:history="1">
            <w:r w:rsidR="003D6E7E" w:rsidRPr="003D6E7E">
              <w:rPr>
                <w:rStyle w:val="ad"/>
                <w:noProof/>
                <w:sz w:val="28"/>
                <w:szCs w:val="28"/>
              </w:rPr>
              <w:t>1. Пояснительная записка</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_Toc398202551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1</w:t>
            </w:r>
            <w:r w:rsidRPr="003D6E7E">
              <w:rPr>
                <w:noProof/>
                <w:webHidden/>
                <w:sz w:val="28"/>
                <w:szCs w:val="28"/>
              </w:rPr>
              <w:fldChar w:fldCharType="end"/>
            </w:r>
          </w:hyperlink>
        </w:p>
        <w:p w:rsidR="003D6E7E" w:rsidRPr="003D6E7E" w:rsidRDefault="00362AA8" w:rsidP="003D6E7E">
          <w:pPr>
            <w:pStyle w:val="11"/>
            <w:tabs>
              <w:tab w:val="left" w:pos="440"/>
              <w:tab w:val="right" w:leader="dot" w:pos="9346"/>
            </w:tabs>
            <w:spacing w:line="360" w:lineRule="auto"/>
            <w:rPr>
              <w:noProof/>
              <w:sz w:val="28"/>
              <w:szCs w:val="28"/>
            </w:rPr>
          </w:pPr>
          <w:hyperlink w:anchor="_Toc398202552" w:history="1">
            <w:r w:rsidR="003D6E7E" w:rsidRPr="003D6E7E">
              <w:rPr>
                <w:rStyle w:val="ad"/>
                <w:noProof/>
                <w:sz w:val="28"/>
                <w:szCs w:val="28"/>
              </w:rPr>
              <w:t>2.</w:t>
            </w:r>
            <w:r w:rsidR="003D6E7E" w:rsidRPr="003D6E7E">
              <w:rPr>
                <w:noProof/>
                <w:sz w:val="28"/>
                <w:szCs w:val="28"/>
              </w:rPr>
              <w:tab/>
            </w:r>
            <w:r w:rsidR="003D6E7E" w:rsidRPr="003D6E7E">
              <w:rPr>
                <w:rStyle w:val="ad"/>
                <w:noProof/>
                <w:sz w:val="28"/>
                <w:szCs w:val="28"/>
              </w:rPr>
              <w:t>Учебно-тематический план</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_Toc398202552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7</w:t>
            </w:r>
            <w:r w:rsidRPr="003D6E7E">
              <w:rPr>
                <w:noProof/>
                <w:webHidden/>
                <w:sz w:val="28"/>
                <w:szCs w:val="28"/>
              </w:rPr>
              <w:fldChar w:fldCharType="end"/>
            </w:r>
          </w:hyperlink>
        </w:p>
        <w:p w:rsidR="003D6E7E" w:rsidRPr="003D6E7E" w:rsidRDefault="00362AA8" w:rsidP="003D6E7E">
          <w:pPr>
            <w:pStyle w:val="11"/>
            <w:tabs>
              <w:tab w:val="left" w:pos="440"/>
              <w:tab w:val="right" w:leader="dot" w:pos="9346"/>
            </w:tabs>
            <w:spacing w:line="360" w:lineRule="auto"/>
            <w:rPr>
              <w:noProof/>
              <w:sz w:val="28"/>
              <w:szCs w:val="28"/>
            </w:rPr>
          </w:pPr>
          <w:hyperlink w:anchor="_Toc398202553" w:history="1">
            <w:r w:rsidR="003D6E7E" w:rsidRPr="003D6E7E">
              <w:rPr>
                <w:rStyle w:val="ad"/>
                <w:noProof/>
                <w:sz w:val="28"/>
                <w:szCs w:val="28"/>
              </w:rPr>
              <w:t>3.</w:t>
            </w:r>
            <w:r w:rsidR="003D6E7E">
              <w:rPr>
                <w:noProof/>
                <w:sz w:val="28"/>
                <w:szCs w:val="28"/>
              </w:rPr>
              <w:t xml:space="preserve"> </w:t>
            </w:r>
            <w:r w:rsidR="003D6E7E" w:rsidRPr="003D6E7E">
              <w:rPr>
                <w:rStyle w:val="ad"/>
                <w:noProof/>
                <w:sz w:val="28"/>
                <w:szCs w:val="28"/>
              </w:rPr>
              <w:t>Содержание программы</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_Toc398202553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8</w:t>
            </w:r>
            <w:r w:rsidRPr="003D6E7E">
              <w:rPr>
                <w:noProof/>
                <w:webHidden/>
                <w:sz w:val="28"/>
                <w:szCs w:val="28"/>
              </w:rPr>
              <w:fldChar w:fldCharType="end"/>
            </w:r>
          </w:hyperlink>
        </w:p>
        <w:p w:rsidR="003D6E7E" w:rsidRPr="003D6E7E" w:rsidRDefault="00362AA8" w:rsidP="003D6E7E">
          <w:pPr>
            <w:pStyle w:val="11"/>
            <w:tabs>
              <w:tab w:val="right" w:leader="dot" w:pos="9346"/>
            </w:tabs>
            <w:spacing w:line="360" w:lineRule="auto"/>
            <w:rPr>
              <w:noProof/>
              <w:sz w:val="28"/>
              <w:szCs w:val="28"/>
            </w:rPr>
          </w:pPr>
          <w:hyperlink w:anchor="_Toc398202554" w:history="1">
            <w:r w:rsidR="003D6E7E" w:rsidRPr="003D6E7E">
              <w:rPr>
                <w:rStyle w:val="ad"/>
                <w:noProof/>
                <w:sz w:val="28"/>
                <w:szCs w:val="28"/>
              </w:rPr>
              <w:t>4. Методическое обеспечение</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_Toc398202554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18</w:t>
            </w:r>
            <w:r w:rsidRPr="003D6E7E">
              <w:rPr>
                <w:noProof/>
                <w:webHidden/>
                <w:sz w:val="28"/>
                <w:szCs w:val="28"/>
              </w:rPr>
              <w:fldChar w:fldCharType="end"/>
            </w:r>
          </w:hyperlink>
        </w:p>
        <w:p w:rsidR="003D6E7E" w:rsidRPr="003D6E7E" w:rsidRDefault="00362AA8" w:rsidP="003D6E7E">
          <w:pPr>
            <w:pStyle w:val="11"/>
            <w:tabs>
              <w:tab w:val="left" w:pos="440"/>
              <w:tab w:val="right" w:leader="dot" w:pos="9346"/>
            </w:tabs>
            <w:spacing w:line="360" w:lineRule="auto"/>
            <w:rPr>
              <w:noProof/>
              <w:sz w:val="28"/>
              <w:szCs w:val="28"/>
            </w:rPr>
          </w:pPr>
          <w:hyperlink w:anchor="_Toc398202555" w:history="1">
            <w:r w:rsidR="003D6E7E" w:rsidRPr="003D6E7E">
              <w:rPr>
                <w:rStyle w:val="ad"/>
                <w:bCs/>
                <w:noProof/>
                <w:sz w:val="28"/>
                <w:szCs w:val="28"/>
              </w:rPr>
              <w:t>5.</w:t>
            </w:r>
            <w:r w:rsidR="003D6E7E">
              <w:rPr>
                <w:noProof/>
                <w:sz w:val="28"/>
                <w:szCs w:val="28"/>
              </w:rPr>
              <w:t xml:space="preserve"> </w:t>
            </w:r>
            <w:r w:rsidR="003D6E7E" w:rsidRPr="003D6E7E">
              <w:rPr>
                <w:rStyle w:val="ad"/>
                <w:bCs/>
                <w:noProof/>
                <w:sz w:val="28"/>
                <w:szCs w:val="28"/>
              </w:rPr>
              <w:t>Список литературы</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_Toc398202555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21</w:t>
            </w:r>
            <w:r w:rsidRPr="003D6E7E">
              <w:rPr>
                <w:noProof/>
                <w:webHidden/>
                <w:sz w:val="28"/>
                <w:szCs w:val="28"/>
              </w:rPr>
              <w:fldChar w:fldCharType="end"/>
            </w:r>
          </w:hyperlink>
        </w:p>
        <w:p w:rsidR="003D6E7E" w:rsidRPr="003D6E7E" w:rsidRDefault="00362AA8" w:rsidP="003D6E7E">
          <w:pPr>
            <w:pStyle w:val="11"/>
            <w:tabs>
              <w:tab w:val="right" w:leader="dot" w:pos="9346"/>
            </w:tabs>
            <w:spacing w:line="360" w:lineRule="auto"/>
            <w:rPr>
              <w:noProof/>
              <w:sz w:val="28"/>
              <w:szCs w:val="28"/>
            </w:rPr>
          </w:pPr>
          <w:hyperlink w:anchor="_Toc398202556" w:history="1">
            <w:r w:rsidR="003D6E7E" w:rsidRPr="003D6E7E">
              <w:rPr>
                <w:rStyle w:val="ad"/>
                <w:noProof/>
                <w:sz w:val="28"/>
                <w:szCs w:val="28"/>
              </w:rPr>
              <w:t>Приложение № 1</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_Toc398202556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22</w:t>
            </w:r>
            <w:r w:rsidRPr="003D6E7E">
              <w:rPr>
                <w:noProof/>
                <w:webHidden/>
                <w:sz w:val="28"/>
                <w:szCs w:val="28"/>
              </w:rPr>
              <w:fldChar w:fldCharType="end"/>
            </w:r>
          </w:hyperlink>
        </w:p>
        <w:p w:rsidR="003D6E7E" w:rsidRDefault="00362AA8" w:rsidP="003D6E7E">
          <w:pPr>
            <w:pStyle w:val="11"/>
            <w:tabs>
              <w:tab w:val="right" w:leader="dot" w:pos="9346"/>
            </w:tabs>
            <w:spacing w:line="360" w:lineRule="auto"/>
            <w:rPr>
              <w:noProof/>
            </w:rPr>
          </w:pPr>
          <w:hyperlink w:anchor="_Toc398202558" w:history="1">
            <w:r w:rsidR="003D6E7E" w:rsidRPr="003D6E7E">
              <w:rPr>
                <w:rStyle w:val="ad"/>
                <w:noProof/>
                <w:sz w:val="28"/>
                <w:szCs w:val="28"/>
              </w:rPr>
              <w:t>Приложение № 2</w:t>
            </w:r>
            <w:r w:rsidR="003D6E7E" w:rsidRPr="003D6E7E">
              <w:rPr>
                <w:noProof/>
                <w:webHidden/>
                <w:sz w:val="28"/>
                <w:szCs w:val="28"/>
              </w:rPr>
              <w:tab/>
            </w:r>
            <w:r w:rsidRPr="003D6E7E">
              <w:rPr>
                <w:noProof/>
                <w:webHidden/>
                <w:sz w:val="28"/>
                <w:szCs w:val="28"/>
              </w:rPr>
              <w:fldChar w:fldCharType="begin"/>
            </w:r>
            <w:r w:rsidR="003D6E7E" w:rsidRPr="003D6E7E">
              <w:rPr>
                <w:noProof/>
                <w:webHidden/>
                <w:sz w:val="28"/>
                <w:szCs w:val="28"/>
              </w:rPr>
              <w:instrText xml:space="preserve"> PAGEREF _Toc398202558 \h </w:instrText>
            </w:r>
            <w:r w:rsidRPr="003D6E7E">
              <w:rPr>
                <w:noProof/>
                <w:webHidden/>
                <w:sz w:val="28"/>
                <w:szCs w:val="28"/>
              </w:rPr>
            </w:r>
            <w:r w:rsidRPr="003D6E7E">
              <w:rPr>
                <w:noProof/>
                <w:webHidden/>
                <w:sz w:val="28"/>
                <w:szCs w:val="28"/>
              </w:rPr>
              <w:fldChar w:fldCharType="separate"/>
            </w:r>
            <w:r w:rsidR="003D6E7E" w:rsidRPr="003D6E7E">
              <w:rPr>
                <w:noProof/>
                <w:webHidden/>
                <w:sz w:val="28"/>
                <w:szCs w:val="28"/>
              </w:rPr>
              <w:t>27</w:t>
            </w:r>
            <w:r w:rsidRPr="003D6E7E">
              <w:rPr>
                <w:noProof/>
                <w:webHidden/>
                <w:sz w:val="28"/>
                <w:szCs w:val="28"/>
              </w:rPr>
              <w:fldChar w:fldCharType="end"/>
            </w:r>
          </w:hyperlink>
        </w:p>
        <w:p w:rsidR="003D6E7E" w:rsidRDefault="00362AA8">
          <w:r>
            <w:fldChar w:fldCharType="end"/>
          </w:r>
        </w:p>
      </w:sdtContent>
    </w:sdt>
    <w:p w:rsidR="003D6E7E" w:rsidRDefault="003D6E7E">
      <w:pPr>
        <w:spacing w:after="200" w:line="276" w:lineRule="auto"/>
        <w:rPr>
          <w:b/>
          <w:sz w:val="32"/>
          <w:szCs w:val="32"/>
        </w:rPr>
      </w:pPr>
      <w:r>
        <w:rPr>
          <w:b/>
          <w:sz w:val="32"/>
          <w:szCs w:val="32"/>
        </w:rPr>
        <w:br w:type="page"/>
      </w:r>
    </w:p>
    <w:p w:rsidR="00D54158" w:rsidRPr="00A71C0B" w:rsidRDefault="00D54158" w:rsidP="003D6E7E">
      <w:pPr>
        <w:pStyle w:val="a7"/>
        <w:spacing w:line="360" w:lineRule="auto"/>
        <w:ind w:left="0"/>
        <w:jc w:val="center"/>
        <w:outlineLvl w:val="0"/>
        <w:rPr>
          <w:b/>
          <w:sz w:val="32"/>
          <w:szCs w:val="32"/>
        </w:rPr>
      </w:pPr>
      <w:r w:rsidRPr="00A71C0B">
        <w:rPr>
          <w:b/>
          <w:sz w:val="32"/>
          <w:szCs w:val="32"/>
        </w:rPr>
        <w:lastRenderedPageBreak/>
        <w:t xml:space="preserve"> </w:t>
      </w:r>
      <w:bookmarkStart w:id="0" w:name="_Toc398202551"/>
      <w:r w:rsidRPr="00A71C0B">
        <w:rPr>
          <w:b/>
          <w:sz w:val="32"/>
          <w:szCs w:val="32"/>
        </w:rPr>
        <w:t>1. Пояснительная записка</w:t>
      </w:r>
      <w:bookmarkEnd w:id="0"/>
    </w:p>
    <w:p w:rsidR="00D54158" w:rsidRPr="007053A1" w:rsidRDefault="00D54158" w:rsidP="007053A1">
      <w:pPr>
        <w:spacing w:line="360" w:lineRule="auto"/>
        <w:ind w:firstLine="708"/>
        <w:jc w:val="both"/>
        <w:rPr>
          <w:b/>
          <w:sz w:val="28"/>
          <w:szCs w:val="28"/>
        </w:rPr>
      </w:pPr>
      <w:r w:rsidRPr="007053A1">
        <w:rPr>
          <w:b/>
          <w:sz w:val="28"/>
          <w:szCs w:val="28"/>
        </w:rPr>
        <w:t xml:space="preserve">Направленность </w:t>
      </w:r>
    </w:p>
    <w:p w:rsidR="00E057D8" w:rsidRDefault="00D54158" w:rsidP="00E057D8">
      <w:pPr>
        <w:pStyle w:val="a8"/>
        <w:spacing w:line="360" w:lineRule="auto"/>
        <w:ind w:firstLine="708"/>
        <w:jc w:val="both"/>
        <w:rPr>
          <w:rFonts w:ascii="Times New Roman" w:hAnsi="Times New Roman"/>
          <w:sz w:val="28"/>
          <w:szCs w:val="28"/>
        </w:rPr>
      </w:pPr>
      <w:r w:rsidRPr="007053A1">
        <w:rPr>
          <w:rFonts w:ascii="Times New Roman" w:hAnsi="Times New Roman" w:cs="Times New Roman"/>
          <w:sz w:val="28"/>
          <w:szCs w:val="28"/>
        </w:rPr>
        <w:t xml:space="preserve">Программа </w:t>
      </w:r>
      <w:r w:rsidR="001611B5" w:rsidRPr="007053A1">
        <w:rPr>
          <w:rFonts w:ascii="Times New Roman" w:hAnsi="Times New Roman" w:cs="Times New Roman"/>
          <w:sz w:val="28"/>
          <w:szCs w:val="28"/>
        </w:rPr>
        <w:t xml:space="preserve">ознакомительного уровня </w:t>
      </w:r>
      <w:r w:rsidRPr="007053A1">
        <w:rPr>
          <w:rFonts w:ascii="Times New Roman" w:hAnsi="Times New Roman" w:cs="Times New Roman"/>
          <w:sz w:val="28"/>
          <w:szCs w:val="28"/>
        </w:rPr>
        <w:t>«</w:t>
      </w:r>
      <w:r w:rsidR="0003608E" w:rsidRPr="007053A1">
        <w:rPr>
          <w:rFonts w:ascii="Times New Roman" w:hAnsi="Times New Roman" w:cs="Times New Roman"/>
          <w:sz w:val="28"/>
          <w:szCs w:val="28"/>
        </w:rPr>
        <w:t>Партерная гимнастика</w:t>
      </w:r>
      <w:r w:rsidRPr="007053A1">
        <w:rPr>
          <w:rFonts w:ascii="Times New Roman" w:hAnsi="Times New Roman" w:cs="Times New Roman"/>
          <w:sz w:val="28"/>
          <w:szCs w:val="28"/>
        </w:rPr>
        <w:t xml:space="preserve">» является модифицированной и имеет </w:t>
      </w:r>
      <w:r w:rsidR="0003608E" w:rsidRPr="007053A1">
        <w:rPr>
          <w:rFonts w:ascii="Times New Roman" w:hAnsi="Times New Roman" w:cs="Times New Roman"/>
          <w:b/>
          <w:sz w:val="28"/>
          <w:szCs w:val="28"/>
        </w:rPr>
        <w:t>художественн</w:t>
      </w:r>
      <w:r w:rsidR="001611B5">
        <w:rPr>
          <w:rFonts w:ascii="Times New Roman" w:hAnsi="Times New Roman" w:cs="Times New Roman"/>
          <w:b/>
          <w:sz w:val="28"/>
          <w:szCs w:val="28"/>
        </w:rPr>
        <w:t>ую</w:t>
      </w:r>
      <w:r w:rsidR="0003608E" w:rsidRPr="007053A1">
        <w:rPr>
          <w:rFonts w:ascii="Times New Roman" w:hAnsi="Times New Roman" w:cs="Times New Roman"/>
          <w:b/>
          <w:sz w:val="28"/>
          <w:szCs w:val="28"/>
        </w:rPr>
        <w:t xml:space="preserve"> </w:t>
      </w:r>
      <w:r w:rsidRPr="007053A1">
        <w:rPr>
          <w:rFonts w:ascii="Times New Roman" w:hAnsi="Times New Roman" w:cs="Times New Roman"/>
          <w:b/>
          <w:sz w:val="28"/>
          <w:szCs w:val="28"/>
        </w:rPr>
        <w:t>направленность</w:t>
      </w:r>
      <w:r w:rsidRPr="007053A1">
        <w:rPr>
          <w:rFonts w:ascii="Times New Roman" w:hAnsi="Times New Roman" w:cs="Times New Roman"/>
          <w:sz w:val="28"/>
          <w:szCs w:val="28"/>
        </w:rPr>
        <w:t xml:space="preserve">. </w:t>
      </w:r>
      <w:r w:rsidR="00E057D8" w:rsidRPr="00154FDB">
        <w:rPr>
          <w:rFonts w:ascii="Times New Roman" w:hAnsi="Times New Roman"/>
          <w:sz w:val="28"/>
          <w:szCs w:val="28"/>
        </w:rPr>
        <w:t xml:space="preserve">Она разработана </w:t>
      </w:r>
      <w:r w:rsidR="00E057D8" w:rsidRPr="00335AFA">
        <w:rPr>
          <w:rFonts w:ascii="Times New Roman" w:hAnsi="Times New Roman"/>
          <w:sz w:val="28"/>
          <w:szCs w:val="28"/>
        </w:rPr>
        <w:t xml:space="preserve">с учетом </w:t>
      </w:r>
      <w:r w:rsidR="00E057D8">
        <w:rPr>
          <w:rFonts w:ascii="Times New Roman" w:hAnsi="Times New Roman"/>
          <w:sz w:val="28"/>
          <w:szCs w:val="28"/>
        </w:rPr>
        <w:t>приложения к письму</w:t>
      </w:r>
      <w:r w:rsidR="00E057D8" w:rsidRPr="00335AFA">
        <w:rPr>
          <w:rFonts w:ascii="Times New Roman" w:hAnsi="Times New Roman"/>
          <w:sz w:val="28"/>
          <w:szCs w:val="28"/>
        </w:rPr>
        <w:t xml:space="preserve"> </w:t>
      </w:r>
      <w:r w:rsidR="00E057D8">
        <w:rPr>
          <w:rFonts w:ascii="Times New Roman" w:hAnsi="Times New Roman"/>
          <w:sz w:val="28"/>
          <w:szCs w:val="28"/>
        </w:rPr>
        <w:t>Департамента молодёжной политики, воспитания и социальной поддержки детей Минобрнауки России от 11.12.2006 г. N</w:t>
      </w:r>
      <w:r w:rsidR="00E057D8" w:rsidRPr="00335AFA">
        <w:rPr>
          <w:rFonts w:ascii="Times New Roman" w:hAnsi="Times New Roman"/>
          <w:sz w:val="28"/>
          <w:szCs w:val="28"/>
        </w:rPr>
        <w:t xml:space="preserve">06-1844 </w:t>
      </w:r>
      <w:r w:rsidR="00E057D8">
        <w:rPr>
          <w:rFonts w:ascii="Times New Roman" w:hAnsi="Times New Roman"/>
          <w:sz w:val="28"/>
          <w:szCs w:val="28"/>
        </w:rPr>
        <w:t>«Примерные требования</w:t>
      </w:r>
      <w:r w:rsidR="00E057D8" w:rsidRPr="00335AFA">
        <w:rPr>
          <w:rFonts w:ascii="Times New Roman" w:hAnsi="Times New Roman"/>
          <w:sz w:val="28"/>
          <w:szCs w:val="28"/>
        </w:rPr>
        <w:t xml:space="preserve"> к программам дополнительного образования детей» и в соответствии с Сан</w:t>
      </w:r>
      <w:r w:rsidR="00E057D8">
        <w:rPr>
          <w:rFonts w:ascii="Times New Roman" w:hAnsi="Times New Roman"/>
          <w:sz w:val="28"/>
          <w:szCs w:val="28"/>
        </w:rPr>
        <w:t>итарно-эпидемиологическими требованиями к учреждениям дополнительного образования детей внешкольные учреждения (СанПиН</w:t>
      </w:r>
      <w:r w:rsidR="00E057D8" w:rsidRPr="00335AFA">
        <w:rPr>
          <w:rFonts w:ascii="Times New Roman" w:hAnsi="Times New Roman"/>
          <w:sz w:val="28"/>
          <w:szCs w:val="28"/>
        </w:rPr>
        <w:t xml:space="preserve"> 2.4.4.1251-03</w:t>
      </w:r>
      <w:r w:rsidR="00E057D8">
        <w:rPr>
          <w:rFonts w:ascii="Times New Roman" w:hAnsi="Times New Roman"/>
          <w:sz w:val="28"/>
          <w:szCs w:val="28"/>
        </w:rPr>
        <w:t xml:space="preserve"> от 20.06.2003 г.)</w:t>
      </w:r>
    </w:p>
    <w:p w:rsidR="00D54158" w:rsidRPr="007053A1" w:rsidRDefault="00D54158" w:rsidP="00E057D8">
      <w:pPr>
        <w:pStyle w:val="a8"/>
        <w:spacing w:line="360" w:lineRule="auto"/>
        <w:ind w:firstLine="709"/>
        <w:jc w:val="both"/>
        <w:rPr>
          <w:b/>
          <w:sz w:val="28"/>
          <w:szCs w:val="28"/>
        </w:rPr>
      </w:pPr>
    </w:p>
    <w:p w:rsidR="00D54158" w:rsidRPr="007053A1" w:rsidRDefault="00D54158" w:rsidP="007053A1">
      <w:pPr>
        <w:spacing w:line="360" w:lineRule="auto"/>
        <w:ind w:firstLine="708"/>
        <w:rPr>
          <w:b/>
          <w:sz w:val="28"/>
          <w:szCs w:val="28"/>
        </w:rPr>
      </w:pPr>
      <w:r w:rsidRPr="007053A1">
        <w:rPr>
          <w:b/>
          <w:sz w:val="28"/>
          <w:szCs w:val="28"/>
        </w:rPr>
        <w:t>Новизна, актуальность, педагогическая целесообразность</w:t>
      </w:r>
    </w:p>
    <w:p w:rsidR="0003608E" w:rsidRPr="007053A1" w:rsidRDefault="0003608E" w:rsidP="001611B5">
      <w:pPr>
        <w:pStyle w:val="z"/>
        <w:spacing w:line="360" w:lineRule="auto"/>
        <w:ind w:firstLine="708"/>
        <w:rPr>
          <w:szCs w:val="28"/>
        </w:rPr>
      </w:pPr>
      <w:r w:rsidRPr="007053A1">
        <w:rPr>
          <w:szCs w:val="28"/>
        </w:rPr>
        <w:t>«Партерная гимнастика» - это синтез музыки, танца, гимнастики, акробатики, оптимизма и хорошего настроения. Она развивает силу, гибкость, делает человека стройным и подтянутым, грациозным и элегантным, улучшает координацию движений, повышает физическую работоспособность.</w:t>
      </w:r>
    </w:p>
    <w:p w:rsidR="00590770" w:rsidRDefault="0003608E" w:rsidP="00590770">
      <w:pPr>
        <w:spacing w:line="360" w:lineRule="auto"/>
        <w:ind w:firstLine="708"/>
        <w:jc w:val="both"/>
        <w:rPr>
          <w:sz w:val="28"/>
          <w:szCs w:val="28"/>
        </w:rPr>
      </w:pPr>
      <w:r w:rsidRPr="007053A1">
        <w:rPr>
          <w:sz w:val="28"/>
          <w:szCs w:val="28"/>
        </w:rPr>
        <w:t>Организация занятий по партерной гимнастике ставит своей целью приобщить детей к хореографическому искусству, раскрыв перед ними его многообразие и красоту. Занятия в группах способств</w:t>
      </w:r>
      <w:r w:rsidR="003B41EE">
        <w:rPr>
          <w:sz w:val="28"/>
          <w:szCs w:val="28"/>
        </w:rPr>
        <w:t>уют</w:t>
      </w:r>
      <w:r w:rsidRPr="007053A1">
        <w:rPr>
          <w:sz w:val="28"/>
          <w:szCs w:val="28"/>
        </w:rPr>
        <w:t xml:space="preserve"> общему физическому развитию и подготовке к дальнейшему обучению танца. На решении этой серьезной задачи нацелена данная программа, где учтена психология детей школьного возраста: особенности их внимания, восприятия,</w:t>
      </w:r>
      <w:r w:rsidR="00590770">
        <w:rPr>
          <w:sz w:val="28"/>
          <w:szCs w:val="28"/>
        </w:rPr>
        <w:t xml:space="preserve"> </w:t>
      </w:r>
      <w:r w:rsidRPr="007053A1">
        <w:rPr>
          <w:sz w:val="28"/>
          <w:szCs w:val="28"/>
        </w:rPr>
        <w:t>мышления, а также учета физиологических особенностей организма.</w:t>
      </w:r>
      <w:r w:rsidR="00590770">
        <w:rPr>
          <w:sz w:val="28"/>
          <w:szCs w:val="28"/>
        </w:rPr>
        <w:t xml:space="preserve"> </w:t>
      </w:r>
      <w:r w:rsidRPr="007053A1">
        <w:rPr>
          <w:sz w:val="28"/>
          <w:szCs w:val="28"/>
        </w:rPr>
        <w:t xml:space="preserve">Например, развитие и восприятие ритма и темпа в музыке у </w:t>
      </w:r>
      <w:r w:rsidRPr="007053A1">
        <w:rPr>
          <w:sz w:val="28"/>
          <w:szCs w:val="28"/>
        </w:rPr>
        <w:lastRenderedPageBreak/>
        <w:t>детей, связано с движением и через него он лучше и легче постигает их. Таким образом</w:t>
      </w:r>
      <w:r w:rsidR="00590770">
        <w:rPr>
          <w:sz w:val="28"/>
          <w:szCs w:val="28"/>
        </w:rPr>
        <w:t>,</w:t>
      </w:r>
      <w:r w:rsidRPr="007053A1">
        <w:rPr>
          <w:sz w:val="28"/>
          <w:szCs w:val="28"/>
        </w:rPr>
        <w:t xml:space="preserve"> одно искусство дополняет другое. </w:t>
      </w:r>
    </w:p>
    <w:p w:rsidR="00590770" w:rsidRDefault="0003608E" w:rsidP="00590770">
      <w:pPr>
        <w:spacing w:line="360" w:lineRule="auto"/>
        <w:ind w:firstLine="708"/>
        <w:jc w:val="both"/>
        <w:rPr>
          <w:sz w:val="28"/>
          <w:szCs w:val="28"/>
        </w:rPr>
      </w:pPr>
      <w:r w:rsidRPr="007053A1">
        <w:rPr>
          <w:sz w:val="28"/>
          <w:szCs w:val="28"/>
        </w:rPr>
        <w:t xml:space="preserve">В основу обучения танцу у детей младшего </w:t>
      </w:r>
      <w:r w:rsidR="00133F6B" w:rsidRPr="003B41EE">
        <w:rPr>
          <w:sz w:val="28"/>
          <w:szCs w:val="28"/>
        </w:rPr>
        <w:t>школьного</w:t>
      </w:r>
      <w:r w:rsidR="00133F6B">
        <w:rPr>
          <w:sz w:val="28"/>
          <w:szCs w:val="28"/>
        </w:rPr>
        <w:t xml:space="preserve"> </w:t>
      </w:r>
      <w:r w:rsidRPr="007053A1">
        <w:rPr>
          <w:sz w:val="28"/>
          <w:szCs w:val="28"/>
        </w:rPr>
        <w:t xml:space="preserve">возраста необходимо </w:t>
      </w:r>
      <w:r w:rsidR="00564760">
        <w:rPr>
          <w:sz w:val="28"/>
          <w:szCs w:val="28"/>
        </w:rPr>
        <w:t>внести</w:t>
      </w:r>
      <w:r w:rsidRPr="007053A1">
        <w:rPr>
          <w:sz w:val="28"/>
          <w:szCs w:val="28"/>
        </w:rPr>
        <w:t xml:space="preserve"> игровое </w:t>
      </w:r>
      <w:r w:rsidRPr="00564760">
        <w:rPr>
          <w:sz w:val="28"/>
          <w:szCs w:val="28"/>
        </w:rPr>
        <w:t xml:space="preserve">начало, которое </w:t>
      </w:r>
      <w:r w:rsidR="00564760" w:rsidRPr="00564760">
        <w:rPr>
          <w:sz w:val="28"/>
          <w:szCs w:val="28"/>
        </w:rPr>
        <w:t>развивает такое качество как трудолюбие</w:t>
      </w:r>
      <w:r w:rsidRPr="00564760">
        <w:rPr>
          <w:sz w:val="28"/>
          <w:szCs w:val="28"/>
        </w:rPr>
        <w:t>, но это возможно только тогда, когда игра является наградой после неприятной и скучной работы. Следующий</w:t>
      </w:r>
      <w:r w:rsidRPr="007053A1">
        <w:rPr>
          <w:sz w:val="28"/>
          <w:szCs w:val="28"/>
        </w:rPr>
        <w:t xml:space="preserve"> важный принцип работы в группах</w:t>
      </w:r>
      <w:r w:rsidR="00590770">
        <w:rPr>
          <w:sz w:val="28"/>
          <w:szCs w:val="28"/>
        </w:rPr>
        <w:t xml:space="preserve"> </w:t>
      </w:r>
      <w:r w:rsidRPr="007053A1">
        <w:rPr>
          <w:sz w:val="28"/>
          <w:szCs w:val="28"/>
        </w:rPr>
        <w:t xml:space="preserve">- это использование минимума танцевальных элементов при максимуме их сочетаний. В учебных группах дети должны получить подготовку для дальнейшего обучения хореографическому искусству. </w:t>
      </w:r>
    </w:p>
    <w:p w:rsidR="0003608E" w:rsidRPr="007053A1" w:rsidRDefault="0003608E" w:rsidP="00590770">
      <w:pPr>
        <w:spacing w:line="360" w:lineRule="auto"/>
        <w:ind w:firstLine="708"/>
        <w:jc w:val="both"/>
        <w:rPr>
          <w:sz w:val="28"/>
          <w:szCs w:val="28"/>
        </w:rPr>
      </w:pPr>
      <w:r w:rsidRPr="007053A1">
        <w:rPr>
          <w:sz w:val="28"/>
          <w:szCs w:val="28"/>
        </w:rPr>
        <w:t xml:space="preserve">Основными задачами учебных групп </w:t>
      </w:r>
      <w:r w:rsidR="00590770">
        <w:rPr>
          <w:sz w:val="28"/>
          <w:szCs w:val="28"/>
        </w:rPr>
        <w:t>я</w:t>
      </w:r>
      <w:r w:rsidRPr="007053A1">
        <w:rPr>
          <w:sz w:val="28"/>
          <w:szCs w:val="28"/>
        </w:rPr>
        <w:t>вляются: усвоение основ правильной постановки корпуса, общее физическое развитие и укрепление мышечного аппарата</w:t>
      </w:r>
      <w:r w:rsidR="00590770">
        <w:rPr>
          <w:sz w:val="28"/>
          <w:szCs w:val="28"/>
        </w:rPr>
        <w:t>, о</w:t>
      </w:r>
      <w:r w:rsidRPr="007053A1">
        <w:rPr>
          <w:sz w:val="28"/>
          <w:szCs w:val="28"/>
        </w:rPr>
        <w:t>собенно поясницы и брюшного пресса. Необходимо научить детей ориентироваться в пространстве, чувствовать ракурс и позу. Работа над этим требует особого подхода, поэтому большое воздействие на развитие детского творчества оказывает работа по составлению этюдов самими детьми.</w:t>
      </w:r>
    </w:p>
    <w:p w:rsidR="00590770" w:rsidRPr="003373B2" w:rsidRDefault="00D54158" w:rsidP="00590770">
      <w:pPr>
        <w:spacing w:line="360" w:lineRule="auto"/>
        <w:jc w:val="both"/>
        <w:rPr>
          <w:sz w:val="28"/>
          <w:szCs w:val="28"/>
        </w:rPr>
      </w:pPr>
      <w:r w:rsidRPr="007053A1">
        <w:rPr>
          <w:b/>
          <w:sz w:val="28"/>
          <w:szCs w:val="28"/>
        </w:rPr>
        <w:tab/>
        <w:t>Цель</w:t>
      </w:r>
      <w:r w:rsidRPr="007053A1">
        <w:rPr>
          <w:sz w:val="28"/>
          <w:szCs w:val="28"/>
        </w:rPr>
        <w:t>:</w:t>
      </w:r>
      <w:r w:rsidR="00590770">
        <w:rPr>
          <w:sz w:val="28"/>
          <w:szCs w:val="28"/>
        </w:rPr>
        <w:t xml:space="preserve"> с</w:t>
      </w:r>
      <w:r w:rsidR="00590770" w:rsidRPr="003373B2">
        <w:rPr>
          <w:sz w:val="28"/>
          <w:szCs w:val="28"/>
        </w:rPr>
        <w:t xml:space="preserve">оздание условий для физического и эстетического </w:t>
      </w:r>
      <w:r w:rsidR="00590770">
        <w:rPr>
          <w:sz w:val="28"/>
          <w:szCs w:val="28"/>
        </w:rPr>
        <w:t>развития детей</w:t>
      </w:r>
      <w:r w:rsidR="00590770">
        <w:rPr>
          <w:color w:val="FF0000"/>
          <w:sz w:val="28"/>
          <w:szCs w:val="28"/>
        </w:rPr>
        <w:t xml:space="preserve"> </w:t>
      </w:r>
      <w:r w:rsidR="00590770" w:rsidRPr="003373B2">
        <w:rPr>
          <w:sz w:val="28"/>
          <w:szCs w:val="28"/>
        </w:rPr>
        <w:t xml:space="preserve">через приобщение их </w:t>
      </w:r>
      <w:r w:rsidR="00590770">
        <w:rPr>
          <w:sz w:val="28"/>
          <w:szCs w:val="28"/>
        </w:rPr>
        <w:t xml:space="preserve">к занятиям </w:t>
      </w:r>
      <w:r w:rsidR="00133F6B">
        <w:rPr>
          <w:sz w:val="28"/>
          <w:szCs w:val="28"/>
        </w:rPr>
        <w:t>партерной гимнастикой</w:t>
      </w:r>
      <w:r w:rsidR="00590770" w:rsidRPr="003373B2">
        <w:rPr>
          <w:sz w:val="28"/>
          <w:szCs w:val="28"/>
        </w:rPr>
        <w:t xml:space="preserve">. </w:t>
      </w:r>
    </w:p>
    <w:p w:rsidR="0003608E" w:rsidRPr="007053A1" w:rsidRDefault="00D54158" w:rsidP="007053A1">
      <w:pPr>
        <w:suppressAutoHyphens/>
        <w:spacing w:line="360" w:lineRule="auto"/>
        <w:ind w:left="945"/>
        <w:jc w:val="both"/>
        <w:rPr>
          <w:sz w:val="28"/>
          <w:szCs w:val="28"/>
        </w:rPr>
      </w:pPr>
      <w:r w:rsidRPr="007053A1">
        <w:rPr>
          <w:b/>
          <w:sz w:val="28"/>
          <w:szCs w:val="28"/>
        </w:rPr>
        <w:t>Задачи:</w:t>
      </w:r>
      <w:r w:rsidR="0003608E" w:rsidRPr="007053A1">
        <w:rPr>
          <w:sz w:val="28"/>
          <w:szCs w:val="28"/>
        </w:rPr>
        <w:t xml:space="preserve"> </w:t>
      </w:r>
    </w:p>
    <w:p w:rsidR="00D54158" w:rsidRPr="007053A1" w:rsidRDefault="00D54158" w:rsidP="007053A1">
      <w:pPr>
        <w:tabs>
          <w:tab w:val="left" w:pos="1065"/>
        </w:tabs>
        <w:spacing w:line="360" w:lineRule="auto"/>
        <w:jc w:val="both"/>
        <w:rPr>
          <w:sz w:val="28"/>
          <w:szCs w:val="28"/>
          <w:u w:val="single"/>
        </w:rPr>
      </w:pPr>
      <w:r w:rsidRPr="007053A1">
        <w:rPr>
          <w:sz w:val="28"/>
          <w:szCs w:val="28"/>
          <w:u w:val="single"/>
        </w:rPr>
        <w:t xml:space="preserve"> Обучающие:</w:t>
      </w:r>
    </w:p>
    <w:p w:rsidR="00133F6B" w:rsidRDefault="00133F6B" w:rsidP="00122A37">
      <w:pPr>
        <w:numPr>
          <w:ilvl w:val="0"/>
          <w:numId w:val="5"/>
        </w:numPr>
        <w:shd w:val="clear" w:color="auto" w:fill="FFFFFF"/>
        <w:spacing w:before="100" w:beforeAutospacing="1" w:after="100" w:afterAutospacing="1" w:line="360" w:lineRule="auto"/>
        <w:ind w:left="374" w:hanging="357"/>
        <w:jc w:val="both"/>
        <w:rPr>
          <w:bCs/>
          <w:color w:val="333333"/>
          <w:sz w:val="28"/>
          <w:szCs w:val="28"/>
        </w:rPr>
      </w:pPr>
      <w:r w:rsidRPr="00FE4371">
        <w:rPr>
          <w:bCs/>
          <w:color w:val="333333"/>
          <w:sz w:val="28"/>
          <w:szCs w:val="28"/>
        </w:rPr>
        <w:t>познакомить детей с историей возникновения и развития танца</w:t>
      </w:r>
      <w:r>
        <w:rPr>
          <w:bCs/>
          <w:color w:val="333333"/>
          <w:sz w:val="28"/>
          <w:szCs w:val="28"/>
        </w:rPr>
        <w:t>;</w:t>
      </w:r>
      <w:r w:rsidRPr="00FE4371">
        <w:rPr>
          <w:bCs/>
          <w:color w:val="333333"/>
          <w:sz w:val="28"/>
          <w:szCs w:val="28"/>
        </w:rPr>
        <w:t xml:space="preserve"> </w:t>
      </w:r>
    </w:p>
    <w:p w:rsidR="00FE4371" w:rsidRPr="00FE4371" w:rsidRDefault="00FE4371" w:rsidP="00122A37">
      <w:pPr>
        <w:numPr>
          <w:ilvl w:val="0"/>
          <w:numId w:val="5"/>
        </w:numPr>
        <w:shd w:val="clear" w:color="auto" w:fill="FFFFFF"/>
        <w:spacing w:before="100" w:beforeAutospacing="1" w:after="100" w:afterAutospacing="1" w:line="360" w:lineRule="auto"/>
        <w:ind w:left="374" w:hanging="357"/>
        <w:jc w:val="both"/>
        <w:rPr>
          <w:bCs/>
          <w:color w:val="333333"/>
          <w:sz w:val="28"/>
          <w:szCs w:val="28"/>
        </w:rPr>
      </w:pPr>
      <w:r w:rsidRPr="00FE4371">
        <w:rPr>
          <w:bCs/>
          <w:color w:val="333333"/>
          <w:sz w:val="28"/>
          <w:szCs w:val="28"/>
        </w:rPr>
        <w:t>обучить основам партерной гимнастики;</w:t>
      </w:r>
    </w:p>
    <w:p w:rsidR="00FE4371" w:rsidRPr="00FE4371" w:rsidRDefault="00FE4371" w:rsidP="00122A37">
      <w:pPr>
        <w:numPr>
          <w:ilvl w:val="0"/>
          <w:numId w:val="5"/>
        </w:numPr>
        <w:shd w:val="clear" w:color="auto" w:fill="FFFFFF"/>
        <w:spacing w:before="100" w:beforeAutospacing="1" w:after="100" w:afterAutospacing="1" w:line="360" w:lineRule="auto"/>
        <w:ind w:left="374" w:hanging="357"/>
        <w:jc w:val="both"/>
        <w:rPr>
          <w:bCs/>
          <w:color w:val="333333"/>
          <w:sz w:val="28"/>
          <w:szCs w:val="28"/>
        </w:rPr>
      </w:pPr>
      <w:r w:rsidRPr="00FE4371">
        <w:rPr>
          <w:bCs/>
          <w:color w:val="333333"/>
          <w:sz w:val="28"/>
          <w:szCs w:val="28"/>
        </w:rPr>
        <w:t xml:space="preserve">обучить </w:t>
      </w:r>
      <w:r w:rsidR="00133F6B">
        <w:rPr>
          <w:bCs/>
          <w:color w:val="333333"/>
          <w:sz w:val="28"/>
          <w:szCs w:val="28"/>
        </w:rPr>
        <w:t>основным элементам музыкальной грамоты.</w:t>
      </w:r>
    </w:p>
    <w:p w:rsidR="00D54158" w:rsidRPr="007053A1" w:rsidRDefault="00D54158" w:rsidP="007053A1">
      <w:pPr>
        <w:spacing w:line="360" w:lineRule="auto"/>
        <w:jc w:val="both"/>
        <w:rPr>
          <w:sz w:val="28"/>
          <w:szCs w:val="28"/>
          <w:u w:val="single"/>
        </w:rPr>
      </w:pPr>
      <w:r w:rsidRPr="007053A1">
        <w:rPr>
          <w:sz w:val="28"/>
          <w:szCs w:val="28"/>
          <w:u w:val="single"/>
        </w:rPr>
        <w:t>Развивающие:</w:t>
      </w:r>
    </w:p>
    <w:p w:rsidR="00133F6B" w:rsidRPr="00FE4371" w:rsidRDefault="00133F6B" w:rsidP="00122A37">
      <w:pPr>
        <w:numPr>
          <w:ilvl w:val="0"/>
          <w:numId w:val="4"/>
        </w:numPr>
        <w:shd w:val="clear" w:color="auto" w:fill="FFFFFF"/>
        <w:spacing w:before="100" w:beforeAutospacing="1" w:after="100" w:afterAutospacing="1" w:line="360" w:lineRule="auto"/>
        <w:jc w:val="both"/>
        <w:rPr>
          <w:bCs/>
          <w:color w:val="333333"/>
          <w:sz w:val="28"/>
          <w:szCs w:val="28"/>
        </w:rPr>
      </w:pPr>
      <w:r w:rsidRPr="00FE4371">
        <w:rPr>
          <w:bCs/>
          <w:color w:val="333333"/>
          <w:sz w:val="28"/>
          <w:szCs w:val="28"/>
        </w:rPr>
        <w:lastRenderedPageBreak/>
        <w:t>формировать правильную осанку, корректировать фигуру ребенка;</w:t>
      </w:r>
    </w:p>
    <w:p w:rsidR="00590770" w:rsidRPr="007053A1" w:rsidRDefault="00590770" w:rsidP="00122A37">
      <w:pPr>
        <w:numPr>
          <w:ilvl w:val="0"/>
          <w:numId w:val="4"/>
        </w:numPr>
        <w:tabs>
          <w:tab w:val="left" w:pos="945"/>
        </w:tabs>
        <w:suppressAutoHyphens/>
        <w:spacing w:line="360" w:lineRule="auto"/>
        <w:jc w:val="both"/>
        <w:rPr>
          <w:sz w:val="28"/>
          <w:szCs w:val="28"/>
        </w:rPr>
      </w:pPr>
      <w:r w:rsidRPr="007053A1">
        <w:rPr>
          <w:sz w:val="28"/>
          <w:szCs w:val="28"/>
        </w:rPr>
        <w:t>развивать и совершенствовать физические и психомоторные качества</w:t>
      </w:r>
      <w:r w:rsidR="00133F6B">
        <w:rPr>
          <w:sz w:val="28"/>
          <w:szCs w:val="28"/>
        </w:rPr>
        <w:t xml:space="preserve"> учащихся</w:t>
      </w:r>
      <w:r w:rsidRPr="007053A1">
        <w:rPr>
          <w:sz w:val="28"/>
          <w:szCs w:val="28"/>
        </w:rPr>
        <w:t>, обеспечивающие высокую дееспособность;</w:t>
      </w:r>
    </w:p>
    <w:p w:rsidR="00133F6B" w:rsidRPr="00590770" w:rsidRDefault="00133F6B" w:rsidP="00122A37">
      <w:pPr>
        <w:pStyle w:val="a7"/>
        <w:numPr>
          <w:ilvl w:val="0"/>
          <w:numId w:val="4"/>
        </w:numPr>
        <w:autoSpaceDE w:val="0"/>
        <w:autoSpaceDN w:val="0"/>
        <w:adjustRightInd w:val="0"/>
        <w:spacing w:line="360" w:lineRule="auto"/>
        <w:rPr>
          <w:sz w:val="28"/>
          <w:szCs w:val="28"/>
        </w:rPr>
      </w:pPr>
      <w:r w:rsidRPr="00590770">
        <w:rPr>
          <w:sz w:val="28"/>
          <w:szCs w:val="28"/>
        </w:rPr>
        <w:t>укрепл</w:t>
      </w:r>
      <w:r>
        <w:rPr>
          <w:sz w:val="28"/>
          <w:szCs w:val="28"/>
        </w:rPr>
        <w:t>ять</w:t>
      </w:r>
      <w:r w:rsidRPr="00590770">
        <w:rPr>
          <w:sz w:val="28"/>
          <w:szCs w:val="28"/>
        </w:rPr>
        <w:t xml:space="preserve"> и разви</w:t>
      </w:r>
      <w:r>
        <w:rPr>
          <w:sz w:val="28"/>
          <w:szCs w:val="28"/>
        </w:rPr>
        <w:t>вать</w:t>
      </w:r>
      <w:r w:rsidRPr="00590770">
        <w:rPr>
          <w:sz w:val="28"/>
          <w:szCs w:val="28"/>
        </w:rPr>
        <w:t xml:space="preserve"> сил</w:t>
      </w:r>
      <w:r>
        <w:rPr>
          <w:sz w:val="28"/>
          <w:szCs w:val="28"/>
        </w:rPr>
        <w:t>у</w:t>
      </w:r>
      <w:r w:rsidRPr="00590770">
        <w:rPr>
          <w:sz w:val="28"/>
          <w:szCs w:val="28"/>
        </w:rPr>
        <w:t xml:space="preserve"> мышц, эластичност</w:t>
      </w:r>
      <w:r>
        <w:rPr>
          <w:sz w:val="28"/>
          <w:szCs w:val="28"/>
        </w:rPr>
        <w:t>ь</w:t>
      </w:r>
      <w:r w:rsidRPr="00590770">
        <w:rPr>
          <w:sz w:val="28"/>
          <w:szCs w:val="28"/>
        </w:rPr>
        <w:t xml:space="preserve"> связок, гибкост</w:t>
      </w:r>
      <w:r>
        <w:rPr>
          <w:sz w:val="28"/>
          <w:szCs w:val="28"/>
        </w:rPr>
        <w:t>ь</w:t>
      </w:r>
      <w:r w:rsidRPr="00590770">
        <w:rPr>
          <w:sz w:val="28"/>
          <w:szCs w:val="28"/>
        </w:rPr>
        <w:t xml:space="preserve"> позвоночника, подвижност</w:t>
      </w:r>
      <w:r>
        <w:rPr>
          <w:sz w:val="28"/>
          <w:szCs w:val="28"/>
        </w:rPr>
        <w:t>ь</w:t>
      </w:r>
      <w:r w:rsidRPr="00590770">
        <w:rPr>
          <w:sz w:val="28"/>
          <w:szCs w:val="28"/>
        </w:rPr>
        <w:t xml:space="preserve"> суставов, выносливост</w:t>
      </w:r>
      <w:r>
        <w:rPr>
          <w:sz w:val="28"/>
          <w:szCs w:val="28"/>
        </w:rPr>
        <w:t>ь</w:t>
      </w:r>
      <w:r w:rsidRPr="00590770">
        <w:rPr>
          <w:sz w:val="28"/>
          <w:szCs w:val="28"/>
        </w:rPr>
        <w:t>, координаци</w:t>
      </w:r>
      <w:r>
        <w:rPr>
          <w:sz w:val="28"/>
          <w:szCs w:val="28"/>
        </w:rPr>
        <w:t>ю</w:t>
      </w:r>
      <w:r w:rsidRPr="00590770">
        <w:rPr>
          <w:sz w:val="28"/>
          <w:szCs w:val="28"/>
        </w:rPr>
        <w:t xml:space="preserve"> опорно-двигательного аппарата учащегося;</w:t>
      </w:r>
    </w:p>
    <w:p w:rsidR="00133F6B" w:rsidRPr="00FE4371" w:rsidRDefault="00133F6B" w:rsidP="00122A37">
      <w:pPr>
        <w:numPr>
          <w:ilvl w:val="0"/>
          <w:numId w:val="4"/>
        </w:numPr>
        <w:shd w:val="clear" w:color="auto" w:fill="FFFFFF"/>
        <w:spacing w:before="100" w:beforeAutospacing="1" w:after="100" w:afterAutospacing="1" w:line="360" w:lineRule="auto"/>
        <w:jc w:val="both"/>
        <w:rPr>
          <w:bCs/>
          <w:color w:val="333333"/>
          <w:sz w:val="28"/>
          <w:szCs w:val="28"/>
        </w:rPr>
      </w:pPr>
      <w:r w:rsidRPr="00FE4371">
        <w:rPr>
          <w:bCs/>
          <w:color w:val="333333"/>
          <w:sz w:val="28"/>
          <w:szCs w:val="28"/>
        </w:rPr>
        <w:t>развивать художественный вкус.</w:t>
      </w:r>
    </w:p>
    <w:p w:rsidR="00590770" w:rsidRPr="007053A1" w:rsidRDefault="00590770" w:rsidP="00122A37">
      <w:pPr>
        <w:numPr>
          <w:ilvl w:val="0"/>
          <w:numId w:val="4"/>
        </w:numPr>
        <w:tabs>
          <w:tab w:val="left" w:pos="945"/>
        </w:tabs>
        <w:suppressAutoHyphens/>
        <w:spacing w:line="360" w:lineRule="auto"/>
        <w:jc w:val="both"/>
        <w:rPr>
          <w:sz w:val="28"/>
          <w:szCs w:val="28"/>
        </w:rPr>
      </w:pPr>
      <w:r w:rsidRPr="007053A1">
        <w:rPr>
          <w:sz w:val="28"/>
          <w:szCs w:val="28"/>
        </w:rPr>
        <w:t>содействовать развитию познавательных интересов, творческой активности и инициативы;</w:t>
      </w:r>
    </w:p>
    <w:p w:rsidR="00590770" w:rsidRPr="007053A1" w:rsidRDefault="00590770" w:rsidP="00122A37">
      <w:pPr>
        <w:numPr>
          <w:ilvl w:val="0"/>
          <w:numId w:val="4"/>
        </w:numPr>
        <w:tabs>
          <w:tab w:val="left" w:pos="945"/>
        </w:tabs>
        <w:suppressAutoHyphens/>
        <w:spacing w:line="360" w:lineRule="auto"/>
        <w:jc w:val="both"/>
        <w:rPr>
          <w:sz w:val="28"/>
          <w:szCs w:val="28"/>
        </w:rPr>
      </w:pPr>
      <w:r w:rsidRPr="007053A1">
        <w:rPr>
          <w:sz w:val="28"/>
          <w:szCs w:val="28"/>
        </w:rPr>
        <w:t>стимулировать развитие волевых и нравственных качеств, определяющих формирование личности ребенка;</w:t>
      </w:r>
    </w:p>
    <w:p w:rsidR="00590770" w:rsidRPr="007053A1" w:rsidRDefault="00590770" w:rsidP="00122A37">
      <w:pPr>
        <w:numPr>
          <w:ilvl w:val="0"/>
          <w:numId w:val="4"/>
        </w:numPr>
        <w:tabs>
          <w:tab w:val="left" w:pos="945"/>
        </w:tabs>
        <w:suppressAutoHyphens/>
        <w:spacing w:line="360" w:lineRule="auto"/>
        <w:jc w:val="both"/>
        <w:rPr>
          <w:sz w:val="28"/>
          <w:szCs w:val="28"/>
        </w:rPr>
      </w:pPr>
      <w:r w:rsidRPr="007053A1">
        <w:rPr>
          <w:sz w:val="28"/>
          <w:szCs w:val="28"/>
        </w:rPr>
        <w:t>способствовать нормальному росту и укреплению здоровья ребенка;</w:t>
      </w:r>
    </w:p>
    <w:p w:rsidR="00590770" w:rsidRPr="00FE4371" w:rsidRDefault="00590770" w:rsidP="00122A37">
      <w:pPr>
        <w:pStyle w:val="a7"/>
        <w:keepLines/>
        <w:numPr>
          <w:ilvl w:val="0"/>
          <w:numId w:val="4"/>
        </w:numPr>
        <w:autoSpaceDE w:val="0"/>
        <w:autoSpaceDN w:val="0"/>
        <w:adjustRightInd w:val="0"/>
        <w:spacing w:line="360" w:lineRule="auto"/>
        <w:rPr>
          <w:sz w:val="28"/>
          <w:szCs w:val="28"/>
        </w:rPr>
      </w:pPr>
      <w:r w:rsidRPr="00590770">
        <w:rPr>
          <w:sz w:val="28"/>
          <w:szCs w:val="28"/>
        </w:rPr>
        <w:t>разви</w:t>
      </w:r>
      <w:r w:rsidR="00133F6B">
        <w:rPr>
          <w:sz w:val="28"/>
          <w:szCs w:val="28"/>
        </w:rPr>
        <w:t>вать</w:t>
      </w:r>
      <w:r w:rsidRPr="00590770">
        <w:rPr>
          <w:sz w:val="28"/>
          <w:szCs w:val="28"/>
        </w:rPr>
        <w:t xml:space="preserve"> познавательны</w:t>
      </w:r>
      <w:r w:rsidR="00133F6B">
        <w:rPr>
          <w:sz w:val="28"/>
          <w:szCs w:val="28"/>
        </w:rPr>
        <w:t>е</w:t>
      </w:r>
      <w:r w:rsidRPr="00590770">
        <w:rPr>
          <w:sz w:val="28"/>
          <w:szCs w:val="28"/>
        </w:rPr>
        <w:t xml:space="preserve"> процесс</w:t>
      </w:r>
      <w:r w:rsidR="00133F6B">
        <w:rPr>
          <w:sz w:val="28"/>
          <w:szCs w:val="28"/>
        </w:rPr>
        <w:t>ы</w:t>
      </w:r>
      <w:r w:rsidRPr="00590770">
        <w:rPr>
          <w:sz w:val="28"/>
          <w:szCs w:val="28"/>
        </w:rPr>
        <w:t xml:space="preserve"> (внимани</w:t>
      </w:r>
      <w:r w:rsidR="00133F6B">
        <w:rPr>
          <w:sz w:val="28"/>
          <w:szCs w:val="28"/>
        </w:rPr>
        <w:t>е</w:t>
      </w:r>
      <w:r w:rsidRPr="00590770">
        <w:rPr>
          <w:sz w:val="28"/>
          <w:szCs w:val="28"/>
        </w:rPr>
        <w:t>, восприяти</w:t>
      </w:r>
      <w:r w:rsidR="00133F6B">
        <w:rPr>
          <w:sz w:val="28"/>
          <w:szCs w:val="28"/>
        </w:rPr>
        <w:t>е</w:t>
      </w:r>
      <w:r w:rsidRPr="00590770">
        <w:rPr>
          <w:sz w:val="28"/>
          <w:szCs w:val="28"/>
        </w:rPr>
        <w:t>,</w:t>
      </w:r>
      <w:r>
        <w:rPr>
          <w:sz w:val="28"/>
          <w:szCs w:val="28"/>
        </w:rPr>
        <w:t xml:space="preserve"> памят</w:t>
      </w:r>
      <w:r w:rsidR="00133F6B">
        <w:rPr>
          <w:sz w:val="28"/>
          <w:szCs w:val="28"/>
        </w:rPr>
        <w:t>ь</w:t>
      </w:r>
      <w:r>
        <w:rPr>
          <w:sz w:val="28"/>
          <w:szCs w:val="28"/>
        </w:rPr>
        <w:t xml:space="preserve">, </w:t>
      </w:r>
      <w:r w:rsidRPr="00FE4371">
        <w:rPr>
          <w:sz w:val="28"/>
          <w:szCs w:val="28"/>
        </w:rPr>
        <w:t>воображени</w:t>
      </w:r>
      <w:r w:rsidR="00133F6B">
        <w:rPr>
          <w:sz w:val="28"/>
          <w:szCs w:val="28"/>
        </w:rPr>
        <w:t>е</w:t>
      </w:r>
      <w:r w:rsidRPr="00FE4371">
        <w:rPr>
          <w:sz w:val="28"/>
          <w:szCs w:val="28"/>
        </w:rPr>
        <w:t>, мышлени</w:t>
      </w:r>
      <w:r w:rsidR="00133F6B">
        <w:rPr>
          <w:sz w:val="28"/>
          <w:szCs w:val="28"/>
        </w:rPr>
        <w:t>е</w:t>
      </w:r>
      <w:r w:rsidRPr="00FE4371">
        <w:rPr>
          <w:sz w:val="28"/>
          <w:szCs w:val="28"/>
        </w:rPr>
        <w:t>);</w:t>
      </w:r>
    </w:p>
    <w:p w:rsidR="00D54158" w:rsidRPr="00FE4371" w:rsidRDefault="00D54158" w:rsidP="00FE4371">
      <w:pPr>
        <w:tabs>
          <w:tab w:val="left" w:pos="1065"/>
        </w:tabs>
        <w:spacing w:line="360" w:lineRule="auto"/>
        <w:jc w:val="both"/>
        <w:rPr>
          <w:sz w:val="28"/>
          <w:szCs w:val="28"/>
          <w:u w:val="single"/>
        </w:rPr>
      </w:pPr>
      <w:r w:rsidRPr="00FE4371">
        <w:rPr>
          <w:sz w:val="28"/>
          <w:szCs w:val="28"/>
          <w:u w:val="single"/>
        </w:rPr>
        <w:t>Воспитательные:</w:t>
      </w:r>
    </w:p>
    <w:p w:rsidR="00590770" w:rsidRPr="00FE4371" w:rsidRDefault="00590770" w:rsidP="00122A37">
      <w:pPr>
        <w:numPr>
          <w:ilvl w:val="0"/>
          <w:numId w:val="4"/>
        </w:numPr>
        <w:tabs>
          <w:tab w:val="left" w:pos="945"/>
        </w:tabs>
        <w:suppressAutoHyphens/>
        <w:spacing w:line="360" w:lineRule="auto"/>
        <w:jc w:val="both"/>
        <w:rPr>
          <w:sz w:val="28"/>
          <w:szCs w:val="28"/>
        </w:rPr>
      </w:pPr>
      <w:r w:rsidRPr="00FE4371">
        <w:rPr>
          <w:sz w:val="28"/>
          <w:szCs w:val="28"/>
        </w:rPr>
        <w:t>воспитывать жизненно важные гигиенические навыки;</w:t>
      </w:r>
    </w:p>
    <w:p w:rsidR="00590770" w:rsidRPr="00FE4371" w:rsidRDefault="00590770" w:rsidP="00122A37">
      <w:pPr>
        <w:pStyle w:val="a7"/>
        <w:numPr>
          <w:ilvl w:val="0"/>
          <w:numId w:val="4"/>
        </w:numPr>
        <w:autoSpaceDE w:val="0"/>
        <w:autoSpaceDN w:val="0"/>
        <w:adjustRightInd w:val="0"/>
        <w:spacing w:line="360" w:lineRule="auto"/>
        <w:rPr>
          <w:sz w:val="28"/>
          <w:szCs w:val="28"/>
        </w:rPr>
      </w:pPr>
      <w:r w:rsidRPr="00FE4371">
        <w:rPr>
          <w:sz w:val="28"/>
          <w:szCs w:val="28"/>
        </w:rPr>
        <w:t>формирова</w:t>
      </w:r>
      <w:r w:rsidR="00133F6B">
        <w:rPr>
          <w:sz w:val="28"/>
          <w:szCs w:val="28"/>
        </w:rPr>
        <w:t>ть</w:t>
      </w:r>
      <w:r w:rsidRPr="00FE4371">
        <w:rPr>
          <w:sz w:val="28"/>
          <w:szCs w:val="28"/>
        </w:rPr>
        <w:t xml:space="preserve"> навык</w:t>
      </w:r>
      <w:r w:rsidR="00133F6B">
        <w:rPr>
          <w:sz w:val="28"/>
          <w:szCs w:val="28"/>
        </w:rPr>
        <w:t>и</w:t>
      </w:r>
      <w:r w:rsidRPr="00FE4371">
        <w:rPr>
          <w:sz w:val="28"/>
          <w:szCs w:val="28"/>
        </w:rPr>
        <w:t xml:space="preserve"> культуры движений;</w:t>
      </w:r>
    </w:p>
    <w:p w:rsidR="00FE4371" w:rsidRPr="00FE4371" w:rsidRDefault="00FE4371" w:rsidP="00122A37">
      <w:pPr>
        <w:numPr>
          <w:ilvl w:val="0"/>
          <w:numId w:val="4"/>
        </w:numPr>
        <w:shd w:val="clear" w:color="auto" w:fill="FFFFFF"/>
        <w:spacing w:before="100" w:beforeAutospacing="1" w:after="100" w:afterAutospacing="1" w:line="360" w:lineRule="auto"/>
        <w:jc w:val="both"/>
        <w:rPr>
          <w:bCs/>
          <w:color w:val="333333"/>
          <w:sz w:val="28"/>
          <w:szCs w:val="28"/>
        </w:rPr>
      </w:pPr>
      <w:r w:rsidRPr="00FE4371">
        <w:rPr>
          <w:bCs/>
          <w:color w:val="333333"/>
          <w:sz w:val="28"/>
          <w:szCs w:val="28"/>
        </w:rPr>
        <w:t>формировать интерес к танцевальному искусству;</w:t>
      </w:r>
    </w:p>
    <w:p w:rsidR="00FE4371" w:rsidRPr="00FE4371" w:rsidRDefault="00FE4371" w:rsidP="00122A37">
      <w:pPr>
        <w:numPr>
          <w:ilvl w:val="0"/>
          <w:numId w:val="4"/>
        </w:numPr>
        <w:shd w:val="clear" w:color="auto" w:fill="FFFFFF"/>
        <w:spacing w:before="100" w:beforeAutospacing="1" w:after="100" w:afterAutospacing="1" w:line="360" w:lineRule="auto"/>
        <w:jc w:val="both"/>
        <w:rPr>
          <w:bCs/>
          <w:color w:val="333333"/>
          <w:sz w:val="28"/>
          <w:szCs w:val="28"/>
        </w:rPr>
      </w:pPr>
      <w:r w:rsidRPr="00FE4371">
        <w:rPr>
          <w:bCs/>
          <w:color w:val="333333"/>
          <w:sz w:val="28"/>
          <w:szCs w:val="28"/>
        </w:rPr>
        <w:t>воспитывать чувство ответственности, трудолюбия, конструктивности.</w:t>
      </w:r>
    </w:p>
    <w:p w:rsidR="00FE4371" w:rsidRPr="00FE4371" w:rsidRDefault="00FE4371" w:rsidP="00122A37">
      <w:pPr>
        <w:numPr>
          <w:ilvl w:val="0"/>
          <w:numId w:val="4"/>
        </w:numPr>
        <w:shd w:val="clear" w:color="auto" w:fill="FFFFFF"/>
        <w:spacing w:before="100" w:beforeAutospacing="1" w:after="100" w:afterAutospacing="1" w:line="360" w:lineRule="auto"/>
        <w:jc w:val="both"/>
        <w:rPr>
          <w:bCs/>
          <w:color w:val="333333"/>
          <w:sz w:val="28"/>
          <w:szCs w:val="28"/>
        </w:rPr>
      </w:pPr>
      <w:r w:rsidRPr="00FE4371">
        <w:rPr>
          <w:bCs/>
          <w:color w:val="333333"/>
          <w:sz w:val="28"/>
          <w:szCs w:val="28"/>
        </w:rPr>
        <w:t>воспит</w:t>
      </w:r>
      <w:r w:rsidR="00133F6B">
        <w:rPr>
          <w:bCs/>
          <w:color w:val="333333"/>
          <w:sz w:val="28"/>
          <w:szCs w:val="28"/>
        </w:rPr>
        <w:t>ыв</w:t>
      </w:r>
      <w:r w:rsidRPr="00FE4371">
        <w:rPr>
          <w:bCs/>
          <w:color w:val="333333"/>
          <w:sz w:val="28"/>
          <w:szCs w:val="28"/>
        </w:rPr>
        <w:t>ать культуру поведения и общения;</w:t>
      </w:r>
    </w:p>
    <w:p w:rsidR="00FE4371" w:rsidRPr="00FE4371" w:rsidRDefault="00FE4371" w:rsidP="00122A37">
      <w:pPr>
        <w:numPr>
          <w:ilvl w:val="0"/>
          <w:numId w:val="4"/>
        </w:numPr>
        <w:shd w:val="clear" w:color="auto" w:fill="FFFFFF"/>
        <w:spacing w:before="100" w:beforeAutospacing="1" w:after="100" w:afterAutospacing="1" w:line="360" w:lineRule="auto"/>
        <w:jc w:val="both"/>
        <w:rPr>
          <w:bCs/>
          <w:color w:val="333333"/>
          <w:sz w:val="28"/>
          <w:szCs w:val="28"/>
        </w:rPr>
      </w:pPr>
      <w:r w:rsidRPr="00FE4371">
        <w:rPr>
          <w:bCs/>
          <w:color w:val="333333"/>
          <w:sz w:val="28"/>
          <w:szCs w:val="28"/>
        </w:rPr>
        <w:t>воспит</w:t>
      </w:r>
      <w:r w:rsidR="00133F6B">
        <w:rPr>
          <w:bCs/>
          <w:color w:val="333333"/>
          <w:sz w:val="28"/>
          <w:szCs w:val="28"/>
        </w:rPr>
        <w:t>ыв</w:t>
      </w:r>
      <w:r w:rsidRPr="00FE4371">
        <w:rPr>
          <w:bCs/>
          <w:color w:val="333333"/>
          <w:sz w:val="28"/>
          <w:szCs w:val="28"/>
        </w:rPr>
        <w:t>ать умени</w:t>
      </w:r>
      <w:r w:rsidR="00133F6B">
        <w:rPr>
          <w:bCs/>
          <w:color w:val="333333"/>
          <w:sz w:val="28"/>
          <w:szCs w:val="28"/>
        </w:rPr>
        <w:t>е ребенка работать в коллективе.</w:t>
      </w:r>
    </w:p>
    <w:p w:rsidR="00D54158" w:rsidRPr="007053A1" w:rsidRDefault="00D54158" w:rsidP="007053A1">
      <w:pPr>
        <w:spacing w:line="360" w:lineRule="auto"/>
        <w:ind w:firstLine="360"/>
        <w:rPr>
          <w:b/>
          <w:sz w:val="28"/>
          <w:szCs w:val="28"/>
        </w:rPr>
      </w:pPr>
      <w:r w:rsidRPr="007053A1">
        <w:rPr>
          <w:b/>
          <w:sz w:val="28"/>
          <w:szCs w:val="28"/>
        </w:rPr>
        <w:t xml:space="preserve">Отличительные особенности программы </w:t>
      </w:r>
    </w:p>
    <w:p w:rsidR="00146FAB" w:rsidRPr="007053A1" w:rsidRDefault="00146FAB" w:rsidP="007053A1">
      <w:pPr>
        <w:pStyle w:val="aa"/>
        <w:spacing w:line="360" w:lineRule="auto"/>
        <w:rPr>
          <w:b/>
          <w:sz w:val="28"/>
          <w:szCs w:val="28"/>
        </w:rPr>
      </w:pPr>
      <w:r w:rsidRPr="007053A1">
        <w:rPr>
          <w:color w:val="000000"/>
          <w:sz w:val="28"/>
          <w:szCs w:val="28"/>
        </w:rPr>
        <w:t xml:space="preserve">Дополнительная общеобразовательная программа  «Партерная гимнастика» разработана на основе типовой программы «Партерная гимнастика» для </w:t>
      </w:r>
      <w:r w:rsidRPr="007053A1">
        <w:rPr>
          <w:color w:val="000000"/>
          <w:sz w:val="28"/>
          <w:szCs w:val="28"/>
        </w:rPr>
        <w:lastRenderedPageBreak/>
        <w:t>хореографических отделений школ искусств» утвержденная Министерством Культуры РФ в 1990г.</w:t>
      </w:r>
    </w:p>
    <w:p w:rsidR="00D54158" w:rsidRPr="007053A1" w:rsidRDefault="00D54158" w:rsidP="007053A1">
      <w:pPr>
        <w:spacing w:line="360" w:lineRule="auto"/>
        <w:jc w:val="both"/>
        <w:rPr>
          <w:b/>
          <w:sz w:val="28"/>
          <w:szCs w:val="28"/>
        </w:rPr>
      </w:pPr>
    </w:p>
    <w:p w:rsidR="00D54158" w:rsidRPr="007053A1" w:rsidRDefault="00D54158" w:rsidP="007053A1">
      <w:pPr>
        <w:spacing w:line="360" w:lineRule="auto"/>
        <w:jc w:val="both"/>
        <w:rPr>
          <w:sz w:val="28"/>
          <w:szCs w:val="28"/>
        </w:rPr>
      </w:pPr>
      <w:r w:rsidRPr="007053A1">
        <w:rPr>
          <w:b/>
          <w:sz w:val="28"/>
          <w:szCs w:val="28"/>
        </w:rPr>
        <w:t xml:space="preserve">Возраст учащихся: </w:t>
      </w:r>
      <w:r w:rsidR="007046AF">
        <w:rPr>
          <w:sz w:val="28"/>
          <w:szCs w:val="28"/>
        </w:rPr>
        <w:t>1-2 класс</w:t>
      </w:r>
      <w:r w:rsidR="00E5318A">
        <w:rPr>
          <w:sz w:val="28"/>
          <w:szCs w:val="28"/>
        </w:rPr>
        <w:t>ов</w:t>
      </w:r>
    </w:p>
    <w:p w:rsidR="00D54158" w:rsidRPr="007053A1" w:rsidRDefault="00D54158" w:rsidP="007053A1">
      <w:pPr>
        <w:spacing w:line="360" w:lineRule="auto"/>
        <w:jc w:val="both"/>
        <w:rPr>
          <w:sz w:val="28"/>
          <w:szCs w:val="28"/>
        </w:rPr>
      </w:pPr>
      <w:r w:rsidRPr="007053A1">
        <w:rPr>
          <w:b/>
          <w:sz w:val="28"/>
          <w:szCs w:val="28"/>
        </w:rPr>
        <w:t xml:space="preserve">Срок реализации программы:  </w:t>
      </w:r>
      <w:r w:rsidR="0065001D" w:rsidRPr="007046AF">
        <w:rPr>
          <w:sz w:val="28"/>
          <w:szCs w:val="28"/>
        </w:rPr>
        <w:t>1</w:t>
      </w:r>
      <w:r w:rsidR="0065001D">
        <w:rPr>
          <w:b/>
          <w:sz w:val="28"/>
          <w:szCs w:val="28"/>
        </w:rPr>
        <w:t xml:space="preserve"> </w:t>
      </w:r>
      <w:r w:rsidR="00146FAB" w:rsidRPr="007053A1">
        <w:rPr>
          <w:sz w:val="28"/>
          <w:szCs w:val="28"/>
        </w:rPr>
        <w:t>года</w:t>
      </w:r>
    </w:p>
    <w:p w:rsidR="00D54158" w:rsidRPr="007053A1" w:rsidRDefault="00D54158" w:rsidP="007053A1">
      <w:pPr>
        <w:spacing w:line="360" w:lineRule="auto"/>
        <w:jc w:val="both"/>
        <w:rPr>
          <w:sz w:val="28"/>
          <w:szCs w:val="28"/>
        </w:rPr>
      </w:pPr>
    </w:p>
    <w:p w:rsidR="00D54158" w:rsidRPr="007053A1" w:rsidRDefault="00D54158" w:rsidP="007053A1">
      <w:pPr>
        <w:spacing w:line="360" w:lineRule="auto"/>
        <w:ind w:left="2160" w:firstLine="720"/>
        <w:rPr>
          <w:sz w:val="28"/>
          <w:szCs w:val="28"/>
        </w:rPr>
      </w:pPr>
      <w:r w:rsidRPr="007053A1">
        <w:rPr>
          <w:b/>
          <w:sz w:val="28"/>
          <w:szCs w:val="28"/>
        </w:rPr>
        <w:t>Формы и режим занятий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701"/>
        <w:gridCol w:w="1134"/>
        <w:gridCol w:w="1487"/>
        <w:gridCol w:w="1245"/>
        <w:gridCol w:w="1379"/>
        <w:gridCol w:w="1134"/>
      </w:tblGrid>
      <w:tr w:rsidR="00DE5A79" w:rsidRPr="001F1A61" w:rsidTr="00DE5A79">
        <w:trPr>
          <w:trHeight w:val="435"/>
        </w:trPr>
        <w:tc>
          <w:tcPr>
            <w:tcW w:w="1134" w:type="dxa"/>
            <w:vMerge w:val="restart"/>
          </w:tcPr>
          <w:p w:rsidR="00DE5A79" w:rsidRPr="001F1A61" w:rsidRDefault="00DE5A79" w:rsidP="00DE5A79">
            <w:pPr>
              <w:ind w:left="-108" w:right="-108"/>
              <w:jc w:val="center"/>
              <w:rPr>
                <w:b/>
                <w:bCs/>
              </w:rPr>
            </w:pPr>
            <w:r w:rsidRPr="001F1A61">
              <w:rPr>
                <w:b/>
                <w:bCs/>
              </w:rPr>
              <w:t>Год обучения</w:t>
            </w:r>
          </w:p>
        </w:tc>
        <w:tc>
          <w:tcPr>
            <w:tcW w:w="1276" w:type="dxa"/>
            <w:vMerge w:val="restart"/>
          </w:tcPr>
          <w:p w:rsidR="00DE5A79" w:rsidRPr="001F1A61" w:rsidRDefault="00DE5A79" w:rsidP="00DE5A79">
            <w:pPr>
              <w:ind w:left="-108" w:right="-108"/>
              <w:jc w:val="center"/>
              <w:rPr>
                <w:b/>
                <w:bCs/>
              </w:rPr>
            </w:pPr>
            <w:r w:rsidRPr="001F1A61">
              <w:rPr>
                <w:b/>
                <w:bCs/>
              </w:rPr>
              <w:t>Кол-во учащихся</w:t>
            </w:r>
          </w:p>
        </w:tc>
        <w:tc>
          <w:tcPr>
            <w:tcW w:w="1701" w:type="dxa"/>
            <w:vMerge w:val="restart"/>
          </w:tcPr>
          <w:p w:rsidR="00DE5A79" w:rsidRPr="001F1A61" w:rsidRDefault="00DE5A79" w:rsidP="00DE5A79">
            <w:pPr>
              <w:ind w:left="-108" w:right="-108"/>
              <w:jc w:val="center"/>
              <w:rPr>
                <w:b/>
                <w:bCs/>
              </w:rPr>
            </w:pPr>
            <w:r w:rsidRPr="001F1A61">
              <w:rPr>
                <w:b/>
                <w:bCs/>
              </w:rPr>
              <w:t>Продолжительность занятия</w:t>
            </w:r>
          </w:p>
        </w:tc>
        <w:tc>
          <w:tcPr>
            <w:tcW w:w="1134" w:type="dxa"/>
            <w:vMerge w:val="restart"/>
          </w:tcPr>
          <w:p w:rsidR="00DE5A79" w:rsidRPr="001F1A61" w:rsidRDefault="00DE5A79" w:rsidP="00DE5A79">
            <w:pPr>
              <w:ind w:left="-108" w:right="-108"/>
              <w:jc w:val="center"/>
              <w:rPr>
                <w:b/>
                <w:bCs/>
              </w:rPr>
            </w:pPr>
            <w:r w:rsidRPr="001F1A61">
              <w:rPr>
                <w:b/>
                <w:bCs/>
              </w:rPr>
              <w:t>Периодичность в неделю</w:t>
            </w:r>
          </w:p>
        </w:tc>
        <w:tc>
          <w:tcPr>
            <w:tcW w:w="1487" w:type="dxa"/>
            <w:vMerge w:val="restart"/>
          </w:tcPr>
          <w:p w:rsidR="00DE5A79" w:rsidRPr="001F1A61" w:rsidRDefault="00DE5A79" w:rsidP="00DE5A79">
            <w:pPr>
              <w:ind w:left="-108" w:right="-108"/>
              <w:jc w:val="center"/>
              <w:rPr>
                <w:b/>
                <w:bCs/>
              </w:rPr>
            </w:pPr>
            <w:r w:rsidRPr="001F1A61">
              <w:rPr>
                <w:b/>
                <w:bCs/>
              </w:rPr>
              <w:t>Кол-во часов в неделю</w:t>
            </w:r>
          </w:p>
        </w:tc>
        <w:tc>
          <w:tcPr>
            <w:tcW w:w="3758" w:type="dxa"/>
            <w:gridSpan w:val="3"/>
          </w:tcPr>
          <w:p w:rsidR="00DE5A79" w:rsidRPr="001F1A61" w:rsidRDefault="00DE5A79" w:rsidP="00DE5A79">
            <w:pPr>
              <w:ind w:left="-108"/>
              <w:jc w:val="center"/>
              <w:rPr>
                <w:b/>
                <w:bCs/>
              </w:rPr>
            </w:pPr>
            <w:r w:rsidRPr="001F1A61">
              <w:rPr>
                <w:b/>
                <w:bCs/>
              </w:rPr>
              <w:t>Кол-во часов в год</w:t>
            </w:r>
          </w:p>
        </w:tc>
      </w:tr>
      <w:tr w:rsidR="00DE5A79" w:rsidRPr="001F1A61" w:rsidTr="00DE5A79">
        <w:trPr>
          <w:trHeight w:val="585"/>
        </w:trPr>
        <w:tc>
          <w:tcPr>
            <w:tcW w:w="1134" w:type="dxa"/>
            <w:vMerge/>
          </w:tcPr>
          <w:p w:rsidR="00DE5A79" w:rsidRPr="001F1A61" w:rsidRDefault="00DE5A79" w:rsidP="00DE5A79">
            <w:pPr>
              <w:ind w:left="-108" w:right="-108"/>
              <w:jc w:val="center"/>
              <w:rPr>
                <w:b/>
                <w:bCs/>
              </w:rPr>
            </w:pPr>
          </w:p>
        </w:tc>
        <w:tc>
          <w:tcPr>
            <w:tcW w:w="1276" w:type="dxa"/>
            <w:vMerge/>
          </w:tcPr>
          <w:p w:rsidR="00DE5A79" w:rsidRPr="001F1A61" w:rsidRDefault="00DE5A79" w:rsidP="00DE5A79">
            <w:pPr>
              <w:ind w:left="-108" w:right="-108"/>
              <w:jc w:val="center"/>
              <w:rPr>
                <w:b/>
                <w:bCs/>
              </w:rPr>
            </w:pPr>
          </w:p>
        </w:tc>
        <w:tc>
          <w:tcPr>
            <w:tcW w:w="1701" w:type="dxa"/>
            <w:vMerge/>
          </w:tcPr>
          <w:p w:rsidR="00DE5A79" w:rsidRPr="001F1A61" w:rsidRDefault="00DE5A79" w:rsidP="00DE5A79">
            <w:pPr>
              <w:ind w:left="-108" w:right="-108"/>
              <w:jc w:val="center"/>
              <w:rPr>
                <w:b/>
                <w:bCs/>
              </w:rPr>
            </w:pPr>
          </w:p>
        </w:tc>
        <w:tc>
          <w:tcPr>
            <w:tcW w:w="1134" w:type="dxa"/>
            <w:vMerge/>
          </w:tcPr>
          <w:p w:rsidR="00DE5A79" w:rsidRPr="001F1A61" w:rsidRDefault="00DE5A79" w:rsidP="00DE5A79">
            <w:pPr>
              <w:ind w:left="-108" w:right="-108"/>
              <w:jc w:val="center"/>
              <w:rPr>
                <w:b/>
                <w:bCs/>
              </w:rPr>
            </w:pPr>
          </w:p>
        </w:tc>
        <w:tc>
          <w:tcPr>
            <w:tcW w:w="1487" w:type="dxa"/>
            <w:vMerge/>
          </w:tcPr>
          <w:p w:rsidR="00DE5A79" w:rsidRPr="001F1A61" w:rsidRDefault="00DE5A79" w:rsidP="00DE5A79">
            <w:pPr>
              <w:ind w:left="-108" w:right="-108"/>
              <w:jc w:val="center"/>
              <w:rPr>
                <w:b/>
                <w:bCs/>
              </w:rPr>
            </w:pPr>
          </w:p>
        </w:tc>
        <w:tc>
          <w:tcPr>
            <w:tcW w:w="1245" w:type="dxa"/>
          </w:tcPr>
          <w:p w:rsidR="00DE5A79" w:rsidRPr="001F1A61" w:rsidRDefault="00DE5A79" w:rsidP="00DE5A79">
            <w:pPr>
              <w:ind w:left="-108" w:right="-108"/>
              <w:jc w:val="center"/>
              <w:rPr>
                <w:b/>
                <w:bCs/>
              </w:rPr>
            </w:pPr>
            <w:r w:rsidRPr="001F1A61">
              <w:rPr>
                <w:b/>
                <w:bCs/>
              </w:rPr>
              <w:t>Учебные занятия</w:t>
            </w:r>
          </w:p>
        </w:tc>
        <w:tc>
          <w:tcPr>
            <w:tcW w:w="1379" w:type="dxa"/>
          </w:tcPr>
          <w:p w:rsidR="00DE5A79" w:rsidRPr="001F1A61" w:rsidRDefault="00DE5A79" w:rsidP="00DE5A79">
            <w:pPr>
              <w:ind w:left="-108" w:right="-108"/>
              <w:jc w:val="center"/>
              <w:rPr>
                <w:b/>
                <w:bCs/>
              </w:rPr>
            </w:pPr>
            <w:r w:rsidRPr="001F1A61">
              <w:rPr>
                <w:b/>
                <w:bCs/>
              </w:rPr>
              <w:t>Социальная практика</w:t>
            </w:r>
          </w:p>
        </w:tc>
        <w:tc>
          <w:tcPr>
            <w:tcW w:w="1134" w:type="dxa"/>
          </w:tcPr>
          <w:p w:rsidR="00DE5A79" w:rsidRPr="001F1A61" w:rsidRDefault="00DE5A79" w:rsidP="00DE5A79">
            <w:pPr>
              <w:ind w:left="-108"/>
              <w:jc w:val="center"/>
              <w:rPr>
                <w:b/>
                <w:bCs/>
              </w:rPr>
            </w:pPr>
            <w:r w:rsidRPr="001F1A61">
              <w:rPr>
                <w:b/>
                <w:bCs/>
              </w:rPr>
              <w:t>всего</w:t>
            </w:r>
          </w:p>
        </w:tc>
      </w:tr>
      <w:tr w:rsidR="00DE5A79" w:rsidRPr="001F1A61" w:rsidTr="00DE5A79">
        <w:trPr>
          <w:trHeight w:val="351"/>
        </w:trPr>
        <w:tc>
          <w:tcPr>
            <w:tcW w:w="1134" w:type="dxa"/>
          </w:tcPr>
          <w:p w:rsidR="00DE5A79" w:rsidRPr="001F1A61" w:rsidRDefault="00DE5A79" w:rsidP="00DE5A79">
            <w:pPr>
              <w:spacing w:line="360" w:lineRule="auto"/>
              <w:jc w:val="both"/>
              <w:rPr>
                <w:sz w:val="26"/>
                <w:szCs w:val="26"/>
              </w:rPr>
            </w:pPr>
            <w:r w:rsidRPr="001F1A61">
              <w:rPr>
                <w:sz w:val="26"/>
                <w:szCs w:val="26"/>
              </w:rPr>
              <w:t>1 год</w:t>
            </w:r>
          </w:p>
        </w:tc>
        <w:tc>
          <w:tcPr>
            <w:tcW w:w="1276" w:type="dxa"/>
          </w:tcPr>
          <w:p w:rsidR="00DE5A79" w:rsidRPr="001F1A61" w:rsidRDefault="00DE5A79" w:rsidP="00DE5A79">
            <w:pPr>
              <w:spacing w:line="360" w:lineRule="auto"/>
              <w:jc w:val="both"/>
              <w:rPr>
                <w:sz w:val="26"/>
                <w:szCs w:val="26"/>
              </w:rPr>
            </w:pPr>
            <w:r w:rsidRPr="001F1A61">
              <w:rPr>
                <w:sz w:val="26"/>
                <w:szCs w:val="26"/>
              </w:rPr>
              <w:t>1</w:t>
            </w:r>
            <w:r>
              <w:rPr>
                <w:sz w:val="26"/>
                <w:szCs w:val="26"/>
              </w:rPr>
              <w:t>5</w:t>
            </w:r>
            <w:r w:rsidRPr="001F1A61">
              <w:rPr>
                <w:sz w:val="26"/>
                <w:szCs w:val="26"/>
              </w:rPr>
              <w:t xml:space="preserve"> чел.</w:t>
            </w:r>
          </w:p>
        </w:tc>
        <w:tc>
          <w:tcPr>
            <w:tcW w:w="1701" w:type="dxa"/>
          </w:tcPr>
          <w:p w:rsidR="00DE5A79" w:rsidRPr="007053A1" w:rsidRDefault="00DE5A79" w:rsidP="00DE5A79">
            <w:pPr>
              <w:spacing w:line="360" w:lineRule="auto"/>
              <w:jc w:val="center"/>
              <w:rPr>
                <w:sz w:val="28"/>
                <w:szCs w:val="28"/>
              </w:rPr>
            </w:pPr>
            <w:r w:rsidRPr="007053A1">
              <w:rPr>
                <w:sz w:val="28"/>
                <w:szCs w:val="28"/>
              </w:rPr>
              <w:t>1 час</w:t>
            </w:r>
          </w:p>
        </w:tc>
        <w:tc>
          <w:tcPr>
            <w:tcW w:w="1134" w:type="dxa"/>
          </w:tcPr>
          <w:p w:rsidR="00DE5A79" w:rsidRPr="007053A1" w:rsidRDefault="00DE5A79" w:rsidP="00DE5A79">
            <w:pPr>
              <w:spacing w:line="360" w:lineRule="auto"/>
              <w:jc w:val="center"/>
              <w:rPr>
                <w:sz w:val="28"/>
                <w:szCs w:val="28"/>
              </w:rPr>
            </w:pPr>
            <w:r w:rsidRPr="007053A1">
              <w:rPr>
                <w:sz w:val="28"/>
                <w:szCs w:val="28"/>
              </w:rPr>
              <w:t>1 раз</w:t>
            </w:r>
          </w:p>
        </w:tc>
        <w:tc>
          <w:tcPr>
            <w:tcW w:w="1487" w:type="dxa"/>
          </w:tcPr>
          <w:p w:rsidR="00DE5A79" w:rsidRPr="007053A1" w:rsidRDefault="00DE5A79" w:rsidP="00DE5A79">
            <w:pPr>
              <w:spacing w:line="360" w:lineRule="auto"/>
              <w:jc w:val="center"/>
              <w:rPr>
                <w:sz w:val="28"/>
                <w:szCs w:val="28"/>
              </w:rPr>
            </w:pPr>
            <w:r w:rsidRPr="007053A1">
              <w:rPr>
                <w:sz w:val="28"/>
                <w:szCs w:val="28"/>
              </w:rPr>
              <w:t>1 час</w:t>
            </w:r>
          </w:p>
        </w:tc>
        <w:tc>
          <w:tcPr>
            <w:tcW w:w="1245" w:type="dxa"/>
          </w:tcPr>
          <w:p w:rsidR="00DE5A79" w:rsidRPr="001F1A61" w:rsidRDefault="00DE5A79" w:rsidP="00DE5A79">
            <w:pPr>
              <w:spacing w:line="360" w:lineRule="auto"/>
              <w:jc w:val="center"/>
              <w:rPr>
                <w:sz w:val="26"/>
                <w:szCs w:val="26"/>
              </w:rPr>
            </w:pPr>
            <w:r>
              <w:rPr>
                <w:sz w:val="26"/>
                <w:szCs w:val="26"/>
              </w:rPr>
              <w:t xml:space="preserve">32 </w:t>
            </w:r>
            <w:r w:rsidRPr="001F1A61">
              <w:rPr>
                <w:sz w:val="26"/>
                <w:szCs w:val="26"/>
              </w:rPr>
              <w:t>час</w:t>
            </w:r>
            <w:r>
              <w:rPr>
                <w:sz w:val="26"/>
                <w:szCs w:val="26"/>
              </w:rPr>
              <w:t>а</w:t>
            </w:r>
          </w:p>
        </w:tc>
        <w:tc>
          <w:tcPr>
            <w:tcW w:w="1379" w:type="dxa"/>
          </w:tcPr>
          <w:p w:rsidR="00DE5A79" w:rsidRPr="001F1A61" w:rsidRDefault="00DE5A79" w:rsidP="00DE5A79">
            <w:pPr>
              <w:spacing w:line="360" w:lineRule="auto"/>
              <w:jc w:val="center"/>
              <w:rPr>
                <w:sz w:val="26"/>
                <w:szCs w:val="26"/>
              </w:rPr>
            </w:pPr>
            <w:r>
              <w:rPr>
                <w:sz w:val="26"/>
                <w:szCs w:val="26"/>
              </w:rPr>
              <w:t xml:space="preserve">12 </w:t>
            </w:r>
            <w:r w:rsidRPr="001F1A61">
              <w:rPr>
                <w:sz w:val="26"/>
                <w:szCs w:val="26"/>
              </w:rPr>
              <w:t>часов</w:t>
            </w:r>
          </w:p>
        </w:tc>
        <w:tc>
          <w:tcPr>
            <w:tcW w:w="1134" w:type="dxa"/>
          </w:tcPr>
          <w:p w:rsidR="00DE5A79" w:rsidRPr="001F1A61" w:rsidRDefault="00DE5A79" w:rsidP="00DE5A79">
            <w:pPr>
              <w:spacing w:line="360" w:lineRule="auto"/>
              <w:ind w:right="-108"/>
              <w:jc w:val="center"/>
              <w:rPr>
                <w:sz w:val="26"/>
                <w:szCs w:val="26"/>
              </w:rPr>
            </w:pPr>
            <w:r>
              <w:rPr>
                <w:sz w:val="26"/>
                <w:szCs w:val="26"/>
              </w:rPr>
              <w:t>44</w:t>
            </w:r>
            <w:r w:rsidRPr="001F1A61">
              <w:rPr>
                <w:sz w:val="26"/>
                <w:szCs w:val="26"/>
              </w:rPr>
              <w:t xml:space="preserve"> часа</w:t>
            </w:r>
          </w:p>
        </w:tc>
      </w:tr>
    </w:tbl>
    <w:p w:rsidR="00DE5A79" w:rsidRPr="007053A1" w:rsidRDefault="00DE5A79" w:rsidP="007053A1">
      <w:pPr>
        <w:spacing w:line="360" w:lineRule="auto"/>
        <w:ind w:firstLine="708"/>
        <w:rPr>
          <w:b/>
          <w:sz w:val="28"/>
          <w:szCs w:val="28"/>
        </w:rPr>
      </w:pPr>
    </w:p>
    <w:p w:rsidR="006F698A" w:rsidRPr="00A734C0" w:rsidRDefault="006F698A" w:rsidP="006F698A">
      <w:pPr>
        <w:shd w:val="clear" w:color="auto" w:fill="FFFFFF"/>
        <w:spacing w:line="360" w:lineRule="auto"/>
        <w:ind w:firstLine="720"/>
        <w:jc w:val="both"/>
        <w:rPr>
          <w:color w:val="000000"/>
          <w:sz w:val="28"/>
          <w:szCs w:val="28"/>
        </w:rPr>
      </w:pPr>
      <w:r w:rsidRPr="00AF6A26">
        <w:rPr>
          <w:color w:val="000000"/>
          <w:sz w:val="28"/>
          <w:szCs w:val="28"/>
        </w:rPr>
        <w:t xml:space="preserve">Основной формой проведения является групповое учебное занятие с использованием игровых технологий. </w:t>
      </w:r>
      <w:r w:rsidRPr="002D774B">
        <w:rPr>
          <w:color w:val="000000"/>
          <w:sz w:val="28"/>
          <w:szCs w:val="28"/>
        </w:rPr>
        <w:t>Занятие проводится с постоянной сменой деятельности, через каждые 45 минут предусмотрен 10 минутный перерыв.</w:t>
      </w:r>
      <w:r>
        <w:rPr>
          <w:color w:val="000000"/>
          <w:sz w:val="28"/>
          <w:szCs w:val="28"/>
        </w:rPr>
        <w:t xml:space="preserve"> В заключительной части </w:t>
      </w:r>
      <w:r w:rsidRPr="00A734C0">
        <w:rPr>
          <w:color w:val="000000"/>
          <w:sz w:val="28"/>
          <w:szCs w:val="28"/>
        </w:rPr>
        <w:t>занятия проводятся упражнения на расслабление и восстановление.</w:t>
      </w:r>
    </w:p>
    <w:p w:rsidR="006F698A" w:rsidRDefault="006F698A" w:rsidP="006F698A">
      <w:pPr>
        <w:tabs>
          <w:tab w:val="left" w:pos="709"/>
          <w:tab w:val="left" w:pos="8310"/>
          <w:tab w:val="left" w:pos="8700"/>
        </w:tabs>
        <w:spacing w:line="360" w:lineRule="auto"/>
        <w:jc w:val="both"/>
        <w:rPr>
          <w:sz w:val="28"/>
          <w:szCs w:val="28"/>
        </w:rPr>
      </w:pPr>
      <w:r>
        <w:rPr>
          <w:sz w:val="28"/>
          <w:szCs w:val="28"/>
        </w:rPr>
        <w:tab/>
        <w:t>На занятия п</w:t>
      </w:r>
      <w:r w:rsidRPr="0021042B">
        <w:rPr>
          <w:sz w:val="28"/>
          <w:szCs w:val="28"/>
        </w:rPr>
        <w:t xml:space="preserve">ринимаются учащиеся со справкой от врача,  которая позволяет </w:t>
      </w:r>
      <w:r>
        <w:rPr>
          <w:sz w:val="28"/>
          <w:szCs w:val="28"/>
        </w:rPr>
        <w:t xml:space="preserve">им </w:t>
      </w:r>
      <w:r w:rsidRPr="0021042B">
        <w:rPr>
          <w:sz w:val="28"/>
          <w:szCs w:val="28"/>
        </w:rPr>
        <w:t>заниматься данным видом деятельности.</w:t>
      </w:r>
    </w:p>
    <w:p w:rsidR="00D54158" w:rsidRPr="007053A1" w:rsidRDefault="00D54158" w:rsidP="007053A1">
      <w:pPr>
        <w:tabs>
          <w:tab w:val="left" w:pos="2220"/>
          <w:tab w:val="left" w:pos="8310"/>
          <w:tab w:val="left" w:pos="8700"/>
        </w:tabs>
        <w:spacing w:line="360" w:lineRule="auto"/>
        <w:rPr>
          <w:b/>
          <w:sz w:val="28"/>
          <w:szCs w:val="28"/>
        </w:rPr>
      </w:pPr>
    </w:p>
    <w:p w:rsidR="00D54158" w:rsidRDefault="00D54158" w:rsidP="007053A1">
      <w:pPr>
        <w:tabs>
          <w:tab w:val="left" w:pos="0"/>
        </w:tabs>
        <w:spacing w:line="360" w:lineRule="auto"/>
        <w:rPr>
          <w:b/>
          <w:sz w:val="28"/>
          <w:szCs w:val="28"/>
        </w:rPr>
      </w:pPr>
      <w:r w:rsidRPr="007053A1">
        <w:rPr>
          <w:b/>
          <w:sz w:val="28"/>
          <w:szCs w:val="28"/>
        </w:rPr>
        <w:tab/>
        <w:t>Прогнозируемые результаты</w:t>
      </w:r>
    </w:p>
    <w:p w:rsidR="00DE5A79" w:rsidRPr="007053A1" w:rsidRDefault="00DE5A79" w:rsidP="00564760">
      <w:pPr>
        <w:tabs>
          <w:tab w:val="left" w:pos="0"/>
        </w:tabs>
        <w:spacing w:line="360" w:lineRule="auto"/>
        <w:rPr>
          <w:b/>
          <w:sz w:val="28"/>
          <w:szCs w:val="28"/>
        </w:rPr>
      </w:pPr>
      <w:r>
        <w:rPr>
          <w:b/>
          <w:sz w:val="28"/>
          <w:szCs w:val="28"/>
        </w:rPr>
        <w:t>В конце 1 года обучения учащиеся должны уметь:</w:t>
      </w:r>
    </w:p>
    <w:p w:rsidR="00DE5A79" w:rsidRPr="00584BE8" w:rsidRDefault="00DE5A79" w:rsidP="00564760">
      <w:pPr>
        <w:spacing w:line="360" w:lineRule="auto"/>
        <w:jc w:val="both"/>
        <w:rPr>
          <w:sz w:val="28"/>
          <w:szCs w:val="28"/>
        </w:rPr>
      </w:pPr>
      <w:r w:rsidRPr="00584BE8">
        <w:rPr>
          <w:sz w:val="28"/>
          <w:szCs w:val="28"/>
        </w:rPr>
        <w:t xml:space="preserve">    1.  Уметь координировать движения, расслабить мышцы (особенно рук,  </w:t>
      </w:r>
    </w:p>
    <w:p w:rsidR="00DE5A79" w:rsidRDefault="00DE5A79" w:rsidP="00564760">
      <w:pPr>
        <w:spacing w:line="360" w:lineRule="auto"/>
        <w:jc w:val="both"/>
        <w:rPr>
          <w:sz w:val="28"/>
          <w:szCs w:val="28"/>
        </w:rPr>
      </w:pPr>
      <w:r w:rsidRPr="00584BE8">
        <w:rPr>
          <w:sz w:val="28"/>
          <w:szCs w:val="28"/>
        </w:rPr>
        <w:t xml:space="preserve">       верхнего плечевого пояса) после напряжения.  </w:t>
      </w:r>
    </w:p>
    <w:p w:rsidR="00DE5A79" w:rsidRPr="00584BE8" w:rsidRDefault="00D97EAB" w:rsidP="00564760">
      <w:pPr>
        <w:spacing w:line="360" w:lineRule="auto"/>
        <w:jc w:val="both"/>
        <w:rPr>
          <w:sz w:val="28"/>
          <w:szCs w:val="28"/>
        </w:rPr>
      </w:pPr>
      <w:r>
        <w:rPr>
          <w:sz w:val="28"/>
          <w:szCs w:val="28"/>
        </w:rPr>
        <w:t xml:space="preserve">   2.</w:t>
      </w:r>
      <w:r w:rsidR="00DE5A79" w:rsidRPr="00584BE8">
        <w:rPr>
          <w:sz w:val="28"/>
          <w:szCs w:val="28"/>
        </w:rPr>
        <w:t xml:space="preserve">  При ходьбе держать корпус прямо, не опускать головы, не шаркать  </w:t>
      </w:r>
    </w:p>
    <w:p w:rsidR="00DE5A79" w:rsidRPr="00584BE8" w:rsidRDefault="00DE5A79" w:rsidP="00564760">
      <w:pPr>
        <w:spacing w:line="360" w:lineRule="auto"/>
        <w:jc w:val="both"/>
        <w:rPr>
          <w:sz w:val="28"/>
          <w:szCs w:val="28"/>
        </w:rPr>
      </w:pPr>
      <w:r w:rsidRPr="00584BE8">
        <w:rPr>
          <w:sz w:val="28"/>
          <w:szCs w:val="28"/>
        </w:rPr>
        <w:t xml:space="preserve">       ногами, соблюдать координацию движений (рук, ног). Освоить виды  </w:t>
      </w:r>
    </w:p>
    <w:p w:rsidR="00DE5A79" w:rsidRPr="00584BE8" w:rsidRDefault="00DE5A79" w:rsidP="00564760">
      <w:pPr>
        <w:spacing w:line="360" w:lineRule="auto"/>
        <w:jc w:val="both"/>
        <w:rPr>
          <w:sz w:val="28"/>
          <w:szCs w:val="28"/>
        </w:rPr>
      </w:pPr>
      <w:r w:rsidRPr="00584BE8">
        <w:rPr>
          <w:sz w:val="28"/>
          <w:szCs w:val="28"/>
        </w:rPr>
        <w:t xml:space="preserve">       ходьбы: обычный шаг с «подушечки», с носка, на носках, пружинный  </w:t>
      </w:r>
    </w:p>
    <w:p w:rsidR="00DE5A79" w:rsidRDefault="00DE5A79" w:rsidP="00564760">
      <w:pPr>
        <w:spacing w:line="360" w:lineRule="auto"/>
        <w:jc w:val="both"/>
        <w:rPr>
          <w:sz w:val="28"/>
          <w:szCs w:val="28"/>
        </w:rPr>
      </w:pPr>
      <w:r w:rsidRPr="00584BE8">
        <w:rPr>
          <w:sz w:val="28"/>
          <w:szCs w:val="28"/>
        </w:rPr>
        <w:lastRenderedPageBreak/>
        <w:t xml:space="preserve">       шаг, шаг с высоким подъемом ног.  </w:t>
      </w:r>
    </w:p>
    <w:p w:rsidR="00D54158" w:rsidRPr="007053A1" w:rsidRDefault="00DE5A79" w:rsidP="001611B5">
      <w:pPr>
        <w:spacing w:line="360" w:lineRule="auto"/>
        <w:jc w:val="both"/>
        <w:rPr>
          <w:sz w:val="28"/>
          <w:szCs w:val="28"/>
          <w:u w:val="single"/>
        </w:rPr>
      </w:pPr>
      <w:r w:rsidRPr="00584BE8">
        <w:rPr>
          <w:sz w:val="28"/>
          <w:szCs w:val="28"/>
        </w:rPr>
        <w:t xml:space="preserve">  </w:t>
      </w:r>
    </w:p>
    <w:p w:rsidR="00DE5A79" w:rsidRPr="007053A1" w:rsidRDefault="00DE5A79" w:rsidP="00564760">
      <w:pPr>
        <w:tabs>
          <w:tab w:val="left" w:pos="0"/>
        </w:tabs>
        <w:spacing w:line="360" w:lineRule="auto"/>
        <w:rPr>
          <w:b/>
          <w:sz w:val="28"/>
          <w:szCs w:val="28"/>
        </w:rPr>
      </w:pPr>
      <w:r>
        <w:rPr>
          <w:b/>
          <w:sz w:val="28"/>
          <w:szCs w:val="28"/>
        </w:rPr>
        <w:t>В конце 2 года обучения учащиеся должны уметь:</w:t>
      </w:r>
    </w:p>
    <w:p w:rsidR="00DE5A79" w:rsidRPr="00D97EAB" w:rsidRDefault="00DE5A79" w:rsidP="00122A37">
      <w:pPr>
        <w:pStyle w:val="a7"/>
        <w:numPr>
          <w:ilvl w:val="0"/>
          <w:numId w:val="17"/>
        </w:numPr>
        <w:spacing w:line="360" w:lineRule="auto"/>
        <w:ind w:left="567"/>
        <w:jc w:val="both"/>
        <w:rPr>
          <w:sz w:val="28"/>
          <w:szCs w:val="28"/>
        </w:rPr>
      </w:pPr>
      <w:r w:rsidRPr="005C3879">
        <w:rPr>
          <w:sz w:val="28"/>
          <w:szCs w:val="28"/>
        </w:rPr>
        <w:t>При любых видах движений и остановках соблюдать правильное</w:t>
      </w:r>
      <w:r w:rsidR="005C3879">
        <w:rPr>
          <w:sz w:val="28"/>
          <w:szCs w:val="28"/>
        </w:rPr>
        <w:t xml:space="preserve"> </w:t>
      </w:r>
      <w:r w:rsidRPr="005C3879">
        <w:rPr>
          <w:sz w:val="28"/>
          <w:szCs w:val="28"/>
        </w:rPr>
        <w:t xml:space="preserve">положение тела. </w:t>
      </w:r>
      <w:r w:rsidRPr="00D97EAB">
        <w:rPr>
          <w:sz w:val="28"/>
          <w:szCs w:val="28"/>
        </w:rPr>
        <w:t xml:space="preserve">  </w:t>
      </w:r>
    </w:p>
    <w:p w:rsidR="00DE5A79" w:rsidRPr="005C3879" w:rsidRDefault="00DE5A79" w:rsidP="00122A37">
      <w:pPr>
        <w:pStyle w:val="a7"/>
        <w:numPr>
          <w:ilvl w:val="0"/>
          <w:numId w:val="17"/>
        </w:numPr>
        <w:spacing w:line="360" w:lineRule="auto"/>
        <w:ind w:left="567"/>
        <w:jc w:val="both"/>
        <w:rPr>
          <w:sz w:val="28"/>
          <w:szCs w:val="28"/>
        </w:rPr>
      </w:pPr>
      <w:r w:rsidRPr="005C3879">
        <w:rPr>
          <w:sz w:val="28"/>
          <w:szCs w:val="28"/>
        </w:rPr>
        <w:t>Уметь легко, пластично двигаться, согласуя движения с построением  музыкального произведения, т.е. менять движения по фразам, частям, четко  и   вовремя переходить от одного движения к другому, ощущая  конец части, фразы. Уметь в движениях передавать характер музыки  (плавная, быстрая, задорная и т.д.).</w:t>
      </w:r>
    </w:p>
    <w:p w:rsidR="00DE5A79" w:rsidRDefault="00DE5A79" w:rsidP="00564760">
      <w:pPr>
        <w:tabs>
          <w:tab w:val="left" w:pos="1134"/>
        </w:tabs>
        <w:spacing w:line="360" w:lineRule="auto"/>
        <w:ind w:left="567"/>
        <w:jc w:val="both"/>
        <w:rPr>
          <w:sz w:val="28"/>
          <w:szCs w:val="28"/>
        </w:rPr>
      </w:pPr>
    </w:p>
    <w:p w:rsidR="00D54158" w:rsidRPr="007053A1" w:rsidRDefault="00D54158" w:rsidP="007053A1">
      <w:pPr>
        <w:spacing w:line="360" w:lineRule="auto"/>
        <w:ind w:firstLine="360"/>
        <w:jc w:val="both"/>
        <w:rPr>
          <w:b/>
          <w:sz w:val="28"/>
          <w:szCs w:val="28"/>
        </w:rPr>
      </w:pPr>
      <w:r w:rsidRPr="007053A1">
        <w:rPr>
          <w:b/>
          <w:sz w:val="28"/>
          <w:szCs w:val="28"/>
        </w:rPr>
        <w:t>Способы проверки результативности программы</w:t>
      </w:r>
    </w:p>
    <w:p w:rsidR="00564760" w:rsidRDefault="00564760" w:rsidP="00564760">
      <w:pPr>
        <w:shd w:val="clear" w:color="auto" w:fill="FFFFFF"/>
        <w:autoSpaceDE w:val="0"/>
        <w:autoSpaceDN w:val="0"/>
        <w:adjustRightInd w:val="0"/>
        <w:spacing w:line="360" w:lineRule="auto"/>
        <w:ind w:right="441" w:firstLine="360"/>
        <w:jc w:val="both"/>
        <w:rPr>
          <w:sz w:val="28"/>
        </w:rPr>
      </w:pPr>
      <w:r w:rsidRPr="00564760">
        <w:rPr>
          <w:sz w:val="28"/>
        </w:rPr>
        <w:t>По окончании каждой ступени проводится зачет, на котором учащиеся демонстрируют уровень освоения материала. Для перевода на следующую ступень, средняя оценка за зачет должна соответствовать 4 баллам.</w:t>
      </w:r>
    </w:p>
    <w:p w:rsidR="00564760" w:rsidRPr="00564760" w:rsidRDefault="00564760" w:rsidP="00564760">
      <w:pPr>
        <w:shd w:val="clear" w:color="auto" w:fill="FFFFFF"/>
        <w:autoSpaceDE w:val="0"/>
        <w:autoSpaceDN w:val="0"/>
        <w:adjustRightInd w:val="0"/>
        <w:spacing w:line="360" w:lineRule="auto"/>
        <w:ind w:right="441" w:firstLine="360"/>
        <w:jc w:val="both"/>
        <w:rPr>
          <w:sz w:val="28"/>
        </w:rPr>
      </w:pPr>
      <w:r w:rsidRPr="00564760">
        <w:rPr>
          <w:sz w:val="28"/>
        </w:rPr>
        <w:t>Одной из форм подведения итогов работы по программе служат выступления на конкурсах и фестивалях, участие в концертах, отчетные концерты в конце учебного года.</w:t>
      </w:r>
    </w:p>
    <w:p w:rsidR="00564760" w:rsidRDefault="00564760">
      <w:pPr>
        <w:spacing w:after="200" w:line="276" w:lineRule="auto"/>
        <w:rPr>
          <w:b/>
          <w:sz w:val="28"/>
          <w:szCs w:val="28"/>
        </w:rPr>
      </w:pPr>
      <w:r>
        <w:rPr>
          <w:b/>
          <w:sz w:val="28"/>
          <w:szCs w:val="28"/>
        </w:rPr>
        <w:br w:type="page"/>
      </w:r>
    </w:p>
    <w:p w:rsidR="005C3879" w:rsidRPr="001C1C2E" w:rsidRDefault="005C3879" w:rsidP="003D6E7E">
      <w:pPr>
        <w:pStyle w:val="a7"/>
        <w:numPr>
          <w:ilvl w:val="0"/>
          <w:numId w:val="3"/>
        </w:numPr>
        <w:spacing w:line="360" w:lineRule="auto"/>
        <w:ind w:left="0"/>
        <w:jc w:val="center"/>
        <w:outlineLvl w:val="0"/>
        <w:rPr>
          <w:b/>
          <w:sz w:val="32"/>
          <w:szCs w:val="32"/>
        </w:rPr>
      </w:pPr>
      <w:bookmarkStart w:id="1" w:name="_Toc398202552"/>
      <w:r w:rsidRPr="001C1C2E">
        <w:rPr>
          <w:b/>
          <w:sz w:val="32"/>
          <w:szCs w:val="32"/>
        </w:rPr>
        <w:lastRenderedPageBreak/>
        <w:t>Учебно-тематический план</w:t>
      </w:r>
      <w:bookmarkEnd w:id="1"/>
    </w:p>
    <w:p w:rsidR="005C3879" w:rsidRPr="005B66F8" w:rsidRDefault="005C3879" w:rsidP="001C1C2E">
      <w:pPr>
        <w:pStyle w:val="a7"/>
        <w:spacing w:line="360" w:lineRule="auto"/>
        <w:ind w:left="0"/>
        <w:jc w:val="center"/>
        <w:rPr>
          <w:sz w:val="28"/>
          <w:szCs w:val="28"/>
        </w:rPr>
      </w:pPr>
    </w:p>
    <w:tbl>
      <w:tblPr>
        <w:tblW w:w="10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943"/>
        <w:gridCol w:w="1136"/>
        <w:gridCol w:w="1492"/>
        <w:gridCol w:w="1348"/>
      </w:tblGrid>
      <w:tr w:rsidR="001C5093" w:rsidRPr="005B66F8" w:rsidTr="001611B5">
        <w:tc>
          <w:tcPr>
            <w:tcW w:w="720" w:type="dxa"/>
          </w:tcPr>
          <w:p w:rsidR="001C5093" w:rsidRPr="005B66F8" w:rsidRDefault="001C5093" w:rsidP="001611B5">
            <w:pPr>
              <w:tabs>
                <w:tab w:val="left" w:pos="612"/>
                <w:tab w:val="left" w:pos="8310"/>
                <w:tab w:val="left" w:pos="8700"/>
              </w:tabs>
              <w:spacing w:line="360" w:lineRule="auto"/>
              <w:jc w:val="center"/>
              <w:rPr>
                <w:b/>
                <w:sz w:val="28"/>
                <w:szCs w:val="28"/>
              </w:rPr>
            </w:pPr>
            <w:r w:rsidRPr="005B66F8">
              <w:rPr>
                <w:b/>
                <w:sz w:val="28"/>
                <w:szCs w:val="28"/>
              </w:rPr>
              <w:t>№</w:t>
            </w:r>
          </w:p>
          <w:p w:rsidR="001C5093" w:rsidRPr="005B66F8" w:rsidRDefault="001C5093" w:rsidP="001611B5">
            <w:pPr>
              <w:tabs>
                <w:tab w:val="left" w:pos="612"/>
                <w:tab w:val="left" w:pos="8310"/>
                <w:tab w:val="left" w:pos="8700"/>
              </w:tabs>
              <w:spacing w:line="360" w:lineRule="auto"/>
              <w:jc w:val="center"/>
              <w:rPr>
                <w:b/>
                <w:sz w:val="28"/>
                <w:szCs w:val="28"/>
              </w:rPr>
            </w:pPr>
          </w:p>
        </w:tc>
        <w:tc>
          <w:tcPr>
            <w:tcW w:w="5943" w:type="dxa"/>
          </w:tcPr>
          <w:p w:rsidR="001C5093" w:rsidRPr="005B66F8" w:rsidRDefault="001C5093" w:rsidP="001611B5">
            <w:pPr>
              <w:tabs>
                <w:tab w:val="left" w:pos="2220"/>
                <w:tab w:val="left" w:pos="8310"/>
                <w:tab w:val="left" w:pos="8700"/>
              </w:tabs>
              <w:spacing w:line="360" w:lineRule="auto"/>
              <w:jc w:val="center"/>
              <w:rPr>
                <w:b/>
                <w:sz w:val="28"/>
                <w:szCs w:val="28"/>
              </w:rPr>
            </w:pPr>
            <w:r w:rsidRPr="005B66F8">
              <w:rPr>
                <w:b/>
                <w:sz w:val="28"/>
                <w:szCs w:val="28"/>
              </w:rPr>
              <w:t>Название темы</w:t>
            </w:r>
          </w:p>
        </w:tc>
        <w:tc>
          <w:tcPr>
            <w:tcW w:w="1136" w:type="dxa"/>
          </w:tcPr>
          <w:p w:rsidR="001C5093" w:rsidRPr="005B66F8" w:rsidRDefault="001C5093" w:rsidP="001611B5">
            <w:pPr>
              <w:tabs>
                <w:tab w:val="left" w:pos="2220"/>
                <w:tab w:val="left" w:pos="8310"/>
                <w:tab w:val="left" w:pos="8700"/>
              </w:tabs>
              <w:spacing w:line="360" w:lineRule="auto"/>
              <w:jc w:val="center"/>
              <w:rPr>
                <w:b/>
                <w:sz w:val="28"/>
                <w:szCs w:val="28"/>
              </w:rPr>
            </w:pPr>
            <w:r w:rsidRPr="005B66F8">
              <w:rPr>
                <w:b/>
                <w:sz w:val="28"/>
                <w:szCs w:val="28"/>
              </w:rPr>
              <w:t>Теория</w:t>
            </w:r>
          </w:p>
        </w:tc>
        <w:tc>
          <w:tcPr>
            <w:tcW w:w="1492" w:type="dxa"/>
          </w:tcPr>
          <w:p w:rsidR="001C5093" w:rsidRPr="005B66F8" w:rsidRDefault="001C5093" w:rsidP="001611B5">
            <w:pPr>
              <w:tabs>
                <w:tab w:val="left" w:pos="2220"/>
                <w:tab w:val="left" w:pos="8310"/>
                <w:tab w:val="left" w:pos="8700"/>
              </w:tabs>
              <w:spacing w:line="360" w:lineRule="auto"/>
              <w:jc w:val="center"/>
              <w:rPr>
                <w:b/>
                <w:sz w:val="28"/>
                <w:szCs w:val="28"/>
              </w:rPr>
            </w:pPr>
            <w:r w:rsidRPr="005B66F8">
              <w:rPr>
                <w:b/>
                <w:sz w:val="28"/>
                <w:szCs w:val="28"/>
              </w:rPr>
              <w:t>Практика</w:t>
            </w:r>
          </w:p>
        </w:tc>
        <w:tc>
          <w:tcPr>
            <w:tcW w:w="1348" w:type="dxa"/>
          </w:tcPr>
          <w:p w:rsidR="001C5093" w:rsidRPr="005B66F8" w:rsidRDefault="001C5093" w:rsidP="001611B5">
            <w:pPr>
              <w:tabs>
                <w:tab w:val="left" w:pos="2220"/>
                <w:tab w:val="left" w:pos="8310"/>
                <w:tab w:val="left" w:pos="8700"/>
              </w:tabs>
              <w:spacing w:line="360" w:lineRule="auto"/>
              <w:jc w:val="center"/>
              <w:rPr>
                <w:b/>
                <w:sz w:val="28"/>
                <w:szCs w:val="28"/>
              </w:rPr>
            </w:pPr>
            <w:r w:rsidRPr="005B66F8">
              <w:rPr>
                <w:b/>
                <w:sz w:val="28"/>
                <w:szCs w:val="28"/>
              </w:rPr>
              <w:t>Всего</w:t>
            </w:r>
          </w:p>
        </w:tc>
      </w:tr>
      <w:tr w:rsidR="001C5093" w:rsidRPr="005B66F8" w:rsidTr="001611B5">
        <w:tc>
          <w:tcPr>
            <w:tcW w:w="10639" w:type="dxa"/>
            <w:gridSpan w:val="5"/>
          </w:tcPr>
          <w:p w:rsidR="001C5093" w:rsidRPr="005B66F8" w:rsidRDefault="001C5093" w:rsidP="001611B5">
            <w:pPr>
              <w:tabs>
                <w:tab w:val="left" w:pos="2220"/>
                <w:tab w:val="left" w:pos="8310"/>
                <w:tab w:val="left" w:pos="8700"/>
              </w:tabs>
              <w:spacing w:line="360" w:lineRule="auto"/>
              <w:rPr>
                <w:b/>
                <w:sz w:val="28"/>
                <w:szCs w:val="28"/>
              </w:rPr>
            </w:pPr>
            <w:r w:rsidRPr="005B66F8">
              <w:rPr>
                <w:b/>
                <w:sz w:val="28"/>
                <w:szCs w:val="28"/>
              </w:rPr>
              <w:t>Учебные занятия</w:t>
            </w:r>
          </w:p>
        </w:tc>
      </w:tr>
      <w:tr w:rsidR="001C5093" w:rsidRPr="005B66F8" w:rsidTr="001611B5">
        <w:tc>
          <w:tcPr>
            <w:tcW w:w="720" w:type="dxa"/>
          </w:tcPr>
          <w:p w:rsidR="001C5093" w:rsidRPr="005B66F8" w:rsidRDefault="001C5093" w:rsidP="001611B5">
            <w:pPr>
              <w:tabs>
                <w:tab w:val="left" w:pos="2220"/>
                <w:tab w:val="left" w:pos="8310"/>
                <w:tab w:val="left" w:pos="8700"/>
              </w:tabs>
              <w:spacing w:line="360" w:lineRule="auto"/>
              <w:jc w:val="both"/>
              <w:rPr>
                <w:sz w:val="28"/>
                <w:szCs w:val="28"/>
              </w:rPr>
            </w:pPr>
            <w:r w:rsidRPr="005B66F8">
              <w:rPr>
                <w:sz w:val="28"/>
                <w:szCs w:val="28"/>
              </w:rPr>
              <w:t>1.</w:t>
            </w:r>
          </w:p>
        </w:tc>
        <w:tc>
          <w:tcPr>
            <w:tcW w:w="5943" w:type="dxa"/>
          </w:tcPr>
          <w:p w:rsidR="001C5093" w:rsidRPr="00E5318A" w:rsidRDefault="001C5093" w:rsidP="001611B5">
            <w:pPr>
              <w:tabs>
                <w:tab w:val="left" w:pos="2220"/>
                <w:tab w:val="left" w:pos="8310"/>
                <w:tab w:val="left" w:pos="8700"/>
              </w:tabs>
              <w:spacing w:line="360" w:lineRule="auto"/>
              <w:rPr>
                <w:sz w:val="28"/>
                <w:szCs w:val="28"/>
                <w:highlight w:val="yellow"/>
              </w:rPr>
            </w:pPr>
            <w:r w:rsidRPr="00A05823">
              <w:rPr>
                <w:sz w:val="28"/>
                <w:szCs w:val="28"/>
              </w:rPr>
              <w:t>Вводное занятие</w:t>
            </w:r>
          </w:p>
        </w:tc>
        <w:tc>
          <w:tcPr>
            <w:tcW w:w="1136"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w:t>
            </w:r>
          </w:p>
        </w:tc>
        <w:tc>
          <w:tcPr>
            <w:tcW w:w="1348"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1</w:t>
            </w:r>
          </w:p>
        </w:tc>
      </w:tr>
      <w:tr w:rsidR="001C5093" w:rsidRPr="005B66F8" w:rsidTr="001611B5">
        <w:tc>
          <w:tcPr>
            <w:tcW w:w="720"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2.</w:t>
            </w:r>
          </w:p>
        </w:tc>
        <w:tc>
          <w:tcPr>
            <w:tcW w:w="5943" w:type="dxa"/>
          </w:tcPr>
          <w:p w:rsidR="001C5093" w:rsidRPr="00E0453B" w:rsidRDefault="001C5093" w:rsidP="001611B5">
            <w:r>
              <w:rPr>
                <w:sz w:val="28"/>
                <w:szCs w:val="28"/>
              </w:rPr>
              <w:t>Подготовительные упражнения</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r>
      <w:tr w:rsidR="001C5093" w:rsidRPr="005B66F8" w:rsidTr="001611B5">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3.</w:t>
            </w:r>
          </w:p>
        </w:tc>
        <w:tc>
          <w:tcPr>
            <w:tcW w:w="5943" w:type="dxa"/>
          </w:tcPr>
          <w:p w:rsidR="001C5093" w:rsidRPr="00E0453B" w:rsidRDefault="001C5093" w:rsidP="001611B5">
            <w:r w:rsidRPr="00E0453B">
              <w:rPr>
                <w:sz w:val="28"/>
                <w:szCs w:val="28"/>
              </w:rPr>
              <w:t>Упражнения на расслабление мышц тела</w:t>
            </w:r>
          </w:p>
        </w:tc>
        <w:tc>
          <w:tcPr>
            <w:tcW w:w="1136"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4.</w:t>
            </w:r>
          </w:p>
        </w:tc>
        <w:tc>
          <w:tcPr>
            <w:tcW w:w="5943" w:type="dxa"/>
          </w:tcPr>
          <w:p w:rsidR="001C5093" w:rsidRPr="00E0453B" w:rsidRDefault="001C5093" w:rsidP="001611B5">
            <w:pPr>
              <w:tabs>
                <w:tab w:val="left" w:pos="3828"/>
              </w:tabs>
              <w:spacing w:line="360" w:lineRule="auto"/>
              <w:rPr>
                <w:sz w:val="28"/>
                <w:szCs w:val="28"/>
              </w:rPr>
            </w:pPr>
            <w:r w:rsidRPr="00E0453B">
              <w:rPr>
                <w:sz w:val="28"/>
                <w:szCs w:val="28"/>
              </w:rPr>
              <w:t>Упражнения для улучшения эластичности мышц плеча и предплечья,</w:t>
            </w:r>
            <w:r>
              <w:rPr>
                <w:sz w:val="28"/>
                <w:szCs w:val="28"/>
              </w:rPr>
              <w:t xml:space="preserve"> </w:t>
            </w:r>
            <w:r w:rsidRPr="006F2654">
              <w:rPr>
                <w:sz w:val="28"/>
                <w:szCs w:val="28"/>
              </w:rPr>
              <w:t>развития подвижного локтевого сустава</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rPr>
          <w:trHeight w:val="611"/>
        </w:trPr>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5.</w:t>
            </w:r>
          </w:p>
        </w:tc>
        <w:tc>
          <w:tcPr>
            <w:tcW w:w="5943" w:type="dxa"/>
          </w:tcPr>
          <w:p w:rsidR="001C5093" w:rsidRPr="00E0453B" w:rsidRDefault="001C5093" w:rsidP="001611B5">
            <w:r w:rsidRPr="00E0453B">
              <w:rPr>
                <w:sz w:val="28"/>
                <w:szCs w:val="28"/>
              </w:rPr>
              <w:t>Упражнения для развития гибкости плечевого и поясного суставов</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6.</w:t>
            </w:r>
          </w:p>
        </w:tc>
        <w:tc>
          <w:tcPr>
            <w:tcW w:w="5943" w:type="dxa"/>
          </w:tcPr>
          <w:p w:rsidR="001C5093" w:rsidRPr="00E0453B" w:rsidRDefault="001C5093" w:rsidP="001611B5">
            <w:pPr>
              <w:tabs>
                <w:tab w:val="left" w:pos="3828"/>
              </w:tabs>
              <w:spacing w:line="360" w:lineRule="auto"/>
              <w:rPr>
                <w:sz w:val="28"/>
                <w:szCs w:val="28"/>
              </w:rPr>
            </w:pPr>
            <w:r w:rsidRPr="00E0453B">
              <w:rPr>
                <w:sz w:val="28"/>
                <w:szCs w:val="28"/>
              </w:rPr>
              <w:t>Упражнения на укрепление мышц брюшного пресса.</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7.</w:t>
            </w:r>
          </w:p>
        </w:tc>
        <w:tc>
          <w:tcPr>
            <w:tcW w:w="5943" w:type="dxa"/>
          </w:tcPr>
          <w:p w:rsidR="001C5093" w:rsidRPr="00E0453B" w:rsidRDefault="001C5093" w:rsidP="001611B5">
            <w:r w:rsidRPr="00E0453B">
              <w:rPr>
                <w:sz w:val="28"/>
                <w:szCs w:val="28"/>
              </w:rPr>
              <w:t>Упражнения на улучшение гибкости позвоночника</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8.</w:t>
            </w:r>
          </w:p>
        </w:tc>
        <w:tc>
          <w:tcPr>
            <w:tcW w:w="5943" w:type="dxa"/>
          </w:tcPr>
          <w:p w:rsidR="001C5093" w:rsidRPr="00E0453B" w:rsidRDefault="001C5093" w:rsidP="001611B5">
            <w:pPr>
              <w:spacing w:line="360" w:lineRule="auto"/>
              <w:rPr>
                <w:sz w:val="28"/>
                <w:szCs w:val="28"/>
              </w:rPr>
            </w:pPr>
            <w:r w:rsidRPr="00E0453B">
              <w:rPr>
                <w:sz w:val="28"/>
                <w:szCs w:val="28"/>
              </w:rPr>
              <w:t>Упражнения для улучшения подвижности тазобедренного сустава и эластичности мышц</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c>
          <w:tcPr>
            <w:tcW w:w="720" w:type="dxa"/>
          </w:tcPr>
          <w:p w:rsidR="001C5093" w:rsidRPr="00E5318A" w:rsidRDefault="001C5093" w:rsidP="001611B5">
            <w:pPr>
              <w:tabs>
                <w:tab w:val="left" w:pos="2220"/>
                <w:tab w:val="left" w:pos="8310"/>
                <w:tab w:val="left" w:pos="8700"/>
              </w:tabs>
              <w:spacing w:line="360" w:lineRule="auto"/>
              <w:jc w:val="both"/>
              <w:rPr>
                <w:sz w:val="28"/>
                <w:szCs w:val="28"/>
              </w:rPr>
            </w:pPr>
            <w:r w:rsidRPr="00E5318A">
              <w:rPr>
                <w:sz w:val="28"/>
                <w:szCs w:val="28"/>
              </w:rPr>
              <w:t>9.</w:t>
            </w:r>
          </w:p>
        </w:tc>
        <w:tc>
          <w:tcPr>
            <w:tcW w:w="5943" w:type="dxa"/>
          </w:tcPr>
          <w:p w:rsidR="001C5093" w:rsidRPr="00E0453B" w:rsidRDefault="001C5093" w:rsidP="001611B5">
            <w:pPr>
              <w:tabs>
                <w:tab w:val="left" w:pos="3828"/>
              </w:tabs>
              <w:spacing w:line="360" w:lineRule="auto"/>
              <w:rPr>
                <w:sz w:val="28"/>
                <w:szCs w:val="28"/>
              </w:rPr>
            </w:pPr>
            <w:r w:rsidRPr="006F2654">
              <w:rPr>
                <w:sz w:val="28"/>
                <w:szCs w:val="28"/>
              </w:rPr>
              <w:t>Упражнения для развития паховой выворотности</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2</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r>
      <w:tr w:rsidR="001C5093" w:rsidRPr="005B66F8" w:rsidTr="001611B5">
        <w:tc>
          <w:tcPr>
            <w:tcW w:w="720"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10.</w:t>
            </w:r>
          </w:p>
        </w:tc>
        <w:tc>
          <w:tcPr>
            <w:tcW w:w="5943" w:type="dxa"/>
          </w:tcPr>
          <w:p w:rsidR="001C5093" w:rsidRPr="00E0453B" w:rsidRDefault="001C5093" w:rsidP="001611B5">
            <w:pPr>
              <w:tabs>
                <w:tab w:val="left" w:pos="3828"/>
              </w:tabs>
              <w:spacing w:line="360" w:lineRule="auto"/>
              <w:jc w:val="center"/>
              <w:rPr>
                <w:sz w:val="28"/>
                <w:szCs w:val="28"/>
              </w:rPr>
            </w:pPr>
            <w:r w:rsidRPr="006F2654">
              <w:rPr>
                <w:sz w:val="28"/>
                <w:szCs w:val="28"/>
              </w:rPr>
              <w:t>Упражнения на развитие танцевального шага.</w:t>
            </w:r>
          </w:p>
        </w:tc>
        <w:tc>
          <w:tcPr>
            <w:tcW w:w="1136"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3</w:t>
            </w:r>
          </w:p>
        </w:tc>
        <w:tc>
          <w:tcPr>
            <w:tcW w:w="1348" w:type="dxa"/>
          </w:tcPr>
          <w:p w:rsidR="001C5093" w:rsidRDefault="001C5093" w:rsidP="001611B5">
            <w:pPr>
              <w:tabs>
                <w:tab w:val="left" w:pos="2220"/>
                <w:tab w:val="left" w:pos="8310"/>
                <w:tab w:val="left" w:pos="8700"/>
              </w:tabs>
              <w:spacing w:line="360" w:lineRule="auto"/>
              <w:jc w:val="both"/>
              <w:rPr>
                <w:sz w:val="28"/>
                <w:szCs w:val="28"/>
              </w:rPr>
            </w:pPr>
            <w:r>
              <w:rPr>
                <w:sz w:val="28"/>
                <w:szCs w:val="28"/>
              </w:rPr>
              <w:t>4</w:t>
            </w:r>
          </w:p>
        </w:tc>
      </w:tr>
      <w:tr w:rsidR="001C5093" w:rsidRPr="005B66F8" w:rsidTr="001611B5">
        <w:tc>
          <w:tcPr>
            <w:tcW w:w="720" w:type="dxa"/>
          </w:tcPr>
          <w:p w:rsidR="001C5093" w:rsidRPr="005B66F8" w:rsidRDefault="001C5093" w:rsidP="001611B5">
            <w:pPr>
              <w:tabs>
                <w:tab w:val="left" w:pos="2220"/>
                <w:tab w:val="left" w:pos="8310"/>
                <w:tab w:val="left" w:pos="8700"/>
              </w:tabs>
              <w:spacing w:line="360" w:lineRule="auto"/>
              <w:jc w:val="both"/>
              <w:rPr>
                <w:sz w:val="28"/>
                <w:szCs w:val="28"/>
              </w:rPr>
            </w:pPr>
            <w:r>
              <w:rPr>
                <w:sz w:val="28"/>
                <w:szCs w:val="28"/>
              </w:rPr>
              <w:t>11.</w:t>
            </w:r>
          </w:p>
        </w:tc>
        <w:tc>
          <w:tcPr>
            <w:tcW w:w="5943" w:type="dxa"/>
          </w:tcPr>
          <w:p w:rsidR="001C5093" w:rsidRPr="00E5318A" w:rsidRDefault="001C5093" w:rsidP="001611B5">
            <w:pPr>
              <w:tabs>
                <w:tab w:val="left" w:pos="2220"/>
                <w:tab w:val="left" w:pos="8310"/>
                <w:tab w:val="left" w:pos="8700"/>
              </w:tabs>
              <w:spacing w:line="360" w:lineRule="auto"/>
              <w:rPr>
                <w:sz w:val="28"/>
                <w:szCs w:val="28"/>
                <w:highlight w:val="yellow"/>
              </w:rPr>
            </w:pPr>
            <w:r w:rsidRPr="000211A5">
              <w:rPr>
                <w:sz w:val="28"/>
                <w:szCs w:val="28"/>
              </w:rPr>
              <w:t>Итоговые занятия</w:t>
            </w:r>
          </w:p>
        </w:tc>
        <w:tc>
          <w:tcPr>
            <w:tcW w:w="1136" w:type="dxa"/>
          </w:tcPr>
          <w:p w:rsidR="001C5093" w:rsidRPr="00564760" w:rsidRDefault="001C5093" w:rsidP="001611B5">
            <w:pPr>
              <w:tabs>
                <w:tab w:val="left" w:pos="2220"/>
                <w:tab w:val="left" w:pos="8310"/>
                <w:tab w:val="left" w:pos="8700"/>
              </w:tabs>
              <w:spacing w:line="360" w:lineRule="auto"/>
              <w:jc w:val="both"/>
              <w:rPr>
                <w:sz w:val="28"/>
                <w:szCs w:val="28"/>
              </w:rPr>
            </w:pPr>
            <w:r>
              <w:rPr>
                <w:sz w:val="28"/>
                <w:szCs w:val="28"/>
              </w:rPr>
              <w:t>1</w:t>
            </w:r>
          </w:p>
        </w:tc>
        <w:tc>
          <w:tcPr>
            <w:tcW w:w="1492" w:type="dxa"/>
          </w:tcPr>
          <w:p w:rsidR="001C5093" w:rsidRPr="00564760" w:rsidRDefault="001C5093" w:rsidP="001611B5">
            <w:pPr>
              <w:tabs>
                <w:tab w:val="left" w:pos="2220"/>
                <w:tab w:val="left" w:pos="8310"/>
                <w:tab w:val="left" w:pos="8700"/>
              </w:tabs>
              <w:spacing w:line="360" w:lineRule="auto"/>
              <w:jc w:val="both"/>
              <w:rPr>
                <w:sz w:val="28"/>
                <w:szCs w:val="28"/>
              </w:rPr>
            </w:pPr>
            <w:r>
              <w:rPr>
                <w:sz w:val="28"/>
                <w:szCs w:val="28"/>
              </w:rPr>
              <w:t>3</w:t>
            </w:r>
          </w:p>
        </w:tc>
        <w:tc>
          <w:tcPr>
            <w:tcW w:w="1348" w:type="dxa"/>
          </w:tcPr>
          <w:p w:rsidR="001C5093" w:rsidRPr="00564760" w:rsidRDefault="001C5093" w:rsidP="001611B5">
            <w:pPr>
              <w:tabs>
                <w:tab w:val="left" w:pos="2220"/>
                <w:tab w:val="left" w:pos="8310"/>
                <w:tab w:val="left" w:pos="8700"/>
              </w:tabs>
              <w:spacing w:line="360" w:lineRule="auto"/>
              <w:jc w:val="both"/>
              <w:rPr>
                <w:sz w:val="28"/>
                <w:szCs w:val="28"/>
              </w:rPr>
            </w:pPr>
            <w:r>
              <w:rPr>
                <w:sz w:val="28"/>
                <w:szCs w:val="28"/>
              </w:rPr>
              <w:t>4</w:t>
            </w:r>
          </w:p>
        </w:tc>
      </w:tr>
      <w:tr w:rsidR="001C5093" w:rsidRPr="005B66F8" w:rsidTr="001611B5">
        <w:tc>
          <w:tcPr>
            <w:tcW w:w="6663" w:type="dxa"/>
            <w:gridSpan w:val="2"/>
          </w:tcPr>
          <w:p w:rsidR="001C5093" w:rsidRPr="005B66F8" w:rsidRDefault="001C5093" w:rsidP="001611B5">
            <w:pPr>
              <w:tabs>
                <w:tab w:val="left" w:pos="2220"/>
                <w:tab w:val="left" w:pos="8310"/>
                <w:tab w:val="left" w:pos="8700"/>
              </w:tabs>
              <w:spacing w:line="360" w:lineRule="auto"/>
              <w:jc w:val="right"/>
              <w:rPr>
                <w:b/>
                <w:sz w:val="28"/>
                <w:szCs w:val="28"/>
              </w:rPr>
            </w:pPr>
            <w:r w:rsidRPr="005B66F8">
              <w:rPr>
                <w:b/>
                <w:sz w:val="28"/>
                <w:szCs w:val="28"/>
              </w:rPr>
              <w:t>Всего учебных часов</w:t>
            </w:r>
          </w:p>
        </w:tc>
        <w:tc>
          <w:tcPr>
            <w:tcW w:w="1136" w:type="dxa"/>
          </w:tcPr>
          <w:p w:rsidR="001C5093" w:rsidRPr="005B66F8" w:rsidRDefault="001C5093" w:rsidP="001611B5">
            <w:pPr>
              <w:tabs>
                <w:tab w:val="left" w:pos="2220"/>
                <w:tab w:val="left" w:pos="8310"/>
                <w:tab w:val="left" w:pos="8700"/>
              </w:tabs>
              <w:spacing w:line="360" w:lineRule="auto"/>
              <w:jc w:val="both"/>
              <w:rPr>
                <w:b/>
                <w:sz w:val="28"/>
                <w:szCs w:val="28"/>
              </w:rPr>
            </w:pPr>
            <w:r>
              <w:rPr>
                <w:b/>
                <w:sz w:val="28"/>
                <w:szCs w:val="28"/>
              </w:rPr>
              <w:t>11</w:t>
            </w:r>
          </w:p>
        </w:tc>
        <w:tc>
          <w:tcPr>
            <w:tcW w:w="1492" w:type="dxa"/>
          </w:tcPr>
          <w:p w:rsidR="001C5093" w:rsidRPr="005B66F8" w:rsidRDefault="001C5093" w:rsidP="001611B5">
            <w:pPr>
              <w:tabs>
                <w:tab w:val="left" w:pos="2220"/>
                <w:tab w:val="left" w:pos="8310"/>
                <w:tab w:val="left" w:pos="8700"/>
              </w:tabs>
              <w:spacing w:line="360" w:lineRule="auto"/>
              <w:jc w:val="both"/>
              <w:rPr>
                <w:b/>
                <w:sz w:val="28"/>
                <w:szCs w:val="28"/>
              </w:rPr>
            </w:pPr>
            <w:r>
              <w:rPr>
                <w:b/>
                <w:sz w:val="28"/>
                <w:szCs w:val="28"/>
              </w:rPr>
              <w:t>21</w:t>
            </w:r>
          </w:p>
        </w:tc>
        <w:tc>
          <w:tcPr>
            <w:tcW w:w="1348" w:type="dxa"/>
          </w:tcPr>
          <w:p w:rsidR="001C5093" w:rsidRPr="005B66F8" w:rsidRDefault="001C5093" w:rsidP="001611B5">
            <w:pPr>
              <w:tabs>
                <w:tab w:val="left" w:pos="2220"/>
                <w:tab w:val="left" w:pos="8310"/>
                <w:tab w:val="left" w:pos="8700"/>
              </w:tabs>
              <w:spacing w:line="360" w:lineRule="auto"/>
              <w:jc w:val="both"/>
              <w:rPr>
                <w:b/>
                <w:sz w:val="28"/>
                <w:szCs w:val="28"/>
              </w:rPr>
            </w:pPr>
            <w:r>
              <w:rPr>
                <w:b/>
                <w:sz w:val="28"/>
                <w:szCs w:val="28"/>
              </w:rPr>
              <w:t>32</w:t>
            </w:r>
          </w:p>
        </w:tc>
      </w:tr>
      <w:tr w:rsidR="001C5093" w:rsidRPr="005B66F8" w:rsidTr="001611B5">
        <w:tc>
          <w:tcPr>
            <w:tcW w:w="6663" w:type="dxa"/>
            <w:gridSpan w:val="2"/>
          </w:tcPr>
          <w:p w:rsidR="001C5093" w:rsidRPr="005B66F8" w:rsidRDefault="001C5093" w:rsidP="001611B5">
            <w:pPr>
              <w:tabs>
                <w:tab w:val="left" w:pos="2220"/>
                <w:tab w:val="left" w:pos="8310"/>
                <w:tab w:val="left" w:pos="8700"/>
              </w:tabs>
              <w:spacing w:line="360" w:lineRule="auto"/>
              <w:rPr>
                <w:b/>
                <w:sz w:val="28"/>
                <w:szCs w:val="28"/>
              </w:rPr>
            </w:pPr>
            <w:r w:rsidRPr="005B66F8">
              <w:rPr>
                <w:b/>
                <w:sz w:val="28"/>
                <w:szCs w:val="28"/>
              </w:rPr>
              <w:t>Социальная практика</w:t>
            </w:r>
          </w:p>
        </w:tc>
        <w:tc>
          <w:tcPr>
            <w:tcW w:w="3976" w:type="dxa"/>
            <w:gridSpan w:val="3"/>
          </w:tcPr>
          <w:p w:rsidR="001C5093" w:rsidRPr="005B66F8" w:rsidRDefault="001C5093" w:rsidP="001611B5">
            <w:pPr>
              <w:tabs>
                <w:tab w:val="left" w:pos="2220"/>
                <w:tab w:val="left" w:pos="8310"/>
                <w:tab w:val="left" w:pos="8700"/>
              </w:tabs>
              <w:spacing w:line="360" w:lineRule="auto"/>
              <w:jc w:val="center"/>
              <w:rPr>
                <w:b/>
                <w:sz w:val="28"/>
                <w:szCs w:val="28"/>
              </w:rPr>
            </w:pPr>
            <w:r>
              <w:rPr>
                <w:b/>
                <w:sz w:val="28"/>
                <w:szCs w:val="28"/>
              </w:rPr>
              <w:t>12</w:t>
            </w:r>
          </w:p>
        </w:tc>
      </w:tr>
      <w:tr w:rsidR="001C5093" w:rsidRPr="005B66F8" w:rsidTr="001611B5">
        <w:tc>
          <w:tcPr>
            <w:tcW w:w="6663" w:type="dxa"/>
            <w:gridSpan w:val="2"/>
          </w:tcPr>
          <w:p w:rsidR="001C5093" w:rsidRPr="005B66F8" w:rsidRDefault="001C5093" w:rsidP="001611B5">
            <w:pPr>
              <w:tabs>
                <w:tab w:val="left" w:pos="2220"/>
                <w:tab w:val="left" w:pos="8310"/>
                <w:tab w:val="left" w:pos="8700"/>
              </w:tabs>
              <w:spacing w:line="360" w:lineRule="auto"/>
              <w:jc w:val="right"/>
              <w:rPr>
                <w:b/>
                <w:sz w:val="28"/>
                <w:szCs w:val="28"/>
              </w:rPr>
            </w:pPr>
            <w:r w:rsidRPr="005B66F8">
              <w:rPr>
                <w:b/>
                <w:sz w:val="28"/>
                <w:szCs w:val="28"/>
              </w:rPr>
              <w:t>Всего часов</w:t>
            </w:r>
          </w:p>
        </w:tc>
        <w:tc>
          <w:tcPr>
            <w:tcW w:w="3976" w:type="dxa"/>
            <w:gridSpan w:val="3"/>
          </w:tcPr>
          <w:p w:rsidR="001C5093" w:rsidRPr="005B66F8" w:rsidRDefault="001C5093" w:rsidP="001611B5">
            <w:pPr>
              <w:tabs>
                <w:tab w:val="left" w:pos="2220"/>
                <w:tab w:val="left" w:pos="8310"/>
                <w:tab w:val="left" w:pos="8700"/>
              </w:tabs>
              <w:spacing w:line="360" w:lineRule="auto"/>
              <w:jc w:val="center"/>
              <w:rPr>
                <w:b/>
                <w:sz w:val="28"/>
                <w:szCs w:val="28"/>
              </w:rPr>
            </w:pPr>
            <w:r>
              <w:rPr>
                <w:b/>
                <w:sz w:val="28"/>
                <w:szCs w:val="28"/>
              </w:rPr>
              <w:t>44</w:t>
            </w:r>
          </w:p>
        </w:tc>
      </w:tr>
    </w:tbl>
    <w:p w:rsidR="005C3879" w:rsidRDefault="005C3879" w:rsidP="00D97EAB">
      <w:pPr>
        <w:pStyle w:val="a7"/>
        <w:ind w:left="0"/>
        <w:jc w:val="center"/>
        <w:rPr>
          <w:sz w:val="28"/>
          <w:szCs w:val="28"/>
        </w:rPr>
      </w:pPr>
    </w:p>
    <w:p w:rsidR="00906892" w:rsidRPr="000211A5" w:rsidRDefault="00906892" w:rsidP="003D6E7E">
      <w:pPr>
        <w:pStyle w:val="a7"/>
        <w:numPr>
          <w:ilvl w:val="0"/>
          <w:numId w:val="3"/>
        </w:numPr>
        <w:spacing w:after="200" w:line="276" w:lineRule="auto"/>
        <w:jc w:val="center"/>
        <w:outlineLvl w:val="0"/>
        <w:rPr>
          <w:b/>
          <w:sz w:val="32"/>
          <w:szCs w:val="32"/>
        </w:rPr>
      </w:pPr>
      <w:r w:rsidRPr="000211A5">
        <w:rPr>
          <w:b/>
          <w:sz w:val="32"/>
          <w:szCs w:val="32"/>
        </w:rPr>
        <w:br w:type="page"/>
      </w:r>
      <w:bookmarkStart w:id="2" w:name="_Toc398202553"/>
      <w:r w:rsidRPr="000211A5">
        <w:rPr>
          <w:b/>
          <w:sz w:val="32"/>
          <w:szCs w:val="32"/>
        </w:rPr>
        <w:lastRenderedPageBreak/>
        <w:t>Содержание программы</w:t>
      </w:r>
      <w:bookmarkEnd w:id="2"/>
    </w:p>
    <w:p w:rsidR="000211A5" w:rsidRPr="002938B6" w:rsidRDefault="000211A5" w:rsidP="000211A5">
      <w:pPr>
        <w:pStyle w:val="a7"/>
        <w:numPr>
          <w:ilvl w:val="0"/>
          <w:numId w:val="20"/>
        </w:numPr>
        <w:spacing w:line="360" w:lineRule="auto"/>
        <w:ind w:left="0"/>
        <w:rPr>
          <w:b/>
        </w:rPr>
      </w:pPr>
      <w:r w:rsidRPr="002938B6">
        <w:rPr>
          <w:b/>
          <w:sz w:val="28"/>
          <w:szCs w:val="28"/>
        </w:rPr>
        <w:t>Вводное занятие</w:t>
      </w:r>
    </w:p>
    <w:p w:rsidR="000211A5" w:rsidRPr="002938B6" w:rsidRDefault="000211A5" w:rsidP="000211A5">
      <w:pPr>
        <w:spacing w:line="360" w:lineRule="auto"/>
        <w:rPr>
          <w:b/>
          <w:i/>
          <w:sz w:val="28"/>
          <w:szCs w:val="28"/>
        </w:rPr>
      </w:pPr>
      <w:r w:rsidRPr="002938B6">
        <w:rPr>
          <w:b/>
          <w:i/>
          <w:sz w:val="28"/>
          <w:szCs w:val="28"/>
        </w:rPr>
        <w:t>Теория:</w:t>
      </w:r>
      <w:r w:rsidRPr="000211A5">
        <w:rPr>
          <w:sz w:val="28"/>
          <w:szCs w:val="28"/>
        </w:rPr>
        <w:t xml:space="preserve"> </w:t>
      </w:r>
      <w:r>
        <w:rPr>
          <w:sz w:val="28"/>
          <w:szCs w:val="28"/>
        </w:rPr>
        <w:t>т</w:t>
      </w:r>
      <w:r w:rsidRPr="001456C5">
        <w:rPr>
          <w:sz w:val="28"/>
          <w:szCs w:val="28"/>
        </w:rPr>
        <w:t>ехника безопасности</w:t>
      </w:r>
      <w:r>
        <w:rPr>
          <w:sz w:val="28"/>
          <w:szCs w:val="28"/>
        </w:rPr>
        <w:t xml:space="preserve">. </w:t>
      </w:r>
      <w:r w:rsidRPr="00E85169">
        <w:rPr>
          <w:sz w:val="28"/>
          <w:szCs w:val="28"/>
        </w:rPr>
        <w:t xml:space="preserve">Правила поведения в хореографическом зале во время </w:t>
      </w:r>
      <w:r>
        <w:rPr>
          <w:sz w:val="28"/>
          <w:szCs w:val="28"/>
        </w:rPr>
        <w:t xml:space="preserve">и после занятия. </w:t>
      </w:r>
      <w:r w:rsidR="00702C5F">
        <w:rPr>
          <w:sz w:val="28"/>
          <w:szCs w:val="28"/>
        </w:rPr>
        <w:t>Введение в предмет, план на новый учебный год.</w:t>
      </w:r>
    </w:p>
    <w:p w:rsidR="000211A5" w:rsidRPr="002938B6" w:rsidRDefault="000211A5" w:rsidP="000211A5">
      <w:pPr>
        <w:spacing w:line="360" w:lineRule="auto"/>
        <w:rPr>
          <w:b/>
          <w:i/>
          <w:sz w:val="28"/>
          <w:szCs w:val="28"/>
        </w:rPr>
      </w:pPr>
    </w:p>
    <w:p w:rsidR="000211A5" w:rsidRPr="002938B6" w:rsidRDefault="000211A5" w:rsidP="000211A5">
      <w:pPr>
        <w:pStyle w:val="a7"/>
        <w:numPr>
          <w:ilvl w:val="0"/>
          <w:numId w:val="20"/>
        </w:numPr>
        <w:spacing w:line="360" w:lineRule="auto"/>
        <w:ind w:left="0"/>
        <w:rPr>
          <w:b/>
        </w:rPr>
      </w:pPr>
      <w:r w:rsidRPr="002938B6">
        <w:rPr>
          <w:b/>
          <w:sz w:val="28"/>
          <w:szCs w:val="28"/>
        </w:rPr>
        <w:t>Подготовительные упражнения</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Pr="004A3E72" w:rsidRDefault="000211A5" w:rsidP="000211A5">
      <w:pPr>
        <w:tabs>
          <w:tab w:val="left" w:pos="3828"/>
        </w:tabs>
        <w:spacing w:line="360" w:lineRule="auto"/>
        <w:rPr>
          <w:b/>
          <w:sz w:val="28"/>
          <w:szCs w:val="28"/>
        </w:rPr>
      </w:pPr>
      <w:r w:rsidRPr="004A3E72">
        <w:rPr>
          <w:b/>
          <w:i/>
          <w:sz w:val="28"/>
          <w:szCs w:val="28"/>
        </w:rPr>
        <w:t>Практика:</w:t>
      </w:r>
      <w:r w:rsidRPr="004A3E72">
        <w:rPr>
          <w:sz w:val="28"/>
          <w:szCs w:val="28"/>
        </w:rPr>
        <w:t xml:space="preserve"> </w:t>
      </w:r>
    </w:p>
    <w:p w:rsidR="000211A5" w:rsidRPr="004A3E72" w:rsidRDefault="000211A5" w:rsidP="000211A5">
      <w:pPr>
        <w:pStyle w:val="a7"/>
        <w:numPr>
          <w:ilvl w:val="0"/>
          <w:numId w:val="28"/>
        </w:numPr>
        <w:tabs>
          <w:tab w:val="left" w:pos="3828"/>
        </w:tabs>
        <w:spacing w:line="360" w:lineRule="auto"/>
        <w:rPr>
          <w:b/>
          <w:sz w:val="28"/>
          <w:szCs w:val="28"/>
        </w:rPr>
      </w:pPr>
      <w:r w:rsidRPr="004A3E72">
        <w:rPr>
          <w:sz w:val="28"/>
          <w:szCs w:val="28"/>
        </w:rPr>
        <w:t>Наклоны, повороты и круговые движения головы.</w:t>
      </w:r>
    </w:p>
    <w:p w:rsidR="000211A5" w:rsidRPr="004A3E72" w:rsidRDefault="000211A5" w:rsidP="000211A5">
      <w:pPr>
        <w:pStyle w:val="a7"/>
        <w:numPr>
          <w:ilvl w:val="0"/>
          <w:numId w:val="28"/>
        </w:numPr>
        <w:spacing w:line="360" w:lineRule="auto"/>
        <w:rPr>
          <w:b/>
          <w:sz w:val="28"/>
          <w:szCs w:val="28"/>
        </w:rPr>
      </w:pPr>
      <w:r w:rsidRPr="004A3E72">
        <w:rPr>
          <w:sz w:val="28"/>
          <w:szCs w:val="28"/>
        </w:rPr>
        <w:t>Работа плечевого пояса.</w:t>
      </w:r>
    </w:p>
    <w:p w:rsidR="000211A5" w:rsidRPr="004A3E72" w:rsidRDefault="000211A5" w:rsidP="000211A5">
      <w:pPr>
        <w:pStyle w:val="a7"/>
        <w:numPr>
          <w:ilvl w:val="0"/>
          <w:numId w:val="28"/>
        </w:numPr>
        <w:spacing w:line="360" w:lineRule="auto"/>
        <w:rPr>
          <w:b/>
          <w:sz w:val="28"/>
          <w:szCs w:val="28"/>
        </w:rPr>
      </w:pPr>
      <w:r w:rsidRPr="004A3E72">
        <w:rPr>
          <w:sz w:val="28"/>
          <w:szCs w:val="28"/>
        </w:rPr>
        <w:t>Наклоны и перегибы корпуса.</w:t>
      </w:r>
    </w:p>
    <w:p w:rsidR="000211A5" w:rsidRPr="004A3E72" w:rsidRDefault="000211A5" w:rsidP="000211A5">
      <w:pPr>
        <w:pStyle w:val="a7"/>
        <w:numPr>
          <w:ilvl w:val="0"/>
          <w:numId w:val="28"/>
        </w:numPr>
        <w:spacing w:line="360" w:lineRule="auto"/>
        <w:rPr>
          <w:b/>
          <w:sz w:val="28"/>
          <w:szCs w:val="28"/>
        </w:rPr>
      </w:pPr>
      <w:r w:rsidRPr="004A3E72">
        <w:rPr>
          <w:sz w:val="28"/>
          <w:szCs w:val="28"/>
        </w:rPr>
        <w:t>Марш на месте.</w:t>
      </w:r>
    </w:p>
    <w:p w:rsidR="000211A5" w:rsidRPr="004A3E72" w:rsidRDefault="000211A5" w:rsidP="000211A5">
      <w:pPr>
        <w:pStyle w:val="a7"/>
        <w:numPr>
          <w:ilvl w:val="0"/>
          <w:numId w:val="28"/>
        </w:numPr>
        <w:spacing w:line="360" w:lineRule="auto"/>
        <w:rPr>
          <w:b/>
          <w:sz w:val="28"/>
          <w:szCs w:val="28"/>
        </w:rPr>
      </w:pPr>
      <w:r w:rsidRPr="004A3E72">
        <w:rPr>
          <w:sz w:val="28"/>
          <w:szCs w:val="28"/>
        </w:rPr>
        <w:t>Прыжки на месте по первой прямой позиции.</w:t>
      </w:r>
    </w:p>
    <w:p w:rsidR="000211A5" w:rsidRPr="004A3E72" w:rsidRDefault="000211A5" w:rsidP="000211A5">
      <w:pPr>
        <w:pStyle w:val="a7"/>
        <w:numPr>
          <w:ilvl w:val="0"/>
          <w:numId w:val="28"/>
        </w:numPr>
        <w:spacing w:line="360" w:lineRule="auto"/>
        <w:rPr>
          <w:b/>
          <w:sz w:val="28"/>
          <w:szCs w:val="28"/>
        </w:rPr>
      </w:pPr>
      <w:r w:rsidRPr="004A3E72">
        <w:rPr>
          <w:sz w:val="28"/>
          <w:szCs w:val="28"/>
        </w:rPr>
        <w:t>Перестроение на круг танцевальным шагом.</w:t>
      </w:r>
    </w:p>
    <w:p w:rsidR="000211A5" w:rsidRPr="004A3E72" w:rsidRDefault="000211A5" w:rsidP="000211A5">
      <w:pPr>
        <w:pStyle w:val="a7"/>
        <w:numPr>
          <w:ilvl w:val="0"/>
          <w:numId w:val="28"/>
        </w:numPr>
        <w:spacing w:line="360" w:lineRule="auto"/>
        <w:rPr>
          <w:sz w:val="28"/>
          <w:szCs w:val="28"/>
        </w:rPr>
      </w:pPr>
      <w:r w:rsidRPr="004A3E72">
        <w:rPr>
          <w:sz w:val="28"/>
          <w:szCs w:val="28"/>
        </w:rPr>
        <w:t>Поочерёдная ходьба на внешнем ребре стопы, на внутреннем ребре стопы, на полупальцах, на пятках.</w:t>
      </w:r>
    </w:p>
    <w:p w:rsidR="000211A5" w:rsidRPr="00652450" w:rsidRDefault="000211A5" w:rsidP="00702C5F">
      <w:pPr>
        <w:spacing w:line="360" w:lineRule="auto"/>
        <w:ind w:left="-43"/>
        <w:jc w:val="both"/>
        <w:rPr>
          <w:sz w:val="28"/>
          <w:szCs w:val="28"/>
        </w:rPr>
      </w:pPr>
      <w:r w:rsidRPr="00652450">
        <w:rPr>
          <w:sz w:val="28"/>
          <w:szCs w:val="28"/>
        </w:rPr>
        <w:t xml:space="preserve"> При плоскостопии следует укреплять рессорную функцию мышечно–связывающего аппарата стоп, для этого используются упражнения, включающие поочерёдное хождение на полупальцах и пятках, на внешнем и внутреннем ребре стоп. Кроме того, могут быть использованы все упражнения связанные  с сокращением и вытягиванием стоп, а также круговыми движениями стопы.</w:t>
      </w:r>
    </w:p>
    <w:p w:rsidR="000211A5" w:rsidRPr="004A3E72" w:rsidRDefault="000211A5" w:rsidP="000211A5">
      <w:pPr>
        <w:pStyle w:val="a7"/>
        <w:numPr>
          <w:ilvl w:val="0"/>
          <w:numId w:val="27"/>
        </w:numPr>
        <w:spacing w:line="360" w:lineRule="auto"/>
        <w:rPr>
          <w:b/>
          <w:sz w:val="28"/>
          <w:szCs w:val="28"/>
        </w:rPr>
      </w:pPr>
      <w:r w:rsidRPr="004A3E72">
        <w:rPr>
          <w:sz w:val="28"/>
          <w:szCs w:val="28"/>
        </w:rPr>
        <w:t>Подскоки.</w:t>
      </w:r>
    </w:p>
    <w:p w:rsidR="000211A5" w:rsidRPr="004A3E72" w:rsidRDefault="000211A5" w:rsidP="000211A5">
      <w:pPr>
        <w:pStyle w:val="a7"/>
        <w:numPr>
          <w:ilvl w:val="0"/>
          <w:numId w:val="27"/>
        </w:numPr>
        <w:spacing w:line="360" w:lineRule="auto"/>
        <w:rPr>
          <w:b/>
          <w:sz w:val="28"/>
          <w:szCs w:val="28"/>
        </w:rPr>
      </w:pPr>
      <w:r w:rsidRPr="004A3E72">
        <w:rPr>
          <w:sz w:val="28"/>
          <w:szCs w:val="28"/>
        </w:rPr>
        <w:t>Боковой галоп.</w:t>
      </w:r>
    </w:p>
    <w:p w:rsidR="000211A5" w:rsidRPr="002938B6" w:rsidRDefault="000211A5" w:rsidP="000211A5">
      <w:pPr>
        <w:spacing w:line="360" w:lineRule="auto"/>
        <w:rPr>
          <w:b/>
        </w:rPr>
      </w:pPr>
      <w:r w:rsidRPr="00652450">
        <w:rPr>
          <w:sz w:val="28"/>
          <w:szCs w:val="28"/>
        </w:rPr>
        <w:t>Танцевальный шаг, восстановление дыхания.</w:t>
      </w:r>
    </w:p>
    <w:p w:rsidR="000211A5" w:rsidRDefault="000211A5" w:rsidP="000211A5">
      <w:pPr>
        <w:pStyle w:val="a7"/>
        <w:numPr>
          <w:ilvl w:val="0"/>
          <w:numId w:val="20"/>
        </w:numPr>
        <w:spacing w:line="360" w:lineRule="auto"/>
        <w:ind w:left="0"/>
        <w:rPr>
          <w:b/>
        </w:rPr>
      </w:pPr>
      <w:r w:rsidRPr="002938B6">
        <w:rPr>
          <w:b/>
          <w:sz w:val="28"/>
          <w:szCs w:val="28"/>
        </w:rPr>
        <w:t>Упражнения на расслабление мышц тела</w:t>
      </w:r>
    </w:p>
    <w:p w:rsidR="000211A5" w:rsidRPr="002938B6" w:rsidRDefault="000211A5" w:rsidP="000211A5">
      <w:pPr>
        <w:spacing w:line="360" w:lineRule="auto"/>
        <w:rPr>
          <w:b/>
          <w:i/>
          <w:sz w:val="28"/>
          <w:szCs w:val="28"/>
        </w:rPr>
      </w:pPr>
      <w:r w:rsidRPr="002938B6">
        <w:rPr>
          <w:b/>
          <w:i/>
          <w:sz w:val="28"/>
          <w:szCs w:val="28"/>
        </w:rPr>
        <w:lastRenderedPageBreak/>
        <w:t>Теория:</w:t>
      </w:r>
      <w:r w:rsidRPr="002938B6">
        <w:rPr>
          <w:sz w:val="28"/>
          <w:szCs w:val="28"/>
        </w:rPr>
        <w:t xml:space="preserve"> </w:t>
      </w:r>
      <w:r>
        <w:rPr>
          <w:sz w:val="28"/>
          <w:szCs w:val="28"/>
        </w:rPr>
        <w:t>Изучение техники выполнения упражнений</w:t>
      </w:r>
    </w:p>
    <w:p w:rsidR="000211A5" w:rsidRDefault="000211A5" w:rsidP="000211A5">
      <w:pPr>
        <w:spacing w:line="360" w:lineRule="auto"/>
        <w:rPr>
          <w:b/>
          <w:i/>
          <w:sz w:val="28"/>
          <w:szCs w:val="28"/>
        </w:rPr>
      </w:pPr>
      <w:r w:rsidRPr="002938B6">
        <w:rPr>
          <w:b/>
          <w:i/>
          <w:sz w:val="28"/>
          <w:szCs w:val="28"/>
        </w:rPr>
        <w:t>Практика:</w:t>
      </w:r>
    </w:p>
    <w:p w:rsidR="000211A5" w:rsidRPr="00652450" w:rsidRDefault="000211A5" w:rsidP="000211A5">
      <w:pPr>
        <w:spacing w:line="360" w:lineRule="auto"/>
        <w:rPr>
          <w:sz w:val="28"/>
          <w:szCs w:val="28"/>
          <w:u w:val="single"/>
        </w:rPr>
      </w:pPr>
      <w:r w:rsidRPr="00652450">
        <w:rPr>
          <w:sz w:val="28"/>
          <w:szCs w:val="28"/>
          <w:u w:val="single"/>
        </w:rPr>
        <w:t>Упр. №1. Исходное положение – лёжа на спине, муз. размер 4/4:</w:t>
      </w:r>
    </w:p>
    <w:p w:rsidR="000211A5" w:rsidRPr="004A3E72" w:rsidRDefault="000211A5" w:rsidP="000211A5">
      <w:pPr>
        <w:pStyle w:val="a7"/>
        <w:numPr>
          <w:ilvl w:val="0"/>
          <w:numId w:val="26"/>
        </w:numPr>
        <w:spacing w:line="360" w:lineRule="auto"/>
        <w:rPr>
          <w:sz w:val="28"/>
          <w:szCs w:val="28"/>
        </w:rPr>
      </w:pPr>
      <w:r w:rsidRPr="004A3E72">
        <w:rPr>
          <w:sz w:val="28"/>
          <w:szCs w:val="28"/>
        </w:rPr>
        <w:t>на</w:t>
      </w:r>
      <w:r w:rsidRPr="004A3E72">
        <w:rPr>
          <w:i/>
          <w:sz w:val="28"/>
          <w:szCs w:val="28"/>
        </w:rPr>
        <w:t xml:space="preserve"> раз и, два и </w:t>
      </w:r>
      <w:r w:rsidRPr="004A3E72">
        <w:rPr>
          <w:sz w:val="28"/>
          <w:szCs w:val="28"/>
        </w:rPr>
        <w:t>при свободно лежащем корпусе, голове и руках, медленно вытягивая подъём (пальцы ног), напрячь мышцы ног, положение ног невыворотно (прямая позиция);</w:t>
      </w:r>
    </w:p>
    <w:p w:rsidR="000211A5" w:rsidRPr="004A3E72" w:rsidRDefault="000211A5" w:rsidP="000211A5">
      <w:pPr>
        <w:pStyle w:val="a7"/>
        <w:numPr>
          <w:ilvl w:val="0"/>
          <w:numId w:val="26"/>
        </w:numPr>
        <w:spacing w:line="360" w:lineRule="auto"/>
        <w:rPr>
          <w:sz w:val="28"/>
          <w:szCs w:val="28"/>
        </w:rPr>
      </w:pPr>
      <w:r w:rsidRPr="004A3E72">
        <w:rPr>
          <w:sz w:val="28"/>
          <w:szCs w:val="28"/>
        </w:rPr>
        <w:t xml:space="preserve">на </w:t>
      </w:r>
      <w:r w:rsidRPr="004A3E72">
        <w:rPr>
          <w:i/>
          <w:sz w:val="28"/>
          <w:szCs w:val="28"/>
        </w:rPr>
        <w:t xml:space="preserve">три и, четыре и, </w:t>
      </w:r>
      <w:r w:rsidRPr="004A3E72">
        <w:rPr>
          <w:sz w:val="28"/>
          <w:szCs w:val="28"/>
        </w:rPr>
        <w:t xml:space="preserve">предельно сократить подъём (стопы) вверх чуть отделяя пятки от пола, при этом сконцентрировать внимание на мышечном ощущении, чувстве другой группы мышц, особенно подколенных и голеностопных. </w:t>
      </w:r>
    </w:p>
    <w:p w:rsidR="000211A5" w:rsidRDefault="000211A5" w:rsidP="000211A5">
      <w:pPr>
        <w:tabs>
          <w:tab w:val="left" w:pos="3828"/>
        </w:tabs>
        <w:spacing w:line="360" w:lineRule="auto"/>
        <w:jc w:val="both"/>
        <w:rPr>
          <w:sz w:val="28"/>
          <w:szCs w:val="28"/>
        </w:rPr>
      </w:pPr>
      <w:r w:rsidRPr="006F2654">
        <w:rPr>
          <w:sz w:val="28"/>
          <w:szCs w:val="28"/>
        </w:rPr>
        <w:t>Эти упражнения, кроме того, способствуют растягиванию ахилловых сухожилий, подколенных мышц и связок, укрепляют все группы мышц ног, приучают к ощущению вытянутости ног, в том числе и пальцев ног, т.е. всей стопы</w:t>
      </w:r>
      <w:r>
        <w:rPr>
          <w:sz w:val="28"/>
          <w:szCs w:val="28"/>
        </w:rPr>
        <w:t>;</w:t>
      </w:r>
    </w:p>
    <w:p w:rsidR="000211A5" w:rsidRPr="00652450" w:rsidRDefault="000211A5" w:rsidP="000211A5">
      <w:pPr>
        <w:pStyle w:val="a7"/>
        <w:numPr>
          <w:ilvl w:val="0"/>
          <w:numId w:val="21"/>
        </w:numPr>
        <w:tabs>
          <w:tab w:val="left" w:pos="3828"/>
        </w:tabs>
        <w:spacing w:line="360" w:lineRule="auto"/>
        <w:ind w:left="317"/>
        <w:rPr>
          <w:sz w:val="28"/>
          <w:szCs w:val="28"/>
        </w:rPr>
      </w:pPr>
      <w:r w:rsidRPr="00652450">
        <w:rPr>
          <w:sz w:val="28"/>
          <w:szCs w:val="28"/>
        </w:rPr>
        <w:t>на следующий такт полностью расслабить весь мышечный аппарат.</w:t>
      </w:r>
    </w:p>
    <w:p w:rsidR="000211A5" w:rsidRPr="00652450" w:rsidRDefault="000211A5" w:rsidP="000211A5">
      <w:pPr>
        <w:spacing w:line="360" w:lineRule="auto"/>
        <w:rPr>
          <w:sz w:val="28"/>
          <w:szCs w:val="28"/>
          <w:u w:val="single"/>
        </w:rPr>
      </w:pPr>
      <w:r w:rsidRPr="00652450">
        <w:rPr>
          <w:sz w:val="28"/>
          <w:szCs w:val="28"/>
          <w:u w:val="single"/>
        </w:rPr>
        <w:t>Упр. №2. Исходное положение – лёжа на животе, муз. размер 4/4:</w:t>
      </w:r>
    </w:p>
    <w:p w:rsidR="000211A5" w:rsidRPr="004A3E72" w:rsidRDefault="000211A5" w:rsidP="000211A5">
      <w:pPr>
        <w:pStyle w:val="a7"/>
        <w:numPr>
          <w:ilvl w:val="0"/>
          <w:numId w:val="21"/>
        </w:numPr>
        <w:spacing w:line="360" w:lineRule="auto"/>
        <w:rPr>
          <w:sz w:val="28"/>
          <w:szCs w:val="28"/>
        </w:rPr>
      </w:pPr>
      <w:r w:rsidRPr="004A3E72">
        <w:rPr>
          <w:sz w:val="28"/>
          <w:szCs w:val="28"/>
        </w:rPr>
        <w:t>на</w:t>
      </w:r>
      <w:r w:rsidRPr="004A3E72">
        <w:rPr>
          <w:i/>
          <w:sz w:val="28"/>
          <w:szCs w:val="28"/>
        </w:rPr>
        <w:t xml:space="preserve"> раз и, два и, три и, четыре и,</w:t>
      </w:r>
      <w:r w:rsidRPr="004A3E72">
        <w:rPr>
          <w:sz w:val="28"/>
          <w:szCs w:val="28"/>
        </w:rPr>
        <w:t xml:space="preserve"> при свободно лежащем корпусе, голове и руках, напрячь мышцы ног, ягодичные мышцы, положение ног невыворотно (прямая позиция);</w:t>
      </w:r>
    </w:p>
    <w:p w:rsidR="000211A5" w:rsidRPr="004A3E72" w:rsidRDefault="000211A5" w:rsidP="000211A5">
      <w:pPr>
        <w:pStyle w:val="a7"/>
        <w:numPr>
          <w:ilvl w:val="0"/>
          <w:numId w:val="21"/>
        </w:numPr>
        <w:tabs>
          <w:tab w:val="left" w:pos="3828"/>
        </w:tabs>
        <w:spacing w:line="360" w:lineRule="auto"/>
        <w:rPr>
          <w:sz w:val="28"/>
          <w:szCs w:val="28"/>
        </w:rPr>
      </w:pPr>
      <w:r w:rsidRPr="004A3E72">
        <w:rPr>
          <w:sz w:val="28"/>
          <w:szCs w:val="28"/>
        </w:rPr>
        <w:t xml:space="preserve">на следующие </w:t>
      </w:r>
      <w:r w:rsidRPr="004A3E72">
        <w:rPr>
          <w:i/>
          <w:sz w:val="28"/>
          <w:szCs w:val="28"/>
        </w:rPr>
        <w:t xml:space="preserve">раз и, два и, три и, четыре и, </w:t>
      </w:r>
      <w:r w:rsidRPr="004A3E72">
        <w:rPr>
          <w:sz w:val="28"/>
          <w:szCs w:val="28"/>
        </w:rPr>
        <w:t>предельно сократить подъём (стопы) и развернуть стопы в выворотное положение (первую, выворотную позицию);</w:t>
      </w:r>
    </w:p>
    <w:p w:rsidR="000211A5" w:rsidRPr="004A3E72" w:rsidRDefault="000211A5" w:rsidP="000211A5">
      <w:pPr>
        <w:pStyle w:val="a7"/>
        <w:numPr>
          <w:ilvl w:val="0"/>
          <w:numId w:val="21"/>
        </w:numPr>
        <w:tabs>
          <w:tab w:val="left" w:pos="3828"/>
        </w:tabs>
        <w:spacing w:line="360" w:lineRule="auto"/>
        <w:rPr>
          <w:sz w:val="28"/>
          <w:szCs w:val="28"/>
        </w:rPr>
      </w:pPr>
      <w:r w:rsidRPr="004A3E72">
        <w:rPr>
          <w:sz w:val="28"/>
          <w:szCs w:val="28"/>
        </w:rPr>
        <w:t>на следующие два такта полностью расслабить весь мышечный аппарат.</w:t>
      </w:r>
    </w:p>
    <w:p w:rsidR="000211A5" w:rsidRPr="002938B6" w:rsidRDefault="000211A5" w:rsidP="000211A5">
      <w:pPr>
        <w:spacing w:line="360" w:lineRule="auto"/>
        <w:rPr>
          <w:b/>
          <w:i/>
          <w:sz w:val="28"/>
          <w:szCs w:val="28"/>
        </w:rPr>
      </w:pPr>
    </w:p>
    <w:p w:rsidR="000211A5" w:rsidRDefault="000211A5" w:rsidP="000211A5">
      <w:pPr>
        <w:pStyle w:val="a7"/>
        <w:numPr>
          <w:ilvl w:val="0"/>
          <w:numId w:val="20"/>
        </w:numPr>
        <w:tabs>
          <w:tab w:val="left" w:pos="3828"/>
        </w:tabs>
        <w:spacing w:line="360" w:lineRule="auto"/>
        <w:ind w:left="0"/>
        <w:rPr>
          <w:b/>
          <w:sz w:val="28"/>
          <w:szCs w:val="28"/>
        </w:rPr>
      </w:pPr>
      <w:r w:rsidRPr="002938B6">
        <w:rPr>
          <w:b/>
          <w:sz w:val="28"/>
          <w:szCs w:val="28"/>
        </w:rPr>
        <w:lastRenderedPageBreak/>
        <w:t>Упражнения для улучшения эластичности мышц плеча и предплечья,</w:t>
      </w:r>
      <w:r>
        <w:rPr>
          <w:b/>
          <w:sz w:val="28"/>
          <w:szCs w:val="28"/>
        </w:rPr>
        <w:t xml:space="preserve"> </w:t>
      </w:r>
      <w:r w:rsidRPr="002938B6">
        <w:rPr>
          <w:b/>
          <w:sz w:val="28"/>
          <w:szCs w:val="28"/>
        </w:rPr>
        <w:t>развития подвижного локтевого сустава</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Default="000211A5" w:rsidP="000211A5">
      <w:pPr>
        <w:spacing w:line="360" w:lineRule="auto"/>
        <w:rPr>
          <w:b/>
          <w:i/>
          <w:sz w:val="28"/>
          <w:szCs w:val="28"/>
        </w:rPr>
      </w:pPr>
      <w:r w:rsidRPr="002938B6">
        <w:rPr>
          <w:b/>
          <w:i/>
          <w:sz w:val="28"/>
          <w:szCs w:val="28"/>
        </w:rPr>
        <w:t>Практика:</w:t>
      </w:r>
    </w:p>
    <w:p w:rsidR="000211A5" w:rsidRPr="00652450" w:rsidRDefault="000211A5" w:rsidP="000211A5">
      <w:pPr>
        <w:spacing w:line="360" w:lineRule="auto"/>
        <w:rPr>
          <w:sz w:val="28"/>
          <w:szCs w:val="28"/>
          <w:u w:val="single"/>
        </w:rPr>
      </w:pPr>
      <w:r w:rsidRPr="00652450">
        <w:rPr>
          <w:sz w:val="28"/>
          <w:szCs w:val="28"/>
          <w:u w:val="single"/>
        </w:rPr>
        <w:t>Упр. №1. Исходное положение – стоя на коленях, правая рука вперёд, левая за головой, муз. размер 2/4:</w:t>
      </w:r>
    </w:p>
    <w:p w:rsidR="000211A5" w:rsidRPr="004A3E72" w:rsidRDefault="000211A5" w:rsidP="000211A5">
      <w:pPr>
        <w:pStyle w:val="a7"/>
        <w:numPr>
          <w:ilvl w:val="0"/>
          <w:numId w:val="25"/>
        </w:numPr>
        <w:spacing w:line="360" w:lineRule="auto"/>
        <w:rPr>
          <w:sz w:val="28"/>
          <w:szCs w:val="28"/>
        </w:rPr>
      </w:pPr>
      <w:r w:rsidRPr="004A3E72">
        <w:rPr>
          <w:sz w:val="28"/>
          <w:szCs w:val="28"/>
        </w:rPr>
        <w:t xml:space="preserve">на один такт </w:t>
      </w:r>
      <w:r w:rsidRPr="004A3E72">
        <w:rPr>
          <w:i/>
          <w:sz w:val="28"/>
          <w:szCs w:val="28"/>
        </w:rPr>
        <w:t xml:space="preserve">(раз и, два и) </w:t>
      </w:r>
      <w:r w:rsidRPr="004A3E72">
        <w:rPr>
          <w:sz w:val="28"/>
          <w:szCs w:val="28"/>
        </w:rPr>
        <w:t>отклонить таз вправо;</w:t>
      </w:r>
    </w:p>
    <w:p w:rsidR="000211A5" w:rsidRPr="004A3E72" w:rsidRDefault="000211A5" w:rsidP="000211A5">
      <w:pPr>
        <w:pStyle w:val="a7"/>
        <w:numPr>
          <w:ilvl w:val="0"/>
          <w:numId w:val="25"/>
        </w:numPr>
        <w:spacing w:line="360" w:lineRule="auto"/>
        <w:rPr>
          <w:b/>
          <w:sz w:val="28"/>
          <w:szCs w:val="28"/>
        </w:rPr>
      </w:pPr>
      <w:r w:rsidRPr="004A3E72">
        <w:rPr>
          <w:sz w:val="28"/>
          <w:szCs w:val="28"/>
        </w:rPr>
        <w:t>на следующий один такт вернуться в исходное положение. Повторить то же самое в другую сторону.</w:t>
      </w:r>
    </w:p>
    <w:p w:rsidR="000211A5" w:rsidRPr="00652450" w:rsidRDefault="000211A5" w:rsidP="000211A5">
      <w:pPr>
        <w:spacing w:line="360" w:lineRule="auto"/>
        <w:rPr>
          <w:sz w:val="28"/>
          <w:szCs w:val="28"/>
          <w:u w:val="single"/>
        </w:rPr>
      </w:pPr>
      <w:r w:rsidRPr="00652450">
        <w:rPr>
          <w:sz w:val="28"/>
          <w:szCs w:val="28"/>
          <w:u w:val="single"/>
        </w:rPr>
        <w:t>Упр. №2. Исходное положение – стоя на коленях, ноги врозь, взяться руками за пятки изнутри, муз. размер 2/4:</w:t>
      </w:r>
    </w:p>
    <w:p w:rsidR="000211A5" w:rsidRPr="004A3E72" w:rsidRDefault="000211A5" w:rsidP="000211A5">
      <w:pPr>
        <w:pStyle w:val="a7"/>
        <w:numPr>
          <w:ilvl w:val="0"/>
          <w:numId w:val="23"/>
        </w:numPr>
        <w:spacing w:line="360" w:lineRule="auto"/>
        <w:rPr>
          <w:sz w:val="28"/>
          <w:szCs w:val="28"/>
        </w:rPr>
      </w:pPr>
      <w:r w:rsidRPr="004A3E72">
        <w:rPr>
          <w:sz w:val="28"/>
          <w:szCs w:val="28"/>
        </w:rPr>
        <w:t xml:space="preserve">на два такта </w:t>
      </w:r>
      <w:r w:rsidRPr="004A3E72">
        <w:rPr>
          <w:i/>
          <w:sz w:val="28"/>
          <w:szCs w:val="28"/>
        </w:rPr>
        <w:t xml:space="preserve">(раз и, два и, три и, четыре и) </w:t>
      </w:r>
      <w:r w:rsidRPr="004A3E72">
        <w:rPr>
          <w:sz w:val="28"/>
          <w:szCs w:val="28"/>
        </w:rPr>
        <w:t>подать таз вперёд, развернуть плечи вправо, прогнуться назад;</w:t>
      </w:r>
    </w:p>
    <w:p w:rsidR="000211A5" w:rsidRPr="004A3E72" w:rsidRDefault="000211A5" w:rsidP="000211A5">
      <w:pPr>
        <w:pStyle w:val="a7"/>
        <w:numPr>
          <w:ilvl w:val="0"/>
          <w:numId w:val="23"/>
        </w:numPr>
        <w:spacing w:line="360" w:lineRule="auto"/>
        <w:rPr>
          <w:b/>
          <w:sz w:val="28"/>
          <w:szCs w:val="28"/>
        </w:rPr>
      </w:pPr>
      <w:r w:rsidRPr="004A3E72">
        <w:rPr>
          <w:sz w:val="28"/>
          <w:szCs w:val="28"/>
        </w:rPr>
        <w:t>на следующие два такта вернуться в исходное положение. Повторить то же самое в другую сторону.</w:t>
      </w:r>
    </w:p>
    <w:p w:rsidR="000211A5" w:rsidRPr="00652450" w:rsidRDefault="000211A5" w:rsidP="000211A5">
      <w:pPr>
        <w:spacing w:line="360" w:lineRule="auto"/>
        <w:rPr>
          <w:sz w:val="28"/>
          <w:szCs w:val="28"/>
          <w:u w:val="single"/>
        </w:rPr>
      </w:pPr>
      <w:r w:rsidRPr="00652450">
        <w:rPr>
          <w:sz w:val="28"/>
          <w:szCs w:val="28"/>
          <w:u w:val="single"/>
        </w:rPr>
        <w:t>Упр. №3. Исходное положение – исходное положение, сесть на пол с опорой на руки сзади, ноги развести врозь, стопы на полу, муз. размер 2/4:</w:t>
      </w:r>
    </w:p>
    <w:p w:rsidR="000211A5" w:rsidRPr="004A3E72" w:rsidRDefault="000211A5" w:rsidP="000211A5">
      <w:pPr>
        <w:pStyle w:val="a7"/>
        <w:numPr>
          <w:ilvl w:val="0"/>
          <w:numId w:val="24"/>
        </w:numPr>
        <w:spacing w:line="360" w:lineRule="auto"/>
        <w:rPr>
          <w:sz w:val="28"/>
          <w:szCs w:val="28"/>
        </w:rPr>
      </w:pPr>
      <w:r w:rsidRPr="004A3E72">
        <w:rPr>
          <w:sz w:val="28"/>
          <w:szCs w:val="28"/>
        </w:rPr>
        <w:t xml:space="preserve">на два такта </w:t>
      </w:r>
      <w:r w:rsidRPr="004A3E72">
        <w:rPr>
          <w:i/>
          <w:sz w:val="28"/>
          <w:szCs w:val="28"/>
        </w:rPr>
        <w:t>(раз и, два и, три и, четыре и)</w:t>
      </w:r>
      <w:r w:rsidRPr="004A3E72">
        <w:rPr>
          <w:sz w:val="28"/>
          <w:szCs w:val="28"/>
        </w:rPr>
        <w:t xml:space="preserve">  поднять таз;</w:t>
      </w:r>
    </w:p>
    <w:p w:rsidR="000211A5" w:rsidRDefault="000211A5" w:rsidP="000211A5">
      <w:pPr>
        <w:spacing w:line="360" w:lineRule="auto"/>
        <w:rPr>
          <w:sz w:val="28"/>
          <w:szCs w:val="28"/>
        </w:rPr>
      </w:pPr>
      <w:r w:rsidRPr="00652450">
        <w:rPr>
          <w:sz w:val="28"/>
          <w:szCs w:val="28"/>
        </w:rPr>
        <w:t>на следующие два такта вернуться в исходное положение.</w:t>
      </w:r>
    </w:p>
    <w:p w:rsidR="000211A5" w:rsidRPr="002938B6" w:rsidRDefault="000211A5" w:rsidP="000211A5">
      <w:pPr>
        <w:spacing w:line="360" w:lineRule="auto"/>
        <w:rPr>
          <w:b/>
          <w:i/>
          <w:sz w:val="28"/>
          <w:szCs w:val="28"/>
        </w:rPr>
      </w:pPr>
    </w:p>
    <w:p w:rsidR="000211A5" w:rsidRDefault="000211A5" w:rsidP="000211A5">
      <w:pPr>
        <w:pStyle w:val="a7"/>
        <w:numPr>
          <w:ilvl w:val="0"/>
          <w:numId w:val="20"/>
        </w:numPr>
        <w:tabs>
          <w:tab w:val="left" w:pos="3828"/>
        </w:tabs>
        <w:spacing w:line="360" w:lineRule="auto"/>
        <w:ind w:left="0"/>
        <w:rPr>
          <w:b/>
          <w:sz w:val="28"/>
          <w:szCs w:val="28"/>
        </w:rPr>
      </w:pPr>
      <w:r w:rsidRPr="002938B6">
        <w:rPr>
          <w:b/>
          <w:sz w:val="28"/>
          <w:szCs w:val="28"/>
        </w:rPr>
        <w:t>Упражнения для развития гибкости плечевого и поясного суставов</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Default="000211A5" w:rsidP="000211A5">
      <w:pPr>
        <w:spacing w:line="360" w:lineRule="auto"/>
        <w:rPr>
          <w:b/>
          <w:i/>
          <w:sz w:val="28"/>
          <w:szCs w:val="28"/>
        </w:rPr>
      </w:pPr>
      <w:r w:rsidRPr="002938B6">
        <w:rPr>
          <w:b/>
          <w:i/>
          <w:sz w:val="28"/>
          <w:szCs w:val="28"/>
        </w:rPr>
        <w:t>Практика:</w:t>
      </w:r>
    </w:p>
    <w:p w:rsidR="000211A5" w:rsidRPr="00652450" w:rsidRDefault="000211A5" w:rsidP="000211A5">
      <w:pPr>
        <w:spacing w:line="360" w:lineRule="auto"/>
        <w:rPr>
          <w:sz w:val="28"/>
          <w:szCs w:val="28"/>
          <w:u w:val="single"/>
        </w:rPr>
      </w:pPr>
      <w:r w:rsidRPr="00652450">
        <w:rPr>
          <w:sz w:val="28"/>
          <w:szCs w:val="28"/>
          <w:u w:val="single"/>
        </w:rPr>
        <w:t>Упр. №1. Исходное положение – стоя на коленях, муз. размер 2/4:</w:t>
      </w:r>
    </w:p>
    <w:p w:rsidR="000211A5" w:rsidRPr="00102746" w:rsidRDefault="000211A5" w:rsidP="000211A5">
      <w:pPr>
        <w:pStyle w:val="a7"/>
        <w:numPr>
          <w:ilvl w:val="0"/>
          <w:numId w:val="22"/>
        </w:numPr>
        <w:spacing w:line="360" w:lineRule="auto"/>
        <w:rPr>
          <w:sz w:val="28"/>
          <w:szCs w:val="28"/>
        </w:rPr>
      </w:pPr>
      <w:r w:rsidRPr="00102746">
        <w:rPr>
          <w:sz w:val="28"/>
          <w:szCs w:val="28"/>
        </w:rPr>
        <w:t xml:space="preserve">на два такта </w:t>
      </w:r>
      <w:r w:rsidRPr="00102746">
        <w:rPr>
          <w:i/>
          <w:sz w:val="28"/>
          <w:szCs w:val="28"/>
        </w:rPr>
        <w:t>(раз и, два и, три и, четыре и)</w:t>
      </w:r>
      <w:r w:rsidRPr="00102746">
        <w:rPr>
          <w:sz w:val="28"/>
          <w:szCs w:val="28"/>
        </w:rPr>
        <w:t xml:space="preserve"> запрокинуть голову, выполнить наклон назад, вытянутыми руками достать до пальцев ног;</w:t>
      </w:r>
    </w:p>
    <w:p w:rsidR="000211A5" w:rsidRPr="004A3E72" w:rsidRDefault="000211A5" w:rsidP="000211A5">
      <w:pPr>
        <w:pStyle w:val="a7"/>
        <w:numPr>
          <w:ilvl w:val="0"/>
          <w:numId w:val="22"/>
        </w:numPr>
        <w:spacing w:line="360" w:lineRule="auto"/>
        <w:rPr>
          <w:sz w:val="28"/>
          <w:szCs w:val="28"/>
        </w:rPr>
      </w:pPr>
      <w:r w:rsidRPr="004A3E72">
        <w:rPr>
          <w:sz w:val="28"/>
          <w:szCs w:val="28"/>
        </w:rPr>
        <w:lastRenderedPageBreak/>
        <w:t xml:space="preserve">на два такта </w:t>
      </w:r>
      <w:r w:rsidRPr="004A3E72">
        <w:rPr>
          <w:i/>
          <w:sz w:val="28"/>
          <w:szCs w:val="28"/>
        </w:rPr>
        <w:t xml:space="preserve">(раз и, два и, три и, четыре и) </w:t>
      </w:r>
      <w:r w:rsidRPr="004A3E72">
        <w:rPr>
          <w:sz w:val="28"/>
          <w:szCs w:val="28"/>
        </w:rPr>
        <w:t xml:space="preserve">медленно руками передвигаясь по ногам «дойти» до колен, до бёдер, при этом бёдра должны быть максимально выдвинуты вперёд, затем до талии; </w:t>
      </w:r>
    </w:p>
    <w:p w:rsidR="000211A5" w:rsidRPr="004A3E72" w:rsidRDefault="000211A5" w:rsidP="000211A5">
      <w:pPr>
        <w:pStyle w:val="a7"/>
        <w:numPr>
          <w:ilvl w:val="0"/>
          <w:numId w:val="22"/>
        </w:numPr>
        <w:spacing w:line="360" w:lineRule="auto"/>
        <w:rPr>
          <w:sz w:val="28"/>
          <w:szCs w:val="28"/>
        </w:rPr>
      </w:pPr>
      <w:r w:rsidRPr="004A3E72">
        <w:rPr>
          <w:sz w:val="28"/>
          <w:szCs w:val="28"/>
        </w:rPr>
        <w:t>на два такта вернуться в исходное положение;</w:t>
      </w:r>
    </w:p>
    <w:p w:rsidR="000211A5" w:rsidRPr="004A3E72" w:rsidRDefault="000211A5" w:rsidP="000211A5">
      <w:pPr>
        <w:pStyle w:val="a7"/>
        <w:numPr>
          <w:ilvl w:val="0"/>
          <w:numId w:val="22"/>
        </w:numPr>
        <w:spacing w:line="360" w:lineRule="auto"/>
        <w:jc w:val="both"/>
        <w:rPr>
          <w:b/>
          <w:sz w:val="28"/>
          <w:szCs w:val="28"/>
        </w:rPr>
      </w:pPr>
      <w:r w:rsidRPr="004A3E72">
        <w:rPr>
          <w:sz w:val="28"/>
          <w:szCs w:val="28"/>
        </w:rPr>
        <w:t>ещё два такта - пауза, расслабить мышцы.</w:t>
      </w:r>
    </w:p>
    <w:p w:rsidR="000211A5" w:rsidRPr="00652450" w:rsidRDefault="000211A5" w:rsidP="000211A5">
      <w:pPr>
        <w:spacing w:line="360" w:lineRule="auto"/>
        <w:jc w:val="both"/>
        <w:rPr>
          <w:sz w:val="28"/>
          <w:szCs w:val="28"/>
          <w:u w:val="single"/>
        </w:rPr>
      </w:pPr>
      <w:r w:rsidRPr="00652450">
        <w:rPr>
          <w:sz w:val="28"/>
          <w:szCs w:val="28"/>
          <w:u w:val="single"/>
        </w:rPr>
        <w:t>Упр. №2. Исходное положение – сидя на полу, ноги вытянуты вперёд, муз. размер 2/4:</w:t>
      </w:r>
    </w:p>
    <w:p w:rsidR="000211A5" w:rsidRPr="004A3E72" w:rsidRDefault="000211A5" w:rsidP="000211A5">
      <w:pPr>
        <w:pStyle w:val="a7"/>
        <w:numPr>
          <w:ilvl w:val="0"/>
          <w:numId w:val="29"/>
        </w:numPr>
        <w:spacing w:line="360" w:lineRule="auto"/>
        <w:jc w:val="both"/>
        <w:rPr>
          <w:sz w:val="28"/>
          <w:szCs w:val="28"/>
        </w:rPr>
      </w:pPr>
      <w:r w:rsidRPr="004A3E72">
        <w:rPr>
          <w:sz w:val="28"/>
          <w:szCs w:val="28"/>
        </w:rPr>
        <w:t xml:space="preserve">на один такт </w:t>
      </w:r>
      <w:r w:rsidRPr="004A3E72">
        <w:rPr>
          <w:i/>
          <w:sz w:val="28"/>
          <w:szCs w:val="28"/>
        </w:rPr>
        <w:t xml:space="preserve">(раз и, два и) </w:t>
      </w:r>
      <w:r w:rsidRPr="004A3E72">
        <w:rPr>
          <w:sz w:val="28"/>
          <w:szCs w:val="28"/>
        </w:rPr>
        <w:t>выполнить наклон вперёд (сложиться пополам), достать руками кончики пальцев ног, следить за тем, чтобы спина была предельно прямой, а колени не сгибались;</w:t>
      </w:r>
    </w:p>
    <w:p w:rsidR="000211A5" w:rsidRPr="000211A5" w:rsidRDefault="000211A5" w:rsidP="000211A5">
      <w:pPr>
        <w:pStyle w:val="a7"/>
        <w:numPr>
          <w:ilvl w:val="0"/>
          <w:numId w:val="29"/>
        </w:numPr>
        <w:spacing w:line="360" w:lineRule="auto"/>
        <w:rPr>
          <w:b/>
          <w:i/>
          <w:sz w:val="28"/>
          <w:szCs w:val="28"/>
        </w:rPr>
      </w:pPr>
      <w:r w:rsidRPr="004A3E72">
        <w:rPr>
          <w:sz w:val="28"/>
          <w:szCs w:val="28"/>
        </w:rPr>
        <w:t>на следующий один такт вернуться в исходное положение.</w:t>
      </w:r>
    </w:p>
    <w:p w:rsidR="000211A5" w:rsidRPr="004A3E72" w:rsidRDefault="000211A5" w:rsidP="000211A5">
      <w:pPr>
        <w:pStyle w:val="a7"/>
        <w:spacing w:line="360" w:lineRule="auto"/>
        <w:rPr>
          <w:b/>
          <w:i/>
          <w:sz w:val="28"/>
          <w:szCs w:val="28"/>
        </w:rPr>
      </w:pPr>
    </w:p>
    <w:p w:rsidR="000211A5" w:rsidRDefault="000211A5" w:rsidP="000211A5">
      <w:pPr>
        <w:pStyle w:val="a7"/>
        <w:numPr>
          <w:ilvl w:val="0"/>
          <w:numId w:val="20"/>
        </w:numPr>
        <w:tabs>
          <w:tab w:val="left" w:pos="3828"/>
        </w:tabs>
        <w:spacing w:line="360" w:lineRule="auto"/>
        <w:ind w:left="0"/>
        <w:rPr>
          <w:b/>
          <w:sz w:val="28"/>
          <w:szCs w:val="28"/>
        </w:rPr>
      </w:pPr>
      <w:r w:rsidRPr="002938B6">
        <w:rPr>
          <w:b/>
          <w:sz w:val="28"/>
          <w:szCs w:val="28"/>
        </w:rPr>
        <w:t>Упражнения на укрепление мышц брюшного пресса</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Default="000211A5" w:rsidP="000211A5">
      <w:pPr>
        <w:spacing w:line="360" w:lineRule="auto"/>
        <w:rPr>
          <w:b/>
          <w:i/>
          <w:sz w:val="28"/>
          <w:szCs w:val="28"/>
        </w:rPr>
      </w:pPr>
      <w:r w:rsidRPr="002938B6">
        <w:rPr>
          <w:b/>
          <w:i/>
          <w:sz w:val="28"/>
          <w:szCs w:val="28"/>
        </w:rPr>
        <w:t>Практика:</w:t>
      </w:r>
    </w:p>
    <w:p w:rsidR="000211A5" w:rsidRPr="00102746" w:rsidRDefault="000211A5" w:rsidP="000211A5">
      <w:pPr>
        <w:spacing w:line="360" w:lineRule="auto"/>
        <w:jc w:val="both"/>
        <w:rPr>
          <w:sz w:val="28"/>
          <w:szCs w:val="28"/>
          <w:u w:val="single"/>
        </w:rPr>
      </w:pPr>
      <w:r w:rsidRPr="00102746">
        <w:rPr>
          <w:sz w:val="28"/>
          <w:szCs w:val="28"/>
          <w:u w:val="single"/>
        </w:rPr>
        <w:t>Упр. №1. Исходное положение – сесть на пол, вытянутые ноги развести в разные стороны (как можно шире), руки раскрыты в стороны, муз. размер 2/4:</w:t>
      </w:r>
    </w:p>
    <w:p w:rsidR="000211A5" w:rsidRPr="004A3E72" w:rsidRDefault="000211A5" w:rsidP="000211A5">
      <w:pPr>
        <w:pStyle w:val="a7"/>
        <w:numPr>
          <w:ilvl w:val="0"/>
          <w:numId w:val="31"/>
        </w:numPr>
        <w:spacing w:line="360" w:lineRule="auto"/>
        <w:jc w:val="both"/>
        <w:rPr>
          <w:sz w:val="28"/>
          <w:szCs w:val="28"/>
        </w:rPr>
      </w:pPr>
      <w:r w:rsidRPr="004A3E72">
        <w:rPr>
          <w:sz w:val="28"/>
          <w:szCs w:val="28"/>
        </w:rPr>
        <w:t xml:space="preserve">на один такт </w:t>
      </w:r>
      <w:r w:rsidRPr="004A3E72">
        <w:rPr>
          <w:i/>
          <w:sz w:val="28"/>
          <w:szCs w:val="28"/>
        </w:rPr>
        <w:t xml:space="preserve">(раз и, два и) </w:t>
      </w:r>
      <w:r w:rsidRPr="004A3E72">
        <w:rPr>
          <w:sz w:val="28"/>
          <w:szCs w:val="28"/>
        </w:rPr>
        <w:t>выполнить наклон вниз правым плечом к левой ноге (противоход), стараясь достать рукой стопу левой ноги, следить за тем, чтобы колени не сгибались, а спина не сутулилась, зафиксировать положение;</w:t>
      </w:r>
    </w:p>
    <w:p w:rsidR="000211A5" w:rsidRPr="004A3E72" w:rsidRDefault="000211A5" w:rsidP="000211A5">
      <w:pPr>
        <w:pStyle w:val="a7"/>
        <w:numPr>
          <w:ilvl w:val="0"/>
          <w:numId w:val="31"/>
        </w:numPr>
        <w:spacing w:line="360" w:lineRule="auto"/>
        <w:rPr>
          <w:b/>
          <w:sz w:val="28"/>
          <w:szCs w:val="28"/>
        </w:rPr>
      </w:pPr>
      <w:r w:rsidRPr="004A3E72">
        <w:rPr>
          <w:sz w:val="28"/>
          <w:szCs w:val="28"/>
        </w:rPr>
        <w:t>на следующий один такт вернуться в исходное положение. Повторить то же самое в другую сторону.</w:t>
      </w:r>
    </w:p>
    <w:p w:rsidR="000211A5" w:rsidRPr="00102746" w:rsidRDefault="000211A5" w:rsidP="000211A5">
      <w:pPr>
        <w:spacing w:line="360" w:lineRule="auto"/>
        <w:jc w:val="both"/>
        <w:rPr>
          <w:sz w:val="28"/>
          <w:szCs w:val="28"/>
          <w:u w:val="single"/>
        </w:rPr>
      </w:pPr>
      <w:r w:rsidRPr="00102746">
        <w:rPr>
          <w:sz w:val="28"/>
          <w:szCs w:val="28"/>
          <w:u w:val="single"/>
        </w:rPr>
        <w:lastRenderedPageBreak/>
        <w:t>Упр. №2. Исходное положение – сесть на пол, вытянутые ноги развести в разные стороны (как можно шире), руки раскрыты в стороны, муз. размер 2/4:</w:t>
      </w:r>
    </w:p>
    <w:p w:rsidR="000211A5" w:rsidRPr="004A3E72" w:rsidRDefault="000211A5" w:rsidP="000211A5">
      <w:pPr>
        <w:pStyle w:val="a7"/>
        <w:numPr>
          <w:ilvl w:val="0"/>
          <w:numId w:val="32"/>
        </w:numPr>
        <w:spacing w:line="360" w:lineRule="auto"/>
        <w:jc w:val="both"/>
        <w:rPr>
          <w:sz w:val="28"/>
          <w:szCs w:val="28"/>
        </w:rPr>
      </w:pPr>
      <w:r w:rsidRPr="004A3E72">
        <w:rPr>
          <w:sz w:val="28"/>
          <w:szCs w:val="28"/>
        </w:rPr>
        <w:t xml:space="preserve">на один такт </w:t>
      </w:r>
      <w:r w:rsidRPr="004A3E72">
        <w:rPr>
          <w:i/>
          <w:sz w:val="28"/>
          <w:szCs w:val="28"/>
        </w:rPr>
        <w:t xml:space="preserve">(раз и, два и) </w:t>
      </w:r>
      <w:r w:rsidRPr="004A3E72">
        <w:rPr>
          <w:sz w:val="28"/>
          <w:szCs w:val="28"/>
        </w:rPr>
        <w:t>выполнить наклон вниз, стараясь грудью и животом достать до пола, руки вытянуты вперёд, зафиксировать это положение;</w:t>
      </w:r>
    </w:p>
    <w:p w:rsidR="000211A5" w:rsidRPr="004A3E72" w:rsidRDefault="000211A5" w:rsidP="000211A5">
      <w:pPr>
        <w:pStyle w:val="a7"/>
        <w:numPr>
          <w:ilvl w:val="0"/>
          <w:numId w:val="32"/>
        </w:numPr>
        <w:spacing w:line="360" w:lineRule="auto"/>
        <w:rPr>
          <w:sz w:val="28"/>
          <w:szCs w:val="28"/>
        </w:rPr>
      </w:pPr>
      <w:r w:rsidRPr="004A3E72">
        <w:rPr>
          <w:sz w:val="28"/>
          <w:szCs w:val="28"/>
        </w:rPr>
        <w:t xml:space="preserve">на следующий один такт вернуться в исходную позицию. </w:t>
      </w:r>
    </w:p>
    <w:p w:rsidR="000211A5" w:rsidRPr="00102746" w:rsidRDefault="000211A5" w:rsidP="000211A5">
      <w:pPr>
        <w:pStyle w:val="a7"/>
        <w:numPr>
          <w:ilvl w:val="0"/>
          <w:numId w:val="30"/>
        </w:numPr>
        <w:spacing w:line="360" w:lineRule="auto"/>
        <w:ind w:left="317"/>
        <w:rPr>
          <w:b/>
          <w:sz w:val="28"/>
          <w:szCs w:val="28"/>
        </w:rPr>
      </w:pPr>
      <w:r w:rsidRPr="00102746">
        <w:rPr>
          <w:sz w:val="28"/>
          <w:szCs w:val="28"/>
        </w:rPr>
        <w:t>Это упражнение также способствует выработке амплитуде балетного (танцевального) шага</w:t>
      </w:r>
    </w:p>
    <w:p w:rsidR="000211A5" w:rsidRPr="00102746" w:rsidRDefault="000211A5" w:rsidP="000211A5">
      <w:pPr>
        <w:spacing w:line="360" w:lineRule="auto"/>
        <w:jc w:val="both"/>
        <w:rPr>
          <w:sz w:val="28"/>
          <w:szCs w:val="28"/>
          <w:u w:val="single"/>
        </w:rPr>
      </w:pPr>
      <w:r w:rsidRPr="00102746">
        <w:rPr>
          <w:sz w:val="28"/>
          <w:szCs w:val="28"/>
          <w:u w:val="single"/>
        </w:rPr>
        <w:t>Упр. №3. Исходное положение – лечь на спину, руки положить вдоль корпуса ладонями вниз, муз. размер 2/4:</w:t>
      </w:r>
    </w:p>
    <w:p w:rsidR="000211A5" w:rsidRPr="00702C5F" w:rsidRDefault="000211A5" w:rsidP="00702C5F">
      <w:pPr>
        <w:pStyle w:val="a7"/>
        <w:numPr>
          <w:ilvl w:val="0"/>
          <w:numId w:val="30"/>
        </w:numPr>
        <w:spacing w:line="360" w:lineRule="auto"/>
        <w:jc w:val="both"/>
        <w:rPr>
          <w:sz w:val="28"/>
          <w:szCs w:val="28"/>
        </w:rPr>
      </w:pPr>
      <w:r w:rsidRPr="00702C5F">
        <w:rPr>
          <w:sz w:val="28"/>
          <w:szCs w:val="28"/>
        </w:rPr>
        <w:t xml:space="preserve">на один такт </w:t>
      </w:r>
      <w:r w:rsidRPr="00702C5F">
        <w:rPr>
          <w:i/>
          <w:sz w:val="28"/>
          <w:szCs w:val="28"/>
        </w:rPr>
        <w:t xml:space="preserve">(раз и, два и) </w:t>
      </w:r>
      <w:r w:rsidRPr="00702C5F">
        <w:rPr>
          <w:sz w:val="28"/>
          <w:szCs w:val="28"/>
        </w:rPr>
        <w:t>одновременно поднять корпус и вытянутые ноги, образовать угол, руки для равновесия поднять и раскрыть в стороны;</w:t>
      </w:r>
    </w:p>
    <w:p w:rsidR="000211A5" w:rsidRPr="00702C5F" w:rsidRDefault="000211A5" w:rsidP="00702C5F">
      <w:pPr>
        <w:pStyle w:val="a7"/>
        <w:numPr>
          <w:ilvl w:val="0"/>
          <w:numId w:val="30"/>
        </w:numPr>
        <w:spacing w:line="360" w:lineRule="auto"/>
        <w:jc w:val="both"/>
        <w:rPr>
          <w:sz w:val="28"/>
          <w:szCs w:val="28"/>
        </w:rPr>
      </w:pPr>
      <w:r w:rsidRPr="00702C5F">
        <w:rPr>
          <w:sz w:val="28"/>
          <w:szCs w:val="28"/>
        </w:rPr>
        <w:t xml:space="preserve">на один такт </w:t>
      </w:r>
      <w:r w:rsidRPr="00702C5F">
        <w:rPr>
          <w:i/>
          <w:sz w:val="28"/>
          <w:szCs w:val="28"/>
        </w:rPr>
        <w:t xml:space="preserve">(раз и, два и) </w:t>
      </w:r>
      <w:r w:rsidRPr="00702C5F">
        <w:rPr>
          <w:sz w:val="28"/>
          <w:szCs w:val="28"/>
        </w:rPr>
        <w:t xml:space="preserve"> зафиксировать положение;</w:t>
      </w:r>
    </w:p>
    <w:p w:rsidR="000211A5" w:rsidRPr="00702C5F" w:rsidRDefault="000211A5" w:rsidP="00702C5F">
      <w:pPr>
        <w:pStyle w:val="a7"/>
        <w:numPr>
          <w:ilvl w:val="0"/>
          <w:numId w:val="30"/>
        </w:numPr>
        <w:spacing w:line="360" w:lineRule="auto"/>
        <w:jc w:val="both"/>
        <w:rPr>
          <w:sz w:val="28"/>
          <w:szCs w:val="28"/>
        </w:rPr>
      </w:pPr>
      <w:r w:rsidRPr="00702C5F">
        <w:rPr>
          <w:sz w:val="28"/>
          <w:szCs w:val="28"/>
        </w:rPr>
        <w:t xml:space="preserve">ещё на следующий такт </w:t>
      </w:r>
      <w:r w:rsidRPr="00702C5F">
        <w:rPr>
          <w:i/>
          <w:sz w:val="28"/>
          <w:szCs w:val="28"/>
        </w:rPr>
        <w:t>(раз и, два и)</w:t>
      </w:r>
      <w:r w:rsidRPr="00702C5F">
        <w:rPr>
          <w:sz w:val="28"/>
          <w:szCs w:val="28"/>
        </w:rPr>
        <w:t xml:space="preserve"> прийти в исходное положение;</w:t>
      </w:r>
    </w:p>
    <w:p w:rsidR="000211A5" w:rsidRPr="00702C5F" w:rsidRDefault="000211A5" w:rsidP="00702C5F">
      <w:pPr>
        <w:pStyle w:val="a7"/>
        <w:numPr>
          <w:ilvl w:val="0"/>
          <w:numId w:val="30"/>
        </w:numPr>
        <w:spacing w:line="360" w:lineRule="auto"/>
        <w:rPr>
          <w:b/>
          <w:sz w:val="28"/>
          <w:szCs w:val="28"/>
        </w:rPr>
      </w:pPr>
      <w:r w:rsidRPr="00702C5F">
        <w:rPr>
          <w:sz w:val="28"/>
          <w:szCs w:val="28"/>
        </w:rPr>
        <w:t xml:space="preserve">на следующий такт </w:t>
      </w:r>
      <w:r w:rsidRPr="00702C5F">
        <w:rPr>
          <w:i/>
          <w:sz w:val="28"/>
          <w:szCs w:val="28"/>
        </w:rPr>
        <w:t>(раз и, два и)</w:t>
      </w:r>
      <w:r w:rsidRPr="00702C5F">
        <w:rPr>
          <w:sz w:val="28"/>
          <w:szCs w:val="28"/>
        </w:rPr>
        <w:t xml:space="preserve"> - пауза, расслабить мышцы.</w:t>
      </w:r>
    </w:p>
    <w:p w:rsidR="000211A5" w:rsidRPr="00102746" w:rsidRDefault="000211A5" w:rsidP="000211A5">
      <w:pPr>
        <w:spacing w:line="360" w:lineRule="auto"/>
        <w:jc w:val="both"/>
        <w:rPr>
          <w:sz w:val="28"/>
          <w:szCs w:val="28"/>
          <w:u w:val="single"/>
        </w:rPr>
      </w:pPr>
      <w:r w:rsidRPr="00102746">
        <w:rPr>
          <w:sz w:val="28"/>
          <w:szCs w:val="28"/>
          <w:u w:val="single"/>
        </w:rPr>
        <w:t>Упр. №4. Исходное положение – лечь на спину, руки положить вдоль корпуса ладонями вниз, ноги вытянуты,  муз. размер 2/4:</w:t>
      </w:r>
    </w:p>
    <w:p w:rsidR="000211A5" w:rsidRPr="00702C5F" w:rsidRDefault="000211A5" w:rsidP="00702C5F">
      <w:pPr>
        <w:pStyle w:val="a7"/>
        <w:numPr>
          <w:ilvl w:val="0"/>
          <w:numId w:val="44"/>
        </w:numPr>
        <w:spacing w:line="360" w:lineRule="auto"/>
        <w:jc w:val="both"/>
        <w:rPr>
          <w:sz w:val="28"/>
          <w:szCs w:val="28"/>
        </w:rPr>
      </w:pPr>
      <w:r w:rsidRPr="00702C5F">
        <w:rPr>
          <w:sz w:val="28"/>
          <w:szCs w:val="28"/>
        </w:rPr>
        <w:t xml:space="preserve">на один такт </w:t>
      </w:r>
      <w:r w:rsidRPr="00702C5F">
        <w:rPr>
          <w:i/>
          <w:sz w:val="28"/>
          <w:szCs w:val="28"/>
        </w:rPr>
        <w:t xml:space="preserve">(раз и, два и) </w:t>
      </w:r>
      <w:r w:rsidRPr="00702C5F">
        <w:rPr>
          <w:sz w:val="28"/>
          <w:szCs w:val="28"/>
        </w:rPr>
        <w:t>быстро наклонить корпус вниз (сложиться пополам), взяться руками за стопы, прижаться грудью к ногам, следить за тем, чтобы спина была прямая;</w:t>
      </w:r>
    </w:p>
    <w:p w:rsidR="000211A5" w:rsidRPr="00702C5F" w:rsidRDefault="000211A5" w:rsidP="00702C5F">
      <w:pPr>
        <w:pStyle w:val="a7"/>
        <w:numPr>
          <w:ilvl w:val="0"/>
          <w:numId w:val="44"/>
        </w:numPr>
        <w:spacing w:line="360" w:lineRule="auto"/>
        <w:jc w:val="both"/>
        <w:rPr>
          <w:sz w:val="28"/>
          <w:szCs w:val="28"/>
        </w:rPr>
      </w:pPr>
      <w:r w:rsidRPr="00702C5F">
        <w:rPr>
          <w:sz w:val="28"/>
          <w:szCs w:val="28"/>
        </w:rPr>
        <w:t xml:space="preserve">на один такт </w:t>
      </w:r>
      <w:r w:rsidRPr="00702C5F">
        <w:rPr>
          <w:i/>
          <w:sz w:val="28"/>
          <w:szCs w:val="28"/>
        </w:rPr>
        <w:t xml:space="preserve">(раз и, два и) </w:t>
      </w:r>
      <w:r w:rsidRPr="00702C5F">
        <w:rPr>
          <w:sz w:val="28"/>
          <w:szCs w:val="28"/>
        </w:rPr>
        <w:t xml:space="preserve"> зафиксировать положение;</w:t>
      </w:r>
    </w:p>
    <w:p w:rsidR="000211A5" w:rsidRPr="00702C5F" w:rsidRDefault="000211A5" w:rsidP="00702C5F">
      <w:pPr>
        <w:pStyle w:val="a7"/>
        <w:numPr>
          <w:ilvl w:val="0"/>
          <w:numId w:val="44"/>
        </w:numPr>
        <w:spacing w:line="360" w:lineRule="auto"/>
        <w:jc w:val="both"/>
        <w:rPr>
          <w:sz w:val="28"/>
          <w:szCs w:val="28"/>
        </w:rPr>
      </w:pPr>
      <w:r w:rsidRPr="00702C5F">
        <w:rPr>
          <w:sz w:val="28"/>
          <w:szCs w:val="28"/>
        </w:rPr>
        <w:t xml:space="preserve">ещё на следующий такт </w:t>
      </w:r>
      <w:r w:rsidRPr="00702C5F">
        <w:rPr>
          <w:i/>
          <w:sz w:val="28"/>
          <w:szCs w:val="28"/>
        </w:rPr>
        <w:t xml:space="preserve">(раз и,  два и) </w:t>
      </w:r>
      <w:r w:rsidRPr="00702C5F">
        <w:rPr>
          <w:sz w:val="28"/>
          <w:szCs w:val="28"/>
        </w:rPr>
        <w:t>медленно поднять корпус, вернуться в исходное положение.</w:t>
      </w:r>
    </w:p>
    <w:p w:rsidR="000211A5" w:rsidRPr="00702C5F" w:rsidRDefault="000211A5" w:rsidP="00702C5F">
      <w:pPr>
        <w:pStyle w:val="a7"/>
        <w:numPr>
          <w:ilvl w:val="0"/>
          <w:numId w:val="44"/>
        </w:numPr>
        <w:spacing w:line="360" w:lineRule="auto"/>
        <w:rPr>
          <w:sz w:val="28"/>
          <w:szCs w:val="28"/>
        </w:rPr>
      </w:pPr>
      <w:r w:rsidRPr="00702C5F">
        <w:rPr>
          <w:sz w:val="28"/>
          <w:szCs w:val="28"/>
        </w:rPr>
        <w:t xml:space="preserve">на следующий такт </w:t>
      </w:r>
      <w:r w:rsidRPr="00702C5F">
        <w:rPr>
          <w:i/>
          <w:sz w:val="28"/>
          <w:szCs w:val="28"/>
        </w:rPr>
        <w:t>(раз и, два и)</w:t>
      </w:r>
      <w:r w:rsidRPr="00702C5F">
        <w:rPr>
          <w:sz w:val="28"/>
          <w:szCs w:val="28"/>
        </w:rPr>
        <w:t xml:space="preserve"> - </w:t>
      </w:r>
    </w:p>
    <w:p w:rsidR="000211A5" w:rsidRPr="00702C5F" w:rsidRDefault="000211A5" w:rsidP="00702C5F">
      <w:pPr>
        <w:pStyle w:val="a7"/>
        <w:numPr>
          <w:ilvl w:val="0"/>
          <w:numId w:val="44"/>
        </w:numPr>
        <w:spacing w:line="360" w:lineRule="auto"/>
        <w:rPr>
          <w:b/>
          <w:sz w:val="28"/>
          <w:szCs w:val="28"/>
        </w:rPr>
      </w:pPr>
      <w:r w:rsidRPr="00702C5F">
        <w:rPr>
          <w:sz w:val="28"/>
          <w:szCs w:val="28"/>
        </w:rPr>
        <w:lastRenderedPageBreak/>
        <w:t>пауза, расслабить мышцы.</w:t>
      </w:r>
    </w:p>
    <w:p w:rsidR="000211A5" w:rsidRPr="00102746" w:rsidRDefault="000211A5" w:rsidP="000211A5">
      <w:pPr>
        <w:spacing w:line="360" w:lineRule="auto"/>
        <w:jc w:val="both"/>
        <w:rPr>
          <w:sz w:val="28"/>
          <w:szCs w:val="28"/>
          <w:u w:val="single"/>
        </w:rPr>
      </w:pPr>
      <w:r w:rsidRPr="00102746">
        <w:rPr>
          <w:sz w:val="28"/>
          <w:szCs w:val="28"/>
          <w:u w:val="single"/>
        </w:rPr>
        <w:t>Упр. №5. Исходное положение – лечь на спину, руки положить вдоль корпуса ладонями вниз, ноги вытянуты,  муз. размер 2/4:</w:t>
      </w:r>
    </w:p>
    <w:p w:rsidR="000211A5" w:rsidRPr="004A3E72" w:rsidRDefault="000211A5" w:rsidP="000211A5">
      <w:pPr>
        <w:pStyle w:val="a7"/>
        <w:numPr>
          <w:ilvl w:val="0"/>
          <w:numId w:val="35"/>
        </w:numPr>
        <w:spacing w:line="360" w:lineRule="auto"/>
        <w:rPr>
          <w:sz w:val="28"/>
          <w:szCs w:val="28"/>
        </w:rPr>
      </w:pPr>
      <w:r w:rsidRPr="004A3E72">
        <w:rPr>
          <w:sz w:val="28"/>
          <w:szCs w:val="28"/>
        </w:rPr>
        <w:t xml:space="preserve">на два такта </w:t>
      </w:r>
      <w:r w:rsidRPr="004A3E72">
        <w:rPr>
          <w:i/>
          <w:sz w:val="28"/>
          <w:szCs w:val="28"/>
        </w:rPr>
        <w:t xml:space="preserve">(раз и, два и, три и, четыре и) </w:t>
      </w:r>
      <w:r w:rsidRPr="004A3E72">
        <w:rPr>
          <w:sz w:val="28"/>
          <w:szCs w:val="28"/>
        </w:rPr>
        <w:t>медленно поднять предельно вытянутые (напряженные) ноги;</w:t>
      </w:r>
    </w:p>
    <w:p w:rsidR="000211A5" w:rsidRPr="004A3E72" w:rsidRDefault="000211A5" w:rsidP="000211A5">
      <w:pPr>
        <w:pStyle w:val="a7"/>
        <w:numPr>
          <w:ilvl w:val="0"/>
          <w:numId w:val="35"/>
        </w:numPr>
        <w:spacing w:line="360" w:lineRule="auto"/>
        <w:rPr>
          <w:i/>
          <w:sz w:val="28"/>
          <w:szCs w:val="28"/>
        </w:rPr>
      </w:pPr>
      <w:r w:rsidRPr="004A3E72">
        <w:rPr>
          <w:sz w:val="28"/>
          <w:szCs w:val="28"/>
        </w:rPr>
        <w:t xml:space="preserve">на следующие два такта </w:t>
      </w:r>
      <w:r w:rsidRPr="004A3E72">
        <w:rPr>
          <w:i/>
          <w:sz w:val="28"/>
          <w:szCs w:val="28"/>
        </w:rPr>
        <w:t>(раз и, два и, три и, четыре и)</w:t>
      </w:r>
    </w:p>
    <w:p w:rsidR="000211A5" w:rsidRPr="000211A5" w:rsidRDefault="000211A5" w:rsidP="000211A5">
      <w:pPr>
        <w:pStyle w:val="a7"/>
        <w:numPr>
          <w:ilvl w:val="0"/>
          <w:numId w:val="35"/>
        </w:numPr>
        <w:spacing w:line="360" w:lineRule="auto"/>
        <w:rPr>
          <w:b/>
          <w:i/>
          <w:sz w:val="28"/>
          <w:szCs w:val="28"/>
        </w:rPr>
      </w:pPr>
      <w:r w:rsidRPr="004A3E72">
        <w:rPr>
          <w:sz w:val="28"/>
          <w:szCs w:val="28"/>
        </w:rPr>
        <w:t>опустить вниз.</w:t>
      </w:r>
    </w:p>
    <w:p w:rsidR="000211A5" w:rsidRPr="004A3E72" w:rsidRDefault="000211A5" w:rsidP="000211A5">
      <w:pPr>
        <w:pStyle w:val="a7"/>
        <w:spacing w:line="360" w:lineRule="auto"/>
        <w:rPr>
          <w:b/>
          <w:i/>
          <w:sz w:val="28"/>
          <w:szCs w:val="28"/>
        </w:rPr>
      </w:pPr>
    </w:p>
    <w:p w:rsidR="000211A5" w:rsidRDefault="000211A5" w:rsidP="000211A5">
      <w:pPr>
        <w:pStyle w:val="a7"/>
        <w:numPr>
          <w:ilvl w:val="0"/>
          <w:numId w:val="20"/>
        </w:numPr>
        <w:tabs>
          <w:tab w:val="left" w:pos="3828"/>
        </w:tabs>
        <w:spacing w:line="360" w:lineRule="auto"/>
        <w:ind w:left="0"/>
        <w:rPr>
          <w:b/>
          <w:sz w:val="28"/>
          <w:szCs w:val="28"/>
        </w:rPr>
      </w:pPr>
      <w:r w:rsidRPr="002938B6">
        <w:rPr>
          <w:b/>
          <w:sz w:val="28"/>
          <w:szCs w:val="28"/>
        </w:rPr>
        <w:t>Упражнения на улучшение гибкости позвоночника</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Default="000211A5" w:rsidP="000211A5">
      <w:pPr>
        <w:spacing w:line="360" w:lineRule="auto"/>
        <w:rPr>
          <w:b/>
          <w:i/>
          <w:sz w:val="28"/>
          <w:szCs w:val="28"/>
        </w:rPr>
      </w:pPr>
      <w:r w:rsidRPr="002938B6">
        <w:rPr>
          <w:b/>
          <w:i/>
          <w:sz w:val="28"/>
          <w:szCs w:val="28"/>
        </w:rPr>
        <w:t>Практика:</w:t>
      </w:r>
    </w:p>
    <w:p w:rsidR="000211A5" w:rsidRPr="004A3E72" w:rsidRDefault="000211A5" w:rsidP="000211A5">
      <w:pPr>
        <w:spacing w:line="360" w:lineRule="auto"/>
        <w:rPr>
          <w:sz w:val="28"/>
          <w:szCs w:val="28"/>
          <w:u w:val="single"/>
        </w:rPr>
      </w:pPr>
      <w:r w:rsidRPr="004A3E72">
        <w:rPr>
          <w:sz w:val="28"/>
          <w:szCs w:val="28"/>
          <w:u w:val="single"/>
        </w:rPr>
        <w:t>Упр. №1. Исходное положение – лечь на спину, руки положить вдоль корпуса ладонями вниз, ноги вытянуты, немного разведены в стороны,  муз. размер 2/4:</w:t>
      </w:r>
    </w:p>
    <w:p w:rsidR="000211A5" w:rsidRPr="004A3E72" w:rsidRDefault="000211A5" w:rsidP="000211A5">
      <w:pPr>
        <w:pStyle w:val="a7"/>
        <w:numPr>
          <w:ilvl w:val="0"/>
          <w:numId w:val="36"/>
        </w:numPr>
        <w:spacing w:line="360" w:lineRule="auto"/>
        <w:rPr>
          <w:sz w:val="28"/>
          <w:szCs w:val="28"/>
        </w:rPr>
      </w:pPr>
      <w:r w:rsidRPr="004A3E72">
        <w:rPr>
          <w:sz w:val="28"/>
          <w:szCs w:val="28"/>
        </w:rPr>
        <w:t xml:space="preserve">на один такт </w:t>
      </w:r>
      <w:r w:rsidRPr="004A3E72">
        <w:rPr>
          <w:i/>
          <w:sz w:val="28"/>
          <w:szCs w:val="28"/>
        </w:rPr>
        <w:t>(раз и, два и)</w:t>
      </w:r>
      <w:r w:rsidRPr="004A3E72">
        <w:rPr>
          <w:sz w:val="28"/>
          <w:szCs w:val="28"/>
        </w:rPr>
        <w:t xml:space="preserve"> не отрывая спины от пола, развернуть ноги вправо (положить  ноги на бок);</w:t>
      </w:r>
    </w:p>
    <w:p w:rsidR="000211A5" w:rsidRPr="004A3E72" w:rsidRDefault="000211A5" w:rsidP="000211A5">
      <w:pPr>
        <w:pStyle w:val="a7"/>
        <w:numPr>
          <w:ilvl w:val="0"/>
          <w:numId w:val="36"/>
        </w:numPr>
        <w:spacing w:line="360" w:lineRule="auto"/>
        <w:rPr>
          <w:sz w:val="28"/>
          <w:szCs w:val="28"/>
        </w:rPr>
      </w:pPr>
      <w:r w:rsidRPr="004A3E72">
        <w:rPr>
          <w:sz w:val="28"/>
          <w:szCs w:val="28"/>
        </w:rPr>
        <w:t xml:space="preserve">ещё на следующий такт </w:t>
      </w:r>
      <w:r w:rsidRPr="004A3E72">
        <w:rPr>
          <w:i/>
          <w:sz w:val="28"/>
          <w:szCs w:val="28"/>
        </w:rPr>
        <w:t>(раз и, два и)</w:t>
      </w:r>
      <w:r w:rsidRPr="004A3E72">
        <w:rPr>
          <w:sz w:val="28"/>
          <w:szCs w:val="28"/>
        </w:rPr>
        <w:t xml:space="preserve"> вернуться в исходное положение. Повторить то же самое в другую сторону. </w:t>
      </w:r>
    </w:p>
    <w:p w:rsidR="000211A5" w:rsidRPr="004A3E72" w:rsidRDefault="000211A5" w:rsidP="000211A5">
      <w:pPr>
        <w:spacing w:line="360" w:lineRule="auto"/>
        <w:rPr>
          <w:sz w:val="28"/>
          <w:szCs w:val="28"/>
          <w:u w:val="single"/>
        </w:rPr>
      </w:pPr>
      <w:r w:rsidRPr="004A3E72">
        <w:rPr>
          <w:sz w:val="28"/>
          <w:szCs w:val="28"/>
          <w:u w:val="single"/>
        </w:rPr>
        <w:t>Упр. №2. «Кошечка»: исходное положение – стоя на коленях, упор на руки, муз. размер 4/4:</w:t>
      </w:r>
    </w:p>
    <w:p w:rsidR="000211A5" w:rsidRPr="004A3E72" w:rsidRDefault="000211A5" w:rsidP="000211A5">
      <w:pPr>
        <w:pStyle w:val="a7"/>
        <w:numPr>
          <w:ilvl w:val="0"/>
          <w:numId w:val="37"/>
        </w:numPr>
        <w:spacing w:line="360" w:lineRule="auto"/>
        <w:rPr>
          <w:sz w:val="28"/>
          <w:szCs w:val="28"/>
        </w:rPr>
      </w:pPr>
      <w:r w:rsidRPr="004A3E72">
        <w:rPr>
          <w:sz w:val="28"/>
          <w:szCs w:val="28"/>
        </w:rPr>
        <w:t>на счёт</w:t>
      </w:r>
      <w:r w:rsidRPr="004A3E72">
        <w:rPr>
          <w:i/>
          <w:sz w:val="28"/>
          <w:szCs w:val="28"/>
        </w:rPr>
        <w:t xml:space="preserve"> раз и, два и </w:t>
      </w:r>
      <w:r w:rsidRPr="004A3E72">
        <w:rPr>
          <w:sz w:val="28"/>
          <w:szCs w:val="28"/>
        </w:rPr>
        <w:t>наклонить голову вниз, предельно выгнуть спину наверх, голени ног и подъёмы плотно прижаты к полу;</w:t>
      </w:r>
    </w:p>
    <w:p w:rsidR="000211A5" w:rsidRPr="004A3E72" w:rsidRDefault="000211A5" w:rsidP="000211A5">
      <w:pPr>
        <w:pStyle w:val="a7"/>
        <w:numPr>
          <w:ilvl w:val="0"/>
          <w:numId w:val="37"/>
        </w:numPr>
        <w:spacing w:line="360" w:lineRule="auto"/>
        <w:rPr>
          <w:sz w:val="28"/>
          <w:szCs w:val="28"/>
        </w:rPr>
      </w:pPr>
      <w:r w:rsidRPr="004A3E72">
        <w:rPr>
          <w:sz w:val="28"/>
          <w:szCs w:val="28"/>
        </w:rPr>
        <w:t>на счёт</w:t>
      </w:r>
      <w:r w:rsidRPr="004A3E72">
        <w:rPr>
          <w:i/>
          <w:sz w:val="28"/>
          <w:szCs w:val="28"/>
        </w:rPr>
        <w:t xml:space="preserve">  три и, четыре и </w:t>
      </w:r>
      <w:r w:rsidRPr="004A3E72">
        <w:rPr>
          <w:sz w:val="28"/>
          <w:szCs w:val="28"/>
        </w:rPr>
        <w:t>высоко поднять голову и предельно прогнуть спину вниз.</w:t>
      </w:r>
      <w:r>
        <w:rPr>
          <w:sz w:val="28"/>
          <w:szCs w:val="28"/>
        </w:rPr>
        <w:t xml:space="preserve"> </w:t>
      </w:r>
      <w:r w:rsidRPr="004A3E72">
        <w:rPr>
          <w:sz w:val="28"/>
          <w:szCs w:val="28"/>
        </w:rPr>
        <w:t>Движение повторяется несколько раз.</w:t>
      </w:r>
    </w:p>
    <w:p w:rsidR="000211A5" w:rsidRPr="004A3E72" w:rsidRDefault="000211A5" w:rsidP="000211A5">
      <w:pPr>
        <w:spacing w:line="360" w:lineRule="auto"/>
        <w:rPr>
          <w:sz w:val="28"/>
          <w:szCs w:val="28"/>
          <w:u w:val="single"/>
        </w:rPr>
      </w:pPr>
      <w:r w:rsidRPr="004A3E72">
        <w:rPr>
          <w:sz w:val="28"/>
          <w:szCs w:val="28"/>
          <w:u w:val="single"/>
        </w:rPr>
        <w:lastRenderedPageBreak/>
        <w:t xml:space="preserve">Упр. №3. </w:t>
      </w:r>
      <w:r w:rsidRPr="004A3E72">
        <w:rPr>
          <w:b/>
          <w:sz w:val="28"/>
          <w:szCs w:val="28"/>
          <w:u w:val="single"/>
        </w:rPr>
        <w:t>«Кошечка виляет хвостиком»:</w:t>
      </w:r>
      <w:r w:rsidRPr="004A3E72">
        <w:rPr>
          <w:sz w:val="28"/>
          <w:szCs w:val="28"/>
          <w:u w:val="single"/>
        </w:rPr>
        <w:t xml:space="preserve"> исходное положение – стоя на коленях, упор на руки, поднять голени ног на 45̊ от пола, подъёмы вытянуты, муз. размер 2/4:</w:t>
      </w:r>
    </w:p>
    <w:p w:rsidR="000211A5" w:rsidRPr="004A3E72" w:rsidRDefault="000211A5" w:rsidP="000211A5">
      <w:pPr>
        <w:pStyle w:val="a7"/>
        <w:numPr>
          <w:ilvl w:val="0"/>
          <w:numId w:val="38"/>
        </w:numPr>
        <w:spacing w:line="360" w:lineRule="auto"/>
        <w:rPr>
          <w:sz w:val="28"/>
          <w:szCs w:val="28"/>
        </w:rPr>
      </w:pPr>
      <w:r w:rsidRPr="004A3E72">
        <w:rPr>
          <w:sz w:val="28"/>
          <w:szCs w:val="28"/>
        </w:rPr>
        <w:t>на счёт</w:t>
      </w:r>
      <w:r w:rsidRPr="004A3E72">
        <w:rPr>
          <w:i/>
          <w:sz w:val="28"/>
          <w:szCs w:val="28"/>
        </w:rPr>
        <w:t xml:space="preserve"> раз и, </w:t>
      </w:r>
      <w:r w:rsidRPr="004A3E72">
        <w:rPr>
          <w:sz w:val="28"/>
          <w:szCs w:val="28"/>
        </w:rPr>
        <w:t>повернуть голову и голени ног направо, при этом колени должны оставаться неподвижными;</w:t>
      </w:r>
    </w:p>
    <w:p w:rsidR="000211A5" w:rsidRPr="004A3E72" w:rsidRDefault="000211A5" w:rsidP="000211A5">
      <w:pPr>
        <w:pStyle w:val="a7"/>
        <w:numPr>
          <w:ilvl w:val="0"/>
          <w:numId w:val="38"/>
        </w:numPr>
        <w:spacing w:line="360" w:lineRule="auto"/>
        <w:rPr>
          <w:b/>
          <w:sz w:val="28"/>
          <w:szCs w:val="28"/>
        </w:rPr>
      </w:pPr>
      <w:r w:rsidRPr="004A3E72">
        <w:rPr>
          <w:sz w:val="28"/>
          <w:szCs w:val="28"/>
        </w:rPr>
        <w:t>на счёт</w:t>
      </w:r>
      <w:r w:rsidRPr="004A3E72">
        <w:rPr>
          <w:i/>
          <w:sz w:val="28"/>
          <w:szCs w:val="28"/>
        </w:rPr>
        <w:t xml:space="preserve"> два и,</w:t>
      </w:r>
      <w:r w:rsidRPr="004A3E72">
        <w:rPr>
          <w:sz w:val="28"/>
          <w:szCs w:val="28"/>
        </w:rPr>
        <w:t xml:space="preserve"> вернуться в исходное положение.</w:t>
      </w:r>
    </w:p>
    <w:p w:rsidR="000211A5" w:rsidRPr="004A3E72" w:rsidRDefault="000211A5" w:rsidP="000211A5">
      <w:pPr>
        <w:pStyle w:val="a7"/>
        <w:numPr>
          <w:ilvl w:val="0"/>
          <w:numId w:val="38"/>
        </w:numPr>
        <w:spacing w:line="360" w:lineRule="auto"/>
        <w:rPr>
          <w:sz w:val="28"/>
          <w:szCs w:val="28"/>
        </w:rPr>
      </w:pPr>
      <w:r w:rsidRPr="004A3E72">
        <w:rPr>
          <w:sz w:val="28"/>
          <w:szCs w:val="28"/>
        </w:rPr>
        <w:t>Упр. №4. Исходное положение – лечь на спину, руки положить вдоль корпуса ладонями вниз, ноги вытянуты,  муз. размер 2/4:</w:t>
      </w:r>
    </w:p>
    <w:p w:rsidR="000211A5" w:rsidRPr="004A3E72" w:rsidRDefault="000211A5" w:rsidP="000211A5">
      <w:pPr>
        <w:pStyle w:val="a7"/>
        <w:numPr>
          <w:ilvl w:val="0"/>
          <w:numId w:val="38"/>
        </w:numPr>
        <w:spacing w:line="360" w:lineRule="auto"/>
        <w:rPr>
          <w:sz w:val="28"/>
          <w:szCs w:val="28"/>
        </w:rPr>
      </w:pPr>
      <w:r w:rsidRPr="004A3E72">
        <w:rPr>
          <w:sz w:val="28"/>
          <w:szCs w:val="28"/>
        </w:rPr>
        <w:t xml:space="preserve">-на два такта </w:t>
      </w:r>
      <w:r w:rsidRPr="004A3E72">
        <w:rPr>
          <w:i/>
          <w:sz w:val="28"/>
          <w:szCs w:val="28"/>
        </w:rPr>
        <w:t>(раз и, два и, три и, четыре и)</w:t>
      </w:r>
      <w:r w:rsidRPr="004A3E72">
        <w:rPr>
          <w:sz w:val="28"/>
          <w:szCs w:val="28"/>
        </w:rPr>
        <w:t xml:space="preserve"> опираясь на локти, не отрывая голову, ноги и таз от пола, прогнуться;</w:t>
      </w:r>
    </w:p>
    <w:p w:rsidR="000211A5" w:rsidRPr="000211A5" w:rsidRDefault="000211A5" w:rsidP="000211A5">
      <w:pPr>
        <w:pStyle w:val="a7"/>
        <w:numPr>
          <w:ilvl w:val="0"/>
          <w:numId w:val="38"/>
        </w:numPr>
        <w:spacing w:line="360" w:lineRule="auto"/>
        <w:rPr>
          <w:b/>
          <w:i/>
          <w:sz w:val="28"/>
          <w:szCs w:val="28"/>
        </w:rPr>
      </w:pPr>
      <w:r w:rsidRPr="004A3E72">
        <w:rPr>
          <w:sz w:val="28"/>
          <w:szCs w:val="28"/>
        </w:rPr>
        <w:t>на следующие два такта вернуться в исходное положение. Движение повторяется несколько раз.</w:t>
      </w:r>
    </w:p>
    <w:p w:rsidR="000211A5" w:rsidRPr="004A3E72" w:rsidRDefault="000211A5" w:rsidP="000211A5">
      <w:pPr>
        <w:pStyle w:val="a7"/>
        <w:spacing w:line="360" w:lineRule="auto"/>
        <w:rPr>
          <w:b/>
          <w:i/>
          <w:sz w:val="28"/>
          <w:szCs w:val="28"/>
        </w:rPr>
      </w:pPr>
    </w:p>
    <w:p w:rsidR="000211A5" w:rsidRDefault="000211A5" w:rsidP="000211A5">
      <w:pPr>
        <w:pStyle w:val="a7"/>
        <w:numPr>
          <w:ilvl w:val="0"/>
          <w:numId w:val="20"/>
        </w:numPr>
        <w:spacing w:line="360" w:lineRule="auto"/>
        <w:ind w:left="0"/>
        <w:rPr>
          <w:b/>
          <w:sz w:val="28"/>
          <w:szCs w:val="28"/>
        </w:rPr>
      </w:pPr>
      <w:r w:rsidRPr="002938B6">
        <w:rPr>
          <w:b/>
          <w:sz w:val="28"/>
          <w:szCs w:val="28"/>
        </w:rPr>
        <w:t>Упражнения для улучшения подвижности тазобедренного</w:t>
      </w:r>
      <w:r>
        <w:rPr>
          <w:b/>
          <w:sz w:val="28"/>
          <w:szCs w:val="28"/>
        </w:rPr>
        <w:t xml:space="preserve"> </w:t>
      </w:r>
      <w:r w:rsidRPr="002938B6">
        <w:rPr>
          <w:b/>
          <w:sz w:val="28"/>
          <w:szCs w:val="28"/>
        </w:rPr>
        <w:t>сустава и эластичности мышц</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Default="000211A5" w:rsidP="000211A5">
      <w:pPr>
        <w:spacing w:line="360" w:lineRule="auto"/>
        <w:rPr>
          <w:b/>
          <w:i/>
          <w:sz w:val="28"/>
          <w:szCs w:val="28"/>
        </w:rPr>
      </w:pPr>
      <w:r w:rsidRPr="002938B6">
        <w:rPr>
          <w:b/>
          <w:i/>
          <w:sz w:val="28"/>
          <w:szCs w:val="28"/>
        </w:rPr>
        <w:t>Практика:</w:t>
      </w:r>
    </w:p>
    <w:p w:rsidR="000211A5" w:rsidRPr="004A3E72" w:rsidRDefault="000211A5" w:rsidP="000211A5">
      <w:pPr>
        <w:spacing w:line="360" w:lineRule="auto"/>
        <w:rPr>
          <w:sz w:val="28"/>
          <w:szCs w:val="28"/>
          <w:u w:val="single"/>
        </w:rPr>
      </w:pPr>
      <w:r w:rsidRPr="004A3E72">
        <w:rPr>
          <w:sz w:val="28"/>
          <w:szCs w:val="28"/>
          <w:u w:val="single"/>
        </w:rPr>
        <w:t>Упр. №1.</w:t>
      </w:r>
      <w:r w:rsidRPr="004A3E72">
        <w:rPr>
          <w:b/>
          <w:sz w:val="28"/>
          <w:szCs w:val="28"/>
          <w:u w:val="single"/>
        </w:rPr>
        <w:t xml:space="preserve"> Большие броски, </w:t>
      </w:r>
      <w:r w:rsidRPr="004A3E72">
        <w:rPr>
          <w:sz w:val="28"/>
          <w:szCs w:val="28"/>
          <w:u w:val="single"/>
        </w:rPr>
        <w:t>поочерёдно с каждой</w:t>
      </w:r>
      <w:r w:rsidRPr="004A3E72">
        <w:rPr>
          <w:b/>
          <w:sz w:val="28"/>
          <w:szCs w:val="28"/>
          <w:u w:val="single"/>
        </w:rPr>
        <w:t xml:space="preserve"> </w:t>
      </w:r>
      <w:r w:rsidRPr="004A3E72">
        <w:rPr>
          <w:sz w:val="28"/>
          <w:szCs w:val="28"/>
          <w:u w:val="single"/>
        </w:rPr>
        <w:t>ноги: исходное положение – лечь на спину, ноги вытянутые в выворотном положении, руки положить вдоль корпуса ладонями вниз, муз. размер 2/4:</w:t>
      </w:r>
    </w:p>
    <w:p w:rsidR="000211A5" w:rsidRPr="004A3E72" w:rsidRDefault="000211A5" w:rsidP="000211A5">
      <w:pPr>
        <w:pStyle w:val="a7"/>
        <w:numPr>
          <w:ilvl w:val="0"/>
          <w:numId w:val="39"/>
        </w:numPr>
        <w:spacing w:line="360" w:lineRule="auto"/>
        <w:rPr>
          <w:sz w:val="28"/>
          <w:szCs w:val="28"/>
        </w:rPr>
      </w:pPr>
      <w:r w:rsidRPr="004A3E72">
        <w:rPr>
          <w:sz w:val="28"/>
          <w:szCs w:val="28"/>
        </w:rPr>
        <w:t xml:space="preserve">на счёт </w:t>
      </w:r>
      <w:r w:rsidRPr="004A3E72">
        <w:rPr>
          <w:i/>
          <w:sz w:val="28"/>
          <w:szCs w:val="28"/>
        </w:rPr>
        <w:t>раз и</w:t>
      </w:r>
      <w:r w:rsidRPr="004A3E72">
        <w:rPr>
          <w:sz w:val="28"/>
          <w:szCs w:val="28"/>
        </w:rPr>
        <w:t xml:space="preserve"> резко выполнить бросок правой ногой наверх (на 90˚ и выше), предельно дотянув подъём и колено, левая нога сохраняет вытянутое положение на полу;</w:t>
      </w:r>
    </w:p>
    <w:p w:rsidR="00ED23DA" w:rsidRPr="004A3E72" w:rsidRDefault="000211A5" w:rsidP="000211A5">
      <w:pPr>
        <w:pStyle w:val="a7"/>
        <w:numPr>
          <w:ilvl w:val="0"/>
          <w:numId w:val="39"/>
        </w:numPr>
        <w:spacing w:line="360" w:lineRule="auto"/>
        <w:rPr>
          <w:b/>
          <w:sz w:val="28"/>
          <w:szCs w:val="28"/>
        </w:rPr>
      </w:pPr>
      <w:r w:rsidRPr="004A3E72">
        <w:rPr>
          <w:sz w:val="28"/>
          <w:szCs w:val="28"/>
        </w:rPr>
        <w:t xml:space="preserve">на счёт </w:t>
      </w:r>
      <w:r w:rsidRPr="004A3E72">
        <w:rPr>
          <w:i/>
          <w:sz w:val="28"/>
          <w:szCs w:val="28"/>
        </w:rPr>
        <w:t xml:space="preserve">два и </w:t>
      </w:r>
      <w:r w:rsidRPr="004A3E72">
        <w:rPr>
          <w:sz w:val="28"/>
          <w:szCs w:val="28"/>
        </w:rPr>
        <w:t xml:space="preserve">спокойно опустить вытянутую правую ногу в исходное положение сохраняя выворотную позицию ног. При выполнении бросков в сторону техника исполнения такая же. </w:t>
      </w:r>
    </w:p>
    <w:p w:rsidR="000211A5" w:rsidRPr="004A3E72" w:rsidRDefault="000211A5" w:rsidP="000211A5">
      <w:pPr>
        <w:pStyle w:val="a7"/>
        <w:numPr>
          <w:ilvl w:val="0"/>
          <w:numId w:val="39"/>
        </w:numPr>
        <w:spacing w:line="360" w:lineRule="auto"/>
        <w:rPr>
          <w:sz w:val="28"/>
          <w:szCs w:val="28"/>
        </w:rPr>
      </w:pPr>
      <w:r w:rsidRPr="004A3E72">
        <w:rPr>
          <w:sz w:val="28"/>
          <w:szCs w:val="28"/>
        </w:rPr>
        <w:lastRenderedPageBreak/>
        <w:t xml:space="preserve">Упр. №2. </w:t>
      </w:r>
      <w:r w:rsidRPr="004A3E72">
        <w:rPr>
          <w:b/>
          <w:i/>
          <w:sz w:val="28"/>
          <w:szCs w:val="28"/>
        </w:rPr>
        <w:t>«Наклоны корпуса»:</w:t>
      </w:r>
      <w:r w:rsidRPr="004A3E72">
        <w:rPr>
          <w:sz w:val="28"/>
          <w:szCs w:val="28"/>
        </w:rPr>
        <w:t xml:space="preserve"> исходное положение – сесть на пол, ноги вытянуты, муз. размер 2/4:</w:t>
      </w:r>
    </w:p>
    <w:p w:rsidR="000211A5" w:rsidRPr="004A3E72" w:rsidRDefault="000211A5" w:rsidP="000211A5">
      <w:pPr>
        <w:pStyle w:val="a7"/>
        <w:numPr>
          <w:ilvl w:val="0"/>
          <w:numId w:val="39"/>
        </w:numPr>
        <w:spacing w:line="360" w:lineRule="auto"/>
        <w:rPr>
          <w:sz w:val="28"/>
          <w:szCs w:val="28"/>
        </w:rPr>
      </w:pPr>
      <w:r w:rsidRPr="004A3E72">
        <w:rPr>
          <w:sz w:val="28"/>
          <w:szCs w:val="28"/>
        </w:rPr>
        <w:t xml:space="preserve">на счёт </w:t>
      </w:r>
      <w:r w:rsidRPr="004A3E72">
        <w:rPr>
          <w:i/>
          <w:sz w:val="28"/>
          <w:szCs w:val="28"/>
        </w:rPr>
        <w:t>раз и, два и, три и,</w:t>
      </w:r>
      <w:r w:rsidRPr="004A3E72">
        <w:rPr>
          <w:sz w:val="28"/>
          <w:szCs w:val="28"/>
        </w:rPr>
        <w:t xml:space="preserve"> выполнить наклон вперёд, стараясь грудью коснуться ног, руки вперёд, подъёмы дотянуть, ноги в коленях не сгибать;</w:t>
      </w:r>
    </w:p>
    <w:p w:rsidR="00ED23DA" w:rsidRPr="004A3E72" w:rsidRDefault="000211A5" w:rsidP="000211A5">
      <w:pPr>
        <w:pStyle w:val="a7"/>
        <w:numPr>
          <w:ilvl w:val="0"/>
          <w:numId w:val="39"/>
        </w:numPr>
        <w:spacing w:line="360" w:lineRule="auto"/>
        <w:rPr>
          <w:b/>
          <w:sz w:val="28"/>
          <w:szCs w:val="28"/>
        </w:rPr>
      </w:pPr>
      <w:r w:rsidRPr="004A3E72">
        <w:rPr>
          <w:sz w:val="28"/>
          <w:szCs w:val="28"/>
        </w:rPr>
        <w:t>на счёт</w:t>
      </w:r>
      <w:r w:rsidRPr="004A3E72">
        <w:rPr>
          <w:i/>
          <w:sz w:val="28"/>
          <w:szCs w:val="28"/>
        </w:rPr>
        <w:t xml:space="preserve"> четыре и</w:t>
      </w:r>
      <w:r w:rsidRPr="004A3E72">
        <w:rPr>
          <w:sz w:val="28"/>
          <w:szCs w:val="28"/>
        </w:rPr>
        <w:t xml:space="preserve"> вернуться в исходное положение.</w:t>
      </w:r>
    </w:p>
    <w:p w:rsidR="000211A5" w:rsidRPr="004A3E72" w:rsidRDefault="000211A5" w:rsidP="000211A5">
      <w:pPr>
        <w:pStyle w:val="a7"/>
        <w:numPr>
          <w:ilvl w:val="0"/>
          <w:numId w:val="39"/>
        </w:numPr>
        <w:spacing w:line="360" w:lineRule="auto"/>
        <w:rPr>
          <w:sz w:val="28"/>
          <w:szCs w:val="28"/>
        </w:rPr>
      </w:pPr>
      <w:r w:rsidRPr="004A3E72">
        <w:rPr>
          <w:sz w:val="28"/>
          <w:szCs w:val="28"/>
        </w:rPr>
        <w:t>Упр. №3. Исходное положение – сесть на пол с опорой на руки сзади, ноги согнуты и расставлены на ширину плеч, муз. размер 2/4:</w:t>
      </w:r>
    </w:p>
    <w:p w:rsidR="000211A5" w:rsidRPr="004A3E72" w:rsidRDefault="000211A5" w:rsidP="000211A5">
      <w:pPr>
        <w:pStyle w:val="a7"/>
        <w:numPr>
          <w:ilvl w:val="0"/>
          <w:numId w:val="39"/>
        </w:numPr>
        <w:spacing w:line="360" w:lineRule="auto"/>
        <w:rPr>
          <w:sz w:val="28"/>
          <w:szCs w:val="28"/>
        </w:rPr>
      </w:pPr>
      <w:r w:rsidRPr="004A3E72">
        <w:rPr>
          <w:sz w:val="28"/>
          <w:szCs w:val="28"/>
        </w:rPr>
        <w:t xml:space="preserve">на счёт </w:t>
      </w:r>
      <w:r w:rsidRPr="004A3E72">
        <w:rPr>
          <w:i/>
          <w:sz w:val="28"/>
          <w:szCs w:val="28"/>
        </w:rPr>
        <w:t xml:space="preserve">раз и </w:t>
      </w:r>
      <w:r w:rsidRPr="004A3E72">
        <w:rPr>
          <w:sz w:val="28"/>
          <w:szCs w:val="28"/>
        </w:rPr>
        <w:t>опустить правое колено на пол вовнутрь;</w:t>
      </w:r>
    </w:p>
    <w:p w:rsidR="000211A5" w:rsidRPr="004A3E72" w:rsidRDefault="000211A5" w:rsidP="000211A5">
      <w:pPr>
        <w:pStyle w:val="a7"/>
        <w:numPr>
          <w:ilvl w:val="0"/>
          <w:numId w:val="39"/>
        </w:numPr>
        <w:spacing w:line="360" w:lineRule="auto"/>
        <w:rPr>
          <w:b/>
          <w:sz w:val="28"/>
          <w:szCs w:val="28"/>
        </w:rPr>
      </w:pPr>
      <w:r w:rsidRPr="004A3E72">
        <w:rPr>
          <w:sz w:val="28"/>
          <w:szCs w:val="28"/>
        </w:rPr>
        <w:t xml:space="preserve">на счёт </w:t>
      </w:r>
      <w:r w:rsidRPr="004A3E72">
        <w:rPr>
          <w:i/>
          <w:sz w:val="28"/>
          <w:szCs w:val="28"/>
        </w:rPr>
        <w:t>два и</w:t>
      </w:r>
      <w:r w:rsidRPr="004A3E72">
        <w:rPr>
          <w:sz w:val="28"/>
          <w:szCs w:val="28"/>
        </w:rPr>
        <w:t xml:space="preserve"> вернуться в исходное положение. Повторить это же движение с другой ноги. Затем, выполнить это упражнение одновременно с двух ног</w:t>
      </w:r>
    </w:p>
    <w:p w:rsidR="000211A5" w:rsidRPr="00A62A34" w:rsidRDefault="000211A5" w:rsidP="000211A5">
      <w:pPr>
        <w:spacing w:line="360" w:lineRule="auto"/>
        <w:rPr>
          <w:sz w:val="28"/>
          <w:szCs w:val="28"/>
          <w:u w:val="single"/>
        </w:rPr>
      </w:pPr>
      <w:r w:rsidRPr="00A62A34">
        <w:rPr>
          <w:sz w:val="28"/>
          <w:szCs w:val="28"/>
          <w:u w:val="single"/>
        </w:rPr>
        <w:t>Упр. №4. Исходное положение – сидя на ногах (на коленях и пятках, ноги вместе, стопы в прямом положении), руки на талии, муз. размер 4/4:</w:t>
      </w:r>
    </w:p>
    <w:p w:rsidR="000211A5" w:rsidRPr="00A62A34" w:rsidRDefault="000211A5" w:rsidP="000211A5">
      <w:pPr>
        <w:pStyle w:val="a7"/>
        <w:numPr>
          <w:ilvl w:val="0"/>
          <w:numId w:val="40"/>
        </w:numPr>
        <w:spacing w:line="360" w:lineRule="auto"/>
        <w:rPr>
          <w:sz w:val="28"/>
          <w:szCs w:val="28"/>
        </w:rPr>
      </w:pPr>
      <w:r w:rsidRPr="00A62A34">
        <w:rPr>
          <w:sz w:val="28"/>
          <w:szCs w:val="28"/>
        </w:rPr>
        <w:t xml:space="preserve">на счёт </w:t>
      </w:r>
      <w:r w:rsidRPr="00A62A34">
        <w:rPr>
          <w:i/>
          <w:sz w:val="28"/>
          <w:szCs w:val="28"/>
        </w:rPr>
        <w:t xml:space="preserve">раз и, два и, три и </w:t>
      </w:r>
      <w:r w:rsidRPr="00A62A34">
        <w:rPr>
          <w:sz w:val="28"/>
          <w:szCs w:val="28"/>
        </w:rPr>
        <w:t xml:space="preserve">выпрямиться и прогнуться </w:t>
      </w:r>
    </w:p>
    <w:p w:rsidR="000211A5" w:rsidRPr="00A62A34" w:rsidRDefault="000211A5" w:rsidP="000211A5">
      <w:pPr>
        <w:pStyle w:val="a7"/>
        <w:numPr>
          <w:ilvl w:val="0"/>
          <w:numId w:val="40"/>
        </w:numPr>
        <w:spacing w:line="360" w:lineRule="auto"/>
        <w:rPr>
          <w:sz w:val="28"/>
          <w:szCs w:val="28"/>
        </w:rPr>
      </w:pPr>
      <w:r w:rsidRPr="00A62A34">
        <w:rPr>
          <w:sz w:val="28"/>
          <w:szCs w:val="28"/>
        </w:rPr>
        <w:t>назад, стараясь, подать бёдра как можно больше вперёд;</w:t>
      </w:r>
    </w:p>
    <w:p w:rsidR="000211A5" w:rsidRPr="00A62A34" w:rsidRDefault="000211A5" w:rsidP="000211A5">
      <w:pPr>
        <w:pStyle w:val="a7"/>
        <w:numPr>
          <w:ilvl w:val="0"/>
          <w:numId w:val="40"/>
        </w:numPr>
        <w:spacing w:line="360" w:lineRule="auto"/>
        <w:rPr>
          <w:sz w:val="28"/>
          <w:szCs w:val="28"/>
        </w:rPr>
      </w:pPr>
      <w:r w:rsidRPr="00A62A34">
        <w:rPr>
          <w:sz w:val="28"/>
          <w:szCs w:val="28"/>
        </w:rPr>
        <w:t>на счёт</w:t>
      </w:r>
      <w:r w:rsidRPr="00A62A34">
        <w:rPr>
          <w:i/>
          <w:sz w:val="28"/>
          <w:szCs w:val="28"/>
        </w:rPr>
        <w:t xml:space="preserve"> четыре и</w:t>
      </w:r>
      <w:r w:rsidRPr="00A62A34">
        <w:rPr>
          <w:sz w:val="28"/>
          <w:szCs w:val="28"/>
        </w:rPr>
        <w:t xml:space="preserve"> вернуться в исходное положение.</w:t>
      </w:r>
    </w:p>
    <w:p w:rsidR="000211A5" w:rsidRPr="00A62A34" w:rsidRDefault="000211A5" w:rsidP="000211A5">
      <w:pPr>
        <w:spacing w:line="360" w:lineRule="auto"/>
        <w:rPr>
          <w:sz w:val="28"/>
          <w:szCs w:val="28"/>
          <w:u w:val="single"/>
        </w:rPr>
      </w:pPr>
      <w:r w:rsidRPr="00A62A34">
        <w:rPr>
          <w:sz w:val="28"/>
          <w:szCs w:val="28"/>
          <w:u w:val="single"/>
        </w:rPr>
        <w:t>Упр. №5. Исходное положение – лечь на спину, ноги вытянуты, руки вдоль корпуса ладонями вниз, из-за такта вытянутые ноги поднять наверх,  муз. размер 2/4:</w:t>
      </w:r>
    </w:p>
    <w:p w:rsidR="000211A5" w:rsidRPr="00A62A34" w:rsidRDefault="000211A5" w:rsidP="000211A5">
      <w:pPr>
        <w:pStyle w:val="a7"/>
        <w:numPr>
          <w:ilvl w:val="0"/>
          <w:numId w:val="41"/>
        </w:numPr>
        <w:spacing w:line="360" w:lineRule="auto"/>
        <w:rPr>
          <w:sz w:val="28"/>
          <w:szCs w:val="28"/>
        </w:rPr>
      </w:pPr>
      <w:r w:rsidRPr="00A62A34">
        <w:rPr>
          <w:sz w:val="28"/>
          <w:szCs w:val="28"/>
        </w:rPr>
        <w:t xml:space="preserve">на счёт </w:t>
      </w:r>
      <w:r w:rsidRPr="00A62A34">
        <w:rPr>
          <w:i/>
          <w:sz w:val="28"/>
          <w:szCs w:val="28"/>
        </w:rPr>
        <w:t xml:space="preserve">раз и, два и </w:t>
      </w:r>
      <w:r w:rsidRPr="00A62A34">
        <w:rPr>
          <w:sz w:val="28"/>
          <w:szCs w:val="28"/>
        </w:rPr>
        <w:t>вытянутые ноги легко раскрыть в стороны «циркулем», пальцы ног вытянуты, колени слегка присогнуты;</w:t>
      </w:r>
    </w:p>
    <w:p w:rsidR="000211A5" w:rsidRPr="00A62A34" w:rsidRDefault="000211A5" w:rsidP="000211A5">
      <w:pPr>
        <w:pStyle w:val="a7"/>
        <w:numPr>
          <w:ilvl w:val="0"/>
          <w:numId w:val="41"/>
        </w:numPr>
        <w:spacing w:line="360" w:lineRule="auto"/>
        <w:rPr>
          <w:sz w:val="28"/>
          <w:szCs w:val="28"/>
        </w:rPr>
      </w:pPr>
      <w:r w:rsidRPr="00A62A34">
        <w:rPr>
          <w:sz w:val="28"/>
          <w:szCs w:val="28"/>
        </w:rPr>
        <w:t>на счёт</w:t>
      </w:r>
      <w:r w:rsidRPr="00A62A34">
        <w:rPr>
          <w:i/>
          <w:sz w:val="28"/>
          <w:szCs w:val="28"/>
        </w:rPr>
        <w:t xml:space="preserve"> три и, четыре и</w:t>
      </w:r>
      <w:r w:rsidRPr="00A62A34">
        <w:rPr>
          <w:sz w:val="28"/>
          <w:szCs w:val="28"/>
        </w:rPr>
        <w:t xml:space="preserve"> вернуться в исходное положение.</w:t>
      </w:r>
    </w:p>
    <w:p w:rsidR="000211A5" w:rsidRDefault="000211A5" w:rsidP="000211A5">
      <w:pPr>
        <w:spacing w:line="360" w:lineRule="auto"/>
        <w:rPr>
          <w:b/>
          <w:sz w:val="28"/>
          <w:szCs w:val="28"/>
        </w:rPr>
      </w:pPr>
    </w:p>
    <w:p w:rsidR="000211A5" w:rsidRDefault="000211A5" w:rsidP="000211A5">
      <w:pPr>
        <w:pStyle w:val="a7"/>
        <w:numPr>
          <w:ilvl w:val="0"/>
          <w:numId w:val="20"/>
        </w:numPr>
        <w:tabs>
          <w:tab w:val="left" w:pos="3828"/>
        </w:tabs>
        <w:spacing w:line="360" w:lineRule="auto"/>
        <w:ind w:left="0"/>
        <w:rPr>
          <w:b/>
          <w:sz w:val="28"/>
          <w:szCs w:val="28"/>
        </w:rPr>
      </w:pPr>
      <w:r w:rsidRPr="002938B6">
        <w:rPr>
          <w:b/>
          <w:sz w:val="28"/>
          <w:szCs w:val="28"/>
        </w:rPr>
        <w:t>Упражнения для развития паховой выворотности</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Pr="002938B6" w:rsidRDefault="000211A5" w:rsidP="000211A5">
      <w:pPr>
        <w:spacing w:line="360" w:lineRule="auto"/>
        <w:rPr>
          <w:b/>
          <w:i/>
          <w:sz w:val="28"/>
          <w:szCs w:val="28"/>
        </w:rPr>
      </w:pPr>
      <w:r w:rsidRPr="002938B6">
        <w:rPr>
          <w:b/>
          <w:i/>
          <w:sz w:val="28"/>
          <w:szCs w:val="28"/>
        </w:rPr>
        <w:lastRenderedPageBreak/>
        <w:t>Практика:</w:t>
      </w:r>
    </w:p>
    <w:p w:rsidR="000211A5" w:rsidRPr="00A62A34" w:rsidRDefault="000211A5" w:rsidP="00623E6C">
      <w:pPr>
        <w:tabs>
          <w:tab w:val="left" w:pos="3828"/>
        </w:tabs>
        <w:spacing w:beforeLines="40" w:afterLines="40" w:line="360" w:lineRule="auto"/>
        <w:rPr>
          <w:sz w:val="28"/>
          <w:szCs w:val="28"/>
          <w:u w:val="single"/>
        </w:rPr>
      </w:pPr>
      <w:r w:rsidRPr="00A62A34">
        <w:rPr>
          <w:sz w:val="28"/>
          <w:szCs w:val="28"/>
          <w:u w:val="single"/>
        </w:rPr>
        <w:t xml:space="preserve">Упр. №1. </w:t>
      </w:r>
      <w:r w:rsidRPr="00A62A34">
        <w:rPr>
          <w:b/>
          <w:sz w:val="28"/>
          <w:szCs w:val="28"/>
          <w:u w:val="single"/>
        </w:rPr>
        <w:t>«Бабочка»:</w:t>
      </w:r>
      <w:r w:rsidRPr="00A62A34">
        <w:rPr>
          <w:sz w:val="28"/>
          <w:szCs w:val="28"/>
          <w:u w:val="single"/>
        </w:rPr>
        <w:t xml:space="preserve"> исходное положение – сидя на полу, ноги согнутые в коленях раскрыты в разные стороны, стопы соединены, руки на поясе, муз. размер 4/4:</w:t>
      </w:r>
    </w:p>
    <w:p w:rsidR="000211A5" w:rsidRPr="00A62A34" w:rsidRDefault="000211A5" w:rsidP="00623E6C">
      <w:pPr>
        <w:pStyle w:val="a7"/>
        <w:numPr>
          <w:ilvl w:val="0"/>
          <w:numId w:val="42"/>
        </w:numPr>
        <w:tabs>
          <w:tab w:val="left" w:pos="3828"/>
        </w:tabs>
        <w:spacing w:beforeLines="40" w:afterLines="40" w:line="360" w:lineRule="auto"/>
        <w:rPr>
          <w:sz w:val="28"/>
          <w:szCs w:val="28"/>
        </w:rPr>
      </w:pPr>
      <w:r w:rsidRPr="00A62A34">
        <w:rPr>
          <w:sz w:val="28"/>
          <w:szCs w:val="28"/>
        </w:rPr>
        <w:t xml:space="preserve">на счёт </w:t>
      </w:r>
      <w:r w:rsidRPr="00A62A34">
        <w:rPr>
          <w:i/>
          <w:sz w:val="28"/>
          <w:szCs w:val="28"/>
        </w:rPr>
        <w:t xml:space="preserve">раз и </w:t>
      </w:r>
      <w:r w:rsidRPr="00A62A34">
        <w:rPr>
          <w:sz w:val="28"/>
          <w:szCs w:val="28"/>
        </w:rPr>
        <w:t>руки поднимаются наверх;</w:t>
      </w:r>
    </w:p>
    <w:p w:rsidR="000211A5" w:rsidRPr="00A62A34" w:rsidRDefault="000211A5" w:rsidP="00623E6C">
      <w:pPr>
        <w:pStyle w:val="a7"/>
        <w:numPr>
          <w:ilvl w:val="0"/>
          <w:numId w:val="42"/>
        </w:numPr>
        <w:tabs>
          <w:tab w:val="left" w:pos="3828"/>
        </w:tabs>
        <w:spacing w:beforeLines="40" w:afterLines="40" w:line="360" w:lineRule="auto"/>
        <w:rPr>
          <w:sz w:val="28"/>
          <w:szCs w:val="28"/>
        </w:rPr>
      </w:pPr>
      <w:r w:rsidRPr="00A62A34">
        <w:rPr>
          <w:sz w:val="28"/>
          <w:szCs w:val="28"/>
        </w:rPr>
        <w:t xml:space="preserve">на счёт </w:t>
      </w:r>
      <w:r w:rsidRPr="00A62A34">
        <w:rPr>
          <w:i/>
          <w:sz w:val="28"/>
          <w:szCs w:val="28"/>
        </w:rPr>
        <w:t xml:space="preserve">два и </w:t>
      </w:r>
      <w:r w:rsidRPr="00A62A34">
        <w:rPr>
          <w:sz w:val="28"/>
          <w:szCs w:val="28"/>
        </w:rPr>
        <w:t>корпус вместе с руками положить на стопы, при этом сохраняя предельно выворотное положение ног;</w:t>
      </w:r>
    </w:p>
    <w:p w:rsidR="000211A5" w:rsidRPr="00A62A34" w:rsidRDefault="000211A5" w:rsidP="00623E6C">
      <w:pPr>
        <w:pStyle w:val="a7"/>
        <w:numPr>
          <w:ilvl w:val="0"/>
          <w:numId w:val="42"/>
        </w:numPr>
        <w:tabs>
          <w:tab w:val="left" w:pos="3828"/>
        </w:tabs>
        <w:spacing w:beforeLines="40" w:afterLines="40" w:line="360" w:lineRule="auto"/>
        <w:rPr>
          <w:sz w:val="28"/>
          <w:szCs w:val="28"/>
        </w:rPr>
      </w:pPr>
      <w:r w:rsidRPr="00A62A34">
        <w:rPr>
          <w:sz w:val="28"/>
          <w:szCs w:val="28"/>
        </w:rPr>
        <w:t xml:space="preserve">на счёт </w:t>
      </w:r>
      <w:r w:rsidRPr="00A62A34">
        <w:rPr>
          <w:i/>
          <w:sz w:val="28"/>
          <w:szCs w:val="28"/>
        </w:rPr>
        <w:t xml:space="preserve">три и, четыре и </w:t>
      </w:r>
      <w:r w:rsidRPr="00A62A34">
        <w:rPr>
          <w:sz w:val="28"/>
          <w:szCs w:val="28"/>
        </w:rPr>
        <w:t>лежим;</w:t>
      </w:r>
    </w:p>
    <w:p w:rsidR="000211A5" w:rsidRPr="00A62A34" w:rsidRDefault="000211A5" w:rsidP="00623E6C">
      <w:pPr>
        <w:pStyle w:val="a7"/>
        <w:numPr>
          <w:ilvl w:val="0"/>
          <w:numId w:val="42"/>
        </w:numPr>
        <w:tabs>
          <w:tab w:val="left" w:pos="3828"/>
        </w:tabs>
        <w:spacing w:beforeLines="40" w:afterLines="40" w:line="360" w:lineRule="auto"/>
        <w:rPr>
          <w:sz w:val="28"/>
          <w:szCs w:val="28"/>
        </w:rPr>
      </w:pPr>
      <w:r w:rsidRPr="00A62A34">
        <w:rPr>
          <w:sz w:val="28"/>
          <w:szCs w:val="28"/>
        </w:rPr>
        <w:t xml:space="preserve">на следующие </w:t>
      </w:r>
      <w:r w:rsidRPr="00A62A34">
        <w:rPr>
          <w:i/>
          <w:sz w:val="28"/>
          <w:szCs w:val="28"/>
        </w:rPr>
        <w:t xml:space="preserve">раз и, два и </w:t>
      </w:r>
      <w:r w:rsidRPr="00A62A34">
        <w:rPr>
          <w:sz w:val="28"/>
          <w:szCs w:val="28"/>
        </w:rPr>
        <w:t>сохраняем предыдущее положение корпуса;</w:t>
      </w:r>
    </w:p>
    <w:p w:rsidR="00ED23DA" w:rsidRPr="00A62A34" w:rsidRDefault="000211A5" w:rsidP="00623E6C">
      <w:pPr>
        <w:pStyle w:val="a7"/>
        <w:numPr>
          <w:ilvl w:val="0"/>
          <w:numId w:val="42"/>
        </w:numPr>
        <w:tabs>
          <w:tab w:val="left" w:pos="3828"/>
        </w:tabs>
        <w:spacing w:beforeLines="40" w:afterLines="40" w:line="360" w:lineRule="auto"/>
        <w:rPr>
          <w:sz w:val="28"/>
          <w:szCs w:val="28"/>
        </w:rPr>
      </w:pPr>
      <w:r w:rsidRPr="00A62A34">
        <w:rPr>
          <w:sz w:val="28"/>
          <w:szCs w:val="28"/>
        </w:rPr>
        <w:t>на счёт</w:t>
      </w:r>
      <w:r w:rsidRPr="00A62A34">
        <w:rPr>
          <w:i/>
          <w:sz w:val="28"/>
          <w:szCs w:val="28"/>
        </w:rPr>
        <w:t xml:space="preserve"> три и, четыре и</w:t>
      </w:r>
      <w:r w:rsidRPr="00A62A34">
        <w:rPr>
          <w:sz w:val="28"/>
          <w:szCs w:val="28"/>
        </w:rPr>
        <w:t xml:space="preserve"> вернуться в исходное положение.</w:t>
      </w:r>
    </w:p>
    <w:p w:rsidR="000211A5" w:rsidRPr="00A62A34" w:rsidRDefault="000211A5" w:rsidP="00623E6C">
      <w:pPr>
        <w:tabs>
          <w:tab w:val="left" w:pos="3828"/>
        </w:tabs>
        <w:spacing w:beforeLines="40" w:afterLines="40" w:line="360" w:lineRule="auto"/>
        <w:rPr>
          <w:sz w:val="28"/>
          <w:szCs w:val="28"/>
          <w:u w:val="single"/>
        </w:rPr>
      </w:pPr>
      <w:r w:rsidRPr="006F2654">
        <w:rPr>
          <w:sz w:val="28"/>
          <w:szCs w:val="28"/>
        </w:rPr>
        <w:t xml:space="preserve">Упр. №2. </w:t>
      </w:r>
      <w:r w:rsidRPr="00A62A34">
        <w:rPr>
          <w:sz w:val="28"/>
          <w:szCs w:val="28"/>
          <w:u w:val="single"/>
        </w:rPr>
        <w:t>Упр. Упр. №2</w:t>
      </w:r>
      <w:r w:rsidRPr="00A62A34">
        <w:rPr>
          <w:b/>
          <w:sz w:val="28"/>
          <w:szCs w:val="28"/>
          <w:u w:val="single"/>
        </w:rPr>
        <w:t xml:space="preserve"> «Лягушка»:  </w:t>
      </w:r>
      <w:r w:rsidRPr="00A62A34">
        <w:rPr>
          <w:sz w:val="28"/>
          <w:szCs w:val="28"/>
          <w:u w:val="single"/>
        </w:rPr>
        <w:t>исходное положение – лечь на живот, руки положить под подбородок, ноги и стопы натянуты, муз. размер 4/4:</w:t>
      </w:r>
    </w:p>
    <w:p w:rsidR="000211A5" w:rsidRPr="00A62A34" w:rsidRDefault="000211A5" w:rsidP="00623E6C">
      <w:pPr>
        <w:pStyle w:val="a7"/>
        <w:numPr>
          <w:ilvl w:val="0"/>
          <w:numId w:val="43"/>
        </w:numPr>
        <w:tabs>
          <w:tab w:val="left" w:pos="3828"/>
        </w:tabs>
        <w:spacing w:beforeLines="40" w:afterLines="40" w:line="360" w:lineRule="auto"/>
        <w:rPr>
          <w:sz w:val="28"/>
          <w:szCs w:val="28"/>
        </w:rPr>
      </w:pPr>
      <w:r w:rsidRPr="00A62A34">
        <w:rPr>
          <w:sz w:val="28"/>
          <w:szCs w:val="28"/>
        </w:rPr>
        <w:t xml:space="preserve">на счёт </w:t>
      </w:r>
      <w:r w:rsidRPr="00A62A34">
        <w:rPr>
          <w:i/>
          <w:sz w:val="28"/>
          <w:szCs w:val="28"/>
        </w:rPr>
        <w:t xml:space="preserve">раз и, два и </w:t>
      </w:r>
      <w:r w:rsidRPr="00A62A34">
        <w:rPr>
          <w:sz w:val="28"/>
          <w:szCs w:val="28"/>
        </w:rPr>
        <w:t>правая нога, сгибаясь в колене, подтягивается к корпусу в выворотном положении;</w:t>
      </w:r>
    </w:p>
    <w:p w:rsidR="000211A5" w:rsidRPr="00A62A34" w:rsidRDefault="000211A5" w:rsidP="00623E6C">
      <w:pPr>
        <w:pStyle w:val="a7"/>
        <w:numPr>
          <w:ilvl w:val="0"/>
          <w:numId w:val="43"/>
        </w:numPr>
        <w:tabs>
          <w:tab w:val="left" w:pos="3828"/>
        </w:tabs>
        <w:spacing w:beforeLines="40" w:afterLines="40" w:line="360" w:lineRule="auto"/>
        <w:rPr>
          <w:sz w:val="28"/>
          <w:szCs w:val="28"/>
        </w:rPr>
      </w:pPr>
      <w:r w:rsidRPr="00A62A34">
        <w:rPr>
          <w:sz w:val="28"/>
          <w:szCs w:val="28"/>
        </w:rPr>
        <w:t xml:space="preserve">на счёт </w:t>
      </w:r>
      <w:r w:rsidRPr="00A62A34">
        <w:rPr>
          <w:i/>
          <w:sz w:val="28"/>
          <w:szCs w:val="28"/>
        </w:rPr>
        <w:t xml:space="preserve">три и, четыре и, </w:t>
      </w:r>
      <w:r w:rsidRPr="00A62A34">
        <w:rPr>
          <w:sz w:val="28"/>
          <w:szCs w:val="28"/>
        </w:rPr>
        <w:t>то же самое выполняет левая нога;</w:t>
      </w:r>
    </w:p>
    <w:p w:rsidR="000211A5" w:rsidRPr="00A62A34" w:rsidRDefault="000211A5" w:rsidP="00623E6C">
      <w:pPr>
        <w:pStyle w:val="a7"/>
        <w:numPr>
          <w:ilvl w:val="0"/>
          <w:numId w:val="43"/>
        </w:numPr>
        <w:tabs>
          <w:tab w:val="left" w:pos="3828"/>
        </w:tabs>
        <w:spacing w:beforeLines="40" w:afterLines="40" w:line="360" w:lineRule="auto"/>
        <w:rPr>
          <w:sz w:val="28"/>
          <w:szCs w:val="28"/>
        </w:rPr>
      </w:pPr>
      <w:r w:rsidRPr="00A62A34">
        <w:rPr>
          <w:sz w:val="28"/>
          <w:szCs w:val="28"/>
        </w:rPr>
        <w:t xml:space="preserve">на следующие два такта лежим, сохраняя выворотное </w:t>
      </w:r>
    </w:p>
    <w:p w:rsidR="000211A5" w:rsidRPr="00A62A34" w:rsidRDefault="000211A5" w:rsidP="00623E6C">
      <w:pPr>
        <w:pStyle w:val="a7"/>
        <w:numPr>
          <w:ilvl w:val="0"/>
          <w:numId w:val="43"/>
        </w:numPr>
        <w:tabs>
          <w:tab w:val="left" w:pos="3828"/>
        </w:tabs>
        <w:spacing w:beforeLines="40" w:afterLines="40" w:line="360" w:lineRule="auto"/>
        <w:rPr>
          <w:sz w:val="28"/>
          <w:szCs w:val="28"/>
        </w:rPr>
      </w:pPr>
      <w:r w:rsidRPr="00A62A34">
        <w:rPr>
          <w:sz w:val="28"/>
          <w:szCs w:val="28"/>
        </w:rPr>
        <w:t>положение ног, корпус плотно прижат к полу, «пах» предельно раскрыт;</w:t>
      </w:r>
    </w:p>
    <w:p w:rsidR="000211A5" w:rsidRPr="00A62A34" w:rsidRDefault="000211A5" w:rsidP="00623E6C">
      <w:pPr>
        <w:pStyle w:val="a7"/>
        <w:numPr>
          <w:ilvl w:val="0"/>
          <w:numId w:val="43"/>
        </w:numPr>
        <w:tabs>
          <w:tab w:val="left" w:pos="3828"/>
        </w:tabs>
        <w:spacing w:beforeLines="40" w:afterLines="40" w:line="360" w:lineRule="auto"/>
        <w:rPr>
          <w:sz w:val="28"/>
          <w:szCs w:val="28"/>
        </w:rPr>
      </w:pPr>
      <w:r w:rsidRPr="00A62A34">
        <w:rPr>
          <w:sz w:val="28"/>
          <w:szCs w:val="28"/>
        </w:rPr>
        <w:t xml:space="preserve">на счёт </w:t>
      </w:r>
      <w:r w:rsidRPr="00A62A34">
        <w:rPr>
          <w:i/>
          <w:sz w:val="28"/>
          <w:szCs w:val="28"/>
        </w:rPr>
        <w:t xml:space="preserve">раз и, два и </w:t>
      </w:r>
      <w:r w:rsidRPr="00A62A34">
        <w:rPr>
          <w:sz w:val="28"/>
          <w:szCs w:val="28"/>
        </w:rPr>
        <w:t xml:space="preserve"> третьего такта выпрямляется правая нога в исходное положение;</w:t>
      </w:r>
    </w:p>
    <w:p w:rsidR="000211A5" w:rsidRPr="000211A5" w:rsidRDefault="000211A5" w:rsidP="00623E6C">
      <w:pPr>
        <w:pStyle w:val="a7"/>
        <w:numPr>
          <w:ilvl w:val="0"/>
          <w:numId w:val="43"/>
        </w:numPr>
        <w:tabs>
          <w:tab w:val="left" w:pos="3828"/>
        </w:tabs>
        <w:spacing w:beforeLines="40" w:afterLines="40" w:line="360" w:lineRule="auto"/>
        <w:ind w:left="709"/>
        <w:rPr>
          <w:b/>
          <w:sz w:val="28"/>
          <w:szCs w:val="28"/>
        </w:rPr>
      </w:pPr>
      <w:r w:rsidRPr="00A62A34">
        <w:rPr>
          <w:sz w:val="28"/>
          <w:szCs w:val="28"/>
        </w:rPr>
        <w:t xml:space="preserve">на счёт </w:t>
      </w:r>
      <w:r w:rsidRPr="00A62A34">
        <w:rPr>
          <w:i/>
          <w:sz w:val="28"/>
          <w:szCs w:val="28"/>
        </w:rPr>
        <w:t>три и, четыре и,</w:t>
      </w:r>
      <w:r w:rsidRPr="00A62A34">
        <w:rPr>
          <w:sz w:val="28"/>
          <w:szCs w:val="28"/>
        </w:rPr>
        <w:t xml:space="preserve"> выпрямляется левая нога в исходное положение.</w:t>
      </w:r>
    </w:p>
    <w:p w:rsidR="000211A5" w:rsidRPr="00A62A34" w:rsidRDefault="000211A5" w:rsidP="00623E6C">
      <w:pPr>
        <w:pStyle w:val="a7"/>
        <w:tabs>
          <w:tab w:val="left" w:pos="3828"/>
        </w:tabs>
        <w:spacing w:beforeLines="40" w:afterLines="40" w:line="360" w:lineRule="auto"/>
        <w:ind w:left="709"/>
        <w:rPr>
          <w:b/>
          <w:sz w:val="28"/>
          <w:szCs w:val="28"/>
        </w:rPr>
      </w:pPr>
    </w:p>
    <w:p w:rsidR="000211A5" w:rsidRDefault="000211A5" w:rsidP="000211A5">
      <w:pPr>
        <w:pStyle w:val="a7"/>
        <w:numPr>
          <w:ilvl w:val="0"/>
          <w:numId w:val="20"/>
        </w:numPr>
        <w:tabs>
          <w:tab w:val="left" w:pos="3828"/>
        </w:tabs>
        <w:spacing w:line="360" w:lineRule="auto"/>
        <w:ind w:left="0"/>
        <w:rPr>
          <w:b/>
          <w:sz w:val="28"/>
          <w:szCs w:val="28"/>
        </w:rPr>
      </w:pPr>
      <w:r w:rsidRPr="002938B6">
        <w:rPr>
          <w:b/>
          <w:sz w:val="28"/>
          <w:szCs w:val="28"/>
        </w:rPr>
        <w:t>Упражнения</w:t>
      </w:r>
      <w:r>
        <w:rPr>
          <w:b/>
          <w:sz w:val="28"/>
          <w:szCs w:val="28"/>
        </w:rPr>
        <w:t xml:space="preserve"> на развитие танцевального шага</w:t>
      </w:r>
    </w:p>
    <w:p w:rsidR="000211A5" w:rsidRPr="002938B6" w:rsidRDefault="000211A5" w:rsidP="000211A5">
      <w:pPr>
        <w:spacing w:line="360" w:lineRule="auto"/>
        <w:rPr>
          <w:b/>
          <w:i/>
          <w:sz w:val="28"/>
          <w:szCs w:val="28"/>
        </w:rPr>
      </w:pPr>
      <w:r w:rsidRPr="002938B6">
        <w:rPr>
          <w:b/>
          <w:i/>
          <w:sz w:val="28"/>
          <w:szCs w:val="28"/>
        </w:rPr>
        <w:t>Теория:</w:t>
      </w:r>
      <w:r w:rsidRPr="002938B6">
        <w:rPr>
          <w:sz w:val="28"/>
          <w:szCs w:val="28"/>
        </w:rPr>
        <w:t xml:space="preserve"> </w:t>
      </w:r>
      <w:r>
        <w:rPr>
          <w:sz w:val="28"/>
          <w:szCs w:val="28"/>
        </w:rPr>
        <w:t>Изучение техники выполнения упражнений</w:t>
      </w:r>
    </w:p>
    <w:p w:rsidR="000211A5" w:rsidRDefault="000211A5" w:rsidP="00702C5F">
      <w:pPr>
        <w:spacing w:line="360" w:lineRule="auto"/>
        <w:jc w:val="both"/>
        <w:rPr>
          <w:sz w:val="28"/>
          <w:szCs w:val="28"/>
        </w:rPr>
      </w:pPr>
      <w:r w:rsidRPr="002938B6">
        <w:rPr>
          <w:b/>
          <w:i/>
          <w:sz w:val="28"/>
          <w:szCs w:val="28"/>
        </w:rPr>
        <w:lastRenderedPageBreak/>
        <w:t>Практика:</w:t>
      </w:r>
      <w:r w:rsidR="00702C5F">
        <w:rPr>
          <w:b/>
          <w:i/>
          <w:sz w:val="28"/>
          <w:szCs w:val="28"/>
        </w:rPr>
        <w:t xml:space="preserve"> </w:t>
      </w:r>
      <w:r w:rsidRPr="00A62A34">
        <w:rPr>
          <w:b/>
          <w:sz w:val="28"/>
          <w:szCs w:val="28"/>
          <w:u w:val="single"/>
        </w:rPr>
        <w:t xml:space="preserve">«Шпагат»  </w:t>
      </w:r>
      <w:r w:rsidRPr="00A62A34">
        <w:rPr>
          <w:sz w:val="28"/>
          <w:szCs w:val="28"/>
          <w:u w:val="single"/>
        </w:rPr>
        <w:t xml:space="preserve">поперечный: исходное положение – </w:t>
      </w:r>
      <w:r w:rsidRPr="00A62A34">
        <w:rPr>
          <w:sz w:val="28"/>
          <w:szCs w:val="28"/>
          <w:u w:val="single"/>
          <w:lang w:val="en-US"/>
        </w:rPr>
        <w:t>I</w:t>
      </w:r>
      <w:r w:rsidRPr="00A62A34">
        <w:rPr>
          <w:sz w:val="28"/>
          <w:szCs w:val="28"/>
          <w:u w:val="single"/>
        </w:rPr>
        <w:t xml:space="preserve"> позиция ног, муз. размер 4/4:</w:t>
      </w:r>
      <w:r>
        <w:rPr>
          <w:sz w:val="28"/>
          <w:szCs w:val="28"/>
          <w:u w:val="single"/>
        </w:rPr>
        <w:t xml:space="preserve"> </w:t>
      </w:r>
      <w:r w:rsidRPr="006F2654">
        <w:rPr>
          <w:sz w:val="28"/>
          <w:szCs w:val="28"/>
        </w:rPr>
        <w:t xml:space="preserve"> постепенно, сохраняя </w:t>
      </w:r>
      <w:r w:rsidRPr="006F2654">
        <w:rPr>
          <w:sz w:val="28"/>
          <w:szCs w:val="28"/>
          <w:lang w:val="en-US"/>
        </w:rPr>
        <w:t>I</w:t>
      </w:r>
      <w:r w:rsidRPr="006F2654">
        <w:rPr>
          <w:sz w:val="28"/>
          <w:szCs w:val="28"/>
        </w:rPr>
        <w:t xml:space="preserve"> позицию ноги  «разъезжаются» в разные стороны по полу, руки опускаются на пол, тяжесть корпуса распределяется равномерно на обе ноги. Садясь на «шпагат», ноги должны быть прямые, в выворотном положении, стопы вытянуты. Ноги и таз находятся на одной линии. Сохраняя прямое положение корпуса.</w:t>
      </w:r>
    </w:p>
    <w:p w:rsidR="000211A5" w:rsidRPr="002938B6" w:rsidRDefault="000211A5" w:rsidP="00623E6C">
      <w:pPr>
        <w:tabs>
          <w:tab w:val="left" w:pos="3828"/>
        </w:tabs>
        <w:spacing w:beforeLines="40" w:afterLines="40" w:line="360" w:lineRule="auto"/>
        <w:jc w:val="both"/>
        <w:rPr>
          <w:b/>
          <w:i/>
          <w:sz w:val="28"/>
          <w:szCs w:val="28"/>
        </w:rPr>
      </w:pPr>
    </w:p>
    <w:p w:rsidR="000211A5" w:rsidRPr="002938B6" w:rsidRDefault="000211A5" w:rsidP="000211A5">
      <w:pPr>
        <w:pStyle w:val="a7"/>
        <w:numPr>
          <w:ilvl w:val="0"/>
          <w:numId w:val="20"/>
        </w:numPr>
        <w:spacing w:line="360" w:lineRule="auto"/>
        <w:ind w:left="0"/>
        <w:rPr>
          <w:b/>
        </w:rPr>
      </w:pPr>
      <w:r w:rsidRPr="002938B6">
        <w:rPr>
          <w:b/>
          <w:sz w:val="28"/>
          <w:szCs w:val="28"/>
        </w:rPr>
        <w:t>Итоговые занятия</w:t>
      </w:r>
    </w:p>
    <w:p w:rsidR="00702C5F" w:rsidRPr="00702C5F" w:rsidRDefault="00702C5F" w:rsidP="00702C5F">
      <w:pPr>
        <w:spacing w:line="360" w:lineRule="auto"/>
        <w:rPr>
          <w:i/>
          <w:color w:val="FF0000"/>
          <w:sz w:val="28"/>
          <w:szCs w:val="28"/>
        </w:rPr>
      </w:pPr>
      <w:r w:rsidRPr="00702C5F">
        <w:rPr>
          <w:b/>
          <w:i/>
          <w:sz w:val="28"/>
          <w:szCs w:val="28"/>
        </w:rPr>
        <w:t xml:space="preserve">Теория: </w:t>
      </w:r>
      <w:r w:rsidRPr="00702C5F">
        <w:rPr>
          <w:sz w:val="28"/>
        </w:rPr>
        <w:t>объяснение требований при выполнении контрольных н</w:t>
      </w:r>
      <w:r w:rsidRPr="00702C5F">
        <w:rPr>
          <w:sz w:val="28"/>
          <w:szCs w:val="28"/>
        </w:rPr>
        <w:t>ормативов (</w:t>
      </w:r>
      <w:r w:rsidRPr="00702C5F">
        <w:rPr>
          <w:sz w:val="28"/>
        </w:rPr>
        <w:t>тестирования)</w:t>
      </w:r>
      <w:r w:rsidRPr="00702C5F">
        <w:rPr>
          <w:sz w:val="28"/>
          <w:szCs w:val="28"/>
        </w:rPr>
        <w:t>,  объяснение структуры организации проведения зачётных мероприятий.</w:t>
      </w:r>
    </w:p>
    <w:p w:rsidR="00702C5F" w:rsidRPr="00702C5F" w:rsidRDefault="00702C5F" w:rsidP="00702C5F">
      <w:pPr>
        <w:spacing w:line="360" w:lineRule="auto"/>
        <w:rPr>
          <w:sz w:val="28"/>
        </w:rPr>
      </w:pPr>
      <w:r w:rsidRPr="00702C5F">
        <w:rPr>
          <w:b/>
          <w:i/>
          <w:color w:val="000000"/>
          <w:sz w:val="28"/>
          <w:szCs w:val="28"/>
        </w:rPr>
        <w:t>Практика:</w:t>
      </w:r>
      <w:r w:rsidRPr="00702C5F">
        <w:rPr>
          <w:color w:val="000000"/>
          <w:sz w:val="28"/>
          <w:szCs w:val="28"/>
        </w:rPr>
        <w:t xml:space="preserve">  </w:t>
      </w:r>
      <w:r w:rsidRPr="00702C5F">
        <w:rPr>
          <w:sz w:val="28"/>
        </w:rPr>
        <w:t xml:space="preserve"> проведение  итоговой и промежуточной аттестация (контрольное тестирование), открытых и итоговых занятий.</w:t>
      </w:r>
    </w:p>
    <w:p w:rsidR="000211A5" w:rsidRPr="002938B6" w:rsidRDefault="000211A5" w:rsidP="000211A5">
      <w:pPr>
        <w:pStyle w:val="a7"/>
        <w:spacing w:line="360" w:lineRule="auto"/>
        <w:ind w:left="0"/>
        <w:rPr>
          <w:b/>
        </w:rPr>
      </w:pPr>
    </w:p>
    <w:p w:rsidR="00564760" w:rsidRDefault="00564760" w:rsidP="00564760">
      <w:pPr>
        <w:shd w:val="clear" w:color="auto" w:fill="FFFFFF"/>
        <w:spacing w:line="360" w:lineRule="auto"/>
        <w:ind w:left="284"/>
        <w:jc w:val="center"/>
        <w:rPr>
          <w:b/>
          <w:spacing w:val="-1"/>
          <w:sz w:val="28"/>
          <w:szCs w:val="28"/>
        </w:rPr>
      </w:pPr>
      <w:r w:rsidRPr="004451DE">
        <w:rPr>
          <w:b/>
          <w:spacing w:val="-1"/>
          <w:sz w:val="28"/>
          <w:szCs w:val="28"/>
        </w:rPr>
        <w:t>Социальная практика</w:t>
      </w:r>
    </w:p>
    <w:p w:rsidR="00564760" w:rsidRPr="00D97EAB" w:rsidRDefault="00564760" w:rsidP="00122A37">
      <w:pPr>
        <w:pStyle w:val="a7"/>
        <w:numPr>
          <w:ilvl w:val="0"/>
          <w:numId w:val="19"/>
        </w:numPr>
        <w:shd w:val="clear" w:color="auto" w:fill="FFFFFF"/>
        <w:spacing w:line="360" w:lineRule="auto"/>
        <w:ind w:left="709"/>
        <w:rPr>
          <w:b/>
          <w:spacing w:val="-1"/>
          <w:sz w:val="28"/>
          <w:szCs w:val="28"/>
        </w:rPr>
      </w:pPr>
      <w:r w:rsidRPr="00D97EAB">
        <w:rPr>
          <w:spacing w:val="-1"/>
          <w:sz w:val="28"/>
          <w:szCs w:val="28"/>
        </w:rPr>
        <w:t>Психологическая и тактическая подготовка учащихся к конкурсам, фестивалям и концертам.</w:t>
      </w:r>
    </w:p>
    <w:p w:rsidR="00564760" w:rsidRPr="00D97EAB" w:rsidRDefault="00564760" w:rsidP="00122A37">
      <w:pPr>
        <w:pStyle w:val="a7"/>
        <w:numPr>
          <w:ilvl w:val="0"/>
          <w:numId w:val="19"/>
        </w:numPr>
        <w:shd w:val="clear" w:color="auto" w:fill="FFFFFF"/>
        <w:spacing w:line="360" w:lineRule="auto"/>
        <w:ind w:left="709"/>
        <w:rPr>
          <w:b/>
          <w:spacing w:val="-1"/>
          <w:sz w:val="28"/>
          <w:szCs w:val="28"/>
        </w:rPr>
      </w:pPr>
      <w:r w:rsidRPr="00D97EAB">
        <w:rPr>
          <w:spacing w:val="-1"/>
          <w:sz w:val="28"/>
          <w:szCs w:val="28"/>
        </w:rPr>
        <w:t>Участие в конкурсах и фестивалях разного уровня.</w:t>
      </w:r>
    </w:p>
    <w:p w:rsidR="00564760" w:rsidRPr="00D97EAB" w:rsidRDefault="00564760" w:rsidP="00122A37">
      <w:pPr>
        <w:pStyle w:val="a7"/>
        <w:numPr>
          <w:ilvl w:val="0"/>
          <w:numId w:val="19"/>
        </w:numPr>
        <w:spacing w:line="360" w:lineRule="auto"/>
        <w:ind w:left="709"/>
        <w:rPr>
          <w:sz w:val="28"/>
          <w:szCs w:val="28"/>
        </w:rPr>
      </w:pPr>
      <w:r w:rsidRPr="00D97EAB">
        <w:rPr>
          <w:sz w:val="28"/>
          <w:szCs w:val="28"/>
        </w:rPr>
        <w:t>Посещение и участие в открытых мероприятиях ГБОУ ЗДТДиМ, округа и города.</w:t>
      </w:r>
    </w:p>
    <w:p w:rsidR="00564760" w:rsidRPr="00D97EAB" w:rsidRDefault="00564760" w:rsidP="00122A37">
      <w:pPr>
        <w:pStyle w:val="a7"/>
        <w:numPr>
          <w:ilvl w:val="0"/>
          <w:numId w:val="19"/>
        </w:numPr>
        <w:shd w:val="clear" w:color="auto" w:fill="FFFFFF"/>
        <w:spacing w:line="360" w:lineRule="auto"/>
        <w:ind w:left="709"/>
        <w:rPr>
          <w:spacing w:val="-1"/>
          <w:sz w:val="28"/>
          <w:szCs w:val="28"/>
        </w:rPr>
      </w:pPr>
      <w:r w:rsidRPr="00D97EAB">
        <w:rPr>
          <w:spacing w:val="-1"/>
          <w:sz w:val="28"/>
          <w:szCs w:val="28"/>
        </w:rPr>
        <w:t>Организация хореографических праздников для учащихся коллектива.</w:t>
      </w:r>
    </w:p>
    <w:p w:rsidR="00564760" w:rsidRPr="00D97EAB" w:rsidRDefault="00564760" w:rsidP="00122A37">
      <w:pPr>
        <w:pStyle w:val="a7"/>
        <w:numPr>
          <w:ilvl w:val="0"/>
          <w:numId w:val="19"/>
        </w:numPr>
        <w:shd w:val="clear" w:color="auto" w:fill="FFFFFF"/>
        <w:spacing w:line="360" w:lineRule="auto"/>
        <w:ind w:left="709"/>
        <w:rPr>
          <w:spacing w:val="-1"/>
          <w:sz w:val="28"/>
          <w:szCs w:val="28"/>
        </w:rPr>
      </w:pPr>
      <w:r w:rsidRPr="00D97EAB">
        <w:rPr>
          <w:spacing w:val="-1"/>
          <w:sz w:val="28"/>
          <w:szCs w:val="28"/>
        </w:rPr>
        <w:t>Посещение балетных классических постановок с последующим анализом.</w:t>
      </w:r>
    </w:p>
    <w:p w:rsidR="00DE5A79" w:rsidRPr="00AA02AD" w:rsidRDefault="00DE5A79" w:rsidP="00DE5A79">
      <w:pPr>
        <w:ind w:left="363"/>
        <w:jc w:val="both"/>
        <w:rPr>
          <w:sz w:val="28"/>
          <w:szCs w:val="28"/>
        </w:rPr>
      </w:pPr>
    </w:p>
    <w:p w:rsidR="00B0322D" w:rsidRDefault="00B0322D">
      <w:pPr>
        <w:spacing w:after="200" w:line="276" w:lineRule="auto"/>
        <w:rPr>
          <w:b/>
          <w:sz w:val="32"/>
          <w:szCs w:val="32"/>
        </w:rPr>
      </w:pPr>
      <w:r>
        <w:rPr>
          <w:b/>
          <w:sz w:val="32"/>
          <w:szCs w:val="32"/>
        </w:rPr>
        <w:br w:type="page"/>
      </w:r>
    </w:p>
    <w:p w:rsidR="006F698A" w:rsidRPr="006F698A" w:rsidRDefault="00A71C0B" w:rsidP="003D6E7E">
      <w:pPr>
        <w:pStyle w:val="1"/>
        <w:jc w:val="center"/>
        <w:rPr>
          <w:b w:val="0"/>
          <w:sz w:val="32"/>
          <w:szCs w:val="32"/>
        </w:rPr>
      </w:pPr>
      <w:bookmarkStart w:id="3" w:name="_Toc398202554"/>
      <w:r>
        <w:rPr>
          <w:sz w:val="32"/>
          <w:szCs w:val="32"/>
        </w:rPr>
        <w:lastRenderedPageBreak/>
        <w:t xml:space="preserve">4. </w:t>
      </w:r>
      <w:r w:rsidR="006F698A" w:rsidRPr="006F698A">
        <w:rPr>
          <w:sz w:val="32"/>
          <w:szCs w:val="32"/>
        </w:rPr>
        <w:t>Методическое обеспечение</w:t>
      </w:r>
      <w:bookmarkEnd w:id="3"/>
    </w:p>
    <w:p w:rsidR="006F698A" w:rsidRPr="00171CB7" w:rsidRDefault="006F698A" w:rsidP="006F698A">
      <w:pPr>
        <w:autoSpaceDE w:val="0"/>
        <w:autoSpaceDN w:val="0"/>
        <w:adjustRightInd w:val="0"/>
        <w:spacing w:line="360" w:lineRule="auto"/>
        <w:ind w:firstLine="709"/>
        <w:jc w:val="both"/>
        <w:rPr>
          <w:sz w:val="28"/>
          <w:szCs w:val="28"/>
        </w:rPr>
      </w:pPr>
      <w:r w:rsidRPr="00710069">
        <w:rPr>
          <w:sz w:val="28"/>
          <w:szCs w:val="28"/>
        </w:rPr>
        <w:t xml:space="preserve">Комплекс партерной  гимнастики условно делится на три части: подготовительную, в которую включаются разогревающие упражнения, основную – куда входят интенсивные упражнения для всех частей тела, бег, прыжки, и заключительную, направленную на восстановление. Эти части комплекса различны по длительности и составляют приблизительно 20, 70 и 10% соответственно. </w:t>
      </w:r>
    </w:p>
    <w:p w:rsidR="006F698A" w:rsidRDefault="006F698A" w:rsidP="006F698A">
      <w:pPr>
        <w:autoSpaceDE w:val="0"/>
        <w:autoSpaceDN w:val="0"/>
        <w:adjustRightInd w:val="0"/>
        <w:spacing w:line="360" w:lineRule="auto"/>
        <w:ind w:firstLine="709"/>
        <w:jc w:val="both"/>
        <w:rPr>
          <w:sz w:val="28"/>
          <w:szCs w:val="28"/>
        </w:rPr>
      </w:pPr>
      <w:r w:rsidRPr="00171CB7">
        <w:rPr>
          <w:sz w:val="28"/>
          <w:szCs w:val="28"/>
        </w:rPr>
        <w:t>Каждое занятие</w:t>
      </w:r>
      <w:r>
        <w:rPr>
          <w:sz w:val="28"/>
          <w:szCs w:val="28"/>
        </w:rPr>
        <w:t xml:space="preserve"> </w:t>
      </w:r>
      <w:r w:rsidRPr="00171CB7">
        <w:rPr>
          <w:sz w:val="28"/>
          <w:szCs w:val="28"/>
        </w:rPr>
        <w:t>включает разминку, комплексы упражнений на полу и релаксацию,</w:t>
      </w:r>
      <w:r>
        <w:rPr>
          <w:sz w:val="28"/>
          <w:szCs w:val="28"/>
        </w:rPr>
        <w:t xml:space="preserve"> </w:t>
      </w:r>
      <w:r w:rsidRPr="00171CB7">
        <w:rPr>
          <w:sz w:val="28"/>
          <w:szCs w:val="28"/>
        </w:rPr>
        <w:t>которые связаны между собой.</w:t>
      </w:r>
      <w:r>
        <w:rPr>
          <w:sz w:val="28"/>
          <w:szCs w:val="28"/>
        </w:rPr>
        <w:t xml:space="preserve"> </w:t>
      </w:r>
      <w:r w:rsidRPr="00171CB7">
        <w:rPr>
          <w:sz w:val="28"/>
          <w:szCs w:val="28"/>
        </w:rPr>
        <w:t>Главными принципами в обучении гимнастическим движениям</w:t>
      </w:r>
      <w:r>
        <w:rPr>
          <w:sz w:val="28"/>
          <w:szCs w:val="28"/>
        </w:rPr>
        <w:t xml:space="preserve"> является</w:t>
      </w:r>
      <w:r w:rsidRPr="00171CB7">
        <w:rPr>
          <w:sz w:val="28"/>
          <w:szCs w:val="28"/>
        </w:rPr>
        <w:t xml:space="preserve"> последовательность и систематичность; от простого</w:t>
      </w:r>
      <w:r>
        <w:rPr>
          <w:sz w:val="28"/>
          <w:szCs w:val="28"/>
        </w:rPr>
        <w:t xml:space="preserve"> - </w:t>
      </w:r>
      <w:r w:rsidRPr="00171CB7">
        <w:rPr>
          <w:sz w:val="28"/>
          <w:szCs w:val="28"/>
        </w:rPr>
        <w:t>к сложному.</w:t>
      </w:r>
    </w:p>
    <w:p w:rsidR="006F698A" w:rsidRPr="00171CB7" w:rsidRDefault="006F698A" w:rsidP="006F698A">
      <w:pPr>
        <w:autoSpaceDE w:val="0"/>
        <w:autoSpaceDN w:val="0"/>
        <w:adjustRightInd w:val="0"/>
        <w:spacing w:line="360" w:lineRule="auto"/>
        <w:ind w:firstLine="709"/>
        <w:jc w:val="both"/>
        <w:rPr>
          <w:sz w:val="28"/>
          <w:szCs w:val="28"/>
        </w:rPr>
      </w:pPr>
      <w:r w:rsidRPr="00171CB7">
        <w:rPr>
          <w:sz w:val="28"/>
          <w:szCs w:val="28"/>
        </w:rPr>
        <w:t>Разминка предназначена д</w:t>
      </w:r>
      <w:r>
        <w:rPr>
          <w:sz w:val="28"/>
          <w:szCs w:val="28"/>
        </w:rPr>
        <w:t>ля включения в работу в динамич</w:t>
      </w:r>
      <w:r w:rsidRPr="00171CB7">
        <w:rPr>
          <w:sz w:val="28"/>
          <w:szCs w:val="28"/>
        </w:rPr>
        <w:t>ном режиме опорно-двигательного аппарата, разогрева мышц, для</w:t>
      </w:r>
      <w:r>
        <w:rPr>
          <w:sz w:val="28"/>
          <w:szCs w:val="28"/>
        </w:rPr>
        <w:t xml:space="preserve"> </w:t>
      </w:r>
      <w:r w:rsidRPr="00171CB7">
        <w:rPr>
          <w:sz w:val="28"/>
          <w:szCs w:val="28"/>
        </w:rPr>
        <w:t>концентрации внимания. Разминочные упражнения представляют</w:t>
      </w:r>
      <w:r>
        <w:rPr>
          <w:sz w:val="28"/>
          <w:szCs w:val="28"/>
        </w:rPr>
        <w:t xml:space="preserve"> </w:t>
      </w:r>
      <w:r w:rsidRPr="00171CB7">
        <w:rPr>
          <w:sz w:val="28"/>
          <w:szCs w:val="28"/>
        </w:rPr>
        <w:t>собой разнообразные виды ходьбы, дыхательные и</w:t>
      </w:r>
      <w:r>
        <w:rPr>
          <w:sz w:val="28"/>
          <w:szCs w:val="28"/>
        </w:rPr>
        <w:t xml:space="preserve"> общеразви</w:t>
      </w:r>
      <w:r w:rsidRPr="00171CB7">
        <w:rPr>
          <w:sz w:val="28"/>
          <w:szCs w:val="28"/>
        </w:rPr>
        <w:t>вающие упражнения, упражнения на напряжение и расслабление</w:t>
      </w:r>
      <w:r>
        <w:rPr>
          <w:sz w:val="28"/>
          <w:szCs w:val="28"/>
        </w:rPr>
        <w:t xml:space="preserve"> </w:t>
      </w:r>
      <w:r w:rsidRPr="00171CB7">
        <w:rPr>
          <w:sz w:val="28"/>
          <w:szCs w:val="28"/>
        </w:rPr>
        <w:t xml:space="preserve">различных групп мышц тела. </w:t>
      </w:r>
    </w:p>
    <w:p w:rsidR="006F698A" w:rsidRDefault="006F698A" w:rsidP="006F698A">
      <w:pPr>
        <w:autoSpaceDE w:val="0"/>
        <w:autoSpaceDN w:val="0"/>
        <w:adjustRightInd w:val="0"/>
        <w:spacing w:line="360" w:lineRule="auto"/>
        <w:ind w:firstLine="709"/>
        <w:jc w:val="both"/>
        <w:rPr>
          <w:sz w:val="28"/>
          <w:szCs w:val="28"/>
        </w:rPr>
      </w:pPr>
      <w:r w:rsidRPr="00171CB7">
        <w:rPr>
          <w:sz w:val="28"/>
          <w:szCs w:val="28"/>
        </w:rPr>
        <w:t>Комплексы упражнений на полу, в том числе стретчинговые</w:t>
      </w:r>
      <w:r>
        <w:rPr>
          <w:sz w:val="28"/>
          <w:szCs w:val="28"/>
        </w:rPr>
        <w:t xml:space="preserve"> </w:t>
      </w:r>
      <w:r w:rsidRPr="00171CB7">
        <w:rPr>
          <w:sz w:val="28"/>
          <w:szCs w:val="28"/>
        </w:rPr>
        <w:t>(</w:t>
      </w:r>
      <w:r w:rsidRPr="00171CB7">
        <w:rPr>
          <w:i/>
          <w:iCs/>
          <w:sz w:val="28"/>
          <w:szCs w:val="28"/>
        </w:rPr>
        <w:t xml:space="preserve">stretching </w:t>
      </w:r>
      <w:r w:rsidRPr="00171CB7">
        <w:rPr>
          <w:sz w:val="28"/>
          <w:szCs w:val="28"/>
        </w:rPr>
        <w:t>— растяжка) и корригирующие, создаются с целью</w:t>
      </w:r>
      <w:r>
        <w:rPr>
          <w:sz w:val="28"/>
          <w:szCs w:val="28"/>
        </w:rPr>
        <w:t xml:space="preserve"> </w:t>
      </w:r>
      <w:r w:rsidRPr="00171CB7">
        <w:rPr>
          <w:sz w:val="28"/>
          <w:szCs w:val="28"/>
        </w:rPr>
        <w:t>направленного воздействия и включения в работу различных групп</w:t>
      </w:r>
      <w:r>
        <w:rPr>
          <w:sz w:val="28"/>
          <w:szCs w:val="28"/>
        </w:rPr>
        <w:t xml:space="preserve"> </w:t>
      </w:r>
      <w:r w:rsidRPr="00171CB7">
        <w:rPr>
          <w:sz w:val="28"/>
          <w:szCs w:val="28"/>
        </w:rPr>
        <w:t>мышц.</w:t>
      </w:r>
    </w:p>
    <w:p w:rsidR="006F698A" w:rsidRPr="00171CB7" w:rsidRDefault="006F698A" w:rsidP="006F698A">
      <w:pPr>
        <w:autoSpaceDE w:val="0"/>
        <w:autoSpaceDN w:val="0"/>
        <w:adjustRightInd w:val="0"/>
        <w:spacing w:line="360" w:lineRule="auto"/>
        <w:ind w:firstLine="709"/>
        <w:jc w:val="both"/>
        <w:rPr>
          <w:sz w:val="28"/>
          <w:szCs w:val="28"/>
        </w:rPr>
      </w:pPr>
      <w:r w:rsidRPr="00171CB7">
        <w:rPr>
          <w:sz w:val="28"/>
          <w:szCs w:val="28"/>
        </w:rPr>
        <w:t>При составлении комплексов</w:t>
      </w:r>
      <w:r>
        <w:rPr>
          <w:sz w:val="28"/>
          <w:szCs w:val="28"/>
        </w:rPr>
        <w:t xml:space="preserve"> упражнений педагог учи</w:t>
      </w:r>
      <w:r w:rsidRPr="00171CB7">
        <w:rPr>
          <w:sz w:val="28"/>
          <w:szCs w:val="28"/>
        </w:rPr>
        <w:t>тыва</w:t>
      </w:r>
      <w:r>
        <w:rPr>
          <w:sz w:val="28"/>
          <w:szCs w:val="28"/>
        </w:rPr>
        <w:t>е</w:t>
      </w:r>
      <w:r w:rsidRPr="00171CB7">
        <w:rPr>
          <w:sz w:val="28"/>
          <w:szCs w:val="28"/>
        </w:rPr>
        <w:t>т возрастные и физиологические особенности учащихся, их</w:t>
      </w:r>
      <w:r>
        <w:rPr>
          <w:sz w:val="28"/>
          <w:szCs w:val="28"/>
        </w:rPr>
        <w:t xml:space="preserve"> </w:t>
      </w:r>
      <w:r w:rsidRPr="00171CB7">
        <w:rPr>
          <w:sz w:val="28"/>
          <w:szCs w:val="28"/>
        </w:rPr>
        <w:t>двигательные и координационн</w:t>
      </w:r>
      <w:r>
        <w:rPr>
          <w:sz w:val="28"/>
          <w:szCs w:val="28"/>
        </w:rPr>
        <w:t>ые способности, а также руковод</w:t>
      </w:r>
      <w:r w:rsidRPr="00171CB7">
        <w:rPr>
          <w:sz w:val="28"/>
          <w:szCs w:val="28"/>
        </w:rPr>
        <w:t>ств</w:t>
      </w:r>
      <w:r>
        <w:rPr>
          <w:sz w:val="28"/>
          <w:szCs w:val="28"/>
        </w:rPr>
        <w:t>уется</w:t>
      </w:r>
      <w:r w:rsidRPr="00171CB7">
        <w:rPr>
          <w:sz w:val="28"/>
          <w:szCs w:val="28"/>
        </w:rPr>
        <w:t xml:space="preserve"> следующими рекомендациями:</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тщательный подбор исходных положений для упражнений;</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всякое движение должно компенсироваться «контрдвижением»: напряжение — расслабление, растягивание — силовая нагрузка;</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lastRenderedPageBreak/>
        <w:t>растягивание групп мышц выполняется в различных направлениях и должно быть нерезким, медленным, контролируемым сознанием, без усилия;</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использование упражнения на все группы мышц, с преимущественной нагрузкой на какую-либо одну из групп (каждое упражнение выполняется 4—5 раз);</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выполнение упражнений c предельной амплитудой движений;</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использование малой амплитуды движений для увеличения</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интенсивности воздействия упражнений;</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контроль напряжения мышц с фиксированием положений рук, ног, туловища, головы;</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контроль за дыханием на протяжении всего занятия;</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использование сочетаний пружинных движений с последующей фиксацией позы для развития гибкости, растяжения мышц, связок, сухожилий;</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контроль за утомляемостью учащихся;</w:t>
      </w:r>
    </w:p>
    <w:p w:rsidR="006F698A" w:rsidRPr="00A71C0B" w:rsidRDefault="006F698A" w:rsidP="00122A37">
      <w:pPr>
        <w:pStyle w:val="a7"/>
        <w:numPr>
          <w:ilvl w:val="0"/>
          <w:numId w:val="7"/>
        </w:numPr>
        <w:autoSpaceDE w:val="0"/>
        <w:autoSpaceDN w:val="0"/>
        <w:adjustRightInd w:val="0"/>
        <w:spacing w:line="360" w:lineRule="auto"/>
        <w:jc w:val="both"/>
        <w:rPr>
          <w:sz w:val="28"/>
          <w:szCs w:val="28"/>
        </w:rPr>
      </w:pPr>
      <w:r w:rsidRPr="00A71C0B">
        <w:rPr>
          <w:sz w:val="28"/>
          <w:szCs w:val="28"/>
        </w:rPr>
        <w:t>исключение физических упражнений в период острых заболеваний;</w:t>
      </w:r>
    </w:p>
    <w:p w:rsidR="00A71C0B" w:rsidRPr="00A71C0B" w:rsidRDefault="00A71C0B" w:rsidP="00A71C0B">
      <w:pPr>
        <w:spacing w:line="360" w:lineRule="auto"/>
        <w:ind w:firstLine="360"/>
        <w:jc w:val="both"/>
        <w:rPr>
          <w:sz w:val="28"/>
          <w:szCs w:val="28"/>
        </w:rPr>
      </w:pPr>
      <w:r w:rsidRPr="00A71C0B">
        <w:rPr>
          <w:sz w:val="28"/>
          <w:szCs w:val="28"/>
        </w:rPr>
        <w:t xml:space="preserve"> Основным содержанием партерной гимнастики является сочетание общеразвивающих упражнений, бега и прыжков, танцевальных элементов, гармонично организованных эмоционально-ритмической музыкой и выполняемых поточным способом. Упражнения выполняются непрерывно в течение длительного времени с различным темпом и ритмом.</w:t>
      </w:r>
    </w:p>
    <w:p w:rsidR="006F698A" w:rsidRPr="00171CB7" w:rsidRDefault="006F698A" w:rsidP="006F698A">
      <w:pPr>
        <w:autoSpaceDE w:val="0"/>
        <w:autoSpaceDN w:val="0"/>
        <w:adjustRightInd w:val="0"/>
        <w:spacing w:line="360" w:lineRule="auto"/>
        <w:ind w:firstLine="709"/>
        <w:jc w:val="both"/>
        <w:rPr>
          <w:sz w:val="28"/>
          <w:szCs w:val="28"/>
        </w:rPr>
      </w:pPr>
      <w:r w:rsidRPr="00171CB7">
        <w:rPr>
          <w:sz w:val="28"/>
          <w:szCs w:val="28"/>
        </w:rPr>
        <w:t>Релаксация — обучение расслаблению, которое необходимо</w:t>
      </w:r>
      <w:r>
        <w:rPr>
          <w:sz w:val="28"/>
          <w:szCs w:val="28"/>
        </w:rPr>
        <w:t xml:space="preserve"> </w:t>
      </w:r>
      <w:r w:rsidRPr="00171CB7">
        <w:rPr>
          <w:sz w:val="28"/>
          <w:szCs w:val="28"/>
        </w:rPr>
        <w:t>для снятия физического и эмоц</w:t>
      </w:r>
      <w:r>
        <w:rPr>
          <w:sz w:val="28"/>
          <w:szCs w:val="28"/>
        </w:rPr>
        <w:t>ионального напряжения</w:t>
      </w:r>
      <w:r w:rsidR="00A71C0B">
        <w:rPr>
          <w:sz w:val="28"/>
          <w:szCs w:val="28"/>
        </w:rPr>
        <w:t xml:space="preserve"> в конце занятия</w:t>
      </w:r>
      <w:r>
        <w:rPr>
          <w:sz w:val="28"/>
          <w:szCs w:val="28"/>
        </w:rPr>
        <w:t>, повыше</w:t>
      </w:r>
      <w:r w:rsidRPr="00171CB7">
        <w:rPr>
          <w:sz w:val="28"/>
          <w:szCs w:val="28"/>
        </w:rPr>
        <w:t xml:space="preserve">ния жизненного тонуса. </w:t>
      </w:r>
    </w:p>
    <w:p w:rsidR="006F698A" w:rsidRDefault="006F698A" w:rsidP="006F698A">
      <w:pPr>
        <w:autoSpaceDE w:val="0"/>
        <w:autoSpaceDN w:val="0"/>
        <w:adjustRightInd w:val="0"/>
        <w:spacing w:line="360" w:lineRule="auto"/>
        <w:ind w:firstLine="709"/>
        <w:jc w:val="both"/>
        <w:rPr>
          <w:sz w:val="28"/>
          <w:szCs w:val="28"/>
        </w:rPr>
      </w:pPr>
      <w:r w:rsidRPr="00171CB7">
        <w:rPr>
          <w:sz w:val="28"/>
          <w:szCs w:val="28"/>
        </w:rPr>
        <w:lastRenderedPageBreak/>
        <w:t>Музыка на занятиях по уче</w:t>
      </w:r>
      <w:r>
        <w:rPr>
          <w:sz w:val="28"/>
          <w:szCs w:val="28"/>
        </w:rPr>
        <w:t>бному предмету «Партерная гимна</w:t>
      </w:r>
      <w:r w:rsidRPr="00171CB7">
        <w:rPr>
          <w:sz w:val="28"/>
          <w:szCs w:val="28"/>
        </w:rPr>
        <w:t>стика» должна соответствовать заданию учителя, сопровождать</w:t>
      </w:r>
      <w:r>
        <w:rPr>
          <w:sz w:val="28"/>
          <w:szCs w:val="28"/>
        </w:rPr>
        <w:t xml:space="preserve"> </w:t>
      </w:r>
      <w:r w:rsidRPr="00171CB7">
        <w:rPr>
          <w:sz w:val="28"/>
          <w:szCs w:val="28"/>
        </w:rPr>
        <w:t>и дополнять его объяснение и</w:t>
      </w:r>
      <w:r>
        <w:rPr>
          <w:sz w:val="28"/>
          <w:szCs w:val="28"/>
        </w:rPr>
        <w:t xml:space="preserve"> показ, поддерживать эмоциональ</w:t>
      </w:r>
      <w:r w:rsidRPr="00171CB7">
        <w:rPr>
          <w:sz w:val="28"/>
          <w:szCs w:val="28"/>
        </w:rPr>
        <w:t xml:space="preserve">ный настрой </w:t>
      </w:r>
      <w:r w:rsidR="00A71C0B">
        <w:rPr>
          <w:sz w:val="28"/>
          <w:szCs w:val="28"/>
        </w:rPr>
        <w:t>занятия</w:t>
      </w:r>
      <w:r w:rsidRPr="00171CB7">
        <w:rPr>
          <w:sz w:val="28"/>
          <w:szCs w:val="28"/>
        </w:rPr>
        <w:t>, помогать справляться с темпом упражнений, с</w:t>
      </w:r>
      <w:r>
        <w:rPr>
          <w:sz w:val="28"/>
          <w:szCs w:val="28"/>
        </w:rPr>
        <w:t xml:space="preserve"> </w:t>
      </w:r>
      <w:r w:rsidRPr="00171CB7">
        <w:rPr>
          <w:sz w:val="28"/>
          <w:szCs w:val="28"/>
        </w:rPr>
        <w:t>мышечным напряжением при выполнении упражнений.</w:t>
      </w:r>
    </w:p>
    <w:p w:rsidR="001A6003" w:rsidRDefault="001A6003" w:rsidP="00A71C0B">
      <w:pPr>
        <w:spacing w:line="360" w:lineRule="auto"/>
        <w:ind w:firstLine="708"/>
        <w:jc w:val="both"/>
        <w:rPr>
          <w:sz w:val="28"/>
          <w:szCs w:val="28"/>
        </w:rPr>
      </w:pPr>
      <w:r w:rsidRPr="00710069">
        <w:rPr>
          <w:sz w:val="28"/>
          <w:szCs w:val="28"/>
        </w:rPr>
        <w:t xml:space="preserve">Музыка – </w:t>
      </w:r>
      <w:r w:rsidR="00A71C0B">
        <w:rPr>
          <w:sz w:val="28"/>
          <w:szCs w:val="28"/>
        </w:rPr>
        <w:t>является неотъемлемой</w:t>
      </w:r>
      <w:r w:rsidRPr="00710069">
        <w:rPr>
          <w:sz w:val="28"/>
          <w:szCs w:val="28"/>
        </w:rPr>
        <w:t xml:space="preserve"> часть</w:t>
      </w:r>
      <w:r w:rsidR="00A71C0B">
        <w:rPr>
          <w:sz w:val="28"/>
          <w:szCs w:val="28"/>
        </w:rPr>
        <w:t>ю</w:t>
      </w:r>
      <w:r w:rsidRPr="00710069">
        <w:rPr>
          <w:sz w:val="28"/>
          <w:szCs w:val="28"/>
        </w:rPr>
        <w:t xml:space="preserve"> заняти</w:t>
      </w:r>
      <w:r w:rsidR="00A71C0B">
        <w:rPr>
          <w:sz w:val="28"/>
          <w:szCs w:val="28"/>
        </w:rPr>
        <w:t>я</w:t>
      </w:r>
      <w:r w:rsidRPr="00710069">
        <w:rPr>
          <w:sz w:val="28"/>
          <w:szCs w:val="28"/>
        </w:rPr>
        <w:t>. Она не только создает радостное настроение и активизирует движения. Доказано, что музыка способна оказывать положительное стимулирующее воздействие на центральную нервную систему. Темп музыкального произведения во многом диктует интенсивность выполнения упражнений партерной  гимнастики. Наиболее подходящий темп музыки для подготовительной части комплекса – 100-120 ритмических акцентов в минуту, для упражнений стоя основной части комплекса – 120-130 ритмических акцентов, бег и прыжки удобнее всего выполнять под музыку с темпом 150-170 ритмических акцентов, упражнения сидя и лежа – 100-120 ритмических акцентов, а заключительная часть – 90 ритмических акцентов в минуту и менее.</w:t>
      </w:r>
    </w:p>
    <w:p w:rsidR="00A71C0B" w:rsidRPr="00710069" w:rsidRDefault="00A71C0B" w:rsidP="00A71C0B">
      <w:pPr>
        <w:spacing w:line="360" w:lineRule="auto"/>
        <w:ind w:firstLine="708"/>
        <w:jc w:val="both"/>
        <w:rPr>
          <w:sz w:val="28"/>
          <w:szCs w:val="28"/>
        </w:rPr>
      </w:pPr>
    </w:p>
    <w:p w:rsidR="00D54158" w:rsidRPr="00A71C0B" w:rsidRDefault="00D54158" w:rsidP="007053A1">
      <w:pPr>
        <w:spacing w:line="360" w:lineRule="auto"/>
        <w:rPr>
          <w:bCs/>
          <w:i/>
          <w:color w:val="FF0000"/>
          <w:sz w:val="28"/>
          <w:szCs w:val="28"/>
        </w:rPr>
      </w:pPr>
      <w:r w:rsidRPr="00A71C0B">
        <w:rPr>
          <w:bCs/>
          <w:i/>
          <w:color w:val="FF0000"/>
          <w:sz w:val="28"/>
          <w:szCs w:val="28"/>
        </w:rPr>
        <w:br w:type="page"/>
      </w:r>
    </w:p>
    <w:p w:rsidR="00D54158" w:rsidRPr="00A71C0B" w:rsidRDefault="00D54158" w:rsidP="003D6E7E">
      <w:pPr>
        <w:pStyle w:val="a7"/>
        <w:numPr>
          <w:ilvl w:val="1"/>
          <w:numId w:val="5"/>
        </w:numPr>
        <w:spacing w:line="360" w:lineRule="auto"/>
        <w:jc w:val="center"/>
        <w:outlineLvl w:val="0"/>
        <w:rPr>
          <w:b/>
          <w:bCs/>
          <w:sz w:val="32"/>
          <w:szCs w:val="32"/>
        </w:rPr>
      </w:pPr>
      <w:bookmarkStart w:id="4" w:name="_Toc398202555"/>
      <w:r w:rsidRPr="00A71C0B">
        <w:rPr>
          <w:b/>
          <w:bCs/>
          <w:sz w:val="32"/>
          <w:szCs w:val="32"/>
        </w:rPr>
        <w:lastRenderedPageBreak/>
        <w:t>Список литературы</w:t>
      </w:r>
      <w:bookmarkEnd w:id="4"/>
    </w:p>
    <w:p w:rsidR="007250B5" w:rsidRDefault="007250B5" w:rsidP="00122A37">
      <w:pPr>
        <w:pStyle w:val="a7"/>
        <w:numPr>
          <w:ilvl w:val="0"/>
          <w:numId w:val="1"/>
        </w:numPr>
        <w:autoSpaceDE w:val="0"/>
        <w:autoSpaceDN w:val="0"/>
        <w:adjustRightInd w:val="0"/>
        <w:spacing w:line="360" w:lineRule="auto"/>
        <w:ind w:left="714" w:hanging="357"/>
        <w:jc w:val="both"/>
        <w:rPr>
          <w:rFonts w:eastAsiaTheme="minorHAnsi"/>
          <w:sz w:val="28"/>
          <w:szCs w:val="28"/>
          <w:lang w:eastAsia="en-US"/>
        </w:rPr>
      </w:pPr>
      <w:r w:rsidRPr="00DB687B">
        <w:rPr>
          <w:sz w:val="28"/>
          <w:szCs w:val="28"/>
        </w:rPr>
        <w:t>Барышникова Т. К., Азбука хореографии; С. - П. «Респекс» «Люкси»</w:t>
      </w:r>
      <w:r w:rsidRPr="00DB687B">
        <w:rPr>
          <w:sz w:val="28"/>
          <w:szCs w:val="28"/>
        </w:rPr>
        <w:br/>
        <w:t>1996г.</w:t>
      </w:r>
      <w:r w:rsidRPr="00DB687B">
        <w:rPr>
          <w:rFonts w:eastAsiaTheme="minorHAnsi"/>
          <w:sz w:val="28"/>
          <w:szCs w:val="28"/>
          <w:lang w:eastAsia="en-US"/>
        </w:rPr>
        <w:t xml:space="preserve"> </w:t>
      </w:r>
    </w:p>
    <w:p w:rsidR="007250B5" w:rsidRPr="007053A1" w:rsidRDefault="007250B5" w:rsidP="00122A37">
      <w:pPr>
        <w:numPr>
          <w:ilvl w:val="0"/>
          <w:numId w:val="1"/>
        </w:numPr>
        <w:shd w:val="clear" w:color="auto" w:fill="FFFFFF"/>
        <w:tabs>
          <w:tab w:val="left" w:pos="360"/>
        </w:tabs>
        <w:suppressAutoHyphens/>
        <w:spacing w:line="360" w:lineRule="auto"/>
        <w:ind w:left="714" w:hanging="357"/>
        <w:rPr>
          <w:sz w:val="28"/>
          <w:szCs w:val="28"/>
        </w:rPr>
      </w:pPr>
      <w:r w:rsidRPr="007053A1">
        <w:rPr>
          <w:sz w:val="28"/>
          <w:szCs w:val="28"/>
        </w:rPr>
        <w:t>Карпенко Л.А. "Методика тренировки занимающихся художественной гимнастикой", Ленинград, ГДОИФК, 1989г.</w:t>
      </w:r>
    </w:p>
    <w:p w:rsidR="007250B5" w:rsidRPr="00DB687B" w:rsidRDefault="007250B5" w:rsidP="00122A37">
      <w:pPr>
        <w:pStyle w:val="a7"/>
        <w:numPr>
          <w:ilvl w:val="0"/>
          <w:numId w:val="1"/>
        </w:numPr>
        <w:autoSpaceDE w:val="0"/>
        <w:autoSpaceDN w:val="0"/>
        <w:adjustRightInd w:val="0"/>
        <w:spacing w:line="360" w:lineRule="auto"/>
        <w:ind w:left="714" w:hanging="357"/>
        <w:jc w:val="both"/>
        <w:rPr>
          <w:rFonts w:eastAsiaTheme="minorHAnsi"/>
          <w:sz w:val="28"/>
          <w:szCs w:val="28"/>
          <w:lang w:eastAsia="en-US"/>
        </w:rPr>
      </w:pPr>
      <w:r w:rsidRPr="00DB687B">
        <w:rPr>
          <w:rFonts w:eastAsiaTheme="minorHAnsi"/>
          <w:sz w:val="28"/>
          <w:szCs w:val="28"/>
          <w:lang w:eastAsia="en-US"/>
        </w:rPr>
        <w:t>Конорова Е. Методическое пособие по ритмике. Вып. 1, 2. – М.: Музыка, 1978.</w:t>
      </w:r>
    </w:p>
    <w:p w:rsidR="007250B5" w:rsidRPr="00DB687B" w:rsidRDefault="007250B5" w:rsidP="00122A37">
      <w:pPr>
        <w:numPr>
          <w:ilvl w:val="0"/>
          <w:numId w:val="1"/>
        </w:numPr>
        <w:spacing w:line="360" w:lineRule="auto"/>
        <w:ind w:left="714" w:hanging="357"/>
        <w:jc w:val="both"/>
        <w:rPr>
          <w:sz w:val="28"/>
          <w:szCs w:val="28"/>
        </w:rPr>
      </w:pPr>
      <w:r w:rsidRPr="00DB687B">
        <w:rPr>
          <w:sz w:val="28"/>
          <w:szCs w:val="28"/>
        </w:rPr>
        <w:t>Пуртова Т. В., Беликова А. П., Кветная О. В. Учите детей танцевать,</w:t>
      </w:r>
      <w:r w:rsidRPr="00DB687B">
        <w:rPr>
          <w:sz w:val="28"/>
          <w:szCs w:val="28"/>
        </w:rPr>
        <w:br/>
        <w:t>«Владос», - М. 2004г.</w:t>
      </w:r>
      <w:r w:rsidRPr="00DB687B">
        <w:rPr>
          <w:rFonts w:eastAsiaTheme="minorHAnsi"/>
          <w:sz w:val="28"/>
          <w:szCs w:val="28"/>
          <w:lang w:eastAsia="en-US"/>
        </w:rPr>
        <w:t xml:space="preserve"> </w:t>
      </w:r>
    </w:p>
    <w:p w:rsidR="007250B5" w:rsidRPr="000C1AD1" w:rsidRDefault="007250B5" w:rsidP="00122A37">
      <w:pPr>
        <w:numPr>
          <w:ilvl w:val="0"/>
          <w:numId w:val="1"/>
        </w:numPr>
        <w:spacing w:line="360" w:lineRule="auto"/>
        <w:ind w:left="714" w:hanging="357"/>
        <w:jc w:val="both"/>
        <w:rPr>
          <w:sz w:val="28"/>
          <w:szCs w:val="28"/>
        </w:rPr>
      </w:pPr>
      <w:r w:rsidRPr="002A48FF">
        <w:rPr>
          <w:sz w:val="28"/>
          <w:szCs w:val="28"/>
        </w:rPr>
        <w:t>Федотова С. Г., Примерная программа для детских хореографических</w:t>
      </w:r>
      <w:r w:rsidRPr="002A48FF">
        <w:rPr>
          <w:sz w:val="28"/>
          <w:szCs w:val="28"/>
        </w:rPr>
        <w:br/>
        <w:t>школ и хореографических отделений детских школ искусств, - М.</w:t>
      </w:r>
      <w:r w:rsidRPr="002A48FF">
        <w:rPr>
          <w:sz w:val="28"/>
          <w:szCs w:val="28"/>
        </w:rPr>
        <w:br/>
        <w:t>2003г.</w:t>
      </w:r>
    </w:p>
    <w:p w:rsidR="007250B5" w:rsidRPr="00DB687B" w:rsidRDefault="007250B5" w:rsidP="00122A37">
      <w:pPr>
        <w:pStyle w:val="a7"/>
        <w:numPr>
          <w:ilvl w:val="0"/>
          <w:numId w:val="1"/>
        </w:numPr>
        <w:autoSpaceDE w:val="0"/>
        <w:autoSpaceDN w:val="0"/>
        <w:adjustRightInd w:val="0"/>
        <w:spacing w:line="360" w:lineRule="auto"/>
        <w:ind w:left="714" w:hanging="357"/>
        <w:jc w:val="both"/>
        <w:rPr>
          <w:rFonts w:eastAsiaTheme="minorHAnsi"/>
          <w:sz w:val="28"/>
          <w:szCs w:val="28"/>
          <w:lang w:eastAsia="en-US"/>
        </w:rPr>
      </w:pPr>
      <w:r w:rsidRPr="00DB687B">
        <w:rPr>
          <w:rFonts w:eastAsiaTheme="minorHAnsi"/>
          <w:sz w:val="28"/>
          <w:szCs w:val="28"/>
          <w:lang w:eastAsia="en-US"/>
        </w:rPr>
        <w:t>Франио Г. Методическое пособие по ритмике: 2кл. – М.: Музыка, 1996.</w:t>
      </w:r>
    </w:p>
    <w:p w:rsidR="007250B5" w:rsidRPr="00DB687B" w:rsidRDefault="007250B5" w:rsidP="00122A37">
      <w:pPr>
        <w:pStyle w:val="a7"/>
        <w:numPr>
          <w:ilvl w:val="0"/>
          <w:numId w:val="1"/>
        </w:numPr>
        <w:autoSpaceDE w:val="0"/>
        <w:autoSpaceDN w:val="0"/>
        <w:adjustRightInd w:val="0"/>
        <w:spacing w:line="360" w:lineRule="auto"/>
        <w:ind w:left="714" w:hanging="357"/>
        <w:jc w:val="both"/>
        <w:rPr>
          <w:rFonts w:eastAsiaTheme="minorHAnsi"/>
          <w:sz w:val="28"/>
          <w:szCs w:val="28"/>
          <w:lang w:eastAsia="en-US"/>
        </w:rPr>
      </w:pPr>
      <w:r w:rsidRPr="00DB687B">
        <w:rPr>
          <w:rFonts w:eastAsiaTheme="minorHAnsi"/>
          <w:sz w:val="28"/>
          <w:szCs w:val="28"/>
          <w:lang w:eastAsia="en-US"/>
        </w:rPr>
        <w:t>Франио Г. Роль ритмики в эстетическом воспитании детей. – М.: Советский композитор, 1990.</w:t>
      </w:r>
    </w:p>
    <w:p w:rsidR="007250B5" w:rsidRPr="00DB687B" w:rsidRDefault="007250B5" w:rsidP="00122A37">
      <w:pPr>
        <w:pStyle w:val="a7"/>
        <w:numPr>
          <w:ilvl w:val="0"/>
          <w:numId w:val="1"/>
        </w:numPr>
        <w:autoSpaceDE w:val="0"/>
        <w:autoSpaceDN w:val="0"/>
        <w:adjustRightInd w:val="0"/>
        <w:spacing w:line="360" w:lineRule="auto"/>
        <w:ind w:left="714" w:hanging="357"/>
        <w:jc w:val="both"/>
        <w:rPr>
          <w:rFonts w:eastAsiaTheme="minorHAnsi"/>
          <w:sz w:val="28"/>
          <w:szCs w:val="28"/>
          <w:lang w:eastAsia="en-US"/>
        </w:rPr>
      </w:pPr>
      <w:r w:rsidRPr="00DB687B">
        <w:rPr>
          <w:rFonts w:eastAsiaTheme="minorHAnsi"/>
          <w:sz w:val="28"/>
          <w:szCs w:val="28"/>
          <w:lang w:eastAsia="en-US"/>
        </w:rPr>
        <w:t>Франио Г., Лифиц И. Методическое пособие по ритмике: 1 кл. – М.: Музыка, 1995.</w:t>
      </w:r>
    </w:p>
    <w:p w:rsidR="007250B5" w:rsidRPr="007053A1" w:rsidRDefault="007250B5" w:rsidP="00122A37">
      <w:pPr>
        <w:numPr>
          <w:ilvl w:val="0"/>
          <w:numId w:val="1"/>
        </w:numPr>
        <w:shd w:val="clear" w:color="auto" w:fill="FFFFFF"/>
        <w:tabs>
          <w:tab w:val="left" w:pos="360"/>
        </w:tabs>
        <w:suppressAutoHyphens/>
        <w:spacing w:line="360" w:lineRule="auto"/>
        <w:ind w:left="714" w:hanging="357"/>
        <w:rPr>
          <w:sz w:val="28"/>
          <w:szCs w:val="28"/>
        </w:rPr>
      </w:pPr>
      <w:r w:rsidRPr="007053A1">
        <w:rPr>
          <w:sz w:val="28"/>
          <w:szCs w:val="28"/>
        </w:rPr>
        <w:t>Хрипкова Л.Г. "Возрастная физиология", Москва, Просвещение, 1988г.</w:t>
      </w:r>
    </w:p>
    <w:p w:rsidR="007250B5" w:rsidRPr="007053A1" w:rsidRDefault="007250B5" w:rsidP="00122A37">
      <w:pPr>
        <w:numPr>
          <w:ilvl w:val="0"/>
          <w:numId w:val="1"/>
        </w:numPr>
        <w:shd w:val="clear" w:color="auto" w:fill="FFFFFF"/>
        <w:tabs>
          <w:tab w:val="left" w:pos="360"/>
        </w:tabs>
        <w:suppressAutoHyphens/>
        <w:spacing w:line="360" w:lineRule="auto"/>
        <w:ind w:left="714" w:hanging="357"/>
        <w:rPr>
          <w:sz w:val="28"/>
          <w:szCs w:val="28"/>
        </w:rPr>
      </w:pPr>
      <w:r w:rsidRPr="007053A1">
        <w:rPr>
          <w:sz w:val="28"/>
          <w:szCs w:val="28"/>
        </w:rPr>
        <w:t xml:space="preserve"> Щербакова И.А. "Применение восстановительных средств в процессе управления      учебно-тренировочным      процессом   квалификационных гимнасток", Киев, КТИФК, 1988г. Кечеджиева    Л.,    Ванкова    М.,    Чипрянова    М.    "Обучение    детей художественной гимнастике", Москва, ФиС, 1985г.</w:t>
      </w:r>
    </w:p>
    <w:p w:rsidR="007250B5" w:rsidRPr="00DB687B" w:rsidRDefault="007250B5" w:rsidP="00122A37">
      <w:pPr>
        <w:pStyle w:val="a7"/>
        <w:numPr>
          <w:ilvl w:val="0"/>
          <w:numId w:val="1"/>
        </w:numPr>
        <w:autoSpaceDE w:val="0"/>
        <w:autoSpaceDN w:val="0"/>
        <w:adjustRightInd w:val="0"/>
        <w:spacing w:line="360" w:lineRule="auto"/>
        <w:ind w:left="714" w:hanging="357"/>
        <w:jc w:val="both"/>
        <w:rPr>
          <w:rFonts w:eastAsiaTheme="minorHAnsi"/>
          <w:sz w:val="28"/>
          <w:szCs w:val="28"/>
          <w:lang w:eastAsia="en-US"/>
        </w:rPr>
      </w:pPr>
      <w:r w:rsidRPr="00DB687B">
        <w:rPr>
          <w:rFonts w:eastAsiaTheme="minorHAnsi"/>
          <w:sz w:val="28"/>
          <w:szCs w:val="28"/>
          <w:lang w:eastAsia="en-US"/>
        </w:rPr>
        <w:t>Яновская В. Ритмика. – М.: Музыка, 1979.</w:t>
      </w:r>
    </w:p>
    <w:p w:rsidR="007250B5" w:rsidRPr="00734D7F" w:rsidRDefault="007250B5" w:rsidP="007250B5">
      <w:pPr>
        <w:jc w:val="both"/>
        <w:rPr>
          <w:sz w:val="28"/>
          <w:szCs w:val="28"/>
        </w:rPr>
      </w:pPr>
    </w:p>
    <w:p w:rsidR="00D54158" w:rsidRPr="007053A1" w:rsidRDefault="00D54158" w:rsidP="007053A1">
      <w:pPr>
        <w:spacing w:after="200" w:line="360" w:lineRule="auto"/>
        <w:rPr>
          <w:sz w:val="28"/>
          <w:szCs w:val="28"/>
        </w:rPr>
      </w:pPr>
      <w:r w:rsidRPr="007053A1">
        <w:rPr>
          <w:sz w:val="28"/>
          <w:szCs w:val="28"/>
        </w:rPr>
        <w:br w:type="page"/>
      </w:r>
    </w:p>
    <w:p w:rsidR="00A71C0B" w:rsidRDefault="00A71C0B" w:rsidP="003D6E7E">
      <w:pPr>
        <w:pStyle w:val="1"/>
        <w:jc w:val="right"/>
        <w:rPr>
          <w:sz w:val="28"/>
          <w:szCs w:val="28"/>
        </w:rPr>
      </w:pPr>
      <w:bookmarkStart w:id="5" w:name="_Toc384226619"/>
      <w:bookmarkStart w:id="6" w:name="_Toc398202556"/>
      <w:bookmarkStart w:id="7" w:name="_Toc367530018"/>
      <w:bookmarkStart w:id="8" w:name="_Toc367443255"/>
      <w:bookmarkStart w:id="9" w:name="_Toc367462176"/>
      <w:r>
        <w:rPr>
          <w:sz w:val="28"/>
          <w:szCs w:val="28"/>
        </w:rPr>
        <w:lastRenderedPageBreak/>
        <w:t>Приложение № 1</w:t>
      </w:r>
      <w:bookmarkEnd w:id="5"/>
      <w:bookmarkEnd w:id="6"/>
    </w:p>
    <w:p w:rsidR="00A71C0B" w:rsidRDefault="00A71C0B" w:rsidP="00122A37">
      <w:pPr>
        <w:pStyle w:val="1"/>
        <w:numPr>
          <w:ilvl w:val="0"/>
          <w:numId w:val="6"/>
        </w:numPr>
        <w:suppressAutoHyphens/>
        <w:spacing w:line="360" w:lineRule="auto"/>
        <w:ind w:left="0" w:firstLine="0"/>
        <w:jc w:val="center"/>
        <w:rPr>
          <w:sz w:val="28"/>
          <w:szCs w:val="28"/>
        </w:rPr>
      </w:pPr>
      <w:bookmarkStart w:id="10" w:name="_Toc384226620"/>
      <w:bookmarkStart w:id="11" w:name="_Toc398202557"/>
      <w:r>
        <w:rPr>
          <w:sz w:val="28"/>
          <w:szCs w:val="28"/>
        </w:rPr>
        <w:t>Правила поведения воспитанника</w:t>
      </w:r>
      <w:bookmarkEnd w:id="7"/>
      <w:bookmarkEnd w:id="8"/>
      <w:bookmarkEnd w:id="9"/>
      <w:bookmarkEnd w:id="10"/>
      <w:bookmarkEnd w:id="11"/>
    </w:p>
    <w:p w:rsidR="00A71C0B" w:rsidRPr="00090208" w:rsidRDefault="00A71C0B" w:rsidP="00A71C0B"/>
    <w:p w:rsidR="00A71C0B" w:rsidRDefault="00A71C0B" w:rsidP="00A71C0B">
      <w:pPr>
        <w:shd w:val="clear" w:color="auto" w:fill="FFFFFF"/>
        <w:spacing w:line="360" w:lineRule="auto"/>
        <w:jc w:val="both"/>
        <w:rPr>
          <w:b/>
          <w:bCs/>
          <w:sz w:val="28"/>
          <w:szCs w:val="28"/>
        </w:rPr>
      </w:pPr>
      <w:r>
        <w:rPr>
          <w:b/>
          <w:bCs/>
          <w:sz w:val="28"/>
          <w:szCs w:val="28"/>
        </w:rPr>
        <w:t>1. Общие правила поведения</w:t>
      </w:r>
    </w:p>
    <w:p w:rsidR="00A71C0B" w:rsidRDefault="00A71C0B" w:rsidP="00A71C0B">
      <w:pPr>
        <w:shd w:val="clear" w:color="auto" w:fill="FFFFFF"/>
        <w:spacing w:line="360" w:lineRule="auto"/>
        <w:jc w:val="both"/>
        <w:rPr>
          <w:sz w:val="28"/>
          <w:szCs w:val="28"/>
        </w:rPr>
      </w:pPr>
      <w:r>
        <w:rPr>
          <w:spacing w:val="-13"/>
          <w:sz w:val="28"/>
          <w:szCs w:val="28"/>
        </w:rPr>
        <w:t xml:space="preserve">1.1.  </w:t>
      </w:r>
      <w:r>
        <w:rPr>
          <w:spacing w:val="-1"/>
          <w:sz w:val="28"/>
          <w:szCs w:val="28"/>
        </w:rPr>
        <w:t xml:space="preserve">Обучающийся приходит  за 10-15 минут до начала </w:t>
      </w:r>
      <w:r>
        <w:rPr>
          <w:sz w:val="28"/>
          <w:szCs w:val="28"/>
        </w:rPr>
        <w:t>занятий, верхнюю одежду и уличную обувь сдает в гардероб.</w:t>
      </w:r>
    </w:p>
    <w:p w:rsidR="00A71C0B" w:rsidRDefault="00A71C0B" w:rsidP="00A71C0B">
      <w:pPr>
        <w:shd w:val="clear" w:color="auto" w:fill="FFFFFF"/>
        <w:spacing w:line="360" w:lineRule="auto"/>
        <w:jc w:val="both"/>
        <w:rPr>
          <w:spacing w:val="-2"/>
          <w:sz w:val="28"/>
          <w:szCs w:val="28"/>
        </w:rPr>
      </w:pPr>
      <w:r>
        <w:rPr>
          <w:spacing w:val="-12"/>
          <w:sz w:val="28"/>
          <w:szCs w:val="28"/>
        </w:rPr>
        <w:t xml:space="preserve">1.2.  </w:t>
      </w:r>
      <w:r>
        <w:rPr>
          <w:spacing w:val="-2"/>
          <w:sz w:val="28"/>
          <w:szCs w:val="28"/>
        </w:rPr>
        <w:t>Обучающийся присутствует на занятиях в соответствующей форме и обуви для занятий (гимнастический купальник, балетные туфли).</w:t>
      </w:r>
    </w:p>
    <w:p w:rsidR="00A71C0B" w:rsidRDefault="00A71C0B" w:rsidP="00A71C0B">
      <w:pPr>
        <w:shd w:val="clear" w:color="auto" w:fill="FFFFFF"/>
        <w:spacing w:line="360" w:lineRule="auto"/>
        <w:jc w:val="both"/>
        <w:rPr>
          <w:spacing w:val="-5"/>
          <w:sz w:val="28"/>
          <w:szCs w:val="28"/>
        </w:rPr>
      </w:pPr>
      <w:r>
        <w:rPr>
          <w:spacing w:val="-12"/>
          <w:sz w:val="28"/>
          <w:szCs w:val="28"/>
        </w:rPr>
        <w:t xml:space="preserve">1.3.  </w:t>
      </w:r>
      <w:r>
        <w:rPr>
          <w:spacing w:val="-5"/>
          <w:sz w:val="28"/>
          <w:szCs w:val="28"/>
        </w:rPr>
        <w:t>С собой обучающийся должен иметь гимнастический коврик, дневник-тетрадь.</w:t>
      </w:r>
    </w:p>
    <w:p w:rsidR="00A71C0B" w:rsidRDefault="00A71C0B" w:rsidP="00A71C0B">
      <w:pPr>
        <w:shd w:val="clear" w:color="auto" w:fill="FFFFFF"/>
        <w:spacing w:line="360" w:lineRule="auto"/>
        <w:jc w:val="both"/>
        <w:rPr>
          <w:sz w:val="28"/>
          <w:szCs w:val="28"/>
        </w:rPr>
      </w:pPr>
      <w:r>
        <w:rPr>
          <w:spacing w:val="-13"/>
          <w:sz w:val="28"/>
          <w:szCs w:val="28"/>
        </w:rPr>
        <w:t>1.4.</w:t>
      </w:r>
      <w:r>
        <w:rPr>
          <w:sz w:val="28"/>
          <w:szCs w:val="28"/>
        </w:rPr>
        <w:t xml:space="preserve">  </w:t>
      </w:r>
      <w:r>
        <w:rPr>
          <w:spacing w:val="-1"/>
          <w:sz w:val="28"/>
          <w:szCs w:val="28"/>
        </w:rPr>
        <w:t>Нельзя приносить, показывать, использовать ору</w:t>
      </w:r>
      <w:r>
        <w:rPr>
          <w:spacing w:val="-1"/>
          <w:sz w:val="28"/>
          <w:szCs w:val="28"/>
        </w:rPr>
        <w:softHyphen/>
      </w:r>
      <w:r>
        <w:rPr>
          <w:spacing w:val="-2"/>
          <w:sz w:val="28"/>
          <w:szCs w:val="28"/>
        </w:rPr>
        <w:t>жие, колющие и режущие предметы, взрывчатые, взрыво- и огне</w:t>
      </w:r>
      <w:r>
        <w:rPr>
          <w:spacing w:val="-1"/>
          <w:sz w:val="28"/>
          <w:szCs w:val="28"/>
        </w:rPr>
        <w:t xml:space="preserve">опасные вещества, спиртные напитки, табачные изделия, спички, </w:t>
      </w:r>
      <w:r>
        <w:rPr>
          <w:spacing w:val="1"/>
          <w:sz w:val="28"/>
          <w:szCs w:val="28"/>
        </w:rPr>
        <w:t>зажигалки, наркотики и другие одурманивающие средства, ток</w:t>
      </w:r>
      <w:r>
        <w:rPr>
          <w:spacing w:val="1"/>
          <w:sz w:val="28"/>
          <w:szCs w:val="28"/>
        </w:rPr>
        <w:softHyphen/>
      </w:r>
      <w:r>
        <w:rPr>
          <w:sz w:val="28"/>
          <w:szCs w:val="28"/>
        </w:rPr>
        <w:t>сичные вещества и яды.</w:t>
      </w:r>
    </w:p>
    <w:p w:rsidR="00A71C0B" w:rsidRDefault="00A71C0B" w:rsidP="00A71C0B">
      <w:pPr>
        <w:shd w:val="clear" w:color="auto" w:fill="FFFFFF"/>
        <w:spacing w:line="360" w:lineRule="auto"/>
        <w:jc w:val="both"/>
        <w:rPr>
          <w:sz w:val="28"/>
          <w:szCs w:val="28"/>
        </w:rPr>
      </w:pPr>
      <w:r>
        <w:rPr>
          <w:spacing w:val="-13"/>
          <w:sz w:val="28"/>
          <w:szCs w:val="28"/>
        </w:rPr>
        <w:t>1.5.</w:t>
      </w:r>
      <w:r>
        <w:rPr>
          <w:sz w:val="28"/>
          <w:szCs w:val="28"/>
        </w:rPr>
        <w:t xml:space="preserve">  </w:t>
      </w:r>
      <w:r>
        <w:rPr>
          <w:spacing w:val="-4"/>
          <w:sz w:val="28"/>
          <w:szCs w:val="28"/>
        </w:rPr>
        <w:t>Теле</w:t>
      </w:r>
      <w:r>
        <w:rPr>
          <w:spacing w:val="1"/>
          <w:sz w:val="28"/>
          <w:szCs w:val="28"/>
        </w:rPr>
        <w:t xml:space="preserve">фоны мобильной связи </w:t>
      </w:r>
      <w:r>
        <w:rPr>
          <w:sz w:val="28"/>
          <w:szCs w:val="28"/>
        </w:rPr>
        <w:t>во время занятия</w:t>
      </w:r>
      <w:r>
        <w:rPr>
          <w:spacing w:val="3"/>
          <w:sz w:val="28"/>
          <w:szCs w:val="28"/>
        </w:rPr>
        <w:t xml:space="preserve"> </w:t>
      </w:r>
      <w:r>
        <w:rPr>
          <w:sz w:val="28"/>
          <w:szCs w:val="28"/>
        </w:rPr>
        <w:t xml:space="preserve">должны быть отключены. </w:t>
      </w:r>
    </w:p>
    <w:p w:rsidR="00A71C0B" w:rsidRDefault="00A71C0B" w:rsidP="00A71C0B">
      <w:pPr>
        <w:shd w:val="clear" w:color="auto" w:fill="FFFFFF"/>
        <w:spacing w:line="360" w:lineRule="auto"/>
        <w:jc w:val="both"/>
        <w:rPr>
          <w:sz w:val="28"/>
          <w:szCs w:val="28"/>
        </w:rPr>
      </w:pPr>
      <w:r>
        <w:rPr>
          <w:spacing w:val="-12"/>
          <w:sz w:val="28"/>
          <w:szCs w:val="28"/>
        </w:rPr>
        <w:t xml:space="preserve">1.6.  </w:t>
      </w:r>
      <w:r>
        <w:rPr>
          <w:spacing w:val="-4"/>
          <w:sz w:val="28"/>
          <w:szCs w:val="28"/>
        </w:rPr>
        <w:t> Нельзя приносить и распространять печатную про</w:t>
      </w:r>
      <w:r>
        <w:rPr>
          <w:spacing w:val="-4"/>
          <w:sz w:val="28"/>
          <w:szCs w:val="28"/>
        </w:rPr>
        <w:softHyphen/>
      </w:r>
      <w:r>
        <w:rPr>
          <w:sz w:val="28"/>
          <w:szCs w:val="28"/>
        </w:rPr>
        <w:t>дукцию, не имеющую отношения к образовательному процессу.</w:t>
      </w:r>
    </w:p>
    <w:p w:rsidR="00A71C0B" w:rsidRDefault="00A71C0B" w:rsidP="00A71C0B">
      <w:pPr>
        <w:shd w:val="clear" w:color="auto" w:fill="FFFFFF"/>
        <w:spacing w:line="360" w:lineRule="auto"/>
        <w:jc w:val="both"/>
        <w:rPr>
          <w:spacing w:val="-7"/>
          <w:sz w:val="28"/>
          <w:szCs w:val="28"/>
        </w:rPr>
      </w:pPr>
      <w:r>
        <w:rPr>
          <w:spacing w:val="-12"/>
          <w:sz w:val="28"/>
          <w:szCs w:val="28"/>
        </w:rPr>
        <w:t xml:space="preserve">1.7.  </w:t>
      </w:r>
      <w:r>
        <w:rPr>
          <w:sz w:val="28"/>
          <w:szCs w:val="28"/>
        </w:rPr>
        <w:t xml:space="preserve">Обучающийся по разрешению педагога </w:t>
      </w:r>
      <w:r>
        <w:rPr>
          <w:spacing w:val="-4"/>
          <w:sz w:val="28"/>
          <w:szCs w:val="28"/>
        </w:rPr>
        <w:t xml:space="preserve">входят в кабинет, спокойно занимают свое рабочее место, готовят все </w:t>
      </w:r>
      <w:r>
        <w:rPr>
          <w:spacing w:val="-7"/>
          <w:sz w:val="28"/>
          <w:szCs w:val="28"/>
        </w:rPr>
        <w:t>необходимые принадлежности. По расписанию начинается занятие.</w:t>
      </w:r>
    </w:p>
    <w:p w:rsidR="00A71C0B" w:rsidRDefault="00A71C0B" w:rsidP="00A71C0B">
      <w:pPr>
        <w:shd w:val="clear" w:color="auto" w:fill="FFFFFF"/>
        <w:spacing w:line="360" w:lineRule="auto"/>
        <w:jc w:val="both"/>
        <w:rPr>
          <w:spacing w:val="-9"/>
          <w:sz w:val="28"/>
          <w:szCs w:val="28"/>
        </w:rPr>
      </w:pPr>
      <w:r>
        <w:rPr>
          <w:spacing w:val="-13"/>
          <w:sz w:val="28"/>
          <w:szCs w:val="28"/>
        </w:rPr>
        <w:t xml:space="preserve">1.10. </w:t>
      </w:r>
      <w:r>
        <w:rPr>
          <w:spacing w:val="-3"/>
          <w:sz w:val="28"/>
          <w:szCs w:val="28"/>
        </w:rPr>
        <w:t xml:space="preserve"> Нельзя опаздывать на занятия, </w:t>
      </w:r>
      <w:r>
        <w:rPr>
          <w:spacing w:val="-9"/>
          <w:sz w:val="28"/>
          <w:szCs w:val="28"/>
        </w:rPr>
        <w:t xml:space="preserve"> покидать и пропускать занятия без уважительной причины. Опоздавший  присутствует на занятии только с разрешения  педагога.</w:t>
      </w:r>
    </w:p>
    <w:p w:rsidR="00A71C0B" w:rsidRDefault="00A71C0B" w:rsidP="00A71C0B">
      <w:pPr>
        <w:shd w:val="clear" w:color="auto" w:fill="FFFFFF"/>
        <w:spacing w:line="360" w:lineRule="auto"/>
        <w:jc w:val="both"/>
        <w:rPr>
          <w:spacing w:val="-3"/>
          <w:sz w:val="28"/>
          <w:szCs w:val="28"/>
        </w:rPr>
      </w:pPr>
      <w:r>
        <w:rPr>
          <w:spacing w:val="-13"/>
          <w:sz w:val="28"/>
          <w:szCs w:val="28"/>
        </w:rPr>
        <w:t xml:space="preserve">1.11. </w:t>
      </w:r>
      <w:r>
        <w:rPr>
          <w:spacing w:val="-4"/>
          <w:sz w:val="28"/>
          <w:szCs w:val="28"/>
        </w:rPr>
        <w:t xml:space="preserve">В случае пропуска занятий обучающийся предоставляет </w:t>
      </w:r>
      <w:r>
        <w:rPr>
          <w:spacing w:val="-6"/>
          <w:sz w:val="28"/>
          <w:szCs w:val="28"/>
        </w:rPr>
        <w:t xml:space="preserve">классному педагогу медицинскую справку или заявление от </w:t>
      </w:r>
      <w:r>
        <w:rPr>
          <w:spacing w:val="-3"/>
          <w:sz w:val="28"/>
          <w:szCs w:val="28"/>
        </w:rPr>
        <w:t>родителей с указанием причины отсутствия.</w:t>
      </w:r>
    </w:p>
    <w:p w:rsidR="00A71C0B" w:rsidRDefault="00A71C0B" w:rsidP="00A71C0B">
      <w:pPr>
        <w:shd w:val="clear" w:color="auto" w:fill="FFFFFF"/>
        <w:spacing w:line="360" w:lineRule="auto"/>
        <w:jc w:val="both"/>
        <w:rPr>
          <w:spacing w:val="-6"/>
          <w:sz w:val="28"/>
          <w:szCs w:val="28"/>
        </w:rPr>
      </w:pPr>
      <w:r>
        <w:rPr>
          <w:spacing w:val="-12"/>
          <w:sz w:val="28"/>
          <w:szCs w:val="28"/>
        </w:rPr>
        <w:lastRenderedPageBreak/>
        <w:t xml:space="preserve">1.12. </w:t>
      </w:r>
      <w:r>
        <w:rPr>
          <w:sz w:val="28"/>
          <w:szCs w:val="28"/>
        </w:rPr>
        <w:t>В период отсутствия ребёнка на занятиях ответствен</w:t>
      </w:r>
      <w:r>
        <w:rPr>
          <w:sz w:val="28"/>
          <w:szCs w:val="28"/>
        </w:rPr>
        <w:softHyphen/>
      </w:r>
      <w:r>
        <w:rPr>
          <w:spacing w:val="-7"/>
          <w:sz w:val="28"/>
          <w:szCs w:val="28"/>
        </w:rPr>
        <w:t xml:space="preserve">ность за прохождение программы ложится на обучающегося и его </w:t>
      </w:r>
      <w:r>
        <w:rPr>
          <w:spacing w:val="-6"/>
          <w:sz w:val="28"/>
          <w:szCs w:val="28"/>
        </w:rPr>
        <w:t>родителей.</w:t>
      </w:r>
    </w:p>
    <w:p w:rsidR="00A71C0B" w:rsidRDefault="00A71C0B" w:rsidP="00A71C0B">
      <w:pPr>
        <w:shd w:val="clear" w:color="auto" w:fill="FFFFFF"/>
        <w:spacing w:line="360" w:lineRule="auto"/>
        <w:jc w:val="both"/>
        <w:rPr>
          <w:spacing w:val="-5"/>
          <w:sz w:val="28"/>
          <w:szCs w:val="28"/>
        </w:rPr>
      </w:pPr>
      <w:r>
        <w:rPr>
          <w:spacing w:val="-13"/>
          <w:sz w:val="28"/>
          <w:szCs w:val="28"/>
        </w:rPr>
        <w:t xml:space="preserve">1.13. </w:t>
      </w:r>
      <w:r>
        <w:rPr>
          <w:spacing w:val="-6"/>
          <w:sz w:val="28"/>
          <w:szCs w:val="28"/>
        </w:rPr>
        <w:t>Обучающиеся  проявляют уважение ко всем стар</w:t>
      </w:r>
      <w:r>
        <w:rPr>
          <w:spacing w:val="-6"/>
          <w:sz w:val="28"/>
          <w:szCs w:val="28"/>
        </w:rPr>
        <w:softHyphen/>
      </w:r>
      <w:r>
        <w:rPr>
          <w:spacing w:val="-1"/>
          <w:sz w:val="28"/>
          <w:szCs w:val="28"/>
        </w:rPr>
        <w:t xml:space="preserve">шим, заботятся о младших. Ко всем взрослым обучающиеся школы </w:t>
      </w:r>
      <w:r>
        <w:rPr>
          <w:spacing w:val="-7"/>
          <w:sz w:val="28"/>
          <w:szCs w:val="28"/>
        </w:rPr>
        <w:t xml:space="preserve">обращаются на «Вы», по имени, отчеству. Педагоги и сотрудники  могут также </w:t>
      </w:r>
      <w:r>
        <w:rPr>
          <w:spacing w:val="-5"/>
          <w:sz w:val="28"/>
          <w:szCs w:val="28"/>
        </w:rPr>
        <w:t>обращаться к обучающимся на «Вы».</w:t>
      </w:r>
    </w:p>
    <w:p w:rsidR="00A71C0B" w:rsidRDefault="00A71C0B" w:rsidP="00A71C0B">
      <w:pPr>
        <w:shd w:val="clear" w:color="auto" w:fill="FFFFFF"/>
        <w:spacing w:line="360" w:lineRule="auto"/>
        <w:jc w:val="both"/>
        <w:rPr>
          <w:spacing w:val="-3"/>
          <w:sz w:val="28"/>
          <w:szCs w:val="28"/>
        </w:rPr>
      </w:pPr>
      <w:r>
        <w:rPr>
          <w:spacing w:val="-13"/>
          <w:sz w:val="28"/>
          <w:szCs w:val="28"/>
        </w:rPr>
        <w:t xml:space="preserve">1.14. </w:t>
      </w:r>
      <w:r>
        <w:rPr>
          <w:spacing w:val="-3"/>
          <w:sz w:val="28"/>
          <w:szCs w:val="28"/>
        </w:rPr>
        <w:t> Обучающиеся берегут имущество учреждения, свое, а также всех лиц, находящихся в здании и на территории.</w:t>
      </w:r>
    </w:p>
    <w:p w:rsidR="00A71C0B" w:rsidRDefault="00A71C0B" w:rsidP="00A71C0B">
      <w:pPr>
        <w:shd w:val="clear" w:color="auto" w:fill="FFFFFF"/>
        <w:spacing w:line="360" w:lineRule="auto"/>
        <w:jc w:val="both"/>
        <w:rPr>
          <w:spacing w:val="-3"/>
          <w:sz w:val="28"/>
          <w:szCs w:val="28"/>
        </w:rPr>
      </w:pPr>
      <w:r>
        <w:rPr>
          <w:spacing w:val="-15"/>
          <w:sz w:val="28"/>
          <w:szCs w:val="28"/>
        </w:rPr>
        <w:t xml:space="preserve">1.15. </w:t>
      </w:r>
      <w:r>
        <w:rPr>
          <w:spacing w:val="-9"/>
          <w:sz w:val="28"/>
          <w:szCs w:val="28"/>
        </w:rPr>
        <w:t>Личное имущество является неприкосновенным, но предъ</w:t>
      </w:r>
      <w:r>
        <w:rPr>
          <w:spacing w:val="-9"/>
          <w:sz w:val="28"/>
          <w:szCs w:val="28"/>
        </w:rPr>
        <w:softHyphen/>
      </w:r>
      <w:r>
        <w:rPr>
          <w:spacing w:val="-4"/>
          <w:sz w:val="28"/>
          <w:szCs w:val="28"/>
        </w:rPr>
        <w:t xml:space="preserve">является учеником к досмотру по требованию уполномоченных </w:t>
      </w:r>
      <w:r>
        <w:rPr>
          <w:spacing w:val="-3"/>
          <w:sz w:val="28"/>
          <w:szCs w:val="28"/>
        </w:rPr>
        <w:t>лиц в присутствии родителей или педагогов.</w:t>
      </w:r>
    </w:p>
    <w:p w:rsidR="00A71C0B" w:rsidRDefault="00A71C0B" w:rsidP="00A71C0B">
      <w:pPr>
        <w:shd w:val="clear" w:color="auto" w:fill="FFFFFF"/>
        <w:spacing w:line="360" w:lineRule="auto"/>
        <w:jc w:val="both"/>
        <w:rPr>
          <w:spacing w:val="-6"/>
          <w:sz w:val="28"/>
          <w:szCs w:val="28"/>
        </w:rPr>
      </w:pPr>
      <w:r>
        <w:rPr>
          <w:spacing w:val="-14"/>
          <w:sz w:val="28"/>
          <w:szCs w:val="28"/>
        </w:rPr>
        <w:t xml:space="preserve">1.20. </w:t>
      </w:r>
      <w:r>
        <w:rPr>
          <w:spacing w:val="-2"/>
          <w:sz w:val="28"/>
          <w:szCs w:val="28"/>
        </w:rPr>
        <w:t xml:space="preserve">Воспитанники в любом месте ведут себя достойно и </w:t>
      </w:r>
      <w:r>
        <w:rPr>
          <w:spacing w:val="-7"/>
          <w:sz w:val="28"/>
          <w:szCs w:val="28"/>
        </w:rPr>
        <w:t xml:space="preserve">поступают так, чтобы не уронить свою честь, авторитет родителей </w:t>
      </w:r>
      <w:r>
        <w:rPr>
          <w:spacing w:val="-6"/>
          <w:sz w:val="28"/>
          <w:szCs w:val="28"/>
        </w:rPr>
        <w:t>и учреждения.</w:t>
      </w:r>
    </w:p>
    <w:p w:rsidR="00A71C0B" w:rsidRDefault="00A71C0B" w:rsidP="00A71C0B">
      <w:pPr>
        <w:shd w:val="clear" w:color="auto" w:fill="FFFFFF"/>
        <w:spacing w:line="360" w:lineRule="auto"/>
        <w:jc w:val="both"/>
        <w:rPr>
          <w:b/>
          <w:bCs/>
          <w:spacing w:val="-7"/>
          <w:sz w:val="28"/>
          <w:szCs w:val="28"/>
        </w:rPr>
      </w:pPr>
      <w:r>
        <w:rPr>
          <w:b/>
          <w:bCs/>
          <w:spacing w:val="-7"/>
          <w:sz w:val="28"/>
          <w:szCs w:val="28"/>
        </w:rPr>
        <w:t>2. Правила поведения на занятиях</w:t>
      </w:r>
    </w:p>
    <w:p w:rsidR="00A71C0B" w:rsidRDefault="00A71C0B" w:rsidP="00A71C0B">
      <w:pPr>
        <w:shd w:val="clear" w:color="auto" w:fill="FFFFFF"/>
        <w:spacing w:line="360" w:lineRule="auto"/>
        <w:jc w:val="both"/>
        <w:rPr>
          <w:spacing w:val="-9"/>
          <w:sz w:val="28"/>
          <w:szCs w:val="28"/>
        </w:rPr>
      </w:pPr>
      <w:r>
        <w:rPr>
          <w:sz w:val="28"/>
          <w:szCs w:val="28"/>
        </w:rPr>
        <w:t>2.1.</w:t>
      </w:r>
      <w:r>
        <w:rPr>
          <w:spacing w:val="-9"/>
          <w:sz w:val="28"/>
          <w:szCs w:val="28"/>
        </w:rPr>
        <w:t xml:space="preserve">Во время занятия обучающиеся должны внимательно слушать </w:t>
      </w:r>
      <w:r>
        <w:rPr>
          <w:spacing w:val="-5"/>
          <w:sz w:val="28"/>
          <w:szCs w:val="28"/>
        </w:rPr>
        <w:t xml:space="preserve">педагога, выполнять его требования, не противоречащие законам </w:t>
      </w:r>
      <w:r>
        <w:rPr>
          <w:spacing w:val="-9"/>
          <w:sz w:val="28"/>
          <w:szCs w:val="28"/>
        </w:rPr>
        <w:t xml:space="preserve">России и правилам  учреждения. </w:t>
      </w:r>
    </w:p>
    <w:p w:rsidR="00A71C0B" w:rsidRDefault="00A71C0B" w:rsidP="00A71C0B">
      <w:pPr>
        <w:shd w:val="clear" w:color="auto" w:fill="FFFFFF"/>
        <w:spacing w:line="360" w:lineRule="auto"/>
        <w:jc w:val="both"/>
        <w:rPr>
          <w:spacing w:val="-10"/>
          <w:sz w:val="28"/>
          <w:szCs w:val="28"/>
        </w:rPr>
      </w:pPr>
      <w:r>
        <w:rPr>
          <w:spacing w:val="-12"/>
          <w:sz w:val="28"/>
          <w:szCs w:val="28"/>
        </w:rPr>
        <w:t xml:space="preserve">2.2.   </w:t>
      </w:r>
      <w:r>
        <w:rPr>
          <w:spacing w:val="-9"/>
          <w:sz w:val="28"/>
          <w:szCs w:val="28"/>
        </w:rPr>
        <w:t>Во время занятий нельзя  отвлекаться самому и отвле</w:t>
      </w:r>
      <w:r>
        <w:rPr>
          <w:spacing w:val="-9"/>
          <w:sz w:val="28"/>
          <w:szCs w:val="28"/>
        </w:rPr>
        <w:softHyphen/>
        <w:t>кать других разговорами, играми, перепиской и другими не относя</w:t>
      </w:r>
      <w:r>
        <w:rPr>
          <w:spacing w:val="-10"/>
          <w:sz w:val="28"/>
          <w:szCs w:val="28"/>
        </w:rPr>
        <w:t xml:space="preserve">щимися к занятию делами. </w:t>
      </w:r>
    </w:p>
    <w:p w:rsidR="00A71C0B" w:rsidRDefault="00A71C0B" w:rsidP="00A71C0B">
      <w:pPr>
        <w:shd w:val="clear" w:color="auto" w:fill="FFFFFF"/>
        <w:spacing w:line="360" w:lineRule="auto"/>
        <w:jc w:val="both"/>
        <w:rPr>
          <w:sz w:val="28"/>
          <w:szCs w:val="28"/>
        </w:rPr>
      </w:pPr>
      <w:r>
        <w:rPr>
          <w:spacing w:val="-12"/>
          <w:sz w:val="28"/>
          <w:szCs w:val="28"/>
        </w:rPr>
        <w:t xml:space="preserve">2.3.   </w:t>
      </w:r>
      <w:r>
        <w:rPr>
          <w:sz w:val="28"/>
          <w:szCs w:val="28"/>
        </w:rPr>
        <w:t>Если во время занятий обучающемуся необходимо выйти из кабинета по уважительной причине, то он должен попросить разрешение педагога. Педагог обязан удовлетворить такую просьбу обучающегося.</w:t>
      </w:r>
    </w:p>
    <w:p w:rsidR="00A71C0B" w:rsidRDefault="00A71C0B" w:rsidP="00A71C0B">
      <w:pPr>
        <w:shd w:val="clear" w:color="auto" w:fill="FFFFFF"/>
        <w:spacing w:line="360" w:lineRule="auto"/>
        <w:jc w:val="both"/>
        <w:rPr>
          <w:spacing w:val="-3"/>
          <w:sz w:val="28"/>
          <w:szCs w:val="28"/>
        </w:rPr>
      </w:pPr>
      <w:r>
        <w:rPr>
          <w:spacing w:val="-12"/>
          <w:sz w:val="28"/>
          <w:szCs w:val="28"/>
        </w:rPr>
        <w:t xml:space="preserve">2.4.   </w:t>
      </w:r>
      <w:r>
        <w:rPr>
          <w:spacing w:val="-9"/>
          <w:sz w:val="28"/>
          <w:szCs w:val="28"/>
        </w:rPr>
        <w:t xml:space="preserve">На занятии ученик может обратиться к педагогу, задать вопрос </w:t>
      </w:r>
      <w:r>
        <w:rPr>
          <w:spacing w:val="-3"/>
          <w:sz w:val="28"/>
          <w:szCs w:val="28"/>
        </w:rPr>
        <w:t>или ответить, только  получив разрешение педагога.</w:t>
      </w:r>
    </w:p>
    <w:p w:rsidR="00A71C0B" w:rsidRDefault="00A71C0B" w:rsidP="00A71C0B">
      <w:pPr>
        <w:shd w:val="clear" w:color="auto" w:fill="FFFFFF"/>
        <w:spacing w:line="360" w:lineRule="auto"/>
        <w:jc w:val="both"/>
        <w:rPr>
          <w:b/>
          <w:bCs/>
          <w:spacing w:val="-5"/>
          <w:sz w:val="28"/>
          <w:szCs w:val="28"/>
        </w:rPr>
      </w:pPr>
      <w:r>
        <w:rPr>
          <w:b/>
          <w:bCs/>
          <w:spacing w:val="-9"/>
          <w:sz w:val="28"/>
          <w:szCs w:val="28"/>
        </w:rPr>
        <w:t xml:space="preserve">3. Правила поведения во время перерывов, </w:t>
      </w:r>
      <w:r>
        <w:rPr>
          <w:b/>
          <w:bCs/>
          <w:spacing w:val="-5"/>
          <w:sz w:val="28"/>
          <w:szCs w:val="28"/>
        </w:rPr>
        <w:t>до и после занятий</w:t>
      </w:r>
    </w:p>
    <w:p w:rsidR="00A71C0B" w:rsidRDefault="00A71C0B" w:rsidP="00A71C0B">
      <w:pPr>
        <w:shd w:val="clear" w:color="auto" w:fill="FFFFFF"/>
        <w:spacing w:line="360" w:lineRule="auto"/>
        <w:jc w:val="both"/>
        <w:rPr>
          <w:spacing w:val="-5"/>
          <w:sz w:val="28"/>
          <w:szCs w:val="28"/>
        </w:rPr>
      </w:pPr>
      <w:r>
        <w:rPr>
          <w:spacing w:val="-11"/>
          <w:sz w:val="28"/>
          <w:szCs w:val="28"/>
        </w:rPr>
        <w:lastRenderedPageBreak/>
        <w:t xml:space="preserve">3.1.   </w:t>
      </w:r>
      <w:r>
        <w:rPr>
          <w:spacing w:val="-7"/>
          <w:sz w:val="28"/>
          <w:szCs w:val="28"/>
        </w:rPr>
        <w:t>Во время перерывов, до и после занятий обучающийся не дол</w:t>
      </w:r>
      <w:r>
        <w:rPr>
          <w:spacing w:val="-7"/>
          <w:sz w:val="28"/>
          <w:szCs w:val="28"/>
        </w:rPr>
        <w:softHyphen/>
      </w:r>
      <w:r>
        <w:rPr>
          <w:spacing w:val="-6"/>
          <w:sz w:val="28"/>
          <w:szCs w:val="28"/>
        </w:rPr>
        <w:t>жен находиться в учебных кабинетах</w:t>
      </w:r>
      <w:r>
        <w:rPr>
          <w:spacing w:val="-5"/>
          <w:sz w:val="28"/>
          <w:szCs w:val="28"/>
        </w:rPr>
        <w:t xml:space="preserve"> без педагога.</w:t>
      </w:r>
    </w:p>
    <w:p w:rsidR="00A71C0B" w:rsidRDefault="00A71C0B" w:rsidP="00A71C0B">
      <w:pPr>
        <w:shd w:val="clear" w:color="auto" w:fill="FFFFFF"/>
        <w:spacing w:line="360" w:lineRule="auto"/>
        <w:jc w:val="both"/>
        <w:rPr>
          <w:spacing w:val="-5"/>
          <w:sz w:val="28"/>
          <w:szCs w:val="28"/>
        </w:rPr>
      </w:pPr>
      <w:r>
        <w:rPr>
          <w:spacing w:val="-11"/>
          <w:sz w:val="28"/>
          <w:szCs w:val="28"/>
        </w:rPr>
        <w:t xml:space="preserve">3.2.   </w:t>
      </w:r>
      <w:r>
        <w:rPr>
          <w:spacing w:val="-5"/>
          <w:sz w:val="28"/>
          <w:szCs w:val="28"/>
        </w:rPr>
        <w:t>Обучающимся нельзя:</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6"/>
          <w:sz w:val="28"/>
          <w:szCs w:val="28"/>
        </w:rPr>
        <w:t>курить;</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4"/>
          <w:sz w:val="28"/>
          <w:szCs w:val="28"/>
        </w:rPr>
        <w:t>покидать школу до окончания занятий по расписанию;</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z w:val="28"/>
          <w:szCs w:val="28"/>
        </w:rPr>
        <w:t> </w:t>
      </w:r>
      <w:r>
        <w:rPr>
          <w:spacing w:val="-4"/>
          <w:sz w:val="28"/>
          <w:szCs w:val="28"/>
        </w:rPr>
        <w:t>бегать по лестницам и коридорам;</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5"/>
          <w:sz w:val="28"/>
          <w:szCs w:val="28"/>
        </w:rPr>
        <w:t>сидеть на подоконниках;</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4"/>
          <w:sz w:val="28"/>
          <w:szCs w:val="28"/>
        </w:rPr>
        <w:t>открывать окна и стоять у открытых окон;</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3"/>
          <w:sz w:val="28"/>
          <w:szCs w:val="28"/>
        </w:rPr>
        <w:t>вставать и садиться на перила лестничных ограждений;</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4"/>
          <w:sz w:val="28"/>
          <w:szCs w:val="28"/>
        </w:rPr>
        <w:t>перемещаться по лестничным ограждениям;</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4"/>
          <w:sz w:val="28"/>
          <w:szCs w:val="28"/>
        </w:rPr>
        <w:t>лазать по чердачным и пожарным лестницам;</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4"/>
          <w:sz w:val="28"/>
          <w:szCs w:val="28"/>
        </w:rPr>
        <w:t>открывать двери пожарных и электрощитов;</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4"/>
          <w:sz w:val="28"/>
          <w:szCs w:val="28"/>
        </w:rPr>
        <w:t>касаться электропроводов и ламп;</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5"/>
          <w:sz w:val="28"/>
          <w:szCs w:val="28"/>
        </w:rPr>
        <w:t>нарушать целостность и нормальную работу дверных замков;</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1"/>
          <w:sz w:val="28"/>
          <w:szCs w:val="28"/>
        </w:rPr>
        <w:t xml:space="preserve">кричать, шуметь, употреблять непристойные выражения и </w:t>
      </w:r>
      <w:r>
        <w:rPr>
          <w:spacing w:val="-9"/>
          <w:sz w:val="28"/>
          <w:szCs w:val="28"/>
        </w:rPr>
        <w:t>жесты;</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5"/>
          <w:sz w:val="28"/>
          <w:szCs w:val="28"/>
        </w:rPr>
        <w:t>толкать друг друга, применять физическую силу, бросать раз</w:t>
      </w:r>
      <w:r>
        <w:rPr>
          <w:spacing w:val="-5"/>
          <w:sz w:val="28"/>
          <w:szCs w:val="28"/>
        </w:rPr>
        <w:softHyphen/>
      </w:r>
      <w:r>
        <w:rPr>
          <w:spacing w:val="-6"/>
          <w:sz w:val="28"/>
          <w:szCs w:val="28"/>
        </w:rPr>
        <w:t>личные предметы;</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3"/>
          <w:sz w:val="28"/>
          <w:szCs w:val="28"/>
        </w:rPr>
        <w:t>играть в игры, опасные для жизни и здоровья;</w:t>
      </w:r>
      <w:r>
        <w:rPr>
          <w:sz w:val="28"/>
          <w:szCs w:val="28"/>
        </w:rPr>
        <w:t xml:space="preserve"> </w:t>
      </w:r>
    </w:p>
    <w:p w:rsidR="00A71C0B" w:rsidRDefault="00A71C0B" w:rsidP="00122A37">
      <w:pPr>
        <w:numPr>
          <w:ilvl w:val="0"/>
          <w:numId w:val="8"/>
        </w:numPr>
        <w:shd w:val="clear" w:color="auto" w:fill="FFFFFF"/>
        <w:suppressAutoHyphens/>
        <w:spacing w:line="360" w:lineRule="auto"/>
        <w:ind w:left="0" w:firstLine="0"/>
        <w:jc w:val="both"/>
        <w:rPr>
          <w:sz w:val="28"/>
          <w:szCs w:val="28"/>
        </w:rPr>
      </w:pPr>
      <w:r>
        <w:rPr>
          <w:spacing w:val="-6"/>
          <w:sz w:val="28"/>
          <w:szCs w:val="28"/>
        </w:rPr>
        <w:t>мешать другим отдыхать.</w:t>
      </w:r>
      <w:r>
        <w:rPr>
          <w:sz w:val="28"/>
          <w:szCs w:val="28"/>
        </w:rPr>
        <w:t xml:space="preserve"> </w:t>
      </w:r>
    </w:p>
    <w:p w:rsidR="00A71C0B" w:rsidRDefault="00A71C0B" w:rsidP="00A71C0B">
      <w:pPr>
        <w:shd w:val="clear" w:color="auto" w:fill="FFFFFF"/>
        <w:spacing w:line="360" w:lineRule="auto"/>
        <w:jc w:val="both"/>
        <w:rPr>
          <w:b/>
          <w:bCs/>
          <w:spacing w:val="-7"/>
          <w:sz w:val="28"/>
          <w:szCs w:val="28"/>
        </w:rPr>
      </w:pPr>
      <w:r>
        <w:rPr>
          <w:b/>
          <w:bCs/>
          <w:spacing w:val="-7"/>
          <w:sz w:val="28"/>
          <w:szCs w:val="28"/>
        </w:rPr>
        <w:t>4. Правила поведения в туалетах</w:t>
      </w:r>
    </w:p>
    <w:p w:rsidR="00A71C0B" w:rsidRDefault="00A71C0B" w:rsidP="00A71C0B">
      <w:pPr>
        <w:shd w:val="clear" w:color="auto" w:fill="FFFFFF"/>
        <w:spacing w:line="360" w:lineRule="auto"/>
        <w:jc w:val="both"/>
        <w:rPr>
          <w:spacing w:val="-7"/>
          <w:sz w:val="28"/>
          <w:szCs w:val="28"/>
        </w:rPr>
      </w:pPr>
      <w:r>
        <w:rPr>
          <w:spacing w:val="-9"/>
          <w:sz w:val="28"/>
          <w:szCs w:val="28"/>
        </w:rPr>
        <w:t xml:space="preserve">4.1. Обучающиеся соблюдают требования гигиены и санитарии: </w:t>
      </w:r>
      <w:r>
        <w:rPr>
          <w:spacing w:val="-4"/>
          <w:sz w:val="28"/>
          <w:szCs w:val="28"/>
        </w:rPr>
        <w:t>аккуратно используют унитазы по назначению, пользуются туа</w:t>
      </w:r>
      <w:r>
        <w:rPr>
          <w:spacing w:val="-4"/>
          <w:sz w:val="28"/>
          <w:szCs w:val="28"/>
        </w:rPr>
        <w:softHyphen/>
      </w:r>
      <w:r>
        <w:rPr>
          <w:spacing w:val="-7"/>
          <w:sz w:val="28"/>
          <w:szCs w:val="28"/>
        </w:rPr>
        <w:t>летной бумагой, сливают воду, моют руки с мылом.</w:t>
      </w:r>
    </w:p>
    <w:p w:rsidR="00A71C0B" w:rsidRDefault="00A71C0B" w:rsidP="00A71C0B">
      <w:pPr>
        <w:shd w:val="clear" w:color="auto" w:fill="FFFFFF"/>
        <w:spacing w:line="360" w:lineRule="auto"/>
        <w:jc w:val="both"/>
        <w:rPr>
          <w:spacing w:val="-4"/>
          <w:sz w:val="28"/>
          <w:szCs w:val="28"/>
        </w:rPr>
      </w:pPr>
      <w:r>
        <w:rPr>
          <w:spacing w:val="-4"/>
          <w:sz w:val="28"/>
          <w:szCs w:val="28"/>
        </w:rPr>
        <w:t>4.2. В туалете запрещается:</w:t>
      </w:r>
    </w:p>
    <w:p w:rsidR="00A71C0B" w:rsidRDefault="00A71C0B" w:rsidP="00122A37">
      <w:pPr>
        <w:numPr>
          <w:ilvl w:val="0"/>
          <w:numId w:val="9"/>
        </w:numPr>
        <w:shd w:val="clear" w:color="auto" w:fill="FFFFFF"/>
        <w:tabs>
          <w:tab w:val="clear" w:pos="360"/>
          <w:tab w:val="num" w:pos="709"/>
        </w:tabs>
        <w:suppressAutoHyphens/>
        <w:spacing w:line="360" w:lineRule="auto"/>
        <w:ind w:left="0" w:firstLine="0"/>
        <w:jc w:val="both"/>
        <w:rPr>
          <w:sz w:val="28"/>
          <w:szCs w:val="28"/>
        </w:rPr>
      </w:pPr>
      <w:r>
        <w:rPr>
          <w:spacing w:val="-4"/>
          <w:sz w:val="28"/>
          <w:szCs w:val="28"/>
        </w:rPr>
        <w:t>бегать, прыгать, вставать на унитазы ногами;</w:t>
      </w:r>
      <w:r>
        <w:rPr>
          <w:sz w:val="28"/>
          <w:szCs w:val="28"/>
        </w:rPr>
        <w:t xml:space="preserve"> </w:t>
      </w:r>
    </w:p>
    <w:p w:rsidR="00A71C0B" w:rsidRDefault="00A71C0B" w:rsidP="00122A37">
      <w:pPr>
        <w:numPr>
          <w:ilvl w:val="0"/>
          <w:numId w:val="9"/>
        </w:numPr>
        <w:shd w:val="clear" w:color="auto" w:fill="FFFFFF"/>
        <w:tabs>
          <w:tab w:val="clear" w:pos="360"/>
          <w:tab w:val="num" w:pos="709"/>
        </w:tabs>
        <w:suppressAutoHyphens/>
        <w:spacing w:line="360" w:lineRule="auto"/>
        <w:ind w:left="0" w:firstLine="0"/>
        <w:jc w:val="both"/>
        <w:rPr>
          <w:sz w:val="28"/>
          <w:szCs w:val="28"/>
        </w:rPr>
      </w:pPr>
      <w:r>
        <w:rPr>
          <w:spacing w:val="-4"/>
          <w:sz w:val="28"/>
          <w:szCs w:val="28"/>
        </w:rPr>
        <w:t>портить помещение и санитарное оборудование;</w:t>
      </w:r>
      <w:r>
        <w:rPr>
          <w:sz w:val="28"/>
          <w:szCs w:val="28"/>
        </w:rPr>
        <w:t xml:space="preserve"> </w:t>
      </w:r>
    </w:p>
    <w:p w:rsidR="00A71C0B" w:rsidRDefault="00A71C0B" w:rsidP="00122A37">
      <w:pPr>
        <w:numPr>
          <w:ilvl w:val="0"/>
          <w:numId w:val="9"/>
        </w:numPr>
        <w:shd w:val="clear" w:color="auto" w:fill="FFFFFF"/>
        <w:tabs>
          <w:tab w:val="clear" w:pos="360"/>
          <w:tab w:val="num" w:pos="709"/>
        </w:tabs>
        <w:suppressAutoHyphens/>
        <w:spacing w:line="360" w:lineRule="auto"/>
        <w:ind w:left="0" w:firstLine="0"/>
        <w:jc w:val="both"/>
        <w:rPr>
          <w:sz w:val="28"/>
          <w:szCs w:val="28"/>
        </w:rPr>
      </w:pPr>
      <w:r>
        <w:rPr>
          <w:spacing w:val="-3"/>
          <w:sz w:val="28"/>
          <w:szCs w:val="28"/>
        </w:rPr>
        <w:lastRenderedPageBreak/>
        <w:t xml:space="preserve">использовать санитарное оборудование и предметы гигиены </w:t>
      </w:r>
      <w:r>
        <w:rPr>
          <w:spacing w:val="-5"/>
          <w:sz w:val="28"/>
          <w:szCs w:val="28"/>
        </w:rPr>
        <w:t>не по назначению;</w:t>
      </w:r>
      <w:r>
        <w:rPr>
          <w:sz w:val="28"/>
          <w:szCs w:val="28"/>
        </w:rPr>
        <w:t xml:space="preserve"> </w:t>
      </w:r>
    </w:p>
    <w:p w:rsidR="00A71C0B" w:rsidRDefault="00A71C0B" w:rsidP="00122A37">
      <w:pPr>
        <w:numPr>
          <w:ilvl w:val="0"/>
          <w:numId w:val="9"/>
        </w:numPr>
        <w:shd w:val="clear" w:color="auto" w:fill="FFFFFF"/>
        <w:tabs>
          <w:tab w:val="clear" w:pos="360"/>
          <w:tab w:val="num" w:pos="709"/>
        </w:tabs>
        <w:suppressAutoHyphens/>
        <w:spacing w:line="360" w:lineRule="auto"/>
        <w:ind w:left="0" w:firstLine="0"/>
        <w:jc w:val="both"/>
        <w:rPr>
          <w:sz w:val="28"/>
          <w:szCs w:val="28"/>
        </w:rPr>
      </w:pPr>
      <w:r>
        <w:rPr>
          <w:spacing w:val="-4"/>
          <w:sz w:val="28"/>
          <w:szCs w:val="28"/>
        </w:rPr>
        <w:t>собираться с другими обучающимися для общения и бесед.</w:t>
      </w:r>
      <w:r>
        <w:rPr>
          <w:sz w:val="28"/>
          <w:szCs w:val="28"/>
        </w:rPr>
        <w:t xml:space="preserve"> </w:t>
      </w:r>
    </w:p>
    <w:p w:rsidR="00A71C0B" w:rsidRDefault="00A71C0B" w:rsidP="00A71C0B">
      <w:pPr>
        <w:shd w:val="clear" w:color="auto" w:fill="FFFFFF"/>
        <w:spacing w:line="360" w:lineRule="auto"/>
        <w:jc w:val="both"/>
        <w:rPr>
          <w:b/>
          <w:bCs/>
          <w:spacing w:val="-2"/>
          <w:sz w:val="28"/>
          <w:szCs w:val="28"/>
        </w:rPr>
      </w:pPr>
      <w:r>
        <w:rPr>
          <w:b/>
          <w:bCs/>
          <w:spacing w:val="-2"/>
          <w:sz w:val="28"/>
          <w:szCs w:val="28"/>
        </w:rPr>
        <w:t>5. Правила поведения в гардеробе</w:t>
      </w:r>
    </w:p>
    <w:p w:rsidR="00A71C0B" w:rsidRDefault="00A71C0B" w:rsidP="00A71C0B">
      <w:pPr>
        <w:shd w:val="clear" w:color="auto" w:fill="FFFFFF"/>
        <w:spacing w:line="360" w:lineRule="auto"/>
        <w:jc w:val="both"/>
        <w:rPr>
          <w:spacing w:val="-3"/>
          <w:sz w:val="28"/>
          <w:szCs w:val="28"/>
        </w:rPr>
      </w:pPr>
      <w:r>
        <w:rPr>
          <w:spacing w:val="-13"/>
          <w:sz w:val="28"/>
          <w:szCs w:val="28"/>
        </w:rPr>
        <w:t xml:space="preserve">5.1.    </w:t>
      </w:r>
      <w:r>
        <w:rPr>
          <w:spacing w:val="-6"/>
          <w:sz w:val="28"/>
          <w:szCs w:val="28"/>
        </w:rPr>
        <w:t xml:space="preserve">Обучающиеся сдают верхнюю одежду и уличную обувь в </w:t>
      </w:r>
      <w:r>
        <w:rPr>
          <w:spacing w:val="-1"/>
          <w:sz w:val="28"/>
          <w:szCs w:val="28"/>
        </w:rPr>
        <w:t>гардероб. Верхняя одежда должна иметь крепкую петельку-</w:t>
      </w:r>
      <w:r>
        <w:rPr>
          <w:spacing w:val="-8"/>
          <w:sz w:val="28"/>
          <w:szCs w:val="28"/>
        </w:rPr>
        <w:t>вешалку. Обувь помещается в специаль</w:t>
      </w:r>
      <w:r>
        <w:rPr>
          <w:spacing w:val="-3"/>
          <w:sz w:val="28"/>
          <w:szCs w:val="28"/>
        </w:rPr>
        <w:t>ный мешок, пакет.</w:t>
      </w:r>
    </w:p>
    <w:p w:rsidR="00A71C0B" w:rsidRDefault="00A71C0B" w:rsidP="00A71C0B">
      <w:pPr>
        <w:shd w:val="clear" w:color="auto" w:fill="FFFFFF"/>
        <w:spacing w:line="360" w:lineRule="auto"/>
        <w:jc w:val="both"/>
        <w:rPr>
          <w:spacing w:val="-6"/>
          <w:sz w:val="28"/>
          <w:szCs w:val="28"/>
        </w:rPr>
      </w:pPr>
      <w:r>
        <w:rPr>
          <w:spacing w:val="-12"/>
          <w:sz w:val="28"/>
          <w:szCs w:val="28"/>
        </w:rPr>
        <w:t xml:space="preserve">5.2.    </w:t>
      </w:r>
      <w:r>
        <w:rPr>
          <w:spacing w:val="-7"/>
          <w:sz w:val="28"/>
          <w:szCs w:val="28"/>
        </w:rPr>
        <w:t>Обучающийся здоровается с гардеробщиком, сдает одежду</w:t>
      </w:r>
      <w:r>
        <w:rPr>
          <w:spacing w:val="-7"/>
          <w:sz w:val="28"/>
          <w:szCs w:val="28"/>
        </w:rPr>
        <w:br/>
      </w:r>
      <w:r>
        <w:rPr>
          <w:spacing w:val="-5"/>
          <w:sz w:val="28"/>
          <w:szCs w:val="28"/>
        </w:rPr>
        <w:t xml:space="preserve">и получает номерок. Номерок хранит в специально отведенном в </w:t>
      </w:r>
      <w:r>
        <w:rPr>
          <w:spacing w:val="-6"/>
          <w:sz w:val="28"/>
          <w:szCs w:val="28"/>
        </w:rPr>
        <w:t>сумке месте. В случае потери родители учащегося  номерок восстанавливают.</w:t>
      </w:r>
    </w:p>
    <w:p w:rsidR="00A71C0B" w:rsidRDefault="00A71C0B" w:rsidP="00A71C0B">
      <w:pPr>
        <w:shd w:val="clear" w:color="auto" w:fill="FFFFFF"/>
        <w:spacing w:line="360" w:lineRule="auto"/>
        <w:jc w:val="both"/>
        <w:rPr>
          <w:spacing w:val="-4"/>
          <w:sz w:val="28"/>
          <w:szCs w:val="28"/>
        </w:rPr>
      </w:pPr>
      <w:r>
        <w:rPr>
          <w:spacing w:val="-12"/>
          <w:sz w:val="28"/>
          <w:szCs w:val="28"/>
        </w:rPr>
        <w:t>5.3.</w:t>
      </w:r>
      <w:r>
        <w:rPr>
          <w:spacing w:val="-12"/>
          <w:sz w:val="28"/>
          <w:szCs w:val="28"/>
        </w:rPr>
        <w:tab/>
      </w:r>
      <w:r>
        <w:rPr>
          <w:spacing w:val="-5"/>
          <w:sz w:val="28"/>
          <w:szCs w:val="28"/>
        </w:rPr>
        <w:t>По окончании занятий обучающийся дает номерок гарде</w:t>
      </w:r>
      <w:r>
        <w:rPr>
          <w:spacing w:val="-4"/>
          <w:sz w:val="28"/>
          <w:szCs w:val="28"/>
        </w:rPr>
        <w:t xml:space="preserve">робщику и получает одежду. </w:t>
      </w:r>
    </w:p>
    <w:p w:rsidR="00A71C0B" w:rsidRDefault="00A71C0B" w:rsidP="00A71C0B">
      <w:pPr>
        <w:shd w:val="clear" w:color="auto" w:fill="FFFFFF"/>
        <w:spacing w:line="360" w:lineRule="auto"/>
        <w:jc w:val="both"/>
        <w:rPr>
          <w:spacing w:val="-5"/>
          <w:sz w:val="28"/>
          <w:szCs w:val="28"/>
        </w:rPr>
      </w:pPr>
      <w:r>
        <w:rPr>
          <w:spacing w:val="-4"/>
          <w:sz w:val="28"/>
          <w:szCs w:val="28"/>
        </w:rPr>
        <w:t xml:space="preserve">В случае утраты номерка </w:t>
      </w:r>
      <w:r>
        <w:rPr>
          <w:spacing w:val="-6"/>
          <w:sz w:val="28"/>
          <w:szCs w:val="28"/>
        </w:rPr>
        <w:t xml:space="preserve">или одежды обучающийся обращается к дежурному заместителю </w:t>
      </w:r>
      <w:r>
        <w:rPr>
          <w:spacing w:val="-5"/>
          <w:sz w:val="28"/>
          <w:szCs w:val="28"/>
        </w:rPr>
        <w:t>директора.</w:t>
      </w:r>
    </w:p>
    <w:p w:rsidR="00A71C0B" w:rsidRDefault="00A71C0B" w:rsidP="00A71C0B">
      <w:pPr>
        <w:shd w:val="clear" w:color="auto" w:fill="FFFFFF"/>
        <w:spacing w:line="360" w:lineRule="auto"/>
        <w:jc w:val="both"/>
        <w:rPr>
          <w:spacing w:val="-5"/>
          <w:sz w:val="28"/>
          <w:szCs w:val="28"/>
        </w:rPr>
      </w:pPr>
      <w:r>
        <w:rPr>
          <w:spacing w:val="-13"/>
          <w:sz w:val="28"/>
          <w:szCs w:val="28"/>
        </w:rPr>
        <w:t xml:space="preserve">5.4.    </w:t>
      </w:r>
      <w:r>
        <w:rPr>
          <w:spacing w:val="-5"/>
          <w:sz w:val="28"/>
          <w:szCs w:val="28"/>
        </w:rPr>
        <w:t>В гардеробе по очереди обслуживается только один чело</w:t>
      </w:r>
      <w:r>
        <w:rPr>
          <w:spacing w:val="-8"/>
          <w:sz w:val="28"/>
          <w:szCs w:val="28"/>
        </w:rPr>
        <w:t>век, размещение одежды нескольких человек на один номер запре</w:t>
      </w:r>
      <w:r>
        <w:rPr>
          <w:spacing w:val="-5"/>
          <w:sz w:val="28"/>
          <w:szCs w:val="28"/>
        </w:rPr>
        <w:t>щается. Выдача одежды в одни руки по нескольким номеркам не производится.</w:t>
      </w:r>
    </w:p>
    <w:p w:rsidR="00A71C0B" w:rsidRDefault="00A71C0B" w:rsidP="00A71C0B">
      <w:pPr>
        <w:shd w:val="clear" w:color="auto" w:fill="FFFFFF"/>
        <w:spacing w:line="360" w:lineRule="auto"/>
        <w:jc w:val="both"/>
        <w:rPr>
          <w:spacing w:val="-4"/>
          <w:sz w:val="28"/>
          <w:szCs w:val="28"/>
        </w:rPr>
      </w:pPr>
      <w:r>
        <w:rPr>
          <w:spacing w:val="-12"/>
          <w:sz w:val="28"/>
          <w:szCs w:val="28"/>
        </w:rPr>
        <w:t xml:space="preserve">5.5.    </w:t>
      </w:r>
      <w:r>
        <w:rPr>
          <w:spacing w:val="-7"/>
          <w:sz w:val="28"/>
          <w:szCs w:val="28"/>
        </w:rPr>
        <w:t xml:space="preserve">В гардеробе нельзя бегать, толкаться, прыгать, шалить, т.к. </w:t>
      </w:r>
      <w:r>
        <w:rPr>
          <w:spacing w:val="-4"/>
          <w:sz w:val="28"/>
          <w:szCs w:val="28"/>
        </w:rPr>
        <w:t>гардероб является зоной повышенной опасности.</w:t>
      </w:r>
    </w:p>
    <w:p w:rsidR="00A71C0B" w:rsidRDefault="00A71C0B" w:rsidP="00A71C0B">
      <w:pPr>
        <w:shd w:val="clear" w:color="auto" w:fill="FFFFFF"/>
        <w:spacing w:line="360" w:lineRule="auto"/>
        <w:jc w:val="both"/>
        <w:rPr>
          <w:spacing w:val="-4"/>
          <w:sz w:val="28"/>
          <w:szCs w:val="28"/>
        </w:rPr>
      </w:pPr>
      <w:r>
        <w:rPr>
          <w:spacing w:val="-12"/>
          <w:sz w:val="28"/>
          <w:szCs w:val="28"/>
        </w:rPr>
        <w:t xml:space="preserve">5.6.  </w:t>
      </w:r>
      <w:r>
        <w:rPr>
          <w:spacing w:val="-8"/>
          <w:sz w:val="28"/>
          <w:szCs w:val="28"/>
        </w:rPr>
        <w:t>Одежду сдают и получают в порядке общей очереди, кото</w:t>
      </w:r>
      <w:r>
        <w:rPr>
          <w:spacing w:val="-8"/>
          <w:sz w:val="28"/>
          <w:szCs w:val="28"/>
        </w:rPr>
        <w:softHyphen/>
      </w:r>
      <w:r>
        <w:rPr>
          <w:spacing w:val="-4"/>
          <w:sz w:val="28"/>
          <w:szCs w:val="28"/>
        </w:rPr>
        <w:t>рую нельзя нарушать.</w:t>
      </w:r>
    </w:p>
    <w:p w:rsidR="00A71C0B" w:rsidRDefault="00A71C0B" w:rsidP="00A71C0B">
      <w:pPr>
        <w:shd w:val="clear" w:color="auto" w:fill="FFFFFF"/>
        <w:spacing w:line="360" w:lineRule="auto"/>
        <w:jc w:val="both"/>
        <w:rPr>
          <w:b/>
          <w:bCs/>
          <w:spacing w:val="-4"/>
          <w:sz w:val="28"/>
          <w:szCs w:val="28"/>
        </w:rPr>
      </w:pPr>
      <w:r>
        <w:rPr>
          <w:spacing w:val="-7"/>
          <w:sz w:val="28"/>
          <w:szCs w:val="28"/>
        </w:rPr>
        <w:t xml:space="preserve">Педагог </w:t>
      </w:r>
      <w:r>
        <w:rPr>
          <w:spacing w:val="-5"/>
          <w:sz w:val="28"/>
          <w:szCs w:val="28"/>
        </w:rPr>
        <w:t>контролирует соблюдение обучающимися данных правил.</w:t>
      </w:r>
      <w:r>
        <w:rPr>
          <w:b/>
          <w:bCs/>
          <w:spacing w:val="-4"/>
          <w:sz w:val="28"/>
          <w:szCs w:val="28"/>
        </w:rPr>
        <w:t xml:space="preserve"> </w:t>
      </w:r>
    </w:p>
    <w:p w:rsidR="00A71C0B" w:rsidRDefault="00A71C0B" w:rsidP="00A71C0B">
      <w:pPr>
        <w:shd w:val="clear" w:color="auto" w:fill="FFFFFF"/>
        <w:spacing w:line="360" w:lineRule="auto"/>
        <w:jc w:val="both"/>
        <w:rPr>
          <w:b/>
          <w:bCs/>
          <w:spacing w:val="-3"/>
          <w:sz w:val="28"/>
          <w:szCs w:val="28"/>
        </w:rPr>
      </w:pPr>
      <w:r>
        <w:rPr>
          <w:b/>
          <w:bCs/>
          <w:spacing w:val="-4"/>
          <w:sz w:val="28"/>
          <w:szCs w:val="28"/>
        </w:rPr>
        <w:t>6.</w:t>
      </w:r>
      <w:r>
        <w:rPr>
          <w:b/>
          <w:bCs/>
          <w:sz w:val="28"/>
          <w:szCs w:val="28"/>
        </w:rPr>
        <w:t xml:space="preserve">     </w:t>
      </w:r>
      <w:r>
        <w:rPr>
          <w:b/>
          <w:bCs/>
          <w:spacing w:val="-3"/>
          <w:sz w:val="28"/>
          <w:szCs w:val="28"/>
        </w:rPr>
        <w:t>Правила поведения в раздевалках хореографии</w:t>
      </w:r>
    </w:p>
    <w:p w:rsidR="00A71C0B" w:rsidRDefault="00A71C0B" w:rsidP="00A71C0B">
      <w:pPr>
        <w:shd w:val="clear" w:color="auto" w:fill="FFFFFF"/>
        <w:spacing w:line="360" w:lineRule="auto"/>
        <w:jc w:val="both"/>
        <w:rPr>
          <w:spacing w:val="-6"/>
          <w:sz w:val="28"/>
          <w:szCs w:val="28"/>
        </w:rPr>
      </w:pPr>
      <w:r>
        <w:rPr>
          <w:spacing w:val="-11"/>
          <w:sz w:val="28"/>
          <w:szCs w:val="28"/>
        </w:rPr>
        <w:t>6.1.</w:t>
      </w:r>
      <w:r>
        <w:rPr>
          <w:sz w:val="28"/>
          <w:szCs w:val="28"/>
        </w:rPr>
        <w:t xml:space="preserve"> </w:t>
      </w:r>
      <w:r>
        <w:rPr>
          <w:spacing w:val="-7"/>
          <w:sz w:val="28"/>
          <w:szCs w:val="28"/>
        </w:rPr>
        <w:t xml:space="preserve">Обучающиеся находятся в  раздевалках только </w:t>
      </w:r>
      <w:r>
        <w:rPr>
          <w:spacing w:val="-6"/>
          <w:sz w:val="28"/>
          <w:szCs w:val="28"/>
        </w:rPr>
        <w:t>до и после занятия  по разрешению педагога и под его контролем.</w:t>
      </w:r>
    </w:p>
    <w:p w:rsidR="00A71C0B" w:rsidRDefault="00A71C0B" w:rsidP="00A71C0B">
      <w:pPr>
        <w:shd w:val="clear" w:color="auto" w:fill="FFFFFF"/>
        <w:spacing w:line="360" w:lineRule="auto"/>
        <w:jc w:val="both"/>
        <w:rPr>
          <w:spacing w:val="-4"/>
          <w:sz w:val="28"/>
          <w:szCs w:val="28"/>
        </w:rPr>
      </w:pPr>
      <w:r>
        <w:rPr>
          <w:spacing w:val="-10"/>
          <w:sz w:val="28"/>
          <w:szCs w:val="28"/>
        </w:rPr>
        <w:t xml:space="preserve">6.2.   </w:t>
      </w:r>
      <w:r>
        <w:rPr>
          <w:spacing w:val="-4"/>
          <w:sz w:val="28"/>
          <w:szCs w:val="28"/>
        </w:rPr>
        <w:t>Нахождение в раздевалках во время занятий запрещено.</w:t>
      </w:r>
    </w:p>
    <w:p w:rsidR="00A71C0B" w:rsidRDefault="00A71C0B" w:rsidP="00A71C0B">
      <w:pPr>
        <w:shd w:val="clear" w:color="auto" w:fill="FFFFFF"/>
        <w:spacing w:line="360" w:lineRule="auto"/>
        <w:jc w:val="both"/>
        <w:rPr>
          <w:spacing w:val="-4"/>
          <w:sz w:val="28"/>
          <w:szCs w:val="28"/>
        </w:rPr>
      </w:pPr>
      <w:r>
        <w:rPr>
          <w:spacing w:val="-10"/>
          <w:sz w:val="28"/>
          <w:szCs w:val="28"/>
        </w:rPr>
        <w:lastRenderedPageBreak/>
        <w:t xml:space="preserve">6.3.   </w:t>
      </w:r>
      <w:r>
        <w:rPr>
          <w:spacing w:val="-4"/>
          <w:sz w:val="28"/>
          <w:szCs w:val="28"/>
        </w:rPr>
        <w:t>В раздевалках нельзя бегать, толкаться, прыгать, шалить, т.к. они являются зоной повышенной опасности.</w:t>
      </w:r>
    </w:p>
    <w:p w:rsidR="00A71C0B" w:rsidRDefault="00A71C0B" w:rsidP="00A71C0B">
      <w:pPr>
        <w:shd w:val="clear" w:color="auto" w:fill="FFFFFF"/>
        <w:spacing w:line="360" w:lineRule="auto"/>
        <w:jc w:val="both"/>
        <w:rPr>
          <w:spacing w:val="-3"/>
          <w:sz w:val="28"/>
          <w:szCs w:val="28"/>
        </w:rPr>
      </w:pPr>
      <w:r>
        <w:rPr>
          <w:spacing w:val="-10"/>
          <w:sz w:val="28"/>
          <w:szCs w:val="28"/>
        </w:rPr>
        <w:t xml:space="preserve">6.4.   </w:t>
      </w:r>
      <w:r>
        <w:rPr>
          <w:spacing w:val="-3"/>
          <w:sz w:val="28"/>
          <w:szCs w:val="28"/>
        </w:rPr>
        <w:t>Во время занятия педагог закрывает раздевалки на ключ.</w:t>
      </w:r>
    </w:p>
    <w:p w:rsidR="00A71C0B" w:rsidRDefault="00A71C0B" w:rsidP="00A71C0B">
      <w:pPr>
        <w:shd w:val="clear" w:color="auto" w:fill="FFFFFF"/>
        <w:spacing w:line="360" w:lineRule="auto"/>
        <w:jc w:val="both"/>
        <w:rPr>
          <w:spacing w:val="-5"/>
          <w:sz w:val="28"/>
          <w:szCs w:val="28"/>
        </w:rPr>
      </w:pPr>
      <w:r>
        <w:rPr>
          <w:spacing w:val="-10"/>
          <w:sz w:val="28"/>
          <w:szCs w:val="28"/>
        </w:rPr>
        <w:t xml:space="preserve">6.4.    </w:t>
      </w:r>
      <w:r>
        <w:rPr>
          <w:spacing w:val="-5"/>
          <w:sz w:val="28"/>
          <w:szCs w:val="28"/>
        </w:rPr>
        <w:t xml:space="preserve">По окончании занятия обучающиеся быстро переодеваются </w:t>
      </w:r>
      <w:r>
        <w:rPr>
          <w:spacing w:val="-4"/>
          <w:sz w:val="28"/>
          <w:szCs w:val="28"/>
        </w:rPr>
        <w:t xml:space="preserve">и покидают раздевалки. Использовать помещения раздевалок не </w:t>
      </w:r>
      <w:r>
        <w:rPr>
          <w:spacing w:val="-5"/>
          <w:sz w:val="28"/>
          <w:szCs w:val="28"/>
        </w:rPr>
        <w:t>по назначению запрещается.</w:t>
      </w:r>
    </w:p>
    <w:p w:rsidR="00A71C0B" w:rsidRDefault="00A71C0B" w:rsidP="00A71C0B">
      <w:pPr>
        <w:shd w:val="clear" w:color="auto" w:fill="FFFFFF"/>
        <w:spacing w:line="360" w:lineRule="auto"/>
        <w:jc w:val="both"/>
        <w:rPr>
          <w:spacing w:val="-5"/>
          <w:sz w:val="28"/>
          <w:szCs w:val="28"/>
        </w:rPr>
      </w:pPr>
      <w:r>
        <w:rPr>
          <w:spacing w:val="-10"/>
          <w:sz w:val="28"/>
          <w:szCs w:val="28"/>
        </w:rPr>
        <w:t xml:space="preserve">6.5.    </w:t>
      </w:r>
      <w:r>
        <w:rPr>
          <w:spacing w:val="-5"/>
          <w:sz w:val="28"/>
          <w:szCs w:val="28"/>
        </w:rPr>
        <w:t>В случае пропажи или порчи вещей обучающийся немед</w:t>
      </w:r>
      <w:r>
        <w:rPr>
          <w:spacing w:val="-5"/>
          <w:sz w:val="28"/>
          <w:szCs w:val="28"/>
        </w:rPr>
        <w:softHyphen/>
      </w:r>
      <w:r>
        <w:rPr>
          <w:spacing w:val="-9"/>
          <w:sz w:val="28"/>
          <w:szCs w:val="28"/>
        </w:rPr>
        <w:t>ленно сообщает об этом  педагогу или дежур</w:t>
      </w:r>
      <w:r>
        <w:rPr>
          <w:spacing w:val="-9"/>
          <w:sz w:val="28"/>
          <w:szCs w:val="28"/>
        </w:rPr>
        <w:softHyphen/>
      </w:r>
      <w:r>
        <w:rPr>
          <w:spacing w:val="-5"/>
          <w:sz w:val="28"/>
          <w:szCs w:val="28"/>
        </w:rPr>
        <w:t>ному заместителю директора.</w:t>
      </w:r>
    </w:p>
    <w:p w:rsidR="00A71C0B" w:rsidRDefault="00A71C0B" w:rsidP="00A71C0B">
      <w:pPr>
        <w:shd w:val="clear" w:color="auto" w:fill="FFFFFF"/>
        <w:spacing w:line="360" w:lineRule="auto"/>
        <w:jc w:val="both"/>
        <w:rPr>
          <w:spacing w:val="-4"/>
          <w:sz w:val="28"/>
          <w:szCs w:val="28"/>
        </w:rPr>
      </w:pPr>
      <w:r>
        <w:rPr>
          <w:spacing w:val="-13"/>
          <w:sz w:val="28"/>
          <w:szCs w:val="28"/>
        </w:rPr>
        <w:t xml:space="preserve">6.6.    </w:t>
      </w:r>
      <w:r>
        <w:rPr>
          <w:spacing w:val="-5"/>
          <w:sz w:val="28"/>
          <w:szCs w:val="28"/>
        </w:rPr>
        <w:t>На занятия  обучающиеся допуска</w:t>
      </w:r>
      <w:r>
        <w:rPr>
          <w:spacing w:val="-5"/>
          <w:sz w:val="28"/>
          <w:szCs w:val="28"/>
        </w:rPr>
        <w:softHyphen/>
      </w:r>
      <w:r>
        <w:rPr>
          <w:spacing w:val="-4"/>
          <w:sz w:val="28"/>
          <w:szCs w:val="28"/>
        </w:rPr>
        <w:t>ются только в специальной форме и обуви.</w:t>
      </w:r>
    </w:p>
    <w:p w:rsidR="00A71C0B" w:rsidRDefault="00A71C0B" w:rsidP="00A71C0B">
      <w:pPr>
        <w:shd w:val="clear" w:color="auto" w:fill="FFFFFF"/>
        <w:spacing w:line="360" w:lineRule="auto"/>
        <w:jc w:val="both"/>
        <w:rPr>
          <w:b/>
          <w:bCs/>
          <w:spacing w:val="-4"/>
          <w:sz w:val="28"/>
          <w:szCs w:val="28"/>
        </w:rPr>
      </w:pPr>
      <w:r>
        <w:rPr>
          <w:b/>
          <w:bCs/>
          <w:spacing w:val="-4"/>
          <w:sz w:val="28"/>
          <w:szCs w:val="28"/>
        </w:rPr>
        <w:t>7. Заключительные положения</w:t>
      </w:r>
    </w:p>
    <w:p w:rsidR="00A71C0B" w:rsidRDefault="00A71C0B" w:rsidP="00A71C0B">
      <w:pPr>
        <w:shd w:val="clear" w:color="auto" w:fill="FFFFFF"/>
        <w:spacing w:line="360" w:lineRule="auto"/>
        <w:jc w:val="both"/>
        <w:rPr>
          <w:spacing w:val="-5"/>
          <w:sz w:val="28"/>
          <w:szCs w:val="28"/>
        </w:rPr>
      </w:pPr>
      <w:r>
        <w:rPr>
          <w:spacing w:val="-11"/>
          <w:sz w:val="28"/>
          <w:szCs w:val="28"/>
        </w:rPr>
        <w:t xml:space="preserve">7.1.   </w:t>
      </w:r>
      <w:r>
        <w:rPr>
          <w:spacing w:val="-4"/>
          <w:sz w:val="28"/>
          <w:szCs w:val="28"/>
        </w:rPr>
        <w:t xml:space="preserve">Обучающийся, находясь в любом месте, не имеет </w:t>
      </w:r>
      <w:r>
        <w:rPr>
          <w:spacing w:val="-7"/>
          <w:sz w:val="28"/>
          <w:szCs w:val="28"/>
        </w:rPr>
        <w:t>права создавать ситуации, угрожающие жизни, здоровью и благо</w:t>
      </w:r>
      <w:r>
        <w:rPr>
          <w:spacing w:val="-7"/>
          <w:sz w:val="28"/>
          <w:szCs w:val="28"/>
        </w:rPr>
        <w:softHyphen/>
      </w:r>
      <w:r>
        <w:rPr>
          <w:spacing w:val="-5"/>
          <w:sz w:val="28"/>
          <w:szCs w:val="28"/>
        </w:rPr>
        <w:t>получию окружающих и его самого.</w:t>
      </w:r>
    </w:p>
    <w:p w:rsidR="00A71C0B" w:rsidRDefault="00A71C0B" w:rsidP="00A71C0B">
      <w:pPr>
        <w:shd w:val="clear" w:color="auto" w:fill="FFFFFF"/>
        <w:spacing w:line="360" w:lineRule="auto"/>
        <w:jc w:val="both"/>
        <w:rPr>
          <w:spacing w:val="-4"/>
          <w:sz w:val="28"/>
          <w:szCs w:val="28"/>
        </w:rPr>
      </w:pPr>
      <w:r>
        <w:rPr>
          <w:spacing w:val="-11"/>
          <w:sz w:val="28"/>
          <w:szCs w:val="28"/>
        </w:rPr>
        <w:t xml:space="preserve">7.2.   </w:t>
      </w:r>
      <w:r>
        <w:rPr>
          <w:spacing w:val="-9"/>
          <w:sz w:val="28"/>
          <w:szCs w:val="28"/>
        </w:rPr>
        <w:t xml:space="preserve">Обучающийся соблюдает данные правила в учебное время, а также </w:t>
      </w:r>
      <w:r>
        <w:rPr>
          <w:spacing w:val="-5"/>
          <w:sz w:val="28"/>
          <w:szCs w:val="28"/>
        </w:rPr>
        <w:t xml:space="preserve">при проведении любых мероприятий во внеурочное время, в том </w:t>
      </w:r>
      <w:r>
        <w:rPr>
          <w:spacing w:val="-4"/>
          <w:sz w:val="28"/>
          <w:szCs w:val="28"/>
        </w:rPr>
        <w:t>числе и за пределами учреждения.</w:t>
      </w:r>
    </w:p>
    <w:p w:rsidR="00A71C0B" w:rsidRDefault="00A71C0B" w:rsidP="00A71C0B">
      <w:pPr>
        <w:shd w:val="clear" w:color="auto" w:fill="FFFFFF"/>
        <w:spacing w:line="360" w:lineRule="auto"/>
        <w:jc w:val="both"/>
        <w:rPr>
          <w:spacing w:val="-3"/>
          <w:sz w:val="28"/>
          <w:szCs w:val="28"/>
        </w:rPr>
      </w:pPr>
      <w:r>
        <w:rPr>
          <w:spacing w:val="-12"/>
          <w:sz w:val="28"/>
          <w:szCs w:val="28"/>
        </w:rPr>
        <w:t xml:space="preserve">7.3.   </w:t>
      </w:r>
      <w:r>
        <w:rPr>
          <w:spacing w:val="-3"/>
          <w:sz w:val="28"/>
          <w:szCs w:val="28"/>
        </w:rPr>
        <w:t>Данные правила доводятся до сведения обучающихся  в начале каждой учебной четверти.</w:t>
      </w:r>
    </w:p>
    <w:p w:rsidR="00A71C0B" w:rsidRDefault="00A71C0B" w:rsidP="00A71C0B">
      <w:pPr>
        <w:shd w:val="clear" w:color="auto" w:fill="FFFFFF"/>
        <w:spacing w:line="360" w:lineRule="auto"/>
        <w:jc w:val="both"/>
        <w:rPr>
          <w:spacing w:val="-7"/>
          <w:sz w:val="28"/>
          <w:szCs w:val="28"/>
        </w:rPr>
      </w:pPr>
      <w:r>
        <w:rPr>
          <w:spacing w:val="-10"/>
          <w:sz w:val="28"/>
          <w:szCs w:val="28"/>
        </w:rPr>
        <w:t xml:space="preserve">7.4.   </w:t>
      </w:r>
      <w:r>
        <w:rPr>
          <w:spacing w:val="-4"/>
          <w:sz w:val="28"/>
          <w:szCs w:val="28"/>
        </w:rPr>
        <w:t>Педагог делает в  журнале соот</w:t>
      </w:r>
      <w:r>
        <w:rPr>
          <w:spacing w:val="-7"/>
          <w:sz w:val="28"/>
          <w:szCs w:val="28"/>
        </w:rPr>
        <w:t>ветствующую запись об изучении правил поведения  с обучающимися.</w:t>
      </w:r>
    </w:p>
    <w:p w:rsidR="00A71C0B" w:rsidRDefault="00A71C0B" w:rsidP="00A71C0B">
      <w:pPr>
        <w:rPr>
          <w:b/>
          <w:sz w:val="28"/>
          <w:szCs w:val="28"/>
        </w:rPr>
      </w:pPr>
      <w:r>
        <w:rPr>
          <w:b/>
          <w:sz w:val="28"/>
          <w:szCs w:val="28"/>
        </w:rPr>
        <w:br w:type="page"/>
      </w:r>
    </w:p>
    <w:p w:rsidR="00A71C0B" w:rsidRPr="000E29DB" w:rsidRDefault="00A71C0B" w:rsidP="003D6E7E">
      <w:pPr>
        <w:pStyle w:val="1"/>
        <w:jc w:val="right"/>
        <w:rPr>
          <w:sz w:val="28"/>
          <w:szCs w:val="28"/>
        </w:rPr>
      </w:pPr>
      <w:bookmarkStart w:id="12" w:name="_Toc382387463"/>
      <w:bookmarkStart w:id="13" w:name="_Toc384226621"/>
      <w:bookmarkStart w:id="14" w:name="_Toc398202558"/>
      <w:bookmarkStart w:id="15" w:name="_Toc367530019"/>
      <w:bookmarkStart w:id="16" w:name="_Toc367443256"/>
      <w:bookmarkStart w:id="17" w:name="_Toc367462177"/>
      <w:bookmarkStart w:id="18" w:name="_Toc367531762"/>
      <w:r w:rsidRPr="000E29DB">
        <w:rPr>
          <w:sz w:val="28"/>
          <w:szCs w:val="28"/>
        </w:rPr>
        <w:lastRenderedPageBreak/>
        <w:t>Приложение № 2</w:t>
      </w:r>
      <w:bookmarkStart w:id="19" w:name="_Toc367457349"/>
      <w:bookmarkEnd w:id="12"/>
      <w:bookmarkEnd w:id="13"/>
      <w:bookmarkEnd w:id="14"/>
      <w:r w:rsidRPr="000E29DB">
        <w:rPr>
          <w:sz w:val="28"/>
          <w:szCs w:val="28"/>
        </w:rPr>
        <w:t xml:space="preserve"> </w:t>
      </w:r>
    </w:p>
    <w:tbl>
      <w:tblPr>
        <w:tblW w:w="9963" w:type="dxa"/>
        <w:tblInd w:w="-34" w:type="dxa"/>
        <w:tblLayout w:type="fixed"/>
        <w:tblLook w:val="04A0"/>
      </w:tblPr>
      <w:tblGrid>
        <w:gridCol w:w="3828"/>
        <w:gridCol w:w="1276"/>
        <w:gridCol w:w="850"/>
        <w:gridCol w:w="1159"/>
        <w:gridCol w:w="826"/>
        <w:gridCol w:w="1159"/>
        <w:gridCol w:w="865"/>
      </w:tblGrid>
      <w:tr w:rsidR="00A71C0B" w:rsidRPr="009C212C" w:rsidTr="003B41EE">
        <w:trPr>
          <w:trHeight w:val="255"/>
        </w:trPr>
        <w:tc>
          <w:tcPr>
            <w:tcW w:w="9963" w:type="dxa"/>
            <w:gridSpan w:val="7"/>
            <w:tcBorders>
              <w:top w:val="nil"/>
              <w:left w:val="nil"/>
              <w:bottom w:val="nil"/>
              <w:right w:val="nil"/>
            </w:tcBorders>
            <w:shd w:val="clear" w:color="auto" w:fill="auto"/>
            <w:noWrap/>
            <w:vAlign w:val="bottom"/>
          </w:tcPr>
          <w:p w:rsidR="00A71C0B" w:rsidRPr="005715C3" w:rsidRDefault="00A71C0B" w:rsidP="003B41EE">
            <w:pPr>
              <w:jc w:val="center"/>
              <w:rPr>
                <w:b/>
                <w:bCs/>
              </w:rPr>
            </w:pPr>
            <w:bookmarkStart w:id="20" w:name="_GoBack"/>
            <w:bookmarkEnd w:id="15"/>
            <w:bookmarkEnd w:id="16"/>
            <w:bookmarkEnd w:id="17"/>
            <w:bookmarkEnd w:id="18"/>
            <w:bookmarkEnd w:id="19"/>
            <w:bookmarkEnd w:id="20"/>
            <w:r w:rsidRPr="005715C3">
              <w:rPr>
                <w:b/>
                <w:bCs/>
              </w:rPr>
              <w:t>Индивидуальная карточка</w:t>
            </w:r>
          </w:p>
        </w:tc>
      </w:tr>
      <w:tr w:rsidR="00A71C0B" w:rsidRPr="009C212C" w:rsidTr="003B41EE">
        <w:trPr>
          <w:trHeight w:val="255"/>
        </w:trPr>
        <w:tc>
          <w:tcPr>
            <w:tcW w:w="9963" w:type="dxa"/>
            <w:gridSpan w:val="7"/>
            <w:tcBorders>
              <w:top w:val="nil"/>
              <w:left w:val="nil"/>
              <w:bottom w:val="nil"/>
              <w:right w:val="nil"/>
            </w:tcBorders>
            <w:shd w:val="clear" w:color="auto" w:fill="auto"/>
            <w:noWrap/>
            <w:vAlign w:val="bottom"/>
          </w:tcPr>
          <w:p w:rsidR="00A71C0B" w:rsidRPr="005715C3" w:rsidRDefault="00A71C0B" w:rsidP="003B41EE">
            <w:pPr>
              <w:jc w:val="center"/>
              <w:rPr>
                <w:b/>
                <w:bCs/>
              </w:rPr>
            </w:pPr>
            <w:r w:rsidRPr="005715C3">
              <w:rPr>
                <w:b/>
                <w:bCs/>
              </w:rPr>
              <w:t>учета результатов обучения ребенка</w:t>
            </w:r>
          </w:p>
        </w:tc>
      </w:tr>
      <w:tr w:rsidR="00A71C0B" w:rsidRPr="009C212C" w:rsidTr="003B41EE">
        <w:trPr>
          <w:trHeight w:val="255"/>
        </w:trPr>
        <w:tc>
          <w:tcPr>
            <w:tcW w:w="9963" w:type="dxa"/>
            <w:gridSpan w:val="7"/>
            <w:tcBorders>
              <w:top w:val="nil"/>
              <w:left w:val="nil"/>
              <w:bottom w:val="nil"/>
              <w:right w:val="nil"/>
            </w:tcBorders>
            <w:shd w:val="clear" w:color="auto" w:fill="auto"/>
            <w:noWrap/>
            <w:vAlign w:val="bottom"/>
          </w:tcPr>
          <w:p w:rsidR="00A71C0B" w:rsidRPr="005715C3" w:rsidRDefault="00A71C0B" w:rsidP="003B41EE">
            <w:pPr>
              <w:jc w:val="center"/>
              <w:rPr>
                <w:b/>
                <w:bCs/>
              </w:rPr>
            </w:pPr>
            <w:r w:rsidRPr="005715C3">
              <w:rPr>
                <w:b/>
                <w:bCs/>
              </w:rPr>
              <w:t>по образовательной программе дополнительного образования детей</w:t>
            </w:r>
          </w:p>
        </w:tc>
      </w:tr>
      <w:tr w:rsidR="00A71C0B" w:rsidRPr="009C212C" w:rsidTr="003B41EE">
        <w:trPr>
          <w:trHeight w:val="315"/>
        </w:trPr>
        <w:tc>
          <w:tcPr>
            <w:tcW w:w="9963" w:type="dxa"/>
            <w:gridSpan w:val="7"/>
            <w:tcBorders>
              <w:top w:val="nil"/>
              <w:left w:val="nil"/>
              <w:bottom w:val="nil"/>
              <w:right w:val="nil"/>
            </w:tcBorders>
            <w:shd w:val="clear" w:color="auto" w:fill="auto"/>
            <w:noWrap/>
            <w:vAlign w:val="bottom"/>
          </w:tcPr>
          <w:p w:rsidR="00A71C0B" w:rsidRPr="005715C3" w:rsidRDefault="00A71C0B" w:rsidP="003B41EE">
            <w:r w:rsidRPr="005715C3">
              <w:t>Фамилия, имя ребенка_______________ Возраст________</w:t>
            </w:r>
          </w:p>
        </w:tc>
      </w:tr>
      <w:tr w:rsidR="00A71C0B" w:rsidRPr="009C212C" w:rsidTr="003B41EE">
        <w:trPr>
          <w:trHeight w:val="315"/>
        </w:trPr>
        <w:tc>
          <w:tcPr>
            <w:tcW w:w="9963" w:type="dxa"/>
            <w:gridSpan w:val="7"/>
            <w:tcBorders>
              <w:top w:val="nil"/>
              <w:left w:val="nil"/>
              <w:bottom w:val="nil"/>
              <w:right w:val="nil"/>
            </w:tcBorders>
            <w:shd w:val="clear" w:color="auto" w:fill="auto"/>
            <w:noWrap/>
            <w:vAlign w:val="bottom"/>
          </w:tcPr>
          <w:p w:rsidR="00A71C0B" w:rsidRPr="005715C3" w:rsidRDefault="00A71C0B" w:rsidP="003B41EE">
            <w:r w:rsidRPr="005715C3">
              <w:t>Предмет  __________________________Педагог_______________________</w:t>
            </w:r>
          </w:p>
        </w:tc>
      </w:tr>
      <w:tr w:rsidR="00A71C0B" w:rsidRPr="009C212C" w:rsidTr="003B41EE">
        <w:trPr>
          <w:trHeight w:val="315"/>
        </w:trPr>
        <w:tc>
          <w:tcPr>
            <w:tcW w:w="9963" w:type="dxa"/>
            <w:gridSpan w:val="7"/>
            <w:tcBorders>
              <w:top w:val="nil"/>
              <w:left w:val="nil"/>
              <w:bottom w:val="nil"/>
              <w:right w:val="nil"/>
            </w:tcBorders>
            <w:shd w:val="clear" w:color="auto" w:fill="auto"/>
            <w:noWrap/>
            <w:vAlign w:val="bottom"/>
          </w:tcPr>
          <w:p w:rsidR="00A71C0B" w:rsidRPr="005715C3" w:rsidRDefault="00A71C0B" w:rsidP="003B41EE">
            <w:r w:rsidRPr="005715C3">
              <w:t>Название образовательной программы__________________________________</w:t>
            </w:r>
          </w:p>
        </w:tc>
      </w:tr>
      <w:tr w:rsidR="00A71C0B" w:rsidRPr="009C212C" w:rsidTr="003B41EE">
        <w:trPr>
          <w:trHeight w:val="330"/>
        </w:trPr>
        <w:tc>
          <w:tcPr>
            <w:tcW w:w="9963" w:type="dxa"/>
            <w:gridSpan w:val="7"/>
            <w:tcBorders>
              <w:top w:val="nil"/>
              <w:left w:val="nil"/>
              <w:bottom w:val="nil"/>
              <w:right w:val="nil"/>
            </w:tcBorders>
            <w:shd w:val="clear" w:color="auto" w:fill="auto"/>
            <w:noWrap/>
            <w:vAlign w:val="bottom"/>
          </w:tcPr>
          <w:p w:rsidR="00A71C0B" w:rsidRPr="005715C3" w:rsidRDefault="00A71C0B" w:rsidP="003B41EE">
            <w:r w:rsidRPr="005715C3">
              <w:t>Дата начала наблюдения 1 сентября  20_____   год</w:t>
            </w:r>
          </w:p>
        </w:tc>
      </w:tr>
      <w:tr w:rsidR="00A71C0B" w:rsidRPr="009C212C" w:rsidTr="003B41EE">
        <w:trPr>
          <w:trHeight w:val="780"/>
        </w:trPr>
        <w:tc>
          <w:tcPr>
            <w:tcW w:w="3828" w:type="dxa"/>
            <w:vMerge w:val="restart"/>
            <w:tcBorders>
              <w:top w:val="single" w:sz="8" w:space="0" w:color="auto"/>
              <w:left w:val="single" w:sz="8" w:space="0" w:color="auto"/>
              <w:bottom w:val="single" w:sz="8" w:space="0" w:color="000000"/>
              <w:right w:val="nil"/>
            </w:tcBorders>
            <w:shd w:val="clear" w:color="000000" w:fill="FFFFFF"/>
            <w:vAlign w:val="center"/>
          </w:tcPr>
          <w:p w:rsidR="00A71C0B" w:rsidRPr="00680986" w:rsidRDefault="00A71C0B" w:rsidP="003B41EE">
            <w:pPr>
              <w:ind w:firstLineChars="300" w:firstLine="663"/>
              <w:jc w:val="center"/>
              <w:rPr>
                <w:b/>
                <w:bCs/>
              </w:rPr>
            </w:pPr>
            <w:r w:rsidRPr="00680986">
              <w:rPr>
                <w:b/>
                <w:bCs/>
                <w:sz w:val="22"/>
                <w:szCs w:val="22"/>
              </w:rPr>
              <w:t xml:space="preserve">Сроки диагностики </w:t>
            </w:r>
            <w:r w:rsidRPr="00680986">
              <w:rPr>
                <w:b/>
                <w:bCs/>
                <w:sz w:val="22"/>
                <w:szCs w:val="22"/>
              </w:rPr>
              <w:br/>
              <w:t>Показатели</w:t>
            </w:r>
          </w:p>
        </w:tc>
        <w:tc>
          <w:tcPr>
            <w:tcW w:w="2126" w:type="dxa"/>
            <w:gridSpan w:val="2"/>
            <w:tcBorders>
              <w:top w:val="single" w:sz="8" w:space="0" w:color="auto"/>
              <w:left w:val="single" w:sz="8" w:space="0" w:color="auto"/>
              <w:bottom w:val="single" w:sz="8" w:space="0" w:color="auto"/>
              <w:right w:val="single" w:sz="8" w:space="0" w:color="000000"/>
            </w:tcBorders>
            <w:shd w:val="clear" w:color="000000" w:fill="FFFFFF"/>
            <w:vAlign w:val="center"/>
          </w:tcPr>
          <w:p w:rsidR="00A71C0B" w:rsidRPr="00680986" w:rsidRDefault="00A71C0B" w:rsidP="003B41EE">
            <w:pPr>
              <w:jc w:val="center"/>
              <w:rPr>
                <w:b/>
                <w:bCs/>
              </w:rPr>
            </w:pPr>
            <w:r w:rsidRPr="00680986">
              <w:rPr>
                <w:b/>
                <w:bCs/>
              </w:rPr>
              <w:t>_____________</w:t>
            </w:r>
            <w:r w:rsidRPr="00680986">
              <w:rPr>
                <w:b/>
                <w:bCs/>
              </w:rPr>
              <w:br/>
              <w:t>год обучения</w:t>
            </w:r>
          </w:p>
        </w:tc>
        <w:tc>
          <w:tcPr>
            <w:tcW w:w="1985" w:type="dxa"/>
            <w:gridSpan w:val="2"/>
            <w:tcBorders>
              <w:top w:val="single" w:sz="8" w:space="0" w:color="auto"/>
              <w:left w:val="nil"/>
              <w:bottom w:val="single" w:sz="8" w:space="0" w:color="auto"/>
              <w:right w:val="single" w:sz="8" w:space="0" w:color="000000"/>
            </w:tcBorders>
            <w:shd w:val="clear" w:color="000000" w:fill="FFFFFF"/>
            <w:vAlign w:val="center"/>
          </w:tcPr>
          <w:p w:rsidR="00A71C0B" w:rsidRPr="00680986" w:rsidRDefault="00A71C0B" w:rsidP="003B41EE">
            <w:pPr>
              <w:jc w:val="center"/>
              <w:rPr>
                <w:b/>
                <w:bCs/>
              </w:rPr>
            </w:pPr>
            <w:r w:rsidRPr="00680986">
              <w:rPr>
                <w:b/>
                <w:bCs/>
              </w:rPr>
              <w:t>_____________</w:t>
            </w:r>
            <w:r w:rsidRPr="00680986">
              <w:rPr>
                <w:b/>
                <w:bCs/>
              </w:rPr>
              <w:br/>
              <w:t>год обучения</w:t>
            </w:r>
          </w:p>
        </w:tc>
        <w:tc>
          <w:tcPr>
            <w:tcW w:w="2024" w:type="dxa"/>
            <w:gridSpan w:val="2"/>
            <w:tcBorders>
              <w:top w:val="single" w:sz="8" w:space="0" w:color="auto"/>
              <w:left w:val="nil"/>
              <w:bottom w:val="single" w:sz="8" w:space="0" w:color="auto"/>
              <w:right w:val="single" w:sz="8" w:space="0" w:color="000000"/>
            </w:tcBorders>
            <w:shd w:val="clear" w:color="000000" w:fill="FFFFFF"/>
            <w:vAlign w:val="center"/>
          </w:tcPr>
          <w:p w:rsidR="00A71C0B" w:rsidRPr="00680986" w:rsidRDefault="00A71C0B" w:rsidP="003B41EE">
            <w:pPr>
              <w:jc w:val="center"/>
              <w:rPr>
                <w:b/>
                <w:bCs/>
              </w:rPr>
            </w:pPr>
            <w:r w:rsidRPr="00680986">
              <w:rPr>
                <w:b/>
                <w:bCs/>
              </w:rPr>
              <w:t>_____________</w:t>
            </w:r>
            <w:r w:rsidRPr="00680986">
              <w:rPr>
                <w:b/>
                <w:bCs/>
              </w:rPr>
              <w:br/>
              <w:t>год обучения</w:t>
            </w:r>
          </w:p>
        </w:tc>
      </w:tr>
      <w:tr w:rsidR="00A71C0B" w:rsidRPr="009C212C" w:rsidTr="003B41EE">
        <w:trPr>
          <w:trHeight w:val="255"/>
        </w:trPr>
        <w:tc>
          <w:tcPr>
            <w:tcW w:w="3828" w:type="dxa"/>
            <w:vMerge/>
            <w:tcBorders>
              <w:top w:val="single" w:sz="8" w:space="0" w:color="auto"/>
              <w:left w:val="single" w:sz="8" w:space="0" w:color="auto"/>
              <w:bottom w:val="single" w:sz="8" w:space="0" w:color="000000"/>
              <w:right w:val="nil"/>
            </w:tcBorders>
            <w:vAlign w:val="center"/>
          </w:tcPr>
          <w:p w:rsidR="00A71C0B" w:rsidRPr="009C212C" w:rsidRDefault="00A71C0B" w:rsidP="003B41EE">
            <w:pPr>
              <w:rPr>
                <w:b/>
                <w:bCs/>
                <w:sz w:val="18"/>
                <w:szCs w:val="18"/>
              </w:rPr>
            </w:pPr>
          </w:p>
        </w:tc>
        <w:tc>
          <w:tcPr>
            <w:tcW w:w="1276" w:type="dxa"/>
            <w:tcBorders>
              <w:top w:val="nil"/>
              <w:left w:val="single" w:sz="8" w:space="0" w:color="auto"/>
              <w:bottom w:val="nil"/>
              <w:right w:val="single" w:sz="8" w:space="0" w:color="auto"/>
            </w:tcBorders>
            <w:shd w:val="clear" w:color="000000" w:fill="FFFFFF"/>
          </w:tcPr>
          <w:p w:rsidR="00A71C0B" w:rsidRPr="00680986" w:rsidRDefault="00A71C0B" w:rsidP="003B41EE">
            <w:pPr>
              <w:jc w:val="center"/>
              <w:rPr>
                <w:b/>
                <w:bCs/>
              </w:rPr>
            </w:pPr>
            <w:r w:rsidRPr="00680986">
              <w:rPr>
                <w:b/>
                <w:bCs/>
              </w:rPr>
              <w:t>Конец I</w:t>
            </w:r>
          </w:p>
        </w:tc>
        <w:tc>
          <w:tcPr>
            <w:tcW w:w="850" w:type="dxa"/>
            <w:tcBorders>
              <w:top w:val="nil"/>
              <w:left w:val="nil"/>
              <w:bottom w:val="nil"/>
              <w:right w:val="single" w:sz="8" w:space="0" w:color="auto"/>
            </w:tcBorders>
            <w:shd w:val="clear" w:color="000000" w:fill="FFFFFF"/>
          </w:tcPr>
          <w:p w:rsidR="00A71C0B" w:rsidRPr="00680986" w:rsidRDefault="00A71C0B" w:rsidP="003B41EE">
            <w:pPr>
              <w:jc w:val="center"/>
              <w:rPr>
                <w:b/>
                <w:bCs/>
              </w:rPr>
            </w:pPr>
            <w:r w:rsidRPr="00680986">
              <w:rPr>
                <w:b/>
                <w:bCs/>
              </w:rPr>
              <w:t xml:space="preserve">Конец </w:t>
            </w:r>
          </w:p>
        </w:tc>
        <w:tc>
          <w:tcPr>
            <w:tcW w:w="1159" w:type="dxa"/>
            <w:vMerge w:val="restart"/>
            <w:tcBorders>
              <w:top w:val="nil"/>
              <w:left w:val="single" w:sz="8" w:space="0" w:color="auto"/>
              <w:bottom w:val="single" w:sz="8" w:space="0" w:color="000000"/>
              <w:right w:val="single" w:sz="8" w:space="0" w:color="auto"/>
            </w:tcBorders>
            <w:shd w:val="clear" w:color="000000" w:fill="FFFFFF"/>
          </w:tcPr>
          <w:p w:rsidR="00A71C0B" w:rsidRPr="00680986" w:rsidRDefault="00A71C0B" w:rsidP="003B41EE">
            <w:pPr>
              <w:jc w:val="center"/>
              <w:rPr>
                <w:b/>
                <w:bCs/>
              </w:rPr>
            </w:pPr>
            <w:r w:rsidRPr="00680986">
              <w:rPr>
                <w:b/>
                <w:bCs/>
              </w:rPr>
              <w:t>Конец I полугодия</w:t>
            </w:r>
          </w:p>
        </w:tc>
        <w:tc>
          <w:tcPr>
            <w:tcW w:w="826" w:type="dxa"/>
            <w:tcBorders>
              <w:top w:val="nil"/>
              <w:left w:val="nil"/>
              <w:bottom w:val="nil"/>
              <w:right w:val="single" w:sz="8" w:space="0" w:color="auto"/>
            </w:tcBorders>
            <w:shd w:val="clear" w:color="000000" w:fill="FFFFFF"/>
          </w:tcPr>
          <w:p w:rsidR="00A71C0B" w:rsidRPr="00680986" w:rsidRDefault="00A71C0B" w:rsidP="003B41EE">
            <w:pPr>
              <w:jc w:val="center"/>
              <w:rPr>
                <w:b/>
                <w:bCs/>
              </w:rPr>
            </w:pPr>
            <w:r w:rsidRPr="00680986">
              <w:rPr>
                <w:b/>
                <w:bCs/>
              </w:rPr>
              <w:t xml:space="preserve">Конец </w:t>
            </w:r>
          </w:p>
        </w:tc>
        <w:tc>
          <w:tcPr>
            <w:tcW w:w="1159" w:type="dxa"/>
            <w:vMerge w:val="restart"/>
            <w:tcBorders>
              <w:top w:val="nil"/>
              <w:left w:val="single" w:sz="8" w:space="0" w:color="auto"/>
              <w:bottom w:val="single" w:sz="8" w:space="0" w:color="000000"/>
              <w:right w:val="single" w:sz="8" w:space="0" w:color="auto"/>
            </w:tcBorders>
            <w:shd w:val="clear" w:color="000000" w:fill="FFFFFF"/>
          </w:tcPr>
          <w:p w:rsidR="00A71C0B" w:rsidRPr="00680986" w:rsidRDefault="00A71C0B" w:rsidP="003B41EE">
            <w:pPr>
              <w:jc w:val="center"/>
              <w:rPr>
                <w:b/>
                <w:bCs/>
              </w:rPr>
            </w:pPr>
            <w:r w:rsidRPr="00680986">
              <w:rPr>
                <w:b/>
                <w:bCs/>
              </w:rPr>
              <w:t>Конец I полугодия</w:t>
            </w:r>
          </w:p>
        </w:tc>
        <w:tc>
          <w:tcPr>
            <w:tcW w:w="865" w:type="dxa"/>
            <w:tcBorders>
              <w:top w:val="nil"/>
              <w:left w:val="nil"/>
              <w:bottom w:val="nil"/>
              <w:right w:val="single" w:sz="8" w:space="0" w:color="auto"/>
            </w:tcBorders>
            <w:shd w:val="clear" w:color="000000" w:fill="FFFFFF"/>
          </w:tcPr>
          <w:p w:rsidR="00A71C0B" w:rsidRPr="00680986" w:rsidRDefault="00A71C0B" w:rsidP="003B41EE">
            <w:pPr>
              <w:jc w:val="center"/>
              <w:rPr>
                <w:b/>
                <w:bCs/>
              </w:rPr>
            </w:pPr>
            <w:r w:rsidRPr="00680986">
              <w:rPr>
                <w:b/>
                <w:bCs/>
              </w:rPr>
              <w:t xml:space="preserve">Конец </w:t>
            </w:r>
          </w:p>
        </w:tc>
      </w:tr>
      <w:tr w:rsidR="00A71C0B" w:rsidRPr="009C212C" w:rsidTr="003B41EE">
        <w:trPr>
          <w:trHeight w:val="270"/>
        </w:trPr>
        <w:tc>
          <w:tcPr>
            <w:tcW w:w="3828" w:type="dxa"/>
            <w:vMerge/>
            <w:tcBorders>
              <w:top w:val="single" w:sz="8" w:space="0" w:color="auto"/>
              <w:left w:val="single" w:sz="8" w:space="0" w:color="auto"/>
              <w:bottom w:val="single" w:sz="8" w:space="0" w:color="000000"/>
              <w:right w:val="nil"/>
            </w:tcBorders>
            <w:vAlign w:val="center"/>
          </w:tcPr>
          <w:p w:rsidR="00A71C0B" w:rsidRPr="009C212C" w:rsidRDefault="00A71C0B" w:rsidP="003B41EE">
            <w:pPr>
              <w:rPr>
                <w:b/>
                <w:bCs/>
                <w:sz w:val="18"/>
                <w:szCs w:val="18"/>
              </w:rPr>
            </w:pPr>
          </w:p>
        </w:tc>
        <w:tc>
          <w:tcPr>
            <w:tcW w:w="1276" w:type="dxa"/>
            <w:tcBorders>
              <w:top w:val="nil"/>
              <w:left w:val="single" w:sz="8" w:space="0" w:color="auto"/>
              <w:bottom w:val="single" w:sz="8" w:space="0" w:color="auto"/>
              <w:right w:val="single" w:sz="8" w:space="0" w:color="auto"/>
            </w:tcBorders>
            <w:shd w:val="clear" w:color="000000" w:fill="FFFFFF"/>
          </w:tcPr>
          <w:p w:rsidR="00A71C0B" w:rsidRPr="00680986" w:rsidRDefault="00A71C0B" w:rsidP="003B41EE">
            <w:pPr>
              <w:jc w:val="center"/>
              <w:rPr>
                <w:b/>
                <w:bCs/>
              </w:rPr>
            </w:pPr>
            <w:r w:rsidRPr="00680986">
              <w:rPr>
                <w:b/>
                <w:bCs/>
              </w:rPr>
              <w:t>полугодия</w:t>
            </w:r>
          </w:p>
        </w:tc>
        <w:tc>
          <w:tcPr>
            <w:tcW w:w="850" w:type="dxa"/>
            <w:tcBorders>
              <w:top w:val="nil"/>
              <w:left w:val="nil"/>
              <w:bottom w:val="single" w:sz="8" w:space="0" w:color="auto"/>
              <w:right w:val="single" w:sz="8" w:space="0" w:color="auto"/>
            </w:tcBorders>
            <w:shd w:val="clear" w:color="000000" w:fill="FFFFFF"/>
          </w:tcPr>
          <w:p w:rsidR="00A71C0B" w:rsidRPr="00680986" w:rsidRDefault="00A71C0B" w:rsidP="003B41EE">
            <w:pPr>
              <w:jc w:val="center"/>
              <w:rPr>
                <w:b/>
                <w:bCs/>
              </w:rPr>
            </w:pPr>
            <w:r w:rsidRPr="00680986">
              <w:rPr>
                <w:b/>
                <w:bCs/>
              </w:rPr>
              <w:t>уч. года</w:t>
            </w:r>
          </w:p>
        </w:tc>
        <w:tc>
          <w:tcPr>
            <w:tcW w:w="1159" w:type="dxa"/>
            <w:vMerge/>
            <w:tcBorders>
              <w:top w:val="nil"/>
              <w:left w:val="single" w:sz="8" w:space="0" w:color="auto"/>
              <w:bottom w:val="single" w:sz="8" w:space="0" w:color="000000"/>
              <w:right w:val="single" w:sz="8" w:space="0" w:color="auto"/>
            </w:tcBorders>
            <w:vAlign w:val="center"/>
          </w:tcPr>
          <w:p w:rsidR="00A71C0B" w:rsidRPr="00680986" w:rsidRDefault="00A71C0B" w:rsidP="003B41EE">
            <w:pPr>
              <w:rPr>
                <w:b/>
                <w:bCs/>
              </w:rPr>
            </w:pPr>
          </w:p>
        </w:tc>
        <w:tc>
          <w:tcPr>
            <w:tcW w:w="826" w:type="dxa"/>
            <w:tcBorders>
              <w:top w:val="nil"/>
              <w:left w:val="nil"/>
              <w:bottom w:val="single" w:sz="8" w:space="0" w:color="auto"/>
              <w:right w:val="single" w:sz="8" w:space="0" w:color="auto"/>
            </w:tcBorders>
            <w:shd w:val="clear" w:color="000000" w:fill="FFFFFF"/>
          </w:tcPr>
          <w:p w:rsidR="00A71C0B" w:rsidRPr="00680986" w:rsidRDefault="00A71C0B" w:rsidP="003B41EE">
            <w:pPr>
              <w:jc w:val="center"/>
              <w:rPr>
                <w:b/>
                <w:bCs/>
              </w:rPr>
            </w:pPr>
            <w:r w:rsidRPr="00680986">
              <w:rPr>
                <w:b/>
                <w:bCs/>
              </w:rPr>
              <w:t>уч. года</w:t>
            </w:r>
          </w:p>
        </w:tc>
        <w:tc>
          <w:tcPr>
            <w:tcW w:w="1159" w:type="dxa"/>
            <w:vMerge/>
            <w:tcBorders>
              <w:top w:val="nil"/>
              <w:left w:val="single" w:sz="8" w:space="0" w:color="auto"/>
              <w:bottom w:val="single" w:sz="8" w:space="0" w:color="000000"/>
              <w:right w:val="single" w:sz="8" w:space="0" w:color="auto"/>
            </w:tcBorders>
            <w:vAlign w:val="center"/>
          </w:tcPr>
          <w:p w:rsidR="00A71C0B" w:rsidRPr="00680986" w:rsidRDefault="00A71C0B" w:rsidP="003B41EE">
            <w:pPr>
              <w:rPr>
                <w:b/>
                <w:bCs/>
              </w:rPr>
            </w:pPr>
          </w:p>
        </w:tc>
        <w:tc>
          <w:tcPr>
            <w:tcW w:w="865" w:type="dxa"/>
            <w:tcBorders>
              <w:top w:val="nil"/>
              <w:left w:val="nil"/>
              <w:bottom w:val="single" w:sz="8" w:space="0" w:color="auto"/>
              <w:right w:val="single" w:sz="8" w:space="0" w:color="auto"/>
            </w:tcBorders>
            <w:shd w:val="clear" w:color="000000" w:fill="FFFFFF"/>
          </w:tcPr>
          <w:p w:rsidR="00A71C0B" w:rsidRPr="00680986" w:rsidRDefault="00A71C0B" w:rsidP="003B41EE">
            <w:pPr>
              <w:jc w:val="center"/>
              <w:rPr>
                <w:b/>
                <w:bCs/>
              </w:rPr>
            </w:pPr>
            <w:r w:rsidRPr="00680986">
              <w:rPr>
                <w:b/>
                <w:bCs/>
              </w:rPr>
              <w:t>уч. года</w:t>
            </w:r>
          </w:p>
        </w:tc>
      </w:tr>
      <w:tr w:rsidR="00A71C0B" w:rsidRPr="009C212C" w:rsidTr="003B41EE">
        <w:trPr>
          <w:trHeight w:val="255"/>
        </w:trPr>
        <w:tc>
          <w:tcPr>
            <w:tcW w:w="3828" w:type="dxa"/>
            <w:tcBorders>
              <w:top w:val="nil"/>
              <w:left w:val="single" w:sz="8" w:space="0" w:color="auto"/>
              <w:bottom w:val="nil"/>
              <w:right w:val="nil"/>
            </w:tcBorders>
            <w:shd w:val="clear" w:color="000000" w:fill="FFFFFF"/>
          </w:tcPr>
          <w:p w:rsidR="00A71C0B" w:rsidRPr="00680986" w:rsidRDefault="00A71C0B" w:rsidP="003B41EE">
            <w:r w:rsidRPr="00680986">
              <w:t>1</w:t>
            </w:r>
            <w:r w:rsidRPr="00680986">
              <w:rPr>
                <w:b/>
                <w:bCs/>
              </w:rPr>
              <w:t>. Теоретическая   подготовка ребенка</w:t>
            </w:r>
          </w:p>
        </w:tc>
        <w:tc>
          <w:tcPr>
            <w:tcW w:w="1276" w:type="dxa"/>
            <w:vMerge w:val="restart"/>
            <w:tcBorders>
              <w:top w:val="nil"/>
              <w:left w:val="single" w:sz="8" w:space="0" w:color="auto"/>
              <w:bottom w:val="nil"/>
              <w:right w:val="single" w:sz="4" w:space="0" w:color="auto"/>
            </w:tcBorders>
            <w:shd w:val="clear" w:color="000000" w:fill="FFFFFF"/>
          </w:tcPr>
          <w:p w:rsidR="00A71C0B" w:rsidRPr="009C212C" w:rsidRDefault="00A71C0B" w:rsidP="003B41EE">
            <w:r w:rsidRPr="009C212C">
              <w:t> </w:t>
            </w:r>
          </w:p>
        </w:tc>
        <w:tc>
          <w:tcPr>
            <w:tcW w:w="850" w:type="dxa"/>
            <w:vMerge w:val="restart"/>
            <w:tcBorders>
              <w:top w:val="nil"/>
              <w:left w:val="single" w:sz="4" w:space="0" w:color="auto"/>
              <w:bottom w:val="nil"/>
              <w:right w:val="single" w:sz="8" w:space="0" w:color="auto"/>
            </w:tcBorders>
            <w:shd w:val="clear" w:color="000000" w:fill="FFFFFF"/>
          </w:tcPr>
          <w:p w:rsidR="00A71C0B" w:rsidRPr="009C212C" w:rsidRDefault="00A71C0B" w:rsidP="003B41EE">
            <w:r w:rsidRPr="009C212C">
              <w:t> </w:t>
            </w:r>
          </w:p>
        </w:tc>
        <w:tc>
          <w:tcPr>
            <w:tcW w:w="1159" w:type="dxa"/>
            <w:vMerge w:val="restart"/>
            <w:tcBorders>
              <w:top w:val="nil"/>
              <w:left w:val="single" w:sz="8" w:space="0" w:color="auto"/>
              <w:bottom w:val="nil"/>
              <w:right w:val="single" w:sz="4" w:space="0" w:color="auto"/>
            </w:tcBorders>
            <w:shd w:val="clear" w:color="000000" w:fill="FFFFFF"/>
          </w:tcPr>
          <w:p w:rsidR="00A71C0B" w:rsidRPr="009C212C" w:rsidRDefault="00A71C0B" w:rsidP="003B41EE">
            <w:r w:rsidRPr="009C212C">
              <w:t> </w:t>
            </w:r>
          </w:p>
        </w:tc>
        <w:tc>
          <w:tcPr>
            <w:tcW w:w="826" w:type="dxa"/>
            <w:vMerge w:val="restart"/>
            <w:tcBorders>
              <w:top w:val="nil"/>
              <w:left w:val="single" w:sz="4" w:space="0" w:color="auto"/>
              <w:bottom w:val="nil"/>
              <w:right w:val="single" w:sz="8" w:space="0" w:color="auto"/>
            </w:tcBorders>
            <w:shd w:val="clear" w:color="000000" w:fill="FFFFFF"/>
          </w:tcPr>
          <w:p w:rsidR="00A71C0B" w:rsidRPr="009C212C" w:rsidRDefault="00A71C0B" w:rsidP="003B41EE">
            <w:r w:rsidRPr="009C212C">
              <w:t> </w:t>
            </w:r>
          </w:p>
        </w:tc>
        <w:tc>
          <w:tcPr>
            <w:tcW w:w="1159" w:type="dxa"/>
            <w:vMerge w:val="restart"/>
            <w:tcBorders>
              <w:top w:val="nil"/>
              <w:left w:val="single" w:sz="8" w:space="0" w:color="auto"/>
              <w:bottom w:val="nil"/>
              <w:right w:val="single" w:sz="4" w:space="0" w:color="auto"/>
            </w:tcBorders>
            <w:shd w:val="clear" w:color="000000" w:fill="FFFFFF"/>
          </w:tcPr>
          <w:p w:rsidR="00A71C0B" w:rsidRPr="009C212C" w:rsidRDefault="00A71C0B" w:rsidP="003B41EE">
            <w:r w:rsidRPr="009C212C">
              <w:t> </w:t>
            </w:r>
          </w:p>
        </w:tc>
        <w:tc>
          <w:tcPr>
            <w:tcW w:w="865" w:type="dxa"/>
            <w:vMerge w:val="restart"/>
            <w:tcBorders>
              <w:top w:val="nil"/>
              <w:left w:val="nil"/>
              <w:bottom w:val="nil"/>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Default="00A71C0B" w:rsidP="00122A37">
            <w:pPr>
              <w:numPr>
                <w:ilvl w:val="1"/>
                <w:numId w:val="10"/>
              </w:numPr>
            </w:pPr>
            <w:r w:rsidRPr="00680986">
              <w:t>Теоретические знания:</w:t>
            </w:r>
          </w:p>
          <w:p w:rsidR="00A71C0B" w:rsidRPr="00680986" w:rsidRDefault="00A71C0B" w:rsidP="003B41EE">
            <w:pPr>
              <w:ind w:left="405"/>
            </w:pPr>
          </w:p>
        </w:tc>
        <w:tc>
          <w:tcPr>
            <w:tcW w:w="1276" w:type="dxa"/>
            <w:vMerge/>
            <w:tcBorders>
              <w:top w:val="nil"/>
              <w:left w:val="single" w:sz="8" w:space="0" w:color="auto"/>
              <w:bottom w:val="nil"/>
              <w:right w:val="single" w:sz="4" w:space="0" w:color="auto"/>
            </w:tcBorders>
            <w:vAlign w:val="center"/>
          </w:tcPr>
          <w:p w:rsidR="00A71C0B" w:rsidRPr="009C212C" w:rsidRDefault="00A71C0B" w:rsidP="003B41EE"/>
        </w:tc>
        <w:tc>
          <w:tcPr>
            <w:tcW w:w="850" w:type="dxa"/>
            <w:vMerge/>
            <w:tcBorders>
              <w:top w:val="nil"/>
              <w:left w:val="single" w:sz="4" w:space="0" w:color="auto"/>
              <w:bottom w:val="nil"/>
              <w:right w:val="single" w:sz="8" w:space="0" w:color="auto"/>
            </w:tcBorders>
            <w:vAlign w:val="center"/>
          </w:tcPr>
          <w:p w:rsidR="00A71C0B" w:rsidRPr="009C212C" w:rsidRDefault="00A71C0B" w:rsidP="003B41EE"/>
        </w:tc>
        <w:tc>
          <w:tcPr>
            <w:tcW w:w="1159" w:type="dxa"/>
            <w:vMerge/>
            <w:tcBorders>
              <w:top w:val="nil"/>
              <w:left w:val="single" w:sz="8" w:space="0" w:color="auto"/>
              <w:bottom w:val="nil"/>
              <w:right w:val="single" w:sz="4" w:space="0" w:color="auto"/>
            </w:tcBorders>
            <w:vAlign w:val="center"/>
          </w:tcPr>
          <w:p w:rsidR="00A71C0B" w:rsidRPr="009C212C" w:rsidRDefault="00A71C0B" w:rsidP="003B41EE"/>
        </w:tc>
        <w:tc>
          <w:tcPr>
            <w:tcW w:w="826" w:type="dxa"/>
            <w:vMerge/>
            <w:tcBorders>
              <w:top w:val="nil"/>
              <w:left w:val="single" w:sz="4" w:space="0" w:color="auto"/>
              <w:bottom w:val="nil"/>
              <w:right w:val="single" w:sz="8" w:space="0" w:color="auto"/>
            </w:tcBorders>
            <w:vAlign w:val="center"/>
          </w:tcPr>
          <w:p w:rsidR="00A71C0B" w:rsidRPr="009C212C" w:rsidRDefault="00A71C0B" w:rsidP="003B41EE"/>
        </w:tc>
        <w:tc>
          <w:tcPr>
            <w:tcW w:w="1159" w:type="dxa"/>
            <w:vMerge/>
            <w:tcBorders>
              <w:top w:val="nil"/>
              <w:left w:val="single" w:sz="8" w:space="0" w:color="auto"/>
              <w:bottom w:val="nil"/>
              <w:right w:val="single" w:sz="4" w:space="0" w:color="auto"/>
            </w:tcBorders>
            <w:vAlign w:val="center"/>
          </w:tcPr>
          <w:p w:rsidR="00A71C0B" w:rsidRPr="009C212C" w:rsidRDefault="00A71C0B" w:rsidP="003B41EE"/>
        </w:tc>
        <w:tc>
          <w:tcPr>
            <w:tcW w:w="865" w:type="dxa"/>
            <w:vMerge/>
            <w:tcBorders>
              <w:top w:val="nil"/>
              <w:left w:val="nil"/>
              <w:bottom w:val="nil"/>
              <w:right w:val="single" w:sz="8" w:space="0" w:color="auto"/>
            </w:tcBorders>
            <w:vAlign w:val="center"/>
          </w:tcPr>
          <w:p w:rsidR="00A71C0B" w:rsidRPr="009C212C" w:rsidRDefault="00A71C0B" w:rsidP="003B41EE"/>
        </w:tc>
      </w:tr>
      <w:tr w:rsidR="00A71C0B" w:rsidRPr="009C212C" w:rsidTr="003B41EE">
        <w:trPr>
          <w:trHeight w:val="270"/>
        </w:trPr>
        <w:tc>
          <w:tcPr>
            <w:tcW w:w="3828" w:type="dxa"/>
            <w:tcBorders>
              <w:top w:val="nil"/>
              <w:left w:val="single" w:sz="8" w:space="0" w:color="auto"/>
              <w:bottom w:val="single" w:sz="8" w:space="0" w:color="auto"/>
              <w:right w:val="nil"/>
            </w:tcBorders>
            <w:shd w:val="clear" w:color="000000" w:fill="FFFFFF"/>
          </w:tcPr>
          <w:p w:rsidR="00A71C0B" w:rsidRDefault="00A71C0B" w:rsidP="00122A37">
            <w:pPr>
              <w:numPr>
                <w:ilvl w:val="1"/>
                <w:numId w:val="10"/>
              </w:numPr>
            </w:pPr>
            <w:r w:rsidRPr="00680986">
              <w:t>Владение специальной терминологией</w:t>
            </w:r>
          </w:p>
          <w:p w:rsidR="00A71C0B" w:rsidRPr="00680986" w:rsidRDefault="00A71C0B" w:rsidP="003B41EE">
            <w:pPr>
              <w:ind w:left="405"/>
            </w:pPr>
          </w:p>
        </w:tc>
        <w:tc>
          <w:tcPr>
            <w:tcW w:w="1276" w:type="dxa"/>
            <w:tcBorders>
              <w:top w:val="single" w:sz="4" w:space="0" w:color="auto"/>
              <w:left w:val="single" w:sz="8" w:space="0" w:color="auto"/>
              <w:bottom w:val="nil"/>
              <w:right w:val="single" w:sz="4" w:space="0" w:color="auto"/>
            </w:tcBorders>
            <w:shd w:val="clear" w:color="000000" w:fill="FFFFFF"/>
          </w:tcPr>
          <w:p w:rsidR="00A71C0B" w:rsidRPr="009C212C" w:rsidRDefault="00A71C0B" w:rsidP="003B41EE">
            <w:r w:rsidRPr="009C212C">
              <w:t> </w:t>
            </w:r>
          </w:p>
        </w:tc>
        <w:tc>
          <w:tcPr>
            <w:tcW w:w="850" w:type="dxa"/>
            <w:tcBorders>
              <w:top w:val="single" w:sz="4" w:space="0" w:color="auto"/>
              <w:left w:val="nil"/>
              <w:bottom w:val="nil"/>
              <w:right w:val="single" w:sz="8" w:space="0" w:color="auto"/>
            </w:tcBorders>
            <w:shd w:val="clear" w:color="000000" w:fill="FFFFFF"/>
          </w:tcPr>
          <w:p w:rsidR="00A71C0B" w:rsidRPr="009C212C" w:rsidRDefault="00A71C0B" w:rsidP="003B41EE">
            <w:r w:rsidRPr="009C212C">
              <w:t> </w:t>
            </w:r>
          </w:p>
        </w:tc>
        <w:tc>
          <w:tcPr>
            <w:tcW w:w="1159" w:type="dxa"/>
            <w:tcBorders>
              <w:top w:val="single" w:sz="4" w:space="0" w:color="auto"/>
              <w:left w:val="nil"/>
              <w:bottom w:val="nil"/>
              <w:right w:val="single" w:sz="4" w:space="0" w:color="auto"/>
            </w:tcBorders>
            <w:shd w:val="clear" w:color="000000" w:fill="FFFFFF"/>
          </w:tcPr>
          <w:p w:rsidR="00A71C0B" w:rsidRPr="009C212C" w:rsidRDefault="00A71C0B" w:rsidP="003B41EE">
            <w:r w:rsidRPr="009C212C">
              <w:t> </w:t>
            </w:r>
          </w:p>
        </w:tc>
        <w:tc>
          <w:tcPr>
            <w:tcW w:w="826" w:type="dxa"/>
            <w:tcBorders>
              <w:top w:val="single" w:sz="4" w:space="0" w:color="auto"/>
              <w:left w:val="nil"/>
              <w:bottom w:val="nil"/>
              <w:right w:val="single" w:sz="8" w:space="0" w:color="auto"/>
            </w:tcBorders>
            <w:shd w:val="clear" w:color="000000" w:fill="FFFFFF"/>
          </w:tcPr>
          <w:p w:rsidR="00A71C0B" w:rsidRPr="009C212C" w:rsidRDefault="00A71C0B" w:rsidP="003B41EE">
            <w:r w:rsidRPr="009C212C">
              <w:t> </w:t>
            </w:r>
          </w:p>
        </w:tc>
        <w:tc>
          <w:tcPr>
            <w:tcW w:w="1159" w:type="dxa"/>
            <w:tcBorders>
              <w:top w:val="single" w:sz="4" w:space="0" w:color="auto"/>
              <w:left w:val="nil"/>
              <w:bottom w:val="nil"/>
              <w:right w:val="single" w:sz="4" w:space="0" w:color="auto"/>
            </w:tcBorders>
            <w:shd w:val="clear" w:color="000000" w:fill="FFFFFF"/>
          </w:tcPr>
          <w:p w:rsidR="00A71C0B" w:rsidRPr="009C212C" w:rsidRDefault="00A71C0B" w:rsidP="003B41EE">
            <w:r w:rsidRPr="009C212C">
              <w:t> </w:t>
            </w:r>
          </w:p>
        </w:tc>
        <w:tc>
          <w:tcPr>
            <w:tcW w:w="865" w:type="dxa"/>
            <w:tcBorders>
              <w:top w:val="single" w:sz="4" w:space="0" w:color="auto"/>
              <w:left w:val="nil"/>
              <w:bottom w:val="nil"/>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Default="00A71C0B" w:rsidP="003B41EE">
            <w:pPr>
              <w:rPr>
                <w:b/>
                <w:bCs/>
              </w:rPr>
            </w:pPr>
            <w:r w:rsidRPr="00680986">
              <w:t>2</w:t>
            </w:r>
            <w:r w:rsidRPr="00680986">
              <w:rPr>
                <w:b/>
                <w:bCs/>
              </w:rPr>
              <w:t>. Практическая   подготовка ребенка</w:t>
            </w:r>
          </w:p>
          <w:p w:rsidR="00A71C0B" w:rsidRPr="00680986" w:rsidRDefault="00A71C0B" w:rsidP="003B41EE"/>
        </w:tc>
        <w:tc>
          <w:tcPr>
            <w:tcW w:w="1276" w:type="dxa"/>
            <w:vMerge w:val="restart"/>
            <w:tcBorders>
              <w:top w:val="single" w:sz="8" w:space="0" w:color="auto"/>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vMerge w:val="restart"/>
            <w:tcBorders>
              <w:top w:val="single" w:sz="8" w:space="0" w:color="auto"/>
              <w:left w:val="single" w:sz="4" w:space="0" w:color="auto"/>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vMerge w:val="restart"/>
            <w:tcBorders>
              <w:top w:val="single" w:sz="8" w:space="0" w:color="auto"/>
              <w:left w:val="single" w:sz="4" w:space="0" w:color="auto"/>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vMerge w:val="restart"/>
            <w:tcBorders>
              <w:top w:val="single" w:sz="8" w:space="0" w:color="auto"/>
              <w:left w:val="single" w:sz="4" w:space="0" w:color="auto"/>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765"/>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2.1. Практические умения и навыки, предусмотренные  образовательной программой:</w:t>
            </w:r>
          </w:p>
          <w:p w:rsidR="00A71C0B" w:rsidRPr="00680986" w:rsidRDefault="00A71C0B" w:rsidP="003B41EE"/>
        </w:tc>
        <w:tc>
          <w:tcPr>
            <w:tcW w:w="1276" w:type="dxa"/>
            <w:vMerge/>
            <w:tcBorders>
              <w:top w:val="single" w:sz="8" w:space="0" w:color="auto"/>
              <w:left w:val="single" w:sz="8" w:space="0" w:color="auto"/>
              <w:bottom w:val="single" w:sz="4" w:space="0" w:color="auto"/>
              <w:right w:val="single" w:sz="4" w:space="0" w:color="auto"/>
            </w:tcBorders>
            <w:vAlign w:val="center"/>
          </w:tcPr>
          <w:p w:rsidR="00A71C0B" w:rsidRPr="009C212C" w:rsidRDefault="00A71C0B" w:rsidP="003B41EE"/>
        </w:tc>
        <w:tc>
          <w:tcPr>
            <w:tcW w:w="850" w:type="dxa"/>
            <w:vMerge/>
            <w:tcBorders>
              <w:top w:val="single" w:sz="8" w:space="0" w:color="auto"/>
              <w:left w:val="single" w:sz="4" w:space="0" w:color="auto"/>
              <w:bottom w:val="single" w:sz="4" w:space="0" w:color="auto"/>
              <w:right w:val="single" w:sz="8" w:space="0" w:color="auto"/>
            </w:tcBorders>
            <w:vAlign w:val="center"/>
          </w:tcPr>
          <w:p w:rsidR="00A71C0B" w:rsidRPr="009C212C" w:rsidRDefault="00A71C0B" w:rsidP="003B41EE"/>
        </w:tc>
        <w:tc>
          <w:tcPr>
            <w:tcW w:w="1159" w:type="dxa"/>
            <w:vMerge/>
            <w:tcBorders>
              <w:top w:val="single" w:sz="8" w:space="0" w:color="auto"/>
              <w:left w:val="single" w:sz="8" w:space="0" w:color="auto"/>
              <w:bottom w:val="single" w:sz="4" w:space="0" w:color="auto"/>
              <w:right w:val="single" w:sz="4" w:space="0" w:color="auto"/>
            </w:tcBorders>
            <w:vAlign w:val="center"/>
          </w:tcPr>
          <w:p w:rsidR="00A71C0B" w:rsidRPr="009C212C" w:rsidRDefault="00A71C0B" w:rsidP="003B41EE"/>
        </w:tc>
        <w:tc>
          <w:tcPr>
            <w:tcW w:w="826" w:type="dxa"/>
            <w:vMerge/>
            <w:tcBorders>
              <w:top w:val="single" w:sz="8" w:space="0" w:color="auto"/>
              <w:left w:val="single" w:sz="4" w:space="0" w:color="auto"/>
              <w:bottom w:val="single" w:sz="4" w:space="0" w:color="auto"/>
              <w:right w:val="single" w:sz="8" w:space="0" w:color="auto"/>
            </w:tcBorders>
            <w:vAlign w:val="center"/>
          </w:tcPr>
          <w:p w:rsidR="00A71C0B" w:rsidRPr="009C212C" w:rsidRDefault="00A71C0B" w:rsidP="003B41EE"/>
        </w:tc>
        <w:tc>
          <w:tcPr>
            <w:tcW w:w="1159" w:type="dxa"/>
            <w:vMerge/>
            <w:tcBorders>
              <w:top w:val="single" w:sz="8" w:space="0" w:color="auto"/>
              <w:left w:val="single" w:sz="8" w:space="0" w:color="auto"/>
              <w:bottom w:val="single" w:sz="4" w:space="0" w:color="auto"/>
              <w:right w:val="single" w:sz="4" w:space="0" w:color="auto"/>
            </w:tcBorders>
            <w:vAlign w:val="center"/>
          </w:tcPr>
          <w:p w:rsidR="00A71C0B" w:rsidRPr="009C212C" w:rsidRDefault="00A71C0B" w:rsidP="003B41EE"/>
        </w:tc>
        <w:tc>
          <w:tcPr>
            <w:tcW w:w="865" w:type="dxa"/>
            <w:vMerge/>
            <w:tcBorders>
              <w:top w:val="single" w:sz="8" w:space="0" w:color="auto"/>
              <w:left w:val="single" w:sz="4" w:space="0" w:color="auto"/>
              <w:bottom w:val="single" w:sz="4" w:space="0" w:color="auto"/>
              <w:right w:val="single" w:sz="8" w:space="0" w:color="auto"/>
            </w:tcBorders>
            <w:vAlign w:val="center"/>
          </w:tcPr>
          <w:p w:rsidR="00A71C0B" w:rsidRPr="009C212C" w:rsidRDefault="00A71C0B" w:rsidP="003B41EE"/>
        </w:tc>
      </w:tr>
      <w:tr w:rsidR="00A71C0B" w:rsidRPr="009C212C" w:rsidTr="003B41EE">
        <w:trPr>
          <w:trHeight w:val="510"/>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2.2.       Владение специальным оборудованием и оснащением</w:t>
            </w:r>
          </w:p>
          <w:p w:rsidR="00A71C0B" w:rsidRPr="00680986" w:rsidRDefault="00A71C0B" w:rsidP="003B41EE"/>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70"/>
        </w:trPr>
        <w:tc>
          <w:tcPr>
            <w:tcW w:w="3828" w:type="dxa"/>
            <w:tcBorders>
              <w:top w:val="nil"/>
              <w:left w:val="single" w:sz="8" w:space="0" w:color="auto"/>
              <w:bottom w:val="single" w:sz="8" w:space="0" w:color="auto"/>
              <w:right w:val="nil"/>
            </w:tcBorders>
            <w:shd w:val="clear" w:color="000000" w:fill="FFFFFF"/>
          </w:tcPr>
          <w:p w:rsidR="00A71C0B" w:rsidRPr="00680986" w:rsidRDefault="00A71C0B" w:rsidP="003B41EE">
            <w:r w:rsidRPr="00680986">
              <w:t>2.3.       Творческие навыки</w:t>
            </w:r>
          </w:p>
        </w:tc>
        <w:tc>
          <w:tcPr>
            <w:tcW w:w="1276" w:type="dxa"/>
            <w:tcBorders>
              <w:top w:val="nil"/>
              <w:left w:val="single" w:sz="8" w:space="0" w:color="auto"/>
              <w:bottom w:val="single" w:sz="8"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8"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8"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8"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8"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8"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Default="00A71C0B" w:rsidP="00122A37">
            <w:pPr>
              <w:numPr>
                <w:ilvl w:val="0"/>
                <w:numId w:val="10"/>
              </w:numPr>
              <w:rPr>
                <w:b/>
                <w:bCs/>
              </w:rPr>
            </w:pPr>
            <w:r w:rsidRPr="00680986">
              <w:rPr>
                <w:b/>
                <w:bCs/>
              </w:rPr>
              <w:t>Общеучебные умения и навыки ребенка</w:t>
            </w:r>
          </w:p>
          <w:p w:rsidR="00A71C0B" w:rsidRPr="00680986" w:rsidRDefault="00A71C0B" w:rsidP="003B41EE">
            <w:pPr>
              <w:ind w:left="405"/>
            </w:pPr>
          </w:p>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3.1 Учебно-коммуникативные умения:</w:t>
            </w:r>
          </w:p>
          <w:p w:rsidR="00A71C0B" w:rsidRPr="00680986" w:rsidRDefault="00A71C0B" w:rsidP="003B41EE"/>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Pr="00680986" w:rsidRDefault="00A71C0B" w:rsidP="003B41EE">
            <w:r w:rsidRPr="00680986">
              <w:t>а) слушать и слышать педагога</w:t>
            </w:r>
          </w:p>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Pr="00680986" w:rsidRDefault="00A71C0B" w:rsidP="003B41EE">
            <w:r w:rsidRPr="00680986">
              <w:t>б) выступать перед аудиторией</w:t>
            </w:r>
          </w:p>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в) вести полемику, участвовать в дискуссии</w:t>
            </w:r>
          </w:p>
          <w:p w:rsidR="00A71C0B" w:rsidRPr="00680986" w:rsidRDefault="00A71C0B" w:rsidP="003B41EE"/>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510"/>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lastRenderedPageBreak/>
              <w:t>3.2 Учебно-организационные умения и навыки:</w:t>
            </w:r>
          </w:p>
          <w:p w:rsidR="00A71C0B" w:rsidRPr="00680986" w:rsidRDefault="00A71C0B" w:rsidP="003B41EE"/>
        </w:tc>
        <w:tc>
          <w:tcPr>
            <w:tcW w:w="1276" w:type="dxa"/>
            <w:vMerge w:val="restart"/>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vMerge w:val="restart"/>
            <w:tcBorders>
              <w:top w:val="nil"/>
              <w:left w:val="single" w:sz="4" w:space="0" w:color="auto"/>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vMerge w:val="restart"/>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vMerge w:val="restart"/>
            <w:tcBorders>
              <w:top w:val="nil"/>
              <w:left w:val="single" w:sz="4" w:space="0" w:color="auto"/>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vMerge w:val="restart"/>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vMerge w:val="restart"/>
            <w:tcBorders>
              <w:top w:val="nil"/>
              <w:left w:val="single" w:sz="4" w:space="0" w:color="auto"/>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510"/>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а) организовать свое рабочее (учебное) место</w:t>
            </w:r>
          </w:p>
          <w:p w:rsidR="00A71C0B" w:rsidRPr="00680986" w:rsidRDefault="00A71C0B" w:rsidP="003B41EE"/>
        </w:tc>
        <w:tc>
          <w:tcPr>
            <w:tcW w:w="1276" w:type="dxa"/>
            <w:vMerge/>
            <w:tcBorders>
              <w:top w:val="nil"/>
              <w:left w:val="single" w:sz="8" w:space="0" w:color="auto"/>
              <w:bottom w:val="single" w:sz="4" w:space="0" w:color="auto"/>
              <w:right w:val="single" w:sz="4" w:space="0" w:color="auto"/>
            </w:tcBorders>
            <w:vAlign w:val="center"/>
          </w:tcPr>
          <w:p w:rsidR="00A71C0B" w:rsidRPr="009C212C" w:rsidRDefault="00A71C0B" w:rsidP="003B41EE"/>
        </w:tc>
        <w:tc>
          <w:tcPr>
            <w:tcW w:w="850" w:type="dxa"/>
            <w:vMerge/>
            <w:tcBorders>
              <w:top w:val="nil"/>
              <w:left w:val="single" w:sz="4" w:space="0" w:color="auto"/>
              <w:bottom w:val="single" w:sz="4" w:space="0" w:color="auto"/>
              <w:right w:val="single" w:sz="8" w:space="0" w:color="auto"/>
            </w:tcBorders>
            <w:vAlign w:val="center"/>
          </w:tcPr>
          <w:p w:rsidR="00A71C0B" w:rsidRPr="009C212C" w:rsidRDefault="00A71C0B" w:rsidP="003B41EE"/>
        </w:tc>
        <w:tc>
          <w:tcPr>
            <w:tcW w:w="1159" w:type="dxa"/>
            <w:vMerge/>
            <w:tcBorders>
              <w:top w:val="nil"/>
              <w:left w:val="single" w:sz="8" w:space="0" w:color="auto"/>
              <w:bottom w:val="single" w:sz="4" w:space="0" w:color="auto"/>
              <w:right w:val="single" w:sz="4" w:space="0" w:color="auto"/>
            </w:tcBorders>
            <w:vAlign w:val="center"/>
          </w:tcPr>
          <w:p w:rsidR="00A71C0B" w:rsidRPr="009C212C" w:rsidRDefault="00A71C0B" w:rsidP="003B41EE"/>
        </w:tc>
        <w:tc>
          <w:tcPr>
            <w:tcW w:w="826" w:type="dxa"/>
            <w:vMerge/>
            <w:tcBorders>
              <w:top w:val="nil"/>
              <w:left w:val="single" w:sz="4" w:space="0" w:color="auto"/>
              <w:bottom w:val="single" w:sz="4" w:space="0" w:color="auto"/>
              <w:right w:val="single" w:sz="8" w:space="0" w:color="auto"/>
            </w:tcBorders>
            <w:vAlign w:val="center"/>
          </w:tcPr>
          <w:p w:rsidR="00A71C0B" w:rsidRPr="009C212C" w:rsidRDefault="00A71C0B" w:rsidP="003B41EE"/>
        </w:tc>
        <w:tc>
          <w:tcPr>
            <w:tcW w:w="1159" w:type="dxa"/>
            <w:vMerge/>
            <w:tcBorders>
              <w:top w:val="nil"/>
              <w:left w:val="single" w:sz="8" w:space="0" w:color="auto"/>
              <w:bottom w:val="single" w:sz="4" w:space="0" w:color="auto"/>
              <w:right w:val="single" w:sz="4" w:space="0" w:color="auto"/>
            </w:tcBorders>
            <w:vAlign w:val="center"/>
          </w:tcPr>
          <w:p w:rsidR="00A71C0B" w:rsidRPr="009C212C" w:rsidRDefault="00A71C0B" w:rsidP="003B41EE"/>
        </w:tc>
        <w:tc>
          <w:tcPr>
            <w:tcW w:w="865" w:type="dxa"/>
            <w:vMerge/>
            <w:tcBorders>
              <w:top w:val="nil"/>
              <w:left w:val="single" w:sz="4" w:space="0" w:color="auto"/>
              <w:bottom w:val="single" w:sz="4" w:space="0" w:color="auto"/>
              <w:right w:val="single" w:sz="8" w:space="0" w:color="auto"/>
            </w:tcBorders>
            <w:vAlign w:val="center"/>
          </w:tcPr>
          <w:p w:rsidR="00A71C0B" w:rsidRPr="009C212C" w:rsidRDefault="00A71C0B" w:rsidP="003B41EE"/>
        </w:tc>
      </w:tr>
      <w:tr w:rsidR="00A71C0B" w:rsidRPr="009C212C" w:rsidTr="003B41EE">
        <w:trPr>
          <w:trHeight w:val="510"/>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б)соблюдать в процессе деятельности правила безопасности</w:t>
            </w:r>
          </w:p>
          <w:p w:rsidR="00A71C0B" w:rsidRPr="00680986" w:rsidRDefault="00A71C0B" w:rsidP="003B41EE"/>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330"/>
        </w:trPr>
        <w:tc>
          <w:tcPr>
            <w:tcW w:w="3828" w:type="dxa"/>
            <w:tcBorders>
              <w:top w:val="nil"/>
              <w:left w:val="single" w:sz="8" w:space="0" w:color="auto"/>
              <w:bottom w:val="nil"/>
              <w:right w:val="nil"/>
            </w:tcBorders>
            <w:shd w:val="clear" w:color="000000" w:fill="FFFFFF"/>
          </w:tcPr>
          <w:p w:rsidR="00A71C0B" w:rsidRPr="00680986" w:rsidRDefault="00A71C0B" w:rsidP="003B41EE">
            <w:r w:rsidRPr="00680986">
              <w:t>в)  аккуратно выполнять работу</w:t>
            </w:r>
          </w:p>
        </w:tc>
        <w:tc>
          <w:tcPr>
            <w:tcW w:w="1276" w:type="dxa"/>
            <w:tcBorders>
              <w:top w:val="nil"/>
              <w:left w:val="single" w:sz="8" w:space="0" w:color="auto"/>
              <w:bottom w:val="nil"/>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nil"/>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nil"/>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nil"/>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nil"/>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nil"/>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55"/>
        </w:trPr>
        <w:tc>
          <w:tcPr>
            <w:tcW w:w="3828" w:type="dxa"/>
            <w:tcBorders>
              <w:top w:val="single" w:sz="8" w:space="0" w:color="auto"/>
              <w:left w:val="single" w:sz="8" w:space="0" w:color="auto"/>
              <w:bottom w:val="single" w:sz="4" w:space="0" w:color="auto"/>
              <w:right w:val="nil"/>
            </w:tcBorders>
            <w:shd w:val="clear" w:color="000000" w:fill="FFFFFF"/>
          </w:tcPr>
          <w:p w:rsidR="00A71C0B" w:rsidRPr="00680986" w:rsidRDefault="00A71C0B" w:rsidP="003B41EE">
            <w:r w:rsidRPr="00680986">
              <w:t xml:space="preserve">4. </w:t>
            </w:r>
            <w:r w:rsidRPr="00680986">
              <w:rPr>
                <w:b/>
                <w:bCs/>
              </w:rPr>
              <w:t>Предметные достижения учащегося</w:t>
            </w:r>
          </w:p>
        </w:tc>
        <w:tc>
          <w:tcPr>
            <w:tcW w:w="1276" w:type="dxa"/>
            <w:tcBorders>
              <w:top w:val="single" w:sz="8" w:space="0" w:color="auto"/>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single" w:sz="8" w:space="0" w:color="auto"/>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single" w:sz="8" w:space="0" w:color="auto"/>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single" w:sz="8" w:space="0" w:color="auto"/>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single" w:sz="8" w:space="0" w:color="auto"/>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single" w:sz="8" w:space="0" w:color="auto"/>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510"/>
        </w:trPr>
        <w:tc>
          <w:tcPr>
            <w:tcW w:w="3828" w:type="dxa"/>
            <w:tcBorders>
              <w:top w:val="nil"/>
              <w:left w:val="single" w:sz="8" w:space="0" w:color="auto"/>
              <w:bottom w:val="single" w:sz="4" w:space="0" w:color="auto"/>
              <w:right w:val="nil"/>
            </w:tcBorders>
            <w:shd w:val="clear" w:color="000000" w:fill="FFFFFF"/>
          </w:tcPr>
          <w:p w:rsidR="00A71C0B" w:rsidRPr="00680986" w:rsidRDefault="00A71C0B" w:rsidP="003B41EE">
            <w:r w:rsidRPr="00680986">
              <w:t xml:space="preserve">4.1. На уровне детского объединения </w:t>
            </w:r>
            <w:r w:rsidRPr="00680986">
              <w:br/>
              <w:t>( студии)</w:t>
            </w:r>
          </w:p>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360"/>
        </w:trPr>
        <w:tc>
          <w:tcPr>
            <w:tcW w:w="3828" w:type="dxa"/>
            <w:tcBorders>
              <w:top w:val="nil"/>
              <w:left w:val="single" w:sz="8" w:space="0" w:color="auto"/>
              <w:bottom w:val="single" w:sz="4" w:space="0" w:color="auto"/>
              <w:right w:val="nil"/>
            </w:tcBorders>
            <w:shd w:val="clear" w:color="000000" w:fill="FFFFFF"/>
          </w:tcPr>
          <w:p w:rsidR="00A71C0B" w:rsidRPr="00680986" w:rsidRDefault="00A71C0B" w:rsidP="003B41EE">
            <w:r w:rsidRPr="00680986">
              <w:t>4.2. На уровне ДТДиМ (учрежденческий)</w:t>
            </w:r>
          </w:p>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390"/>
        </w:trPr>
        <w:tc>
          <w:tcPr>
            <w:tcW w:w="3828" w:type="dxa"/>
            <w:tcBorders>
              <w:top w:val="nil"/>
              <w:left w:val="single" w:sz="8" w:space="0" w:color="auto"/>
              <w:bottom w:val="single" w:sz="4" w:space="0" w:color="auto"/>
              <w:right w:val="nil"/>
            </w:tcBorders>
            <w:shd w:val="clear" w:color="000000" w:fill="FFFFFF"/>
          </w:tcPr>
          <w:p w:rsidR="00A71C0B" w:rsidRPr="00680986" w:rsidRDefault="00A71C0B" w:rsidP="003B41EE">
            <w:r w:rsidRPr="00680986">
              <w:t>4.3. На уровне округа (окружной)</w:t>
            </w:r>
          </w:p>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360"/>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4.4. На городском уровне</w:t>
            </w:r>
          </w:p>
          <w:p w:rsidR="00A71C0B" w:rsidRDefault="00A71C0B" w:rsidP="003B41EE">
            <w:r w:rsidRPr="00680986">
              <w:t xml:space="preserve"> ( Московский)</w:t>
            </w:r>
          </w:p>
          <w:p w:rsidR="00A71C0B" w:rsidRPr="00680986" w:rsidRDefault="00A71C0B" w:rsidP="003B41EE"/>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390"/>
        </w:trPr>
        <w:tc>
          <w:tcPr>
            <w:tcW w:w="3828" w:type="dxa"/>
            <w:tcBorders>
              <w:top w:val="nil"/>
              <w:left w:val="single" w:sz="8" w:space="0" w:color="auto"/>
              <w:bottom w:val="single" w:sz="4" w:space="0" w:color="auto"/>
              <w:right w:val="nil"/>
            </w:tcBorders>
            <w:shd w:val="clear" w:color="000000" w:fill="FFFFFF"/>
          </w:tcPr>
          <w:p w:rsidR="00A71C0B" w:rsidRDefault="00A71C0B" w:rsidP="003B41EE">
            <w:r w:rsidRPr="00680986">
              <w:t>4.5.На региональном уровне (Российский)</w:t>
            </w:r>
          </w:p>
          <w:p w:rsidR="00A71C0B" w:rsidRPr="00680986" w:rsidRDefault="00A71C0B" w:rsidP="003B41EE"/>
        </w:tc>
        <w:tc>
          <w:tcPr>
            <w:tcW w:w="1276" w:type="dxa"/>
            <w:tcBorders>
              <w:top w:val="nil"/>
              <w:left w:val="single" w:sz="8" w:space="0" w:color="auto"/>
              <w:bottom w:val="single" w:sz="4"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4"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4"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70"/>
        </w:trPr>
        <w:tc>
          <w:tcPr>
            <w:tcW w:w="3828" w:type="dxa"/>
            <w:tcBorders>
              <w:top w:val="nil"/>
              <w:left w:val="single" w:sz="8" w:space="0" w:color="auto"/>
              <w:bottom w:val="single" w:sz="8" w:space="0" w:color="auto"/>
              <w:right w:val="nil"/>
            </w:tcBorders>
            <w:shd w:val="clear" w:color="000000" w:fill="FFFFFF"/>
          </w:tcPr>
          <w:p w:rsidR="00A71C0B" w:rsidRPr="00680986" w:rsidRDefault="00A71C0B" w:rsidP="003B41EE">
            <w:r w:rsidRPr="00680986">
              <w:t>4.6.На международном уровне</w:t>
            </w:r>
          </w:p>
        </w:tc>
        <w:tc>
          <w:tcPr>
            <w:tcW w:w="1276" w:type="dxa"/>
            <w:tcBorders>
              <w:top w:val="nil"/>
              <w:left w:val="single" w:sz="8" w:space="0" w:color="auto"/>
              <w:bottom w:val="single" w:sz="8" w:space="0" w:color="auto"/>
              <w:right w:val="single" w:sz="4" w:space="0" w:color="auto"/>
            </w:tcBorders>
            <w:shd w:val="clear" w:color="000000" w:fill="FFFFFF"/>
          </w:tcPr>
          <w:p w:rsidR="00A71C0B" w:rsidRPr="009C212C" w:rsidRDefault="00A71C0B" w:rsidP="003B41EE">
            <w:r w:rsidRPr="009C212C">
              <w:t> </w:t>
            </w:r>
          </w:p>
        </w:tc>
        <w:tc>
          <w:tcPr>
            <w:tcW w:w="850" w:type="dxa"/>
            <w:tcBorders>
              <w:top w:val="nil"/>
              <w:left w:val="nil"/>
              <w:bottom w:val="single" w:sz="8"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8" w:space="0" w:color="auto"/>
              <w:right w:val="single" w:sz="4" w:space="0" w:color="auto"/>
            </w:tcBorders>
            <w:shd w:val="clear" w:color="000000" w:fill="FFFFFF"/>
          </w:tcPr>
          <w:p w:rsidR="00A71C0B" w:rsidRPr="009C212C" w:rsidRDefault="00A71C0B" w:rsidP="003B41EE">
            <w:r w:rsidRPr="009C212C">
              <w:t> </w:t>
            </w:r>
          </w:p>
        </w:tc>
        <w:tc>
          <w:tcPr>
            <w:tcW w:w="826" w:type="dxa"/>
            <w:tcBorders>
              <w:top w:val="nil"/>
              <w:left w:val="nil"/>
              <w:bottom w:val="single" w:sz="8" w:space="0" w:color="auto"/>
              <w:right w:val="single" w:sz="8" w:space="0" w:color="auto"/>
            </w:tcBorders>
            <w:shd w:val="clear" w:color="000000" w:fill="FFFFFF"/>
          </w:tcPr>
          <w:p w:rsidR="00A71C0B" w:rsidRPr="009C212C" w:rsidRDefault="00A71C0B" w:rsidP="003B41EE">
            <w:r w:rsidRPr="009C212C">
              <w:t> </w:t>
            </w:r>
          </w:p>
        </w:tc>
        <w:tc>
          <w:tcPr>
            <w:tcW w:w="1159" w:type="dxa"/>
            <w:tcBorders>
              <w:top w:val="nil"/>
              <w:left w:val="nil"/>
              <w:bottom w:val="single" w:sz="8" w:space="0" w:color="auto"/>
              <w:right w:val="single" w:sz="4" w:space="0" w:color="auto"/>
            </w:tcBorders>
            <w:shd w:val="clear" w:color="000000" w:fill="FFFFFF"/>
          </w:tcPr>
          <w:p w:rsidR="00A71C0B" w:rsidRPr="009C212C" w:rsidRDefault="00A71C0B" w:rsidP="003B41EE">
            <w:r w:rsidRPr="009C212C">
              <w:t> </w:t>
            </w:r>
          </w:p>
        </w:tc>
        <w:tc>
          <w:tcPr>
            <w:tcW w:w="865" w:type="dxa"/>
            <w:tcBorders>
              <w:top w:val="nil"/>
              <w:left w:val="nil"/>
              <w:bottom w:val="single" w:sz="8" w:space="0" w:color="auto"/>
              <w:right w:val="single" w:sz="8" w:space="0" w:color="auto"/>
            </w:tcBorders>
            <w:shd w:val="clear" w:color="000000" w:fill="FFFFFF"/>
          </w:tcPr>
          <w:p w:rsidR="00A71C0B" w:rsidRPr="009C212C" w:rsidRDefault="00A71C0B" w:rsidP="003B41EE">
            <w:r w:rsidRPr="009C212C">
              <w:t> </w:t>
            </w:r>
          </w:p>
        </w:tc>
      </w:tr>
      <w:tr w:rsidR="00A71C0B" w:rsidRPr="009C212C" w:rsidTr="003B41EE">
        <w:trPr>
          <w:trHeight w:val="270"/>
        </w:trPr>
        <w:tc>
          <w:tcPr>
            <w:tcW w:w="3828" w:type="dxa"/>
            <w:tcBorders>
              <w:top w:val="nil"/>
              <w:left w:val="single" w:sz="8" w:space="0" w:color="auto"/>
              <w:bottom w:val="single" w:sz="8" w:space="0" w:color="auto"/>
              <w:right w:val="nil"/>
            </w:tcBorders>
            <w:shd w:val="clear" w:color="000000" w:fill="FFFFFF"/>
          </w:tcPr>
          <w:p w:rsidR="00A71C0B" w:rsidRPr="00680986" w:rsidRDefault="00A71C0B" w:rsidP="003B41EE">
            <w:pPr>
              <w:rPr>
                <w:b/>
                <w:bCs/>
              </w:rPr>
            </w:pPr>
            <w:r w:rsidRPr="00680986">
              <w:rPr>
                <w:b/>
                <w:bCs/>
              </w:rPr>
              <w:t>Итого средний балл</w:t>
            </w:r>
          </w:p>
        </w:tc>
        <w:tc>
          <w:tcPr>
            <w:tcW w:w="1276" w:type="dxa"/>
            <w:tcBorders>
              <w:top w:val="nil"/>
              <w:left w:val="single" w:sz="8" w:space="0" w:color="auto"/>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850"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1159"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826"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1159"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865"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r>
      <w:tr w:rsidR="00A71C0B" w:rsidRPr="009C212C" w:rsidTr="003B41EE">
        <w:trPr>
          <w:trHeight w:val="525"/>
        </w:trPr>
        <w:tc>
          <w:tcPr>
            <w:tcW w:w="3828" w:type="dxa"/>
            <w:tcBorders>
              <w:top w:val="nil"/>
              <w:left w:val="single" w:sz="8" w:space="0" w:color="auto"/>
              <w:bottom w:val="single" w:sz="8" w:space="0" w:color="auto"/>
              <w:right w:val="nil"/>
            </w:tcBorders>
            <w:shd w:val="clear" w:color="000000" w:fill="FFFFFF"/>
          </w:tcPr>
          <w:p w:rsidR="00A71C0B" w:rsidRDefault="00A71C0B" w:rsidP="003B41EE">
            <w:pPr>
              <w:rPr>
                <w:b/>
                <w:bCs/>
              </w:rPr>
            </w:pPr>
            <w:r w:rsidRPr="00680986">
              <w:rPr>
                <w:b/>
                <w:bCs/>
              </w:rPr>
              <w:t xml:space="preserve">Уровни проявления </w:t>
            </w:r>
            <w:r w:rsidRPr="00680986">
              <w:rPr>
                <w:b/>
                <w:bCs/>
              </w:rPr>
              <w:br/>
              <w:t>(низкий, средний, высокий)</w:t>
            </w:r>
          </w:p>
          <w:p w:rsidR="00A71C0B" w:rsidRPr="00680986" w:rsidRDefault="00A71C0B" w:rsidP="003B41EE">
            <w:pPr>
              <w:rPr>
                <w:b/>
                <w:bCs/>
              </w:rPr>
            </w:pPr>
          </w:p>
        </w:tc>
        <w:tc>
          <w:tcPr>
            <w:tcW w:w="1276" w:type="dxa"/>
            <w:tcBorders>
              <w:top w:val="nil"/>
              <w:left w:val="single" w:sz="8" w:space="0" w:color="auto"/>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850"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1159"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826"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1159"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c>
          <w:tcPr>
            <w:tcW w:w="865" w:type="dxa"/>
            <w:tcBorders>
              <w:top w:val="nil"/>
              <w:left w:val="nil"/>
              <w:bottom w:val="single" w:sz="8" w:space="0" w:color="auto"/>
              <w:right w:val="single" w:sz="8" w:space="0" w:color="auto"/>
            </w:tcBorders>
            <w:shd w:val="clear" w:color="000000" w:fill="FFFFFF"/>
          </w:tcPr>
          <w:p w:rsidR="00A71C0B" w:rsidRPr="009C212C" w:rsidRDefault="00A71C0B" w:rsidP="003B41EE">
            <w:pPr>
              <w:rPr>
                <w:b/>
                <w:bCs/>
              </w:rPr>
            </w:pPr>
            <w:r w:rsidRPr="009C212C">
              <w:rPr>
                <w:b/>
                <w:bCs/>
              </w:rPr>
              <w:t> </w:t>
            </w:r>
          </w:p>
        </w:tc>
      </w:tr>
      <w:tr w:rsidR="00A71C0B" w:rsidRPr="009C212C" w:rsidTr="003B41EE">
        <w:trPr>
          <w:trHeight w:val="255"/>
        </w:trPr>
        <w:tc>
          <w:tcPr>
            <w:tcW w:w="9098" w:type="dxa"/>
            <w:gridSpan w:val="6"/>
            <w:tcBorders>
              <w:top w:val="nil"/>
              <w:left w:val="nil"/>
              <w:bottom w:val="nil"/>
              <w:right w:val="nil"/>
            </w:tcBorders>
            <w:shd w:val="clear" w:color="auto" w:fill="auto"/>
            <w:noWrap/>
            <w:vAlign w:val="bottom"/>
          </w:tcPr>
          <w:p w:rsidR="00A71C0B" w:rsidRPr="009C212C" w:rsidRDefault="00A71C0B" w:rsidP="003B41EE">
            <w:pPr>
              <w:rPr>
                <w:b/>
                <w:bCs/>
              </w:rPr>
            </w:pPr>
            <w:r w:rsidRPr="009C212C">
              <w:rPr>
                <w:b/>
                <w:bCs/>
              </w:rPr>
              <w:t>0 баллов</w:t>
            </w:r>
            <w:r w:rsidRPr="009C212C">
              <w:t xml:space="preserve"> – не проявляется, </w:t>
            </w:r>
            <w:r w:rsidRPr="009C212C">
              <w:rPr>
                <w:b/>
                <w:bCs/>
              </w:rPr>
              <w:t>1 балл</w:t>
            </w:r>
            <w:r w:rsidRPr="009C212C">
              <w:t xml:space="preserve"> – слабо проявляется, </w:t>
            </w:r>
            <w:r w:rsidRPr="009C212C">
              <w:rPr>
                <w:b/>
                <w:bCs/>
              </w:rPr>
              <w:t>2 балла</w:t>
            </w:r>
            <w:r w:rsidRPr="009C212C">
              <w:t xml:space="preserve"> – проявляется на среднем уровне</w:t>
            </w:r>
          </w:p>
        </w:tc>
        <w:tc>
          <w:tcPr>
            <w:tcW w:w="865"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r>
      <w:tr w:rsidR="00A71C0B" w:rsidRPr="009C212C" w:rsidTr="003B41EE">
        <w:trPr>
          <w:trHeight w:val="255"/>
        </w:trPr>
        <w:tc>
          <w:tcPr>
            <w:tcW w:w="3828" w:type="dxa"/>
            <w:tcBorders>
              <w:top w:val="nil"/>
              <w:left w:val="nil"/>
              <w:bottom w:val="nil"/>
              <w:right w:val="nil"/>
            </w:tcBorders>
            <w:shd w:val="clear" w:color="auto" w:fill="auto"/>
            <w:noWrap/>
            <w:vAlign w:val="bottom"/>
          </w:tcPr>
          <w:p w:rsidR="00A71C0B" w:rsidRPr="009C212C" w:rsidRDefault="00A71C0B" w:rsidP="003B41EE">
            <w:pPr>
              <w:rPr>
                <w:b/>
                <w:bCs/>
              </w:rPr>
            </w:pPr>
            <w:r w:rsidRPr="009C212C">
              <w:rPr>
                <w:b/>
                <w:bCs/>
              </w:rPr>
              <w:t>3 балла</w:t>
            </w:r>
            <w:r w:rsidRPr="009C212C">
              <w:t xml:space="preserve"> - высокий уровень проявления</w:t>
            </w:r>
          </w:p>
        </w:tc>
        <w:tc>
          <w:tcPr>
            <w:tcW w:w="1276"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r>
      <w:tr w:rsidR="00A71C0B" w:rsidRPr="009C212C" w:rsidTr="003B41EE">
        <w:trPr>
          <w:trHeight w:val="255"/>
        </w:trPr>
        <w:tc>
          <w:tcPr>
            <w:tcW w:w="7939" w:type="dxa"/>
            <w:gridSpan w:val="5"/>
            <w:tcBorders>
              <w:top w:val="nil"/>
              <w:left w:val="nil"/>
              <w:bottom w:val="nil"/>
              <w:right w:val="nil"/>
            </w:tcBorders>
            <w:shd w:val="clear" w:color="auto" w:fill="auto"/>
            <w:noWrap/>
            <w:vAlign w:val="bottom"/>
          </w:tcPr>
          <w:p w:rsidR="00A71C0B" w:rsidRPr="009C212C" w:rsidRDefault="00A71C0B" w:rsidP="003B41EE">
            <w:pPr>
              <w:rPr>
                <w:b/>
                <w:bCs/>
                <w:sz w:val="18"/>
                <w:szCs w:val="18"/>
              </w:rPr>
            </w:pPr>
            <w:r w:rsidRPr="00680986">
              <w:rPr>
                <w:b/>
                <w:bCs/>
              </w:rPr>
              <w:t>Педагог дополнительного образования  __________________________/</w:t>
            </w:r>
            <w:r w:rsidRPr="009C212C">
              <w:rPr>
                <w:b/>
                <w:bCs/>
                <w:sz w:val="18"/>
                <w:szCs w:val="18"/>
              </w:rPr>
              <w:t xml:space="preserve"> _____________________/</w:t>
            </w:r>
          </w:p>
        </w:tc>
        <w:tc>
          <w:tcPr>
            <w:tcW w:w="1159"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r>
      <w:tr w:rsidR="00A71C0B" w:rsidRPr="009C212C" w:rsidTr="003B41EE">
        <w:trPr>
          <w:trHeight w:val="255"/>
        </w:trPr>
        <w:tc>
          <w:tcPr>
            <w:tcW w:w="3828"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1276"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noWrap/>
            <w:vAlign w:val="bottom"/>
          </w:tcPr>
          <w:p w:rsidR="00A71C0B" w:rsidRPr="009C212C" w:rsidRDefault="00A71C0B" w:rsidP="003B41EE">
            <w:pPr>
              <w:rPr>
                <w:rFonts w:ascii="Arial CYR" w:hAnsi="Arial CYR" w:cs="Arial CYR"/>
              </w:rPr>
            </w:pPr>
          </w:p>
        </w:tc>
      </w:tr>
      <w:tr w:rsidR="00A71C0B" w:rsidRPr="005715C3" w:rsidTr="003B41EE">
        <w:trPr>
          <w:trHeight w:val="2505"/>
        </w:trPr>
        <w:tc>
          <w:tcPr>
            <w:tcW w:w="9963" w:type="dxa"/>
            <w:gridSpan w:val="7"/>
            <w:tcBorders>
              <w:top w:val="nil"/>
              <w:left w:val="nil"/>
              <w:bottom w:val="nil"/>
              <w:right w:val="nil"/>
            </w:tcBorders>
            <w:shd w:val="clear" w:color="auto" w:fill="auto"/>
            <w:vAlign w:val="bottom"/>
          </w:tcPr>
          <w:p w:rsidR="00A71C0B" w:rsidRPr="005715C3" w:rsidRDefault="00A71C0B" w:rsidP="003B41EE">
            <w:r w:rsidRPr="005715C3">
              <w:lastRenderedPageBreak/>
              <w:t xml:space="preserve">Карточка позволяет ввести </w:t>
            </w:r>
            <w:r w:rsidRPr="005715C3">
              <w:rPr>
                <w:b/>
                <w:bCs/>
              </w:rPr>
              <w:t xml:space="preserve">поэтапную систему контроля </w:t>
            </w:r>
            <w:r w:rsidRPr="005715C3">
              <w:t xml:space="preserve">за обучением детей и </w:t>
            </w:r>
            <w:r w:rsidRPr="005715C3">
              <w:rPr>
                <w:b/>
                <w:bCs/>
              </w:rPr>
              <w:t xml:space="preserve">отслеживать динамику образовательных результатов ребенка по отношению к нему самому, </w:t>
            </w:r>
            <w:r w:rsidRPr="005715C3">
              <w:t>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важнейшее отличие дополнительного образования, стимулирующее и развивающее мотивацию обучения каждого ребенка.</w:t>
            </w:r>
          </w:p>
        </w:tc>
      </w:tr>
      <w:tr w:rsidR="00A71C0B" w:rsidRPr="005715C3" w:rsidTr="003B41EE">
        <w:trPr>
          <w:trHeight w:val="1260"/>
        </w:trPr>
        <w:tc>
          <w:tcPr>
            <w:tcW w:w="9963" w:type="dxa"/>
            <w:gridSpan w:val="7"/>
            <w:tcBorders>
              <w:top w:val="nil"/>
              <w:left w:val="nil"/>
              <w:bottom w:val="nil"/>
              <w:right w:val="nil"/>
            </w:tcBorders>
            <w:shd w:val="clear" w:color="auto" w:fill="auto"/>
            <w:vAlign w:val="bottom"/>
          </w:tcPr>
          <w:p w:rsidR="00A71C0B" w:rsidRPr="005715C3" w:rsidRDefault="00A71C0B" w:rsidP="003B41EE">
            <w:r w:rsidRPr="005715C3">
              <w:t>Регулярное отслеживание результатов может стать основой стимулирования, поощрения ребенка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w:t>
            </w:r>
          </w:p>
        </w:tc>
      </w:tr>
      <w:tr w:rsidR="00A71C0B" w:rsidRPr="005715C3" w:rsidTr="003B41EE">
        <w:trPr>
          <w:trHeight w:val="1305"/>
        </w:trPr>
        <w:tc>
          <w:tcPr>
            <w:tcW w:w="9963" w:type="dxa"/>
            <w:gridSpan w:val="7"/>
            <w:tcBorders>
              <w:top w:val="nil"/>
              <w:left w:val="nil"/>
              <w:bottom w:val="nil"/>
              <w:right w:val="nil"/>
            </w:tcBorders>
            <w:shd w:val="clear" w:color="auto" w:fill="auto"/>
            <w:vAlign w:val="bottom"/>
          </w:tcPr>
          <w:p w:rsidR="00A71C0B" w:rsidRPr="005715C3" w:rsidRDefault="00A71C0B" w:rsidP="003B41EE">
            <w:r w:rsidRPr="005715C3">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w:t>
            </w:r>
            <w:r w:rsidRPr="005715C3">
              <w:softHyphen/>
              <w:t>ную степень соответствия того, что ребенок усвоил, заданным требованиям, а также внести соответствующую коррекцию в процесс его последующего обучения</w:t>
            </w:r>
          </w:p>
        </w:tc>
      </w:tr>
      <w:tr w:rsidR="00A71C0B" w:rsidRPr="005715C3" w:rsidTr="003B41EE">
        <w:trPr>
          <w:trHeight w:val="315"/>
        </w:trPr>
        <w:tc>
          <w:tcPr>
            <w:tcW w:w="3828" w:type="dxa"/>
            <w:tcBorders>
              <w:top w:val="nil"/>
              <w:left w:val="nil"/>
              <w:bottom w:val="nil"/>
              <w:right w:val="nil"/>
            </w:tcBorders>
            <w:shd w:val="clear" w:color="auto" w:fill="auto"/>
            <w:vAlign w:val="bottom"/>
          </w:tcPr>
          <w:p w:rsidR="00A71C0B" w:rsidRPr="005715C3" w:rsidRDefault="00A71C0B" w:rsidP="003B41EE">
            <w:r w:rsidRPr="005715C3">
              <w:t>Система оценок:</w:t>
            </w:r>
            <w:r w:rsidRPr="005715C3">
              <w:rPr>
                <w:b/>
                <w:bCs/>
              </w:rPr>
              <w:t xml:space="preserve"> </w:t>
            </w:r>
          </w:p>
        </w:tc>
        <w:tc>
          <w:tcPr>
            <w:tcW w:w="1276"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r>
      <w:tr w:rsidR="00A71C0B" w:rsidRPr="005715C3" w:rsidTr="003B41EE">
        <w:trPr>
          <w:trHeight w:val="255"/>
        </w:trPr>
        <w:tc>
          <w:tcPr>
            <w:tcW w:w="3828" w:type="dxa"/>
            <w:tcBorders>
              <w:top w:val="nil"/>
              <w:left w:val="nil"/>
              <w:bottom w:val="nil"/>
              <w:right w:val="nil"/>
            </w:tcBorders>
            <w:shd w:val="clear" w:color="auto" w:fill="auto"/>
            <w:vAlign w:val="bottom"/>
          </w:tcPr>
          <w:p w:rsidR="00A71C0B" w:rsidRPr="005715C3" w:rsidRDefault="00A71C0B" w:rsidP="003B41EE">
            <w:pPr>
              <w:rPr>
                <w:b/>
                <w:bCs/>
              </w:rPr>
            </w:pPr>
            <w:r w:rsidRPr="005715C3">
              <w:rPr>
                <w:b/>
                <w:bCs/>
              </w:rPr>
              <w:t>0 баллов</w:t>
            </w:r>
            <w:r w:rsidRPr="005715C3">
              <w:t xml:space="preserve"> – не проявляется,</w:t>
            </w:r>
          </w:p>
        </w:tc>
        <w:tc>
          <w:tcPr>
            <w:tcW w:w="1276"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r>
      <w:tr w:rsidR="00A71C0B" w:rsidRPr="005715C3" w:rsidTr="003B41EE">
        <w:trPr>
          <w:trHeight w:val="255"/>
        </w:trPr>
        <w:tc>
          <w:tcPr>
            <w:tcW w:w="3828" w:type="dxa"/>
            <w:tcBorders>
              <w:top w:val="nil"/>
              <w:left w:val="nil"/>
              <w:bottom w:val="nil"/>
              <w:right w:val="nil"/>
            </w:tcBorders>
            <w:shd w:val="clear" w:color="auto" w:fill="auto"/>
            <w:vAlign w:val="bottom"/>
          </w:tcPr>
          <w:p w:rsidR="00A71C0B" w:rsidRPr="005715C3" w:rsidRDefault="00A71C0B" w:rsidP="003B41EE">
            <w:pPr>
              <w:rPr>
                <w:b/>
                <w:bCs/>
              </w:rPr>
            </w:pPr>
            <w:r w:rsidRPr="005715C3">
              <w:rPr>
                <w:b/>
                <w:bCs/>
              </w:rPr>
              <w:t>1 балл</w:t>
            </w:r>
            <w:r w:rsidRPr="005715C3">
              <w:t xml:space="preserve"> – слабо проявляется</w:t>
            </w:r>
          </w:p>
        </w:tc>
        <w:tc>
          <w:tcPr>
            <w:tcW w:w="1276"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r>
      <w:tr w:rsidR="00A71C0B" w:rsidRPr="009C212C" w:rsidTr="003B41EE">
        <w:trPr>
          <w:trHeight w:val="255"/>
        </w:trPr>
        <w:tc>
          <w:tcPr>
            <w:tcW w:w="3828" w:type="dxa"/>
            <w:tcBorders>
              <w:top w:val="nil"/>
              <w:left w:val="nil"/>
              <w:bottom w:val="nil"/>
              <w:right w:val="nil"/>
            </w:tcBorders>
            <w:shd w:val="clear" w:color="auto" w:fill="auto"/>
            <w:vAlign w:val="bottom"/>
          </w:tcPr>
          <w:p w:rsidR="00A71C0B" w:rsidRPr="005715C3" w:rsidRDefault="00A71C0B" w:rsidP="003B41EE">
            <w:pPr>
              <w:rPr>
                <w:b/>
                <w:bCs/>
              </w:rPr>
            </w:pPr>
            <w:r w:rsidRPr="005715C3">
              <w:rPr>
                <w:b/>
                <w:bCs/>
              </w:rPr>
              <w:t>2 балла</w:t>
            </w:r>
            <w:r w:rsidRPr="005715C3">
              <w:t xml:space="preserve"> – проявляется на среднем уровне</w:t>
            </w: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r w:rsidR="00A71C0B" w:rsidRPr="009C212C" w:rsidTr="003B41EE">
        <w:trPr>
          <w:trHeight w:val="255"/>
        </w:trPr>
        <w:tc>
          <w:tcPr>
            <w:tcW w:w="3828" w:type="dxa"/>
            <w:tcBorders>
              <w:top w:val="nil"/>
              <w:left w:val="nil"/>
              <w:bottom w:val="nil"/>
              <w:right w:val="nil"/>
            </w:tcBorders>
            <w:shd w:val="clear" w:color="auto" w:fill="auto"/>
            <w:vAlign w:val="bottom"/>
          </w:tcPr>
          <w:p w:rsidR="00A71C0B" w:rsidRPr="005715C3" w:rsidRDefault="00A71C0B" w:rsidP="003B41EE">
            <w:pPr>
              <w:rPr>
                <w:b/>
                <w:bCs/>
              </w:rPr>
            </w:pPr>
            <w:r w:rsidRPr="005715C3">
              <w:rPr>
                <w:b/>
                <w:bCs/>
              </w:rPr>
              <w:t>3 балла</w:t>
            </w:r>
            <w:r w:rsidRPr="005715C3">
              <w:t xml:space="preserve"> - высокий уровень проявления</w:t>
            </w: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r w:rsidR="00A71C0B" w:rsidRPr="009C212C" w:rsidTr="003B41EE">
        <w:trPr>
          <w:trHeight w:val="765"/>
        </w:trPr>
        <w:tc>
          <w:tcPr>
            <w:tcW w:w="9963" w:type="dxa"/>
            <w:gridSpan w:val="7"/>
            <w:tcBorders>
              <w:top w:val="nil"/>
              <w:left w:val="nil"/>
              <w:bottom w:val="nil"/>
              <w:right w:val="nil"/>
            </w:tcBorders>
            <w:shd w:val="clear" w:color="auto" w:fill="auto"/>
            <w:vAlign w:val="bottom"/>
          </w:tcPr>
          <w:p w:rsidR="00A71C0B" w:rsidRPr="005715C3" w:rsidRDefault="00A71C0B" w:rsidP="003B41EE">
            <w:r w:rsidRPr="005715C3">
              <w:t>высчитывается среднеарифметический балл: арифметическая сумма заполненых строк делится на их  количество</w:t>
            </w:r>
          </w:p>
        </w:tc>
      </w:tr>
      <w:tr w:rsidR="00A71C0B" w:rsidRPr="009C212C" w:rsidTr="003B41EE">
        <w:trPr>
          <w:trHeight w:val="315"/>
        </w:trPr>
        <w:tc>
          <w:tcPr>
            <w:tcW w:w="3828" w:type="dxa"/>
            <w:tcBorders>
              <w:top w:val="nil"/>
              <w:left w:val="nil"/>
              <w:bottom w:val="nil"/>
              <w:right w:val="nil"/>
            </w:tcBorders>
            <w:shd w:val="clear" w:color="auto" w:fill="auto"/>
            <w:vAlign w:val="bottom"/>
          </w:tcPr>
          <w:p w:rsidR="00A71C0B" w:rsidRPr="005715C3" w:rsidRDefault="00A71C0B" w:rsidP="003B41EE">
            <w:r w:rsidRPr="005715C3">
              <w:t>Далее:</w:t>
            </w: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r w:rsidR="00A71C0B" w:rsidRPr="009C212C" w:rsidTr="003B41EE">
        <w:trPr>
          <w:trHeight w:val="315"/>
        </w:trPr>
        <w:tc>
          <w:tcPr>
            <w:tcW w:w="3828" w:type="dxa"/>
            <w:tcBorders>
              <w:top w:val="nil"/>
              <w:left w:val="nil"/>
              <w:bottom w:val="nil"/>
              <w:right w:val="nil"/>
            </w:tcBorders>
            <w:shd w:val="clear" w:color="auto" w:fill="auto"/>
            <w:vAlign w:val="bottom"/>
          </w:tcPr>
          <w:p w:rsidR="00A71C0B" w:rsidRPr="005715C3" w:rsidRDefault="00A71C0B" w:rsidP="003B41EE">
            <w:r w:rsidRPr="005715C3">
              <w:t>•            0-1 балла низкий уровень</w:t>
            </w: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r w:rsidR="00A71C0B" w:rsidRPr="009C212C" w:rsidTr="003B41EE">
        <w:trPr>
          <w:trHeight w:val="315"/>
        </w:trPr>
        <w:tc>
          <w:tcPr>
            <w:tcW w:w="3828" w:type="dxa"/>
            <w:tcBorders>
              <w:top w:val="nil"/>
              <w:left w:val="nil"/>
              <w:bottom w:val="nil"/>
              <w:right w:val="nil"/>
            </w:tcBorders>
            <w:shd w:val="clear" w:color="auto" w:fill="auto"/>
            <w:vAlign w:val="bottom"/>
          </w:tcPr>
          <w:p w:rsidR="00A71C0B" w:rsidRPr="005715C3" w:rsidRDefault="00A71C0B" w:rsidP="003B41EE">
            <w:r w:rsidRPr="005715C3">
              <w:t>•            2 балла – средний уровень</w:t>
            </w: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r w:rsidR="00A71C0B" w:rsidRPr="009C212C" w:rsidTr="003B41EE">
        <w:trPr>
          <w:trHeight w:val="315"/>
        </w:trPr>
        <w:tc>
          <w:tcPr>
            <w:tcW w:w="3828" w:type="dxa"/>
            <w:tcBorders>
              <w:top w:val="nil"/>
              <w:left w:val="nil"/>
              <w:bottom w:val="nil"/>
              <w:right w:val="nil"/>
            </w:tcBorders>
            <w:shd w:val="clear" w:color="auto" w:fill="auto"/>
            <w:vAlign w:val="bottom"/>
          </w:tcPr>
          <w:p w:rsidR="00A71C0B" w:rsidRPr="005715C3" w:rsidRDefault="00A71C0B" w:rsidP="003B41EE">
            <w:r w:rsidRPr="005715C3">
              <w:t>•            3 балла - высокий уровень</w:t>
            </w: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r w:rsidR="00A71C0B" w:rsidRPr="009C212C" w:rsidTr="003B41EE">
        <w:trPr>
          <w:trHeight w:val="255"/>
        </w:trPr>
        <w:tc>
          <w:tcPr>
            <w:tcW w:w="3828" w:type="dxa"/>
            <w:tcBorders>
              <w:top w:val="nil"/>
              <w:left w:val="nil"/>
              <w:bottom w:val="nil"/>
              <w:right w:val="nil"/>
            </w:tcBorders>
            <w:shd w:val="clear" w:color="auto" w:fill="auto"/>
            <w:vAlign w:val="bottom"/>
          </w:tcPr>
          <w:p w:rsidR="00A71C0B" w:rsidRPr="005715C3" w:rsidRDefault="00A71C0B" w:rsidP="003B41EE">
            <w:pPr>
              <w:rPr>
                <w:rFonts w:ascii="Arial CYR" w:hAnsi="Arial CYR" w:cs="Arial CYR"/>
              </w:rPr>
            </w:pPr>
          </w:p>
        </w:tc>
        <w:tc>
          <w:tcPr>
            <w:tcW w:w="127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50"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26"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1159"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c>
          <w:tcPr>
            <w:tcW w:w="865" w:type="dxa"/>
            <w:tcBorders>
              <w:top w:val="nil"/>
              <w:left w:val="nil"/>
              <w:bottom w:val="nil"/>
              <w:right w:val="nil"/>
            </w:tcBorders>
            <w:shd w:val="clear" w:color="auto" w:fill="auto"/>
            <w:vAlign w:val="bottom"/>
          </w:tcPr>
          <w:p w:rsidR="00A71C0B" w:rsidRPr="009C212C" w:rsidRDefault="00A71C0B" w:rsidP="003B41EE">
            <w:pPr>
              <w:rPr>
                <w:rFonts w:ascii="Arial CYR" w:hAnsi="Arial CYR" w:cs="Arial CYR"/>
              </w:rPr>
            </w:pPr>
          </w:p>
        </w:tc>
      </w:tr>
    </w:tbl>
    <w:p w:rsidR="00A71C0B" w:rsidRDefault="00A71C0B" w:rsidP="00A71C0B">
      <w:pPr>
        <w:shd w:val="clear" w:color="auto" w:fill="FFFFFF"/>
        <w:ind w:left="167" w:right="167"/>
        <w:jc w:val="center"/>
      </w:pPr>
    </w:p>
    <w:p w:rsidR="00A71C0B" w:rsidRPr="005357C5" w:rsidRDefault="00A71C0B" w:rsidP="00A71C0B"/>
    <w:p w:rsidR="00A71C0B" w:rsidRPr="00AE2841" w:rsidRDefault="00A71C0B" w:rsidP="00A71C0B">
      <w:pPr>
        <w:rPr>
          <w:szCs w:val="28"/>
        </w:rPr>
      </w:pPr>
    </w:p>
    <w:p w:rsidR="00A71C0B" w:rsidRPr="000911AA" w:rsidRDefault="00A71C0B" w:rsidP="00A71C0B"/>
    <w:p w:rsidR="00A71C0B" w:rsidRPr="00F7576D" w:rsidRDefault="00A71C0B" w:rsidP="00A71C0B">
      <w:pPr>
        <w:shd w:val="clear" w:color="auto" w:fill="FFFFFF"/>
        <w:spacing w:line="360" w:lineRule="auto"/>
        <w:ind w:firstLine="397"/>
        <w:jc w:val="both"/>
        <w:rPr>
          <w:spacing w:val="-4"/>
          <w:sz w:val="28"/>
          <w:szCs w:val="28"/>
        </w:rPr>
      </w:pPr>
    </w:p>
    <w:p w:rsidR="00D54158" w:rsidRPr="007053A1" w:rsidRDefault="00D54158" w:rsidP="007053A1">
      <w:pPr>
        <w:pStyle w:val="a7"/>
        <w:spacing w:line="360" w:lineRule="auto"/>
        <w:rPr>
          <w:sz w:val="28"/>
          <w:szCs w:val="28"/>
        </w:rPr>
      </w:pPr>
      <w:r w:rsidRPr="007053A1">
        <w:rPr>
          <w:sz w:val="28"/>
          <w:szCs w:val="28"/>
        </w:rPr>
        <w:t xml:space="preserve"> </w:t>
      </w:r>
    </w:p>
    <w:sectPr w:rsidR="00D54158" w:rsidRPr="007053A1" w:rsidSect="00D97EAB">
      <w:headerReference w:type="default" r:id="rId9"/>
      <w:footerReference w:type="default" r:id="rId10"/>
      <w:pgSz w:w="12240" w:h="15840"/>
      <w:pgMar w:top="1134" w:right="1183" w:bottom="107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4EC" w:rsidRDefault="009854EC" w:rsidP="00D54158">
      <w:r>
        <w:separator/>
      </w:r>
    </w:p>
  </w:endnote>
  <w:endnote w:type="continuationSeparator" w:id="1">
    <w:p w:rsidR="009854EC" w:rsidRDefault="009854EC" w:rsidP="00D54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31" w:rsidRDefault="00362AA8">
    <w:pPr>
      <w:pStyle w:val="a3"/>
      <w:jc w:val="right"/>
    </w:pPr>
    <w:fldSimple w:instr=" PAGE   \* MERGEFORMAT ">
      <w:r w:rsidR="00623E6C">
        <w:rPr>
          <w:noProof/>
        </w:rPr>
        <w:t>1</w:t>
      </w:r>
    </w:fldSimple>
  </w:p>
  <w:p w:rsidR="005D2D31" w:rsidRDefault="005D2D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4EC" w:rsidRDefault="009854EC" w:rsidP="00D54158">
      <w:r>
        <w:separator/>
      </w:r>
    </w:p>
  </w:footnote>
  <w:footnote w:type="continuationSeparator" w:id="1">
    <w:p w:rsidR="009854EC" w:rsidRDefault="009854EC" w:rsidP="00D54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31" w:rsidRPr="0003608E" w:rsidRDefault="005D2D31" w:rsidP="0003608E">
    <w:pPr>
      <w:pStyle w:val="a5"/>
      <w:jc w:val="right"/>
      <w:rPr>
        <w:sz w:val="20"/>
        <w:szCs w:val="20"/>
      </w:rPr>
    </w:pPr>
    <w:r w:rsidRPr="0003608E">
      <w:rPr>
        <w:sz w:val="20"/>
        <w:szCs w:val="20"/>
      </w:rPr>
      <w:t>ГБОУ ЗДТДиМ</w:t>
    </w:r>
  </w:p>
  <w:p w:rsidR="005D2D31" w:rsidRPr="0003608E" w:rsidRDefault="005D2D31" w:rsidP="0003608E">
    <w:pPr>
      <w:pStyle w:val="a5"/>
      <w:jc w:val="right"/>
      <w:rPr>
        <w:sz w:val="20"/>
        <w:szCs w:val="20"/>
      </w:rPr>
    </w:pPr>
    <w:r w:rsidRPr="0003608E">
      <w:rPr>
        <w:sz w:val="20"/>
        <w:szCs w:val="20"/>
      </w:rPr>
      <w:t>Дополнительная общеобразовательная программа</w:t>
    </w:r>
  </w:p>
  <w:p w:rsidR="005D2D31" w:rsidRPr="0003608E" w:rsidRDefault="005D2D31" w:rsidP="0003608E">
    <w:pPr>
      <w:pStyle w:val="a5"/>
      <w:jc w:val="right"/>
      <w:rPr>
        <w:b/>
        <w:sz w:val="20"/>
        <w:szCs w:val="20"/>
      </w:rPr>
    </w:pPr>
    <w:r w:rsidRPr="0003608E">
      <w:rPr>
        <w:b/>
        <w:sz w:val="20"/>
        <w:szCs w:val="20"/>
      </w:rPr>
      <w:t>«Партерная гимнастика</w:t>
    </w:r>
    <w:r>
      <w:rPr>
        <w:b/>
        <w:sz w:val="20"/>
        <w:szCs w:val="20"/>
      </w:rPr>
      <w:t>. Первые шаги</w:t>
    </w:r>
    <w:r w:rsidRPr="0003608E">
      <w:rPr>
        <w:b/>
        <w:sz w:val="20"/>
        <w:szCs w:val="20"/>
      </w:rPr>
      <w:t>»</w:t>
    </w:r>
  </w:p>
  <w:p w:rsidR="005D2D31" w:rsidRPr="0003608E" w:rsidRDefault="005D2D31" w:rsidP="0003608E">
    <w:pPr>
      <w:pStyle w:val="a5"/>
      <w:jc w:val="right"/>
      <w:rPr>
        <w:sz w:val="20"/>
        <w:szCs w:val="20"/>
      </w:rPr>
    </w:pPr>
    <w:r w:rsidRPr="0003608E">
      <w:rPr>
        <w:i/>
        <w:sz w:val="20"/>
        <w:szCs w:val="20"/>
      </w:rPr>
      <w:t>Хореографическая студия «Акварели»</w:t>
    </w:r>
  </w:p>
  <w:p w:rsidR="005D2D31" w:rsidRDefault="005D2D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4"/>
    <w:lvl w:ilvl="0">
      <w:start w:val="1"/>
      <w:numFmt w:val="bullet"/>
      <w:lvlText w:val=""/>
      <w:lvlJc w:val="left"/>
      <w:pPr>
        <w:tabs>
          <w:tab w:val="num" w:pos="945"/>
        </w:tabs>
        <w:ind w:left="945" w:hanging="360"/>
      </w:pPr>
      <w:rPr>
        <w:rFonts w:ascii="Symbol" w:hAnsi="Symbol"/>
      </w:rPr>
    </w:lvl>
    <w:lvl w:ilvl="1">
      <w:start w:val="1"/>
      <w:numFmt w:val="bullet"/>
      <w:lvlText w:val="o"/>
      <w:lvlJc w:val="left"/>
      <w:pPr>
        <w:tabs>
          <w:tab w:val="num" w:pos="1665"/>
        </w:tabs>
        <w:ind w:left="1665" w:hanging="360"/>
      </w:pPr>
      <w:rPr>
        <w:rFonts w:ascii="Courier New" w:hAnsi="Courier New"/>
      </w:rPr>
    </w:lvl>
    <w:lvl w:ilvl="2">
      <w:start w:val="1"/>
      <w:numFmt w:val="bullet"/>
      <w:lvlText w:val=""/>
      <w:lvlJc w:val="left"/>
      <w:pPr>
        <w:tabs>
          <w:tab w:val="num" w:pos="2385"/>
        </w:tabs>
        <w:ind w:left="2385" w:hanging="360"/>
      </w:pPr>
      <w:rPr>
        <w:rFonts w:ascii="Wingdings" w:hAnsi="Wingdings"/>
      </w:rPr>
    </w:lvl>
    <w:lvl w:ilvl="3">
      <w:start w:val="1"/>
      <w:numFmt w:val="bullet"/>
      <w:lvlText w:val=""/>
      <w:lvlJc w:val="left"/>
      <w:pPr>
        <w:tabs>
          <w:tab w:val="num" w:pos="3105"/>
        </w:tabs>
        <w:ind w:left="3105" w:hanging="360"/>
      </w:pPr>
      <w:rPr>
        <w:rFonts w:ascii="Symbol" w:hAnsi="Symbol"/>
      </w:rPr>
    </w:lvl>
    <w:lvl w:ilvl="4">
      <w:start w:val="1"/>
      <w:numFmt w:val="bullet"/>
      <w:lvlText w:val="o"/>
      <w:lvlJc w:val="left"/>
      <w:pPr>
        <w:tabs>
          <w:tab w:val="num" w:pos="3825"/>
        </w:tabs>
        <w:ind w:left="3825" w:hanging="360"/>
      </w:pPr>
      <w:rPr>
        <w:rFonts w:ascii="Courier New" w:hAnsi="Courier New"/>
      </w:rPr>
    </w:lvl>
    <w:lvl w:ilvl="5">
      <w:start w:val="1"/>
      <w:numFmt w:val="bullet"/>
      <w:lvlText w:val=""/>
      <w:lvlJc w:val="left"/>
      <w:pPr>
        <w:tabs>
          <w:tab w:val="num" w:pos="4545"/>
        </w:tabs>
        <w:ind w:left="4545" w:hanging="360"/>
      </w:pPr>
      <w:rPr>
        <w:rFonts w:ascii="Wingdings" w:hAnsi="Wingdings"/>
      </w:rPr>
    </w:lvl>
    <w:lvl w:ilvl="6">
      <w:start w:val="1"/>
      <w:numFmt w:val="bullet"/>
      <w:lvlText w:val=""/>
      <w:lvlJc w:val="left"/>
      <w:pPr>
        <w:tabs>
          <w:tab w:val="num" w:pos="5265"/>
        </w:tabs>
        <w:ind w:left="5265" w:hanging="360"/>
      </w:pPr>
      <w:rPr>
        <w:rFonts w:ascii="Symbol" w:hAnsi="Symbol"/>
      </w:rPr>
    </w:lvl>
    <w:lvl w:ilvl="7">
      <w:start w:val="1"/>
      <w:numFmt w:val="bullet"/>
      <w:lvlText w:val="o"/>
      <w:lvlJc w:val="left"/>
      <w:pPr>
        <w:tabs>
          <w:tab w:val="num" w:pos="5985"/>
        </w:tabs>
        <w:ind w:left="5985" w:hanging="360"/>
      </w:pPr>
      <w:rPr>
        <w:rFonts w:ascii="Courier New" w:hAnsi="Courier New"/>
      </w:rPr>
    </w:lvl>
    <w:lvl w:ilvl="8">
      <w:start w:val="1"/>
      <w:numFmt w:val="bullet"/>
      <w:lvlText w:val=""/>
      <w:lvlJc w:val="left"/>
      <w:pPr>
        <w:tabs>
          <w:tab w:val="num" w:pos="6705"/>
        </w:tabs>
        <w:ind w:left="6705" w:hanging="360"/>
      </w:pPr>
      <w:rPr>
        <w:rFonts w:ascii="Wingdings" w:hAnsi="Wingdings"/>
      </w:rPr>
    </w:lvl>
  </w:abstractNum>
  <w:abstractNum w:abstractNumId="3">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8"/>
    <w:multiLevelType w:val="multilevel"/>
    <w:tmpl w:val="00000018"/>
    <w:name w:val="WW8Num2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Wingdings" w:hAnsi="Wingdings" w:cs="Wingdings"/>
      </w:rPr>
    </w:lvl>
    <w:lvl w:ilvl="4">
      <w:start w:val="1"/>
      <w:numFmt w:val="bullet"/>
      <w:lvlText w:val=""/>
      <w:lvlJc w:val="left"/>
      <w:pPr>
        <w:tabs>
          <w:tab w:val="num" w:pos="3240"/>
        </w:tabs>
        <w:ind w:left="3240" w:hanging="360"/>
      </w:pPr>
      <w:rPr>
        <w:rFonts w:ascii="Wingdings" w:hAnsi="Wingdings" w:cs="Wingdings"/>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Wingdings" w:hAnsi="Wingdings" w:cs="Wingdings"/>
      </w:rPr>
    </w:lvl>
    <w:lvl w:ilvl="7">
      <w:start w:val="1"/>
      <w:numFmt w:val="bullet"/>
      <w:lvlText w:val=""/>
      <w:lvlJc w:val="left"/>
      <w:pPr>
        <w:tabs>
          <w:tab w:val="num" w:pos="5400"/>
        </w:tabs>
        <w:ind w:left="5400" w:hanging="360"/>
      </w:pPr>
      <w:rPr>
        <w:rFonts w:ascii="Wingdings" w:hAnsi="Wingdings" w:cs="Wingdings"/>
      </w:rPr>
    </w:lvl>
    <w:lvl w:ilvl="8">
      <w:start w:val="1"/>
      <w:numFmt w:val="bullet"/>
      <w:lvlText w:val=""/>
      <w:lvlJc w:val="left"/>
      <w:pPr>
        <w:tabs>
          <w:tab w:val="num" w:pos="6120"/>
        </w:tabs>
        <w:ind w:left="6120" w:hanging="360"/>
      </w:pPr>
      <w:rPr>
        <w:rFonts w:ascii="Wingdings" w:hAnsi="Wingdings" w:cs="Wingdings"/>
      </w:rPr>
    </w:lvl>
  </w:abstractNum>
  <w:abstractNum w:abstractNumId="5">
    <w:nsid w:val="01B24891"/>
    <w:multiLevelType w:val="hybridMultilevel"/>
    <w:tmpl w:val="32705DCA"/>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6">
    <w:nsid w:val="04C63CC5"/>
    <w:multiLevelType w:val="hybridMultilevel"/>
    <w:tmpl w:val="1FA0A4F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7">
    <w:nsid w:val="05193E1E"/>
    <w:multiLevelType w:val="hybridMultilevel"/>
    <w:tmpl w:val="A274C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B342B4"/>
    <w:multiLevelType w:val="hybridMultilevel"/>
    <w:tmpl w:val="A1AC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7427E5"/>
    <w:multiLevelType w:val="hybridMultilevel"/>
    <w:tmpl w:val="59EAE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916509"/>
    <w:multiLevelType w:val="hybridMultilevel"/>
    <w:tmpl w:val="C096C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A0335E"/>
    <w:multiLevelType w:val="hybridMultilevel"/>
    <w:tmpl w:val="7F963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A1612A"/>
    <w:multiLevelType w:val="hybridMultilevel"/>
    <w:tmpl w:val="3336E540"/>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852CD3"/>
    <w:multiLevelType w:val="multilevel"/>
    <w:tmpl w:val="EF505842"/>
    <w:lvl w:ilvl="0">
      <w:start w:val="1"/>
      <w:numFmt w:val="bullet"/>
      <w:lvlText w:val=""/>
      <w:lvlJc w:val="left"/>
      <w:pPr>
        <w:tabs>
          <w:tab w:val="num" w:pos="502"/>
        </w:tabs>
        <w:ind w:left="502" w:hanging="360"/>
      </w:pPr>
      <w:rPr>
        <w:rFonts w:ascii="Symbol" w:hAnsi="Symbol" w:hint="default"/>
        <w:sz w:val="20"/>
      </w:rPr>
    </w:lvl>
    <w:lvl w:ilvl="1">
      <w:start w:val="5"/>
      <w:numFmt w:val="decimal"/>
      <w:lvlText w:val="%2."/>
      <w:lvlJc w:val="left"/>
      <w:pPr>
        <w:ind w:left="1222" w:hanging="360"/>
      </w:pPr>
      <w:rPr>
        <w:rFonts w:hint="default"/>
      </w:rPr>
    </w:lvl>
    <w:lvl w:ilvl="2">
      <w:start w:val="1"/>
      <w:numFmt w:val="decimal"/>
      <w:lvlText w:val="%3."/>
      <w:lvlJc w:val="left"/>
      <w:pPr>
        <w:ind w:left="1942" w:hanging="360"/>
      </w:pPr>
      <w:rPr>
        <w:rFonts w:hint="default"/>
        <w:b w:val="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nsid w:val="16847214"/>
    <w:multiLevelType w:val="hybridMultilevel"/>
    <w:tmpl w:val="9938890E"/>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5">
    <w:nsid w:val="16FF5E25"/>
    <w:multiLevelType w:val="hybridMultilevel"/>
    <w:tmpl w:val="0C3CC3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AB010C8"/>
    <w:multiLevelType w:val="hybridMultilevel"/>
    <w:tmpl w:val="0D945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853BC"/>
    <w:multiLevelType w:val="hybridMultilevel"/>
    <w:tmpl w:val="0AF23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F37516"/>
    <w:multiLevelType w:val="hybridMultilevel"/>
    <w:tmpl w:val="621C5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1E4C04"/>
    <w:multiLevelType w:val="hybridMultilevel"/>
    <w:tmpl w:val="4A364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3355C2"/>
    <w:multiLevelType w:val="hybridMultilevel"/>
    <w:tmpl w:val="72B87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D46596"/>
    <w:multiLevelType w:val="hybridMultilevel"/>
    <w:tmpl w:val="0DBE77AE"/>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2">
    <w:nsid w:val="358852EE"/>
    <w:multiLevelType w:val="hybridMultilevel"/>
    <w:tmpl w:val="66D8FEB2"/>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3">
    <w:nsid w:val="38D173D8"/>
    <w:multiLevelType w:val="hybridMultilevel"/>
    <w:tmpl w:val="FDDC8558"/>
    <w:lvl w:ilvl="0" w:tplc="EA6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C57B4D"/>
    <w:multiLevelType w:val="hybridMultilevel"/>
    <w:tmpl w:val="F6B40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202470"/>
    <w:multiLevelType w:val="hybridMultilevel"/>
    <w:tmpl w:val="19CC0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6455E4"/>
    <w:multiLevelType w:val="hybridMultilevel"/>
    <w:tmpl w:val="65F01134"/>
    <w:lvl w:ilvl="0" w:tplc="542ED7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5483F"/>
    <w:multiLevelType w:val="hybridMultilevel"/>
    <w:tmpl w:val="7652C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E078DD"/>
    <w:multiLevelType w:val="hybridMultilevel"/>
    <w:tmpl w:val="1870F9A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9">
    <w:nsid w:val="4FE67E3A"/>
    <w:multiLevelType w:val="hybridMultilevel"/>
    <w:tmpl w:val="799CC67C"/>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0">
    <w:nsid w:val="52A131EA"/>
    <w:multiLevelType w:val="hybridMultilevel"/>
    <w:tmpl w:val="4846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F61B19"/>
    <w:multiLevelType w:val="hybridMultilevel"/>
    <w:tmpl w:val="90908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B75536"/>
    <w:multiLevelType w:val="hybridMultilevel"/>
    <w:tmpl w:val="77DA7B4C"/>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3">
    <w:nsid w:val="57EF2D70"/>
    <w:multiLevelType w:val="hybridMultilevel"/>
    <w:tmpl w:val="B604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0140DF"/>
    <w:multiLevelType w:val="hybridMultilevel"/>
    <w:tmpl w:val="AD3080C0"/>
    <w:lvl w:ilvl="0" w:tplc="0419000F">
      <w:start w:val="1"/>
      <w:numFmt w:val="decimal"/>
      <w:lvlText w:val="%1."/>
      <w:lvlJc w:val="left"/>
      <w:pPr>
        <w:tabs>
          <w:tab w:val="num" w:pos="720"/>
        </w:tabs>
        <w:ind w:left="720" w:hanging="360"/>
      </w:pPr>
    </w:lvl>
    <w:lvl w:ilvl="1" w:tplc="EA58E5B4">
      <w:start w:val="15"/>
      <w:numFmt w:val="decimal"/>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9E4199"/>
    <w:multiLevelType w:val="hybridMultilevel"/>
    <w:tmpl w:val="C6263C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386AFF"/>
    <w:multiLevelType w:val="hybridMultilevel"/>
    <w:tmpl w:val="02E0C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D490DB1"/>
    <w:multiLevelType w:val="hybridMultilevel"/>
    <w:tmpl w:val="F8EAB368"/>
    <w:lvl w:ilvl="0" w:tplc="62EECAC6">
      <w:start w:val="1"/>
      <w:numFmt w:val="decimal"/>
      <w:lvlText w:val="%1."/>
      <w:lvlJc w:val="left"/>
      <w:pPr>
        <w:ind w:left="13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065EDF"/>
    <w:multiLevelType w:val="hybridMultilevel"/>
    <w:tmpl w:val="C8CE3C60"/>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9">
    <w:nsid w:val="6B7C3491"/>
    <w:multiLevelType w:val="hybridMultilevel"/>
    <w:tmpl w:val="954A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3615D4"/>
    <w:multiLevelType w:val="hybridMultilevel"/>
    <w:tmpl w:val="2C60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2A507D"/>
    <w:multiLevelType w:val="hybridMultilevel"/>
    <w:tmpl w:val="4492F7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0227C9"/>
    <w:multiLevelType w:val="hybridMultilevel"/>
    <w:tmpl w:val="9836DFDE"/>
    <w:lvl w:ilvl="0" w:tplc="62EECAC6">
      <w:start w:val="1"/>
      <w:numFmt w:val="decimal"/>
      <w:lvlText w:val="%1."/>
      <w:lvlJc w:val="left"/>
      <w:pPr>
        <w:ind w:left="1364" w:hanging="360"/>
      </w:pPr>
      <w:rPr>
        <w:rFonts w:hint="default"/>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3">
    <w:nsid w:val="7B4C60B9"/>
    <w:multiLevelType w:val="hybridMultilevel"/>
    <w:tmpl w:val="EC702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E2142"/>
    <w:multiLevelType w:val="multilevel"/>
    <w:tmpl w:val="22C8D0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6"/>
  </w:num>
  <w:num w:numId="3">
    <w:abstractNumId w:val="35"/>
  </w:num>
  <w:num w:numId="4">
    <w:abstractNumId w:val="2"/>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4"/>
  </w:num>
  <w:num w:numId="10">
    <w:abstractNumId w:val="44"/>
  </w:num>
  <w:num w:numId="11">
    <w:abstractNumId w:val="11"/>
  </w:num>
  <w:num w:numId="12">
    <w:abstractNumId w:val="10"/>
  </w:num>
  <w:num w:numId="13">
    <w:abstractNumId w:val="36"/>
  </w:num>
  <w:num w:numId="14">
    <w:abstractNumId w:val="34"/>
  </w:num>
  <w:num w:numId="15">
    <w:abstractNumId w:val="15"/>
  </w:num>
  <w:num w:numId="16">
    <w:abstractNumId w:val="18"/>
  </w:num>
  <w:num w:numId="17">
    <w:abstractNumId w:val="20"/>
  </w:num>
  <w:num w:numId="18">
    <w:abstractNumId w:val="42"/>
  </w:num>
  <w:num w:numId="19">
    <w:abstractNumId w:val="37"/>
  </w:num>
  <w:num w:numId="20">
    <w:abstractNumId w:val="41"/>
  </w:num>
  <w:num w:numId="21">
    <w:abstractNumId w:val="19"/>
  </w:num>
  <w:num w:numId="22">
    <w:abstractNumId w:val="27"/>
  </w:num>
  <w:num w:numId="23">
    <w:abstractNumId w:val="28"/>
  </w:num>
  <w:num w:numId="24">
    <w:abstractNumId w:val="22"/>
  </w:num>
  <w:num w:numId="25">
    <w:abstractNumId w:val="6"/>
  </w:num>
  <w:num w:numId="26">
    <w:abstractNumId w:val="21"/>
  </w:num>
  <w:num w:numId="27">
    <w:abstractNumId w:val="29"/>
  </w:num>
  <w:num w:numId="28">
    <w:abstractNumId w:val="38"/>
  </w:num>
  <w:num w:numId="29">
    <w:abstractNumId w:val="39"/>
  </w:num>
  <w:num w:numId="30">
    <w:abstractNumId w:val="17"/>
  </w:num>
  <w:num w:numId="31">
    <w:abstractNumId w:val="5"/>
  </w:num>
  <w:num w:numId="32">
    <w:abstractNumId w:val="32"/>
  </w:num>
  <w:num w:numId="33">
    <w:abstractNumId w:val="24"/>
  </w:num>
  <w:num w:numId="34">
    <w:abstractNumId w:val="7"/>
  </w:num>
  <w:num w:numId="35">
    <w:abstractNumId w:val="30"/>
  </w:num>
  <w:num w:numId="36">
    <w:abstractNumId w:val="16"/>
  </w:num>
  <w:num w:numId="37">
    <w:abstractNumId w:val="8"/>
  </w:num>
  <w:num w:numId="38">
    <w:abstractNumId w:val="40"/>
  </w:num>
  <w:num w:numId="39">
    <w:abstractNumId w:val="31"/>
  </w:num>
  <w:num w:numId="40">
    <w:abstractNumId w:val="25"/>
  </w:num>
  <w:num w:numId="41">
    <w:abstractNumId w:val="33"/>
  </w:num>
  <w:num w:numId="42">
    <w:abstractNumId w:val="9"/>
  </w:num>
  <w:num w:numId="43">
    <w:abstractNumId w:val="43"/>
  </w:num>
  <w:num w:numId="44">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4158"/>
    <w:rsid w:val="00000E47"/>
    <w:rsid w:val="0000700D"/>
    <w:rsid w:val="00010C1B"/>
    <w:rsid w:val="000140EF"/>
    <w:rsid w:val="000211A5"/>
    <w:rsid w:val="00035DA4"/>
    <w:rsid w:val="00036074"/>
    <w:rsid w:val="0003608E"/>
    <w:rsid w:val="00043BD9"/>
    <w:rsid w:val="00047F14"/>
    <w:rsid w:val="00050E9B"/>
    <w:rsid w:val="00063ADC"/>
    <w:rsid w:val="00064A6D"/>
    <w:rsid w:val="00064EDA"/>
    <w:rsid w:val="000659DE"/>
    <w:rsid w:val="00066B1C"/>
    <w:rsid w:val="00074852"/>
    <w:rsid w:val="00074CC0"/>
    <w:rsid w:val="00084ABD"/>
    <w:rsid w:val="0008521B"/>
    <w:rsid w:val="0009322F"/>
    <w:rsid w:val="00093A61"/>
    <w:rsid w:val="00094A88"/>
    <w:rsid w:val="000A00F3"/>
    <w:rsid w:val="000A35D5"/>
    <w:rsid w:val="000A4195"/>
    <w:rsid w:val="000A63C6"/>
    <w:rsid w:val="000B35FA"/>
    <w:rsid w:val="000C16FC"/>
    <w:rsid w:val="000C49E6"/>
    <w:rsid w:val="000D32C6"/>
    <w:rsid w:val="000D5355"/>
    <w:rsid w:val="000E0582"/>
    <w:rsid w:val="000E0939"/>
    <w:rsid w:val="000F0E85"/>
    <w:rsid w:val="000F3C4A"/>
    <w:rsid w:val="000F6EB8"/>
    <w:rsid w:val="00102AAE"/>
    <w:rsid w:val="001042DC"/>
    <w:rsid w:val="00105A7F"/>
    <w:rsid w:val="00117A47"/>
    <w:rsid w:val="00122A37"/>
    <w:rsid w:val="00123000"/>
    <w:rsid w:val="00133F6B"/>
    <w:rsid w:val="00134C24"/>
    <w:rsid w:val="00137A49"/>
    <w:rsid w:val="00142DA2"/>
    <w:rsid w:val="001456D9"/>
    <w:rsid w:val="00146FAB"/>
    <w:rsid w:val="001527C2"/>
    <w:rsid w:val="00153DC0"/>
    <w:rsid w:val="00160536"/>
    <w:rsid w:val="001611B5"/>
    <w:rsid w:val="00162C68"/>
    <w:rsid w:val="001642CF"/>
    <w:rsid w:val="00166E44"/>
    <w:rsid w:val="00187C84"/>
    <w:rsid w:val="001900BD"/>
    <w:rsid w:val="001A6003"/>
    <w:rsid w:val="001C1C2E"/>
    <w:rsid w:val="001C1DBE"/>
    <w:rsid w:val="001C396E"/>
    <w:rsid w:val="001C5093"/>
    <w:rsid w:val="001E5C3C"/>
    <w:rsid w:val="001E6B56"/>
    <w:rsid w:val="001E75C3"/>
    <w:rsid w:val="001E7DE9"/>
    <w:rsid w:val="001F0789"/>
    <w:rsid w:val="001F6EDC"/>
    <w:rsid w:val="00202609"/>
    <w:rsid w:val="00204045"/>
    <w:rsid w:val="0021157A"/>
    <w:rsid w:val="00211802"/>
    <w:rsid w:val="00211EF7"/>
    <w:rsid w:val="002159A5"/>
    <w:rsid w:val="002209E1"/>
    <w:rsid w:val="00224D38"/>
    <w:rsid w:val="0023098F"/>
    <w:rsid w:val="00236C21"/>
    <w:rsid w:val="00240EE0"/>
    <w:rsid w:val="002431E1"/>
    <w:rsid w:val="00252156"/>
    <w:rsid w:val="00252AFB"/>
    <w:rsid w:val="00252F43"/>
    <w:rsid w:val="002675D5"/>
    <w:rsid w:val="00270347"/>
    <w:rsid w:val="00270D12"/>
    <w:rsid w:val="00273199"/>
    <w:rsid w:val="002858B0"/>
    <w:rsid w:val="0029179C"/>
    <w:rsid w:val="00293D1C"/>
    <w:rsid w:val="00295B42"/>
    <w:rsid w:val="00295BB6"/>
    <w:rsid w:val="00296E4B"/>
    <w:rsid w:val="002B05F0"/>
    <w:rsid w:val="002B44A0"/>
    <w:rsid w:val="002C133C"/>
    <w:rsid w:val="002C62AE"/>
    <w:rsid w:val="002D558B"/>
    <w:rsid w:val="002E1E4E"/>
    <w:rsid w:val="002E274B"/>
    <w:rsid w:val="002F1BC9"/>
    <w:rsid w:val="002F4937"/>
    <w:rsid w:val="002F708F"/>
    <w:rsid w:val="003005CF"/>
    <w:rsid w:val="00310590"/>
    <w:rsid w:val="00310773"/>
    <w:rsid w:val="00316C14"/>
    <w:rsid w:val="003229A3"/>
    <w:rsid w:val="003358ED"/>
    <w:rsid w:val="003525E9"/>
    <w:rsid w:val="0035608B"/>
    <w:rsid w:val="00357842"/>
    <w:rsid w:val="00360F59"/>
    <w:rsid w:val="00362AA8"/>
    <w:rsid w:val="00372CFC"/>
    <w:rsid w:val="00383283"/>
    <w:rsid w:val="00384EC8"/>
    <w:rsid w:val="00385C31"/>
    <w:rsid w:val="00390CAD"/>
    <w:rsid w:val="00392D24"/>
    <w:rsid w:val="00394539"/>
    <w:rsid w:val="00395B72"/>
    <w:rsid w:val="003A4F4D"/>
    <w:rsid w:val="003A6770"/>
    <w:rsid w:val="003B0EC7"/>
    <w:rsid w:val="003B41EE"/>
    <w:rsid w:val="003C32B0"/>
    <w:rsid w:val="003D6E7E"/>
    <w:rsid w:val="003E0A76"/>
    <w:rsid w:val="003F680B"/>
    <w:rsid w:val="003F6AE4"/>
    <w:rsid w:val="003F6BA1"/>
    <w:rsid w:val="004112F4"/>
    <w:rsid w:val="00417D95"/>
    <w:rsid w:val="00430C76"/>
    <w:rsid w:val="004328E2"/>
    <w:rsid w:val="00432D0A"/>
    <w:rsid w:val="00437C76"/>
    <w:rsid w:val="004409FE"/>
    <w:rsid w:val="00441F2A"/>
    <w:rsid w:val="00442497"/>
    <w:rsid w:val="0044391B"/>
    <w:rsid w:val="00447128"/>
    <w:rsid w:val="00455AB0"/>
    <w:rsid w:val="0046284D"/>
    <w:rsid w:val="00464542"/>
    <w:rsid w:val="00473F17"/>
    <w:rsid w:val="00480DFA"/>
    <w:rsid w:val="004822A8"/>
    <w:rsid w:val="004834AC"/>
    <w:rsid w:val="00491307"/>
    <w:rsid w:val="004923C7"/>
    <w:rsid w:val="00493296"/>
    <w:rsid w:val="00496EB0"/>
    <w:rsid w:val="004A3F32"/>
    <w:rsid w:val="004A6BD0"/>
    <w:rsid w:val="004C41DD"/>
    <w:rsid w:val="004C7432"/>
    <w:rsid w:val="004C78A3"/>
    <w:rsid w:val="004D0556"/>
    <w:rsid w:val="004D30DE"/>
    <w:rsid w:val="004D375F"/>
    <w:rsid w:val="004E79BA"/>
    <w:rsid w:val="004E7D3B"/>
    <w:rsid w:val="004F0005"/>
    <w:rsid w:val="004F1825"/>
    <w:rsid w:val="004F2C0C"/>
    <w:rsid w:val="0050358D"/>
    <w:rsid w:val="0050409B"/>
    <w:rsid w:val="005052AE"/>
    <w:rsid w:val="005116E9"/>
    <w:rsid w:val="00511754"/>
    <w:rsid w:val="005117F6"/>
    <w:rsid w:val="0051190F"/>
    <w:rsid w:val="005120D5"/>
    <w:rsid w:val="00515E04"/>
    <w:rsid w:val="005225DA"/>
    <w:rsid w:val="005255D0"/>
    <w:rsid w:val="00527339"/>
    <w:rsid w:val="00540394"/>
    <w:rsid w:val="00541951"/>
    <w:rsid w:val="00554163"/>
    <w:rsid w:val="00554533"/>
    <w:rsid w:val="00560473"/>
    <w:rsid w:val="00560FDF"/>
    <w:rsid w:val="00563028"/>
    <w:rsid w:val="005641DC"/>
    <w:rsid w:val="00564760"/>
    <w:rsid w:val="00564823"/>
    <w:rsid w:val="00564B21"/>
    <w:rsid w:val="00566F60"/>
    <w:rsid w:val="00576D40"/>
    <w:rsid w:val="00583317"/>
    <w:rsid w:val="00590770"/>
    <w:rsid w:val="00596D73"/>
    <w:rsid w:val="005A1574"/>
    <w:rsid w:val="005A2F13"/>
    <w:rsid w:val="005B1363"/>
    <w:rsid w:val="005B6824"/>
    <w:rsid w:val="005B7909"/>
    <w:rsid w:val="005C1228"/>
    <w:rsid w:val="005C3879"/>
    <w:rsid w:val="005C5E3C"/>
    <w:rsid w:val="005C7529"/>
    <w:rsid w:val="005C7982"/>
    <w:rsid w:val="005D14B8"/>
    <w:rsid w:val="005D2D31"/>
    <w:rsid w:val="005D3278"/>
    <w:rsid w:val="006017FF"/>
    <w:rsid w:val="0060576D"/>
    <w:rsid w:val="006100F6"/>
    <w:rsid w:val="00614668"/>
    <w:rsid w:val="00623E6C"/>
    <w:rsid w:val="00624F33"/>
    <w:rsid w:val="006268F1"/>
    <w:rsid w:val="00636646"/>
    <w:rsid w:val="00640373"/>
    <w:rsid w:val="006473D6"/>
    <w:rsid w:val="0065001D"/>
    <w:rsid w:val="0065299F"/>
    <w:rsid w:val="006601FB"/>
    <w:rsid w:val="00662BAD"/>
    <w:rsid w:val="00664D1F"/>
    <w:rsid w:val="00670DDC"/>
    <w:rsid w:val="00674ACE"/>
    <w:rsid w:val="0067642C"/>
    <w:rsid w:val="00676437"/>
    <w:rsid w:val="00682F86"/>
    <w:rsid w:val="00686912"/>
    <w:rsid w:val="00697273"/>
    <w:rsid w:val="006A1CDB"/>
    <w:rsid w:val="006B0474"/>
    <w:rsid w:val="006B7281"/>
    <w:rsid w:val="006C4E51"/>
    <w:rsid w:val="006D4298"/>
    <w:rsid w:val="006D778D"/>
    <w:rsid w:val="006E0821"/>
    <w:rsid w:val="006F09F4"/>
    <w:rsid w:val="006F19A1"/>
    <w:rsid w:val="006F29B6"/>
    <w:rsid w:val="006F36BD"/>
    <w:rsid w:val="006F698A"/>
    <w:rsid w:val="00702C5F"/>
    <w:rsid w:val="007046AF"/>
    <w:rsid w:val="007053A1"/>
    <w:rsid w:val="00710069"/>
    <w:rsid w:val="00720733"/>
    <w:rsid w:val="00720C4D"/>
    <w:rsid w:val="007249C2"/>
    <w:rsid w:val="007249E6"/>
    <w:rsid w:val="007250B5"/>
    <w:rsid w:val="00750E07"/>
    <w:rsid w:val="00752304"/>
    <w:rsid w:val="0076581F"/>
    <w:rsid w:val="007667FD"/>
    <w:rsid w:val="00767A43"/>
    <w:rsid w:val="00774471"/>
    <w:rsid w:val="00780CAE"/>
    <w:rsid w:val="0078374E"/>
    <w:rsid w:val="00785D8A"/>
    <w:rsid w:val="00792F65"/>
    <w:rsid w:val="00793011"/>
    <w:rsid w:val="007978D5"/>
    <w:rsid w:val="007A4CB1"/>
    <w:rsid w:val="007A5243"/>
    <w:rsid w:val="007A613A"/>
    <w:rsid w:val="007A700E"/>
    <w:rsid w:val="007B11E0"/>
    <w:rsid w:val="007B4ADA"/>
    <w:rsid w:val="007C2228"/>
    <w:rsid w:val="007C3653"/>
    <w:rsid w:val="007C5514"/>
    <w:rsid w:val="007D2196"/>
    <w:rsid w:val="007D4649"/>
    <w:rsid w:val="007D4811"/>
    <w:rsid w:val="007D554C"/>
    <w:rsid w:val="007E4367"/>
    <w:rsid w:val="007E54F6"/>
    <w:rsid w:val="007E74FF"/>
    <w:rsid w:val="007F5A7E"/>
    <w:rsid w:val="00800AFC"/>
    <w:rsid w:val="008020FD"/>
    <w:rsid w:val="00805204"/>
    <w:rsid w:val="0081250F"/>
    <w:rsid w:val="0081288B"/>
    <w:rsid w:val="0081567E"/>
    <w:rsid w:val="008156B0"/>
    <w:rsid w:val="00820191"/>
    <w:rsid w:val="00822F3B"/>
    <w:rsid w:val="0082340B"/>
    <w:rsid w:val="00825FFD"/>
    <w:rsid w:val="008310B3"/>
    <w:rsid w:val="00832E0A"/>
    <w:rsid w:val="00835E7B"/>
    <w:rsid w:val="008402C1"/>
    <w:rsid w:val="00841D8D"/>
    <w:rsid w:val="00845A8E"/>
    <w:rsid w:val="008478BF"/>
    <w:rsid w:val="0086710B"/>
    <w:rsid w:val="008773AB"/>
    <w:rsid w:val="00882A75"/>
    <w:rsid w:val="008907A9"/>
    <w:rsid w:val="008926EF"/>
    <w:rsid w:val="008A5A77"/>
    <w:rsid w:val="008B049D"/>
    <w:rsid w:val="008C4261"/>
    <w:rsid w:val="008C694B"/>
    <w:rsid w:val="008D25F4"/>
    <w:rsid w:val="008E79B6"/>
    <w:rsid w:val="008F0A6B"/>
    <w:rsid w:val="008F369A"/>
    <w:rsid w:val="008F4B74"/>
    <w:rsid w:val="00902032"/>
    <w:rsid w:val="00906892"/>
    <w:rsid w:val="0091111B"/>
    <w:rsid w:val="00911788"/>
    <w:rsid w:val="00920098"/>
    <w:rsid w:val="00923A73"/>
    <w:rsid w:val="00931153"/>
    <w:rsid w:val="00933840"/>
    <w:rsid w:val="00937153"/>
    <w:rsid w:val="00950D40"/>
    <w:rsid w:val="0095452B"/>
    <w:rsid w:val="00957264"/>
    <w:rsid w:val="009603A8"/>
    <w:rsid w:val="009638C1"/>
    <w:rsid w:val="00963BF7"/>
    <w:rsid w:val="009662B0"/>
    <w:rsid w:val="0098223B"/>
    <w:rsid w:val="009854EC"/>
    <w:rsid w:val="0098591F"/>
    <w:rsid w:val="00985BFA"/>
    <w:rsid w:val="00986299"/>
    <w:rsid w:val="009910B6"/>
    <w:rsid w:val="009923E2"/>
    <w:rsid w:val="00995894"/>
    <w:rsid w:val="009A04B4"/>
    <w:rsid w:val="009B1BDF"/>
    <w:rsid w:val="009B203C"/>
    <w:rsid w:val="009B657B"/>
    <w:rsid w:val="009B6DF7"/>
    <w:rsid w:val="009C166F"/>
    <w:rsid w:val="009E59EF"/>
    <w:rsid w:val="009F1A22"/>
    <w:rsid w:val="00A00D06"/>
    <w:rsid w:val="00A0303E"/>
    <w:rsid w:val="00A04989"/>
    <w:rsid w:val="00A05823"/>
    <w:rsid w:val="00A14B8A"/>
    <w:rsid w:val="00A234CB"/>
    <w:rsid w:val="00A24758"/>
    <w:rsid w:val="00A27939"/>
    <w:rsid w:val="00A303BD"/>
    <w:rsid w:val="00A31447"/>
    <w:rsid w:val="00A32576"/>
    <w:rsid w:val="00A32A5E"/>
    <w:rsid w:val="00A368EB"/>
    <w:rsid w:val="00A41F16"/>
    <w:rsid w:val="00A434BD"/>
    <w:rsid w:val="00A50711"/>
    <w:rsid w:val="00A5761E"/>
    <w:rsid w:val="00A578E1"/>
    <w:rsid w:val="00A61D71"/>
    <w:rsid w:val="00A63718"/>
    <w:rsid w:val="00A64770"/>
    <w:rsid w:val="00A65A1D"/>
    <w:rsid w:val="00A6671C"/>
    <w:rsid w:val="00A709EB"/>
    <w:rsid w:val="00A7113D"/>
    <w:rsid w:val="00A71C0B"/>
    <w:rsid w:val="00A744DC"/>
    <w:rsid w:val="00A8046D"/>
    <w:rsid w:val="00A91CA5"/>
    <w:rsid w:val="00A96AD2"/>
    <w:rsid w:val="00A9729C"/>
    <w:rsid w:val="00AA26E2"/>
    <w:rsid w:val="00AA4E66"/>
    <w:rsid w:val="00AB3F9A"/>
    <w:rsid w:val="00AB4A3B"/>
    <w:rsid w:val="00AC110E"/>
    <w:rsid w:val="00AC46EE"/>
    <w:rsid w:val="00AC4E82"/>
    <w:rsid w:val="00AE4CB0"/>
    <w:rsid w:val="00AE569D"/>
    <w:rsid w:val="00AF4EFB"/>
    <w:rsid w:val="00B00D0C"/>
    <w:rsid w:val="00B01676"/>
    <w:rsid w:val="00B02C61"/>
    <w:rsid w:val="00B0322D"/>
    <w:rsid w:val="00B06279"/>
    <w:rsid w:val="00B0636B"/>
    <w:rsid w:val="00B11830"/>
    <w:rsid w:val="00B17BCD"/>
    <w:rsid w:val="00B25E50"/>
    <w:rsid w:val="00B32A83"/>
    <w:rsid w:val="00B356CE"/>
    <w:rsid w:val="00B3744A"/>
    <w:rsid w:val="00B37AE1"/>
    <w:rsid w:val="00B51668"/>
    <w:rsid w:val="00B5178A"/>
    <w:rsid w:val="00B52A63"/>
    <w:rsid w:val="00B52AFC"/>
    <w:rsid w:val="00B53C5C"/>
    <w:rsid w:val="00B6600A"/>
    <w:rsid w:val="00B72B2E"/>
    <w:rsid w:val="00B76487"/>
    <w:rsid w:val="00B81F1E"/>
    <w:rsid w:val="00B83E06"/>
    <w:rsid w:val="00B872FD"/>
    <w:rsid w:val="00BB1018"/>
    <w:rsid w:val="00BB4F0B"/>
    <w:rsid w:val="00BB74B8"/>
    <w:rsid w:val="00BC109D"/>
    <w:rsid w:val="00BC10A5"/>
    <w:rsid w:val="00BD10D0"/>
    <w:rsid w:val="00BD4F45"/>
    <w:rsid w:val="00BD6D88"/>
    <w:rsid w:val="00BE0F29"/>
    <w:rsid w:val="00BF18CB"/>
    <w:rsid w:val="00BF35DF"/>
    <w:rsid w:val="00C05745"/>
    <w:rsid w:val="00C1239C"/>
    <w:rsid w:val="00C13C50"/>
    <w:rsid w:val="00C14D8A"/>
    <w:rsid w:val="00C14DAE"/>
    <w:rsid w:val="00C21E1B"/>
    <w:rsid w:val="00C26526"/>
    <w:rsid w:val="00C30304"/>
    <w:rsid w:val="00C36A76"/>
    <w:rsid w:val="00C40579"/>
    <w:rsid w:val="00C4560B"/>
    <w:rsid w:val="00C516DB"/>
    <w:rsid w:val="00C57932"/>
    <w:rsid w:val="00C60E9D"/>
    <w:rsid w:val="00C7000E"/>
    <w:rsid w:val="00C72054"/>
    <w:rsid w:val="00C76B63"/>
    <w:rsid w:val="00C8002A"/>
    <w:rsid w:val="00C82914"/>
    <w:rsid w:val="00C83D54"/>
    <w:rsid w:val="00C91E7B"/>
    <w:rsid w:val="00C95897"/>
    <w:rsid w:val="00C97EFA"/>
    <w:rsid w:val="00CA033B"/>
    <w:rsid w:val="00CA5DB3"/>
    <w:rsid w:val="00CB73A4"/>
    <w:rsid w:val="00CC1EDA"/>
    <w:rsid w:val="00CD00FE"/>
    <w:rsid w:val="00CD12DC"/>
    <w:rsid w:val="00CD40FC"/>
    <w:rsid w:val="00CF0968"/>
    <w:rsid w:val="00CF0F7B"/>
    <w:rsid w:val="00CF5122"/>
    <w:rsid w:val="00D019BF"/>
    <w:rsid w:val="00D05186"/>
    <w:rsid w:val="00D07CB2"/>
    <w:rsid w:val="00D123C0"/>
    <w:rsid w:val="00D129BE"/>
    <w:rsid w:val="00D15AF9"/>
    <w:rsid w:val="00D20378"/>
    <w:rsid w:val="00D21859"/>
    <w:rsid w:val="00D2436E"/>
    <w:rsid w:val="00D341DF"/>
    <w:rsid w:val="00D365D6"/>
    <w:rsid w:val="00D4292B"/>
    <w:rsid w:val="00D50B96"/>
    <w:rsid w:val="00D539D0"/>
    <w:rsid w:val="00D54158"/>
    <w:rsid w:val="00D5462D"/>
    <w:rsid w:val="00D54A59"/>
    <w:rsid w:val="00D5633E"/>
    <w:rsid w:val="00D57071"/>
    <w:rsid w:val="00D602F7"/>
    <w:rsid w:val="00D64596"/>
    <w:rsid w:val="00D730A7"/>
    <w:rsid w:val="00D73B35"/>
    <w:rsid w:val="00D74A49"/>
    <w:rsid w:val="00D757C7"/>
    <w:rsid w:val="00D762FA"/>
    <w:rsid w:val="00D7764B"/>
    <w:rsid w:val="00D81492"/>
    <w:rsid w:val="00D833D4"/>
    <w:rsid w:val="00D86EDF"/>
    <w:rsid w:val="00D87226"/>
    <w:rsid w:val="00D87314"/>
    <w:rsid w:val="00D91CF8"/>
    <w:rsid w:val="00D97EAB"/>
    <w:rsid w:val="00DA10EB"/>
    <w:rsid w:val="00DA11C4"/>
    <w:rsid w:val="00DB0586"/>
    <w:rsid w:val="00DB1041"/>
    <w:rsid w:val="00DC7B06"/>
    <w:rsid w:val="00DD17F4"/>
    <w:rsid w:val="00DE5A79"/>
    <w:rsid w:val="00E00E46"/>
    <w:rsid w:val="00E014BB"/>
    <w:rsid w:val="00E057D8"/>
    <w:rsid w:val="00E10F04"/>
    <w:rsid w:val="00E122DE"/>
    <w:rsid w:val="00E12AC3"/>
    <w:rsid w:val="00E171CF"/>
    <w:rsid w:val="00E205C4"/>
    <w:rsid w:val="00E20A09"/>
    <w:rsid w:val="00E20E57"/>
    <w:rsid w:val="00E21435"/>
    <w:rsid w:val="00E24284"/>
    <w:rsid w:val="00E25B1E"/>
    <w:rsid w:val="00E2670E"/>
    <w:rsid w:val="00E30369"/>
    <w:rsid w:val="00E322CC"/>
    <w:rsid w:val="00E34A69"/>
    <w:rsid w:val="00E42454"/>
    <w:rsid w:val="00E5318A"/>
    <w:rsid w:val="00E54BF3"/>
    <w:rsid w:val="00E62DA2"/>
    <w:rsid w:val="00E84D42"/>
    <w:rsid w:val="00E95B4B"/>
    <w:rsid w:val="00E961F7"/>
    <w:rsid w:val="00E97B8E"/>
    <w:rsid w:val="00EA1A96"/>
    <w:rsid w:val="00EB06D2"/>
    <w:rsid w:val="00EC7611"/>
    <w:rsid w:val="00ED23DA"/>
    <w:rsid w:val="00EE052F"/>
    <w:rsid w:val="00EE6BD3"/>
    <w:rsid w:val="00EF6C44"/>
    <w:rsid w:val="00F021A2"/>
    <w:rsid w:val="00F0395F"/>
    <w:rsid w:val="00F0764A"/>
    <w:rsid w:val="00F11153"/>
    <w:rsid w:val="00F14765"/>
    <w:rsid w:val="00F22093"/>
    <w:rsid w:val="00F27FA7"/>
    <w:rsid w:val="00F310A2"/>
    <w:rsid w:val="00F43ADB"/>
    <w:rsid w:val="00F44852"/>
    <w:rsid w:val="00F4668F"/>
    <w:rsid w:val="00F504F2"/>
    <w:rsid w:val="00F60A07"/>
    <w:rsid w:val="00F6667E"/>
    <w:rsid w:val="00F73DCC"/>
    <w:rsid w:val="00F73E93"/>
    <w:rsid w:val="00F8123B"/>
    <w:rsid w:val="00F9007C"/>
    <w:rsid w:val="00F91FCB"/>
    <w:rsid w:val="00F955EB"/>
    <w:rsid w:val="00FA45C5"/>
    <w:rsid w:val="00FA65A6"/>
    <w:rsid w:val="00FA7C71"/>
    <w:rsid w:val="00FB069C"/>
    <w:rsid w:val="00FB1E20"/>
    <w:rsid w:val="00FB453D"/>
    <w:rsid w:val="00FC659B"/>
    <w:rsid w:val="00FC71FF"/>
    <w:rsid w:val="00FD0393"/>
    <w:rsid w:val="00FD0834"/>
    <w:rsid w:val="00FD319B"/>
    <w:rsid w:val="00FE4371"/>
    <w:rsid w:val="00FE46B0"/>
    <w:rsid w:val="00FE4B64"/>
    <w:rsid w:val="00FF4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4158"/>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4158"/>
    <w:rPr>
      <w:rFonts w:ascii="Times New Roman" w:eastAsia="Times New Roman" w:hAnsi="Times New Roman" w:cs="Times New Roman"/>
      <w:b/>
      <w:bCs/>
      <w:sz w:val="24"/>
      <w:szCs w:val="24"/>
      <w:lang w:eastAsia="ru-RU"/>
    </w:rPr>
  </w:style>
  <w:style w:type="paragraph" w:styleId="a3">
    <w:name w:val="footer"/>
    <w:basedOn w:val="a"/>
    <w:link w:val="a4"/>
    <w:rsid w:val="00D54158"/>
    <w:pPr>
      <w:tabs>
        <w:tab w:val="center" w:pos="4677"/>
        <w:tab w:val="right" w:pos="9355"/>
      </w:tabs>
    </w:pPr>
  </w:style>
  <w:style w:type="character" w:customStyle="1" w:styleId="a4">
    <w:name w:val="Нижний колонтитул Знак"/>
    <w:basedOn w:val="a0"/>
    <w:link w:val="a3"/>
    <w:rsid w:val="00D54158"/>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54158"/>
    <w:pPr>
      <w:tabs>
        <w:tab w:val="center" w:pos="4677"/>
        <w:tab w:val="right" w:pos="9355"/>
      </w:tabs>
    </w:pPr>
  </w:style>
  <w:style w:type="character" w:customStyle="1" w:styleId="a6">
    <w:name w:val="Верхний колонтитул Знак"/>
    <w:basedOn w:val="a0"/>
    <w:link w:val="a5"/>
    <w:uiPriority w:val="99"/>
    <w:rsid w:val="00D54158"/>
    <w:rPr>
      <w:rFonts w:ascii="Times New Roman" w:eastAsia="Times New Roman" w:hAnsi="Times New Roman" w:cs="Times New Roman"/>
      <w:sz w:val="24"/>
      <w:szCs w:val="24"/>
      <w:lang w:eastAsia="ru-RU"/>
    </w:rPr>
  </w:style>
  <w:style w:type="paragraph" w:styleId="a7">
    <w:name w:val="List Paragraph"/>
    <w:basedOn w:val="a"/>
    <w:uiPriority w:val="34"/>
    <w:qFormat/>
    <w:rsid w:val="00D54158"/>
    <w:pPr>
      <w:ind w:left="720"/>
      <w:contextualSpacing/>
    </w:pPr>
  </w:style>
  <w:style w:type="paragraph" w:styleId="a8">
    <w:name w:val="No Spacing"/>
    <w:link w:val="a9"/>
    <w:uiPriority w:val="1"/>
    <w:qFormat/>
    <w:rsid w:val="00D54158"/>
    <w:pPr>
      <w:spacing w:after="0" w:line="240" w:lineRule="auto"/>
    </w:pPr>
    <w:rPr>
      <w:rFonts w:eastAsiaTheme="minorEastAsia"/>
    </w:rPr>
  </w:style>
  <w:style w:type="character" w:customStyle="1" w:styleId="a9">
    <w:name w:val="Без интервала Знак"/>
    <w:basedOn w:val="a0"/>
    <w:link w:val="a8"/>
    <w:uiPriority w:val="1"/>
    <w:rsid w:val="00D54158"/>
    <w:rPr>
      <w:rFonts w:eastAsiaTheme="minorEastAsia"/>
    </w:rPr>
  </w:style>
  <w:style w:type="paragraph" w:customStyle="1" w:styleId="z">
    <w:name w:val="z"/>
    <w:basedOn w:val="a"/>
    <w:rsid w:val="0003608E"/>
    <w:pPr>
      <w:suppressAutoHyphens/>
      <w:jc w:val="both"/>
    </w:pPr>
    <w:rPr>
      <w:sz w:val="28"/>
      <w:szCs w:val="20"/>
    </w:rPr>
  </w:style>
  <w:style w:type="paragraph" w:styleId="aa">
    <w:name w:val="Body Text"/>
    <w:basedOn w:val="a"/>
    <w:link w:val="ab"/>
    <w:rsid w:val="00146FAB"/>
    <w:pPr>
      <w:suppressAutoHyphens/>
    </w:pPr>
    <w:rPr>
      <w:szCs w:val="20"/>
    </w:rPr>
  </w:style>
  <w:style w:type="character" w:customStyle="1" w:styleId="ab">
    <w:name w:val="Основной текст Знак"/>
    <w:basedOn w:val="a0"/>
    <w:link w:val="aa"/>
    <w:rsid w:val="00146FAB"/>
    <w:rPr>
      <w:rFonts w:ascii="Times New Roman" w:eastAsia="Times New Roman" w:hAnsi="Times New Roman" w:cs="Times New Roman"/>
      <w:sz w:val="24"/>
      <w:szCs w:val="20"/>
    </w:rPr>
  </w:style>
  <w:style w:type="paragraph" w:styleId="ac">
    <w:name w:val="TOC Heading"/>
    <w:basedOn w:val="1"/>
    <w:next w:val="a"/>
    <w:uiPriority w:val="39"/>
    <w:semiHidden/>
    <w:unhideWhenUsed/>
    <w:qFormat/>
    <w:rsid w:val="003D6E7E"/>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rsid w:val="003D6E7E"/>
    <w:pPr>
      <w:spacing w:after="100"/>
    </w:pPr>
  </w:style>
  <w:style w:type="character" w:styleId="ad">
    <w:name w:val="Hyperlink"/>
    <w:basedOn w:val="a0"/>
    <w:uiPriority w:val="99"/>
    <w:unhideWhenUsed/>
    <w:rsid w:val="003D6E7E"/>
    <w:rPr>
      <w:color w:val="0000FF" w:themeColor="hyperlink"/>
      <w:u w:val="single"/>
    </w:rPr>
  </w:style>
  <w:style w:type="paragraph" w:styleId="ae">
    <w:name w:val="Balloon Text"/>
    <w:basedOn w:val="a"/>
    <w:link w:val="af"/>
    <w:uiPriority w:val="99"/>
    <w:semiHidden/>
    <w:unhideWhenUsed/>
    <w:rsid w:val="003D6E7E"/>
    <w:rPr>
      <w:rFonts w:ascii="Tahoma" w:hAnsi="Tahoma" w:cs="Tahoma"/>
      <w:sz w:val="16"/>
      <w:szCs w:val="16"/>
    </w:rPr>
  </w:style>
  <w:style w:type="character" w:customStyle="1" w:styleId="af">
    <w:name w:val="Текст выноски Знак"/>
    <w:basedOn w:val="a0"/>
    <w:link w:val="ae"/>
    <w:uiPriority w:val="99"/>
    <w:semiHidden/>
    <w:rsid w:val="003D6E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20B8-7F1D-4616-8708-3098C781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5295</Words>
  <Characters>30185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LenovoThink</cp:lastModifiedBy>
  <cp:revision>4</cp:revision>
  <dcterms:created xsi:type="dcterms:W3CDTF">2014-08-27T07:51:00Z</dcterms:created>
  <dcterms:modified xsi:type="dcterms:W3CDTF">2014-11-28T08:56:00Z</dcterms:modified>
</cp:coreProperties>
</file>