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4721" w:rsidRPr="00195FA8" w:rsidRDefault="00854721" w:rsidP="00854721">
      <w:pPr>
        <w:contextualSpacing/>
        <w:jc w:val="center"/>
      </w:pPr>
      <w:r w:rsidRPr="00195FA8">
        <w:t>ДЕПАРТАМЕНТ ОБРАЗОВАНИЯ ГОРОДА МОСКВЫ</w:t>
      </w:r>
    </w:p>
    <w:p w:rsidR="00854721" w:rsidRPr="00195FA8" w:rsidRDefault="00854721" w:rsidP="00854721">
      <w:pPr>
        <w:contextualSpacing/>
        <w:jc w:val="center"/>
      </w:pPr>
      <w:r w:rsidRPr="00195FA8">
        <w:t>ЗЕЛЕНОГРАДСКОЕ ОКРУЖНОЕ УПРАВЛЕНИЕ ОБРАЗОВАНИЯ</w:t>
      </w:r>
    </w:p>
    <w:p w:rsidR="00854721" w:rsidRPr="00195FA8" w:rsidRDefault="00854721" w:rsidP="00854721">
      <w:pPr>
        <w:ind w:left="-851"/>
        <w:contextualSpacing/>
        <w:jc w:val="center"/>
      </w:pPr>
      <w:r w:rsidRPr="00195FA8">
        <w:t xml:space="preserve">ГОСУДАРСТВЕННОЕ БЮДЖЕТНОЕ ОБРАЗОВАТЕЛЬНОЕ УЧРЕЖДЕНИЕ </w:t>
      </w:r>
      <w:r>
        <w:t>ГОРОДА МОСКВЫ</w:t>
      </w:r>
    </w:p>
    <w:p w:rsidR="00854721" w:rsidRPr="00195FA8" w:rsidRDefault="00854721" w:rsidP="00854721">
      <w:pPr>
        <w:contextualSpacing/>
        <w:jc w:val="center"/>
      </w:pPr>
      <w:r w:rsidRPr="00195FA8">
        <w:t>ЗЕЛЕНОГРАДСКИЙ ДВОРЕЦ ТВОРЧЕСТВА ДЕТЕЙ И МОЛОДЁЖИ</w:t>
      </w:r>
    </w:p>
    <w:p w:rsidR="00854721" w:rsidRPr="00195FA8" w:rsidRDefault="00854721" w:rsidP="00854721">
      <w:pPr>
        <w:contextualSpacing/>
        <w:jc w:val="center"/>
      </w:pPr>
    </w:p>
    <w:p w:rsidR="00854721" w:rsidRPr="00195FA8" w:rsidRDefault="00854721" w:rsidP="00854721">
      <w:pPr>
        <w:contextualSpacing/>
        <w:jc w:val="center"/>
      </w:pPr>
    </w:p>
    <w:p w:rsidR="00854721" w:rsidRPr="00195FA8" w:rsidRDefault="00854721" w:rsidP="00854721">
      <w:pPr>
        <w:contextualSpacing/>
        <w:jc w:val="center"/>
      </w:pPr>
    </w:p>
    <w:p w:rsidR="00854721" w:rsidRPr="00195FA8" w:rsidRDefault="00854721" w:rsidP="00854721">
      <w:pPr>
        <w:contextualSpacing/>
        <w:rPr>
          <w:sz w:val="28"/>
          <w:szCs w:val="28"/>
        </w:rPr>
      </w:pPr>
    </w:p>
    <w:p w:rsidR="00854721" w:rsidRPr="00195FA8" w:rsidRDefault="00854721" w:rsidP="00854721">
      <w:pPr>
        <w:contextualSpacing/>
        <w:jc w:val="right"/>
      </w:pPr>
      <w:r w:rsidRPr="00195FA8">
        <w:t>УТВЕРЖДАЮ</w:t>
      </w:r>
    </w:p>
    <w:p w:rsidR="00854721" w:rsidRPr="00195FA8" w:rsidRDefault="00854721" w:rsidP="00854721">
      <w:pPr>
        <w:contextualSpacing/>
        <w:jc w:val="right"/>
      </w:pPr>
      <w:r w:rsidRPr="00195FA8">
        <w:t>Директор ГБОУ ЗДТДиМ</w:t>
      </w:r>
    </w:p>
    <w:p w:rsidR="00854721" w:rsidRPr="00195FA8" w:rsidRDefault="00854721" w:rsidP="00854721">
      <w:pPr>
        <w:contextualSpacing/>
        <w:jc w:val="right"/>
      </w:pPr>
      <w:r w:rsidRPr="00195FA8">
        <w:t>____________ О.Н. Сорокина</w:t>
      </w:r>
    </w:p>
    <w:p w:rsidR="00854721" w:rsidRPr="00926122" w:rsidRDefault="00854721" w:rsidP="00854721">
      <w:pPr>
        <w:contextualSpacing/>
        <w:jc w:val="right"/>
      </w:pPr>
      <w:r w:rsidRPr="00195FA8">
        <w:t>"____"______________20__г.</w:t>
      </w:r>
    </w:p>
    <w:p w:rsidR="00854721" w:rsidRPr="00195FA8" w:rsidRDefault="00854721" w:rsidP="00854721">
      <w:pPr>
        <w:contextualSpacing/>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2188210</wp:posOffset>
            </wp:positionH>
            <wp:positionV relativeFrom="paragraph">
              <wp:posOffset>85090</wp:posOffset>
            </wp:positionV>
            <wp:extent cx="1619885" cy="941705"/>
            <wp:effectExtent l="19050" t="19050" r="18415" b="10795"/>
            <wp:wrapThrough wrapText="bothSides">
              <wp:wrapPolygon edited="0">
                <wp:start x="-254" y="-437"/>
                <wp:lineTo x="-254" y="21848"/>
                <wp:lineTo x="21846" y="21848"/>
                <wp:lineTo x="21846" y="-437"/>
                <wp:lineTo x="-254" y="-437"/>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clrChange>
                        <a:clrFrom>
                          <a:srgbClr val="FBFEEB"/>
                        </a:clrFrom>
                        <a:clrTo>
                          <a:srgbClr val="FBFEEB">
                            <a:alpha val="0"/>
                          </a:srgbClr>
                        </a:clrTo>
                      </a:clrChange>
                      <a:duotone>
                        <a:prstClr val="black"/>
                        <a:schemeClr val="bg1">
                          <a:tint val="45000"/>
                          <a:satMod val="400000"/>
                        </a:schemeClr>
                      </a:duotone>
                      <a:lum bright="10000" contrast="40000"/>
                    </a:blip>
                    <a:srcRect l="4737" r="5263"/>
                    <a:stretch>
                      <a:fillRect/>
                    </a:stretch>
                  </pic:blipFill>
                  <pic:spPr bwMode="auto">
                    <a:xfrm>
                      <a:off x="0" y="0"/>
                      <a:ext cx="1619885" cy="941705"/>
                    </a:xfrm>
                    <a:prstGeom prst="rect">
                      <a:avLst/>
                    </a:prstGeom>
                    <a:noFill/>
                    <a:ln w="9525">
                      <a:solidFill>
                        <a:schemeClr val="bg1"/>
                      </a:solidFill>
                      <a:miter lim="800000"/>
                      <a:headEnd/>
                      <a:tailEnd/>
                    </a:ln>
                  </pic:spPr>
                </pic:pic>
              </a:graphicData>
            </a:graphic>
          </wp:anchor>
        </w:drawing>
      </w: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Pr="00195FA8" w:rsidRDefault="00854721" w:rsidP="00854721">
      <w:pPr>
        <w:contextualSpacing/>
        <w:rPr>
          <w:sz w:val="28"/>
          <w:szCs w:val="28"/>
        </w:rPr>
      </w:pPr>
    </w:p>
    <w:p w:rsidR="00854721" w:rsidRPr="00195FA8" w:rsidRDefault="00854721" w:rsidP="00854721">
      <w:pPr>
        <w:contextualSpacing/>
        <w:jc w:val="center"/>
        <w:rPr>
          <w:b/>
          <w:sz w:val="28"/>
          <w:szCs w:val="28"/>
        </w:rPr>
      </w:pPr>
      <w:r>
        <w:rPr>
          <w:b/>
          <w:sz w:val="28"/>
          <w:szCs w:val="28"/>
        </w:rPr>
        <w:t xml:space="preserve">ДОПОЛНИТЕЛЬНАЯ </w:t>
      </w:r>
      <w:r w:rsidRPr="00195FA8">
        <w:rPr>
          <w:b/>
          <w:sz w:val="28"/>
          <w:szCs w:val="28"/>
        </w:rPr>
        <w:t>ОБЩЕОБРАЗОВАТЕЛЬНАЯ ПРОГРАММА</w:t>
      </w:r>
    </w:p>
    <w:p w:rsidR="00854721" w:rsidRPr="00195FA8" w:rsidRDefault="00854721" w:rsidP="00854721">
      <w:pPr>
        <w:contextualSpacing/>
        <w:jc w:val="center"/>
        <w:rPr>
          <w:sz w:val="28"/>
          <w:szCs w:val="28"/>
        </w:rPr>
      </w:pPr>
    </w:p>
    <w:p w:rsidR="00854721" w:rsidRPr="00195FA8" w:rsidRDefault="00854721" w:rsidP="00854721">
      <w:pPr>
        <w:contextualSpacing/>
        <w:jc w:val="center"/>
        <w:rPr>
          <w:sz w:val="28"/>
          <w:szCs w:val="28"/>
        </w:rPr>
      </w:pPr>
    </w:p>
    <w:p w:rsidR="00854721" w:rsidRDefault="00854721" w:rsidP="00854721">
      <w:pPr>
        <w:shd w:val="clear" w:color="auto" w:fill="FFFFFF"/>
        <w:autoSpaceDE w:val="0"/>
        <w:jc w:val="center"/>
        <w:rPr>
          <w:b/>
          <w:sz w:val="48"/>
          <w:szCs w:val="48"/>
        </w:rPr>
      </w:pPr>
      <w:r w:rsidRPr="0004360C">
        <w:rPr>
          <w:b/>
          <w:sz w:val="48"/>
          <w:szCs w:val="48"/>
        </w:rPr>
        <w:t>«</w:t>
      </w:r>
      <w:r>
        <w:rPr>
          <w:b/>
          <w:sz w:val="48"/>
          <w:szCs w:val="48"/>
        </w:rPr>
        <w:t xml:space="preserve">Ритмическая гимнастика </w:t>
      </w:r>
    </w:p>
    <w:p w:rsidR="00854721" w:rsidRPr="0004360C" w:rsidRDefault="00854721" w:rsidP="00854721">
      <w:pPr>
        <w:shd w:val="clear" w:color="auto" w:fill="FFFFFF"/>
        <w:autoSpaceDE w:val="0"/>
        <w:spacing w:after="240"/>
        <w:jc w:val="center"/>
        <w:rPr>
          <w:b/>
          <w:sz w:val="48"/>
          <w:szCs w:val="48"/>
        </w:rPr>
      </w:pPr>
      <w:r>
        <w:rPr>
          <w:b/>
          <w:sz w:val="48"/>
          <w:szCs w:val="48"/>
        </w:rPr>
        <w:t>для совершенствующихся</w:t>
      </w:r>
      <w:r w:rsidRPr="0004360C">
        <w:rPr>
          <w:b/>
          <w:sz w:val="48"/>
          <w:szCs w:val="48"/>
        </w:rPr>
        <w:t>»</w:t>
      </w:r>
    </w:p>
    <w:p w:rsidR="00854721" w:rsidRPr="0018732A" w:rsidRDefault="00854721" w:rsidP="00854721">
      <w:pPr>
        <w:spacing w:after="240" w:line="360" w:lineRule="auto"/>
        <w:jc w:val="center"/>
        <w:rPr>
          <w:b/>
          <w:sz w:val="40"/>
          <w:szCs w:val="40"/>
        </w:rPr>
      </w:pPr>
      <w:r w:rsidRPr="0018732A">
        <w:rPr>
          <w:b/>
          <w:sz w:val="40"/>
          <w:szCs w:val="40"/>
        </w:rPr>
        <w:t>(хореографический коллектив «Зеленоградочка»)</w:t>
      </w:r>
    </w:p>
    <w:p w:rsidR="00854721" w:rsidRPr="00195FA8" w:rsidRDefault="00854721" w:rsidP="00854721">
      <w:pPr>
        <w:contextualSpacing/>
        <w:jc w:val="center"/>
        <w:rPr>
          <w:sz w:val="28"/>
          <w:szCs w:val="28"/>
        </w:rPr>
      </w:pPr>
    </w:p>
    <w:p w:rsidR="00854721" w:rsidRDefault="00854721" w:rsidP="00854721">
      <w:pPr>
        <w:contextualSpacing/>
        <w:rPr>
          <w:sz w:val="28"/>
          <w:szCs w:val="28"/>
        </w:rPr>
      </w:pPr>
      <w:r>
        <w:rPr>
          <w:sz w:val="28"/>
          <w:szCs w:val="28"/>
        </w:rPr>
        <w:t>Направленность – художественная</w:t>
      </w:r>
    </w:p>
    <w:p w:rsidR="00854721" w:rsidRPr="00195FA8" w:rsidRDefault="00854721" w:rsidP="00854721">
      <w:pPr>
        <w:contextualSpacing/>
        <w:rPr>
          <w:sz w:val="28"/>
          <w:szCs w:val="28"/>
        </w:rPr>
      </w:pPr>
      <w:r>
        <w:rPr>
          <w:sz w:val="28"/>
          <w:szCs w:val="28"/>
        </w:rPr>
        <w:t>Уровень - базовый</w:t>
      </w:r>
    </w:p>
    <w:p w:rsidR="00854721" w:rsidRPr="00195FA8" w:rsidRDefault="00854721" w:rsidP="00854721">
      <w:pPr>
        <w:contextualSpacing/>
        <w:rPr>
          <w:sz w:val="28"/>
          <w:szCs w:val="28"/>
        </w:rPr>
      </w:pPr>
      <w:r>
        <w:rPr>
          <w:sz w:val="28"/>
          <w:szCs w:val="28"/>
        </w:rPr>
        <w:t>Возраст учащихся – 7-9</w:t>
      </w:r>
      <w:r w:rsidRPr="00195FA8">
        <w:rPr>
          <w:sz w:val="28"/>
          <w:szCs w:val="28"/>
        </w:rPr>
        <w:t xml:space="preserve"> </w:t>
      </w:r>
      <w:r>
        <w:rPr>
          <w:sz w:val="28"/>
          <w:szCs w:val="28"/>
        </w:rPr>
        <w:t>классов</w:t>
      </w:r>
    </w:p>
    <w:p w:rsidR="00854721" w:rsidRPr="00195FA8" w:rsidRDefault="00854721" w:rsidP="00854721">
      <w:pPr>
        <w:contextualSpacing/>
        <w:rPr>
          <w:sz w:val="28"/>
          <w:szCs w:val="28"/>
        </w:rPr>
      </w:pPr>
      <w:r>
        <w:rPr>
          <w:sz w:val="28"/>
          <w:szCs w:val="28"/>
        </w:rPr>
        <w:t>Срок реализации программы – 2 года</w:t>
      </w:r>
    </w:p>
    <w:p w:rsidR="00854721" w:rsidRPr="00195FA8" w:rsidRDefault="00854721" w:rsidP="00854721">
      <w:pPr>
        <w:contextualSpacing/>
        <w:rPr>
          <w:sz w:val="28"/>
          <w:szCs w:val="28"/>
        </w:rPr>
      </w:pPr>
    </w:p>
    <w:p w:rsidR="00854721" w:rsidRPr="00195FA8" w:rsidRDefault="00854721" w:rsidP="00854721">
      <w:pPr>
        <w:contextualSpacing/>
        <w:rPr>
          <w:sz w:val="28"/>
          <w:szCs w:val="28"/>
        </w:rPr>
      </w:pPr>
    </w:p>
    <w:p w:rsidR="00854721" w:rsidRPr="00195FA8" w:rsidRDefault="00854721" w:rsidP="00854721">
      <w:pPr>
        <w:contextualSpacing/>
        <w:rPr>
          <w:sz w:val="28"/>
          <w:szCs w:val="28"/>
        </w:rPr>
      </w:pPr>
      <w:r w:rsidRPr="00195FA8">
        <w:rPr>
          <w:sz w:val="28"/>
          <w:szCs w:val="28"/>
        </w:rPr>
        <w:t xml:space="preserve">Авторы: </w:t>
      </w:r>
    </w:p>
    <w:p w:rsidR="00854721" w:rsidRPr="00195FA8" w:rsidRDefault="00854721" w:rsidP="00854721">
      <w:pPr>
        <w:contextualSpacing/>
        <w:rPr>
          <w:sz w:val="28"/>
          <w:szCs w:val="28"/>
        </w:rPr>
      </w:pPr>
      <w:r w:rsidRPr="00195FA8">
        <w:rPr>
          <w:sz w:val="28"/>
          <w:szCs w:val="28"/>
        </w:rPr>
        <w:t>педагог дополнительного образования</w:t>
      </w:r>
    </w:p>
    <w:p w:rsidR="00854721" w:rsidRPr="00195FA8" w:rsidRDefault="00854721" w:rsidP="00854721">
      <w:pPr>
        <w:contextualSpacing/>
        <w:rPr>
          <w:b/>
          <w:bCs/>
          <w:sz w:val="28"/>
          <w:szCs w:val="28"/>
        </w:rPr>
      </w:pPr>
      <w:r>
        <w:rPr>
          <w:b/>
          <w:bCs/>
          <w:sz w:val="28"/>
          <w:szCs w:val="28"/>
        </w:rPr>
        <w:t>Счаснович Алина Ениевна</w:t>
      </w:r>
    </w:p>
    <w:p w:rsidR="00854721" w:rsidRPr="00195FA8" w:rsidRDefault="00854721" w:rsidP="00854721">
      <w:pPr>
        <w:contextualSpacing/>
        <w:rPr>
          <w:bCs/>
          <w:sz w:val="28"/>
          <w:szCs w:val="28"/>
        </w:rPr>
      </w:pPr>
      <w:r w:rsidRPr="00195FA8">
        <w:rPr>
          <w:bCs/>
          <w:sz w:val="28"/>
          <w:szCs w:val="28"/>
        </w:rPr>
        <w:t>методист</w:t>
      </w:r>
    </w:p>
    <w:p w:rsidR="00854721" w:rsidRPr="00195FA8" w:rsidRDefault="00854721" w:rsidP="00854721">
      <w:pPr>
        <w:contextualSpacing/>
        <w:rPr>
          <w:sz w:val="28"/>
          <w:szCs w:val="28"/>
        </w:rPr>
      </w:pPr>
      <w:r>
        <w:rPr>
          <w:b/>
          <w:bCs/>
          <w:sz w:val="28"/>
          <w:szCs w:val="28"/>
        </w:rPr>
        <w:t>Корзинкина Наталья Анатольевна</w:t>
      </w:r>
    </w:p>
    <w:p w:rsidR="00854721" w:rsidRDefault="00854721" w:rsidP="00854721">
      <w:pPr>
        <w:contextualSpacing/>
        <w:rPr>
          <w:sz w:val="28"/>
          <w:szCs w:val="28"/>
        </w:rPr>
      </w:pPr>
    </w:p>
    <w:p w:rsidR="00854721" w:rsidRDefault="00854721" w:rsidP="00854721">
      <w:pPr>
        <w:contextualSpacing/>
        <w:rPr>
          <w:sz w:val="28"/>
          <w:szCs w:val="28"/>
        </w:rPr>
      </w:pPr>
    </w:p>
    <w:p w:rsidR="00854721" w:rsidRPr="00195FA8" w:rsidRDefault="00854721" w:rsidP="00854721">
      <w:pPr>
        <w:contextualSpacing/>
        <w:rPr>
          <w:sz w:val="28"/>
          <w:szCs w:val="28"/>
        </w:rPr>
      </w:pPr>
    </w:p>
    <w:p w:rsidR="00854721" w:rsidRDefault="00854721" w:rsidP="00854721">
      <w:pPr>
        <w:contextualSpacing/>
        <w:jc w:val="center"/>
        <w:rPr>
          <w:sz w:val="28"/>
          <w:szCs w:val="28"/>
        </w:rPr>
      </w:pPr>
    </w:p>
    <w:p w:rsidR="00854721" w:rsidRPr="00195FA8" w:rsidRDefault="00854721" w:rsidP="00854721">
      <w:pPr>
        <w:contextualSpacing/>
        <w:jc w:val="center"/>
        <w:rPr>
          <w:sz w:val="28"/>
          <w:szCs w:val="28"/>
        </w:rPr>
      </w:pPr>
    </w:p>
    <w:p w:rsidR="00854721" w:rsidRPr="00195FA8" w:rsidRDefault="00854721" w:rsidP="00854721">
      <w:pPr>
        <w:contextualSpacing/>
        <w:jc w:val="center"/>
        <w:rPr>
          <w:sz w:val="28"/>
          <w:szCs w:val="28"/>
        </w:rPr>
      </w:pPr>
      <w:r w:rsidRPr="00195FA8">
        <w:rPr>
          <w:sz w:val="28"/>
          <w:szCs w:val="28"/>
        </w:rPr>
        <w:t>МОСКВА - 201</w:t>
      </w:r>
      <w:r>
        <w:rPr>
          <w:sz w:val="28"/>
          <w:szCs w:val="28"/>
        </w:rPr>
        <w:t>4</w:t>
      </w:r>
    </w:p>
    <w:p w:rsidR="00854721" w:rsidRPr="00EF07C2" w:rsidRDefault="00854721" w:rsidP="00854721">
      <w:pPr>
        <w:contextualSpacing/>
        <w:jc w:val="center"/>
        <w:rPr>
          <w:sz w:val="28"/>
          <w:szCs w:val="28"/>
        </w:rPr>
      </w:pPr>
      <w:r w:rsidRPr="00EF07C2">
        <w:rPr>
          <w:sz w:val="28"/>
          <w:szCs w:val="28"/>
        </w:rPr>
        <w:t xml:space="preserve">ПРОТОКОЛ СОГЛАСОВАНИЙ </w:t>
      </w:r>
    </w:p>
    <w:p w:rsidR="00854721" w:rsidRPr="00EF07C2" w:rsidRDefault="00854721" w:rsidP="00854721">
      <w:pPr>
        <w:contextualSpacing/>
        <w:jc w:val="center"/>
        <w:rPr>
          <w:sz w:val="28"/>
          <w:szCs w:val="28"/>
        </w:rPr>
      </w:pPr>
      <w:r w:rsidRPr="00EF07C2">
        <w:rPr>
          <w:sz w:val="28"/>
          <w:szCs w:val="28"/>
        </w:rPr>
        <w:t>ДОПОЛНИТЕЛЬНОЙ ОБЩЕОБРАЗОВАТЕЛЬНОЙ ПРОГРАММЫ</w:t>
      </w:r>
    </w:p>
    <w:p w:rsidR="00854721" w:rsidRPr="00EF07C2" w:rsidRDefault="00854721" w:rsidP="00854721">
      <w:pPr>
        <w:contextualSpacing/>
        <w:jc w:val="center"/>
        <w:rPr>
          <w:sz w:val="28"/>
          <w:szCs w:val="28"/>
        </w:rPr>
      </w:pPr>
    </w:p>
    <w:p w:rsidR="00854721" w:rsidRPr="00EF07C2" w:rsidRDefault="00854721" w:rsidP="00854721">
      <w:pPr>
        <w:contextualSpacing/>
        <w:jc w:val="center"/>
        <w:rPr>
          <w:sz w:val="28"/>
          <w:szCs w:val="28"/>
        </w:rPr>
      </w:pPr>
    </w:p>
    <w:p w:rsidR="00854721" w:rsidRDefault="00854721" w:rsidP="00854721">
      <w:pPr>
        <w:shd w:val="clear" w:color="auto" w:fill="FFFFFF"/>
        <w:autoSpaceDE w:val="0"/>
        <w:jc w:val="center"/>
        <w:rPr>
          <w:b/>
          <w:sz w:val="48"/>
          <w:szCs w:val="48"/>
        </w:rPr>
      </w:pPr>
      <w:r w:rsidRPr="0004360C">
        <w:rPr>
          <w:b/>
          <w:sz w:val="48"/>
          <w:szCs w:val="48"/>
        </w:rPr>
        <w:t>«</w:t>
      </w:r>
      <w:r>
        <w:rPr>
          <w:b/>
          <w:sz w:val="48"/>
          <w:szCs w:val="48"/>
        </w:rPr>
        <w:t xml:space="preserve">Ритмическая гимнастика </w:t>
      </w:r>
    </w:p>
    <w:p w:rsidR="00854721" w:rsidRPr="0004360C" w:rsidRDefault="00854721" w:rsidP="00854721">
      <w:pPr>
        <w:shd w:val="clear" w:color="auto" w:fill="FFFFFF"/>
        <w:autoSpaceDE w:val="0"/>
        <w:spacing w:after="240"/>
        <w:jc w:val="center"/>
        <w:rPr>
          <w:b/>
          <w:sz w:val="48"/>
          <w:szCs w:val="48"/>
        </w:rPr>
      </w:pPr>
      <w:r>
        <w:rPr>
          <w:b/>
          <w:sz w:val="48"/>
          <w:szCs w:val="48"/>
        </w:rPr>
        <w:t>для совершенствующихся</w:t>
      </w:r>
      <w:r w:rsidRPr="0004360C">
        <w:rPr>
          <w:b/>
          <w:sz w:val="48"/>
          <w:szCs w:val="48"/>
        </w:rPr>
        <w:t>»</w:t>
      </w:r>
    </w:p>
    <w:p w:rsidR="00854721" w:rsidRPr="0018732A" w:rsidRDefault="00854721" w:rsidP="00854721">
      <w:pPr>
        <w:spacing w:after="240" w:line="360" w:lineRule="auto"/>
        <w:jc w:val="center"/>
        <w:rPr>
          <w:b/>
          <w:sz w:val="40"/>
          <w:szCs w:val="40"/>
        </w:rPr>
      </w:pPr>
      <w:r w:rsidRPr="0018732A">
        <w:rPr>
          <w:b/>
          <w:sz w:val="40"/>
          <w:szCs w:val="40"/>
        </w:rPr>
        <w:t>(хореографический коллектив «Зеленоградочка»)</w:t>
      </w:r>
    </w:p>
    <w:p w:rsidR="00854721" w:rsidRPr="0018732A" w:rsidRDefault="00854721" w:rsidP="00854721">
      <w:pPr>
        <w:spacing w:line="360" w:lineRule="auto"/>
        <w:jc w:val="center"/>
        <w:rPr>
          <w:b/>
          <w:sz w:val="40"/>
          <w:szCs w:val="40"/>
        </w:rPr>
      </w:pPr>
    </w:p>
    <w:p w:rsidR="00854721" w:rsidRPr="00EF07C2" w:rsidRDefault="00854721" w:rsidP="00854721">
      <w:pPr>
        <w:contextualSpacing/>
        <w:rPr>
          <w:sz w:val="28"/>
          <w:szCs w:val="28"/>
        </w:rPr>
      </w:pPr>
    </w:p>
    <w:p w:rsidR="00854721" w:rsidRPr="00EF07C2" w:rsidRDefault="00854721" w:rsidP="00854721">
      <w:pPr>
        <w:contextualSpacing/>
        <w:rPr>
          <w:sz w:val="28"/>
          <w:szCs w:val="28"/>
        </w:rPr>
      </w:pPr>
      <w:r w:rsidRPr="00EF07C2">
        <w:rPr>
          <w:sz w:val="28"/>
          <w:szCs w:val="28"/>
        </w:rPr>
        <w:t>УТВЕРЖДЕНО</w:t>
      </w:r>
    </w:p>
    <w:p w:rsidR="00854721" w:rsidRPr="00EF07C2" w:rsidRDefault="00854721" w:rsidP="00854721">
      <w:pPr>
        <w:contextualSpacing/>
        <w:rPr>
          <w:sz w:val="28"/>
          <w:szCs w:val="28"/>
        </w:rPr>
      </w:pPr>
      <w:r>
        <w:rPr>
          <w:sz w:val="28"/>
          <w:szCs w:val="28"/>
        </w:rPr>
        <w:t xml:space="preserve">Методическим </w:t>
      </w:r>
      <w:r w:rsidRPr="00EF07C2">
        <w:rPr>
          <w:sz w:val="28"/>
          <w:szCs w:val="28"/>
        </w:rPr>
        <w:t>советом</w:t>
      </w:r>
    </w:p>
    <w:p w:rsidR="00854721" w:rsidRPr="00EF07C2" w:rsidRDefault="00854721" w:rsidP="00854721">
      <w:pPr>
        <w:contextualSpacing/>
        <w:rPr>
          <w:sz w:val="28"/>
          <w:szCs w:val="28"/>
        </w:rPr>
      </w:pPr>
      <w:r w:rsidRPr="00EF07C2">
        <w:rPr>
          <w:sz w:val="28"/>
          <w:szCs w:val="28"/>
        </w:rPr>
        <w:t>Протокол №_______</w:t>
      </w:r>
    </w:p>
    <w:p w:rsidR="00854721" w:rsidRPr="00EF07C2" w:rsidRDefault="00854721" w:rsidP="00854721">
      <w:pPr>
        <w:contextualSpacing/>
        <w:rPr>
          <w:sz w:val="28"/>
          <w:szCs w:val="28"/>
        </w:rPr>
      </w:pPr>
      <w:r w:rsidRPr="00EF07C2">
        <w:rPr>
          <w:sz w:val="28"/>
          <w:szCs w:val="28"/>
        </w:rPr>
        <w:t>от"____"____________20__г.</w:t>
      </w:r>
    </w:p>
    <w:p w:rsidR="00854721" w:rsidRPr="00EF07C2" w:rsidRDefault="00854721" w:rsidP="00854721">
      <w:pPr>
        <w:contextualSpacing/>
        <w:rPr>
          <w:sz w:val="28"/>
          <w:szCs w:val="28"/>
        </w:rPr>
      </w:pPr>
      <w:r w:rsidRPr="00EF07C2">
        <w:rPr>
          <w:sz w:val="28"/>
          <w:szCs w:val="28"/>
        </w:rPr>
        <w:t xml:space="preserve">Председатель </w:t>
      </w:r>
      <w:r>
        <w:rPr>
          <w:sz w:val="28"/>
          <w:szCs w:val="28"/>
        </w:rPr>
        <w:t xml:space="preserve">методического </w:t>
      </w:r>
      <w:r w:rsidRPr="00EF07C2">
        <w:rPr>
          <w:sz w:val="28"/>
          <w:szCs w:val="28"/>
        </w:rPr>
        <w:t xml:space="preserve"> совета</w:t>
      </w:r>
      <w:r>
        <w:rPr>
          <w:sz w:val="28"/>
          <w:szCs w:val="28"/>
        </w:rPr>
        <w:t>__________________/                               /</w:t>
      </w: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r w:rsidRPr="00EF07C2">
        <w:rPr>
          <w:sz w:val="28"/>
          <w:szCs w:val="28"/>
        </w:rPr>
        <w:t>СОГЛАСОВАНО</w:t>
      </w:r>
    </w:p>
    <w:p w:rsidR="00854721" w:rsidRPr="00EF07C2" w:rsidRDefault="00854721" w:rsidP="00854721">
      <w:pPr>
        <w:contextualSpacing/>
        <w:rPr>
          <w:sz w:val="28"/>
          <w:szCs w:val="28"/>
        </w:rPr>
      </w:pPr>
      <w:r>
        <w:rPr>
          <w:sz w:val="28"/>
          <w:szCs w:val="28"/>
        </w:rPr>
        <w:t xml:space="preserve">Управляющим  </w:t>
      </w:r>
      <w:r w:rsidRPr="00EF07C2">
        <w:rPr>
          <w:sz w:val="28"/>
          <w:szCs w:val="28"/>
        </w:rPr>
        <w:t>советом</w:t>
      </w:r>
    </w:p>
    <w:p w:rsidR="00854721" w:rsidRPr="00EF07C2" w:rsidRDefault="00854721" w:rsidP="00854721">
      <w:pPr>
        <w:contextualSpacing/>
        <w:rPr>
          <w:sz w:val="28"/>
          <w:szCs w:val="28"/>
        </w:rPr>
      </w:pPr>
      <w:r w:rsidRPr="00EF07C2">
        <w:rPr>
          <w:sz w:val="28"/>
          <w:szCs w:val="28"/>
        </w:rPr>
        <w:t>Протокол №_______</w:t>
      </w:r>
    </w:p>
    <w:p w:rsidR="00854721" w:rsidRPr="00EF07C2" w:rsidRDefault="00854721" w:rsidP="00854721">
      <w:pPr>
        <w:contextualSpacing/>
        <w:rPr>
          <w:sz w:val="28"/>
          <w:szCs w:val="28"/>
        </w:rPr>
      </w:pPr>
      <w:r w:rsidRPr="00EF07C2">
        <w:rPr>
          <w:sz w:val="28"/>
          <w:szCs w:val="28"/>
        </w:rPr>
        <w:t>от"____"____________20__г.</w:t>
      </w:r>
    </w:p>
    <w:p w:rsidR="00854721" w:rsidRPr="00EF07C2" w:rsidRDefault="00854721" w:rsidP="00854721">
      <w:pPr>
        <w:contextualSpacing/>
        <w:rPr>
          <w:sz w:val="28"/>
          <w:szCs w:val="28"/>
        </w:rPr>
      </w:pPr>
      <w:r w:rsidRPr="00EF07C2">
        <w:rPr>
          <w:sz w:val="28"/>
          <w:szCs w:val="28"/>
        </w:rPr>
        <w:t xml:space="preserve">Председатель </w:t>
      </w:r>
      <w:r>
        <w:rPr>
          <w:sz w:val="28"/>
          <w:szCs w:val="28"/>
        </w:rPr>
        <w:t xml:space="preserve">управляющего </w:t>
      </w:r>
      <w:r w:rsidRPr="00EF07C2">
        <w:rPr>
          <w:sz w:val="28"/>
          <w:szCs w:val="28"/>
        </w:rPr>
        <w:t xml:space="preserve"> совета</w:t>
      </w:r>
      <w:r>
        <w:rPr>
          <w:sz w:val="28"/>
          <w:szCs w:val="28"/>
        </w:rPr>
        <w:t>__________________/                               /</w:t>
      </w:r>
    </w:p>
    <w:p w:rsidR="00854721" w:rsidRPr="00EF07C2"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Default="00854721" w:rsidP="00854721">
      <w:pPr>
        <w:contextualSpacing/>
        <w:rPr>
          <w:sz w:val="28"/>
          <w:szCs w:val="28"/>
        </w:rPr>
      </w:pPr>
    </w:p>
    <w:p w:rsidR="00854721" w:rsidRPr="00EF07C2" w:rsidRDefault="00854721" w:rsidP="00854721">
      <w:pPr>
        <w:contextualSpacing/>
        <w:rPr>
          <w:sz w:val="28"/>
          <w:szCs w:val="28"/>
        </w:rPr>
      </w:pPr>
    </w:p>
    <w:p w:rsidR="00854721" w:rsidRPr="00EF07C2" w:rsidRDefault="00854721" w:rsidP="00854721">
      <w:pPr>
        <w:contextualSpacing/>
        <w:rPr>
          <w:sz w:val="28"/>
          <w:szCs w:val="28"/>
        </w:rPr>
      </w:pPr>
    </w:p>
    <w:p w:rsidR="00854721" w:rsidRPr="00EF07C2" w:rsidRDefault="00854721" w:rsidP="00854721">
      <w:pPr>
        <w:contextualSpacing/>
        <w:rPr>
          <w:sz w:val="28"/>
          <w:szCs w:val="28"/>
        </w:rPr>
      </w:pPr>
    </w:p>
    <w:p w:rsidR="00854721" w:rsidRPr="00EF07C2" w:rsidRDefault="00854721" w:rsidP="00854721">
      <w:pPr>
        <w:contextualSpacing/>
        <w:rPr>
          <w:sz w:val="28"/>
          <w:szCs w:val="28"/>
        </w:rPr>
      </w:pPr>
    </w:p>
    <w:p w:rsidR="00854721" w:rsidRPr="00EF07C2" w:rsidRDefault="00854721" w:rsidP="00854721">
      <w:pPr>
        <w:contextualSpacing/>
        <w:rPr>
          <w:sz w:val="28"/>
          <w:szCs w:val="28"/>
        </w:rPr>
      </w:pPr>
    </w:p>
    <w:p w:rsidR="00854721" w:rsidRPr="00892555" w:rsidRDefault="00854721" w:rsidP="00854721">
      <w:pPr>
        <w:contextualSpacing/>
        <w:jc w:val="center"/>
        <w:rPr>
          <w:color w:val="FF0000"/>
        </w:rPr>
      </w:pPr>
    </w:p>
    <w:p w:rsidR="00830492" w:rsidRDefault="00FD3E43" w:rsidP="00FC41F9">
      <w:pPr>
        <w:pStyle w:val="k2"/>
        <w:spacing w:line="360" w:lineRule="auto"/>
        <w:jc w:val="both"/>
        <w:rPr>
          <w:sz w:val="44"/>
          <w:szCs w:val="44"/>
        </w:rPr>
      </w:pPr>
      <w:r>
        <w:rPr>
          <w:sz w:val="44"/>
          <w:szCs w:val="44"/>
        </w:rPr>
        <w:t>Содержание</w:t>
      </w:r>
    </w:p>
    <w:p w:rsidR="00262D8B" w:rsidRDefault="00262D8B" w:rsidP="00FC41F9">
      <w:pPr>
        <w:pStyle w:val="k2"/>
        <w:spacing w:line="360" w:lineRule="auto"/>
        <w:jc w:val="both"/>
        <w:rPr>
          <w:b w:val="0"/>
          <w:sz w:val="28"/>
          <w:szCs w:val="28"/>
        </w:rPr>
      </w:pPr>
      <w:r>
        <w:rPr>
          <w:b w:val="0"/>
          <w:sz w:val="28"/>
          <w:szCs w:val="28"/>
        </w:rPr>
        <w:t>Раздел 1. Пояснительная записка…………………………………………………1</w:t>
      </w:r>
    </w:p>
    <w:p w:rsidR="00262D8B" w:rsidRDefault="00262D8B" w:rsidP="00FC41F9">
      <w:pPr>
        <w:pStyle w:val="k2"/>
        <w:spacing w:line="360" w:lineRule="auto"/>
        <w:jc w:val="both"/>
        <w:rPr>
          <w:b w:val="0"/>
          <w:sz w:val="28"/>
          <w:szCs w:val="28"/>
        </w:rPr>
      </w:pPr>
      <w:r>
        <w:rPr>
          <w:b w:val="0"/>
          <w:sz w:val="28"/>
          <w:szCs w:val="28"/>
        </w:rPr>
        <w:t>Раздел 2. Учебно-тематический план…………………………………………….9</w:t>
      </w:r>
    </w:p>
    <w:p w:rsidR="00262D8B" w:rsidRDefault="00262D8B" w:rsidP="00FC41F9">
      <w:pPr>
        <w:pStyle w:val="k2"/>
        <w:spacing w:line="360" w:lineRule="auto"/>
        <w:jc w:val="both"/>
        <w:rPr>
          <w:b w:val="0"/>
          <w:sz w:val="28"/>
          <w:szCs w:val="28"/>
        </w:rPr>
      </w:pPr>
      <w:r>
        <w:rPr>
          <w:b w:val="0"/>
          <w:sz w:val="28"/>
          <w:szCs w:val="28"/>
        </w:rPr>
        <w:t>Раздел 3. Содержание программы………………………………………………10</w:t>
      </w:r>
    </w:p>
    <w:p w:rsidR="00262D8B" w:rsidRDefault="00262D8B" w:rsidP="00FC41F9">
      <w:pPr>
        <w:pStyle w:val="k2"/>
        <w:spacing w:line="360" w:lineRule="auto"/>
        <w:jc w:val="both"/>
        <w:rPr>
          <w:b w:val="0"/>
          <w:sz w:val="28"/>
          <w:szCs w:val="28"/>
        </w:rPr>
      </w:pPr>
      <w:r>
        <w:rPr>
          <w:b w:val="0"/>
          <w:sz w:val="28"/>
          <w:szCs w:val="28"/>
        </w:rPr>
        <w:t>Раздел 4. Методическое обе</w:t>
      </w:r>
      <w:r w:rsidR="00956593">
        <w:rPr>
          <w:b w:val="0"/>
          <w:sz w:val="28"/>
          <w:szCs w:val="28"/>
        </w:rPr>
        <w:t>спечение программы………………………………18</w:t>
      </w:r>
    </w:p>
    <w:p w:rsidR="00262D8B" w:rsidRDefault="00262D8B" w:rsidP="00FC41F9">
      <w:pPr>
        <w:pStyle w:val="k2"/>
        <w:spacing w:line="360" w:lineRule="auto"/>
        <w:jc w:val="both"/>
        <w:rPr>
          <w:b w:val="0"/>
          <w:sz w:val="28"/>
          <w:szCs w:val="28"/>
        </w:rPr>
      </w:pPr>
      <w:r>
        <w:rPr>
          <w:b w:val="0"/>
          <w:sz w:val="28"/>
          <w:szCs w:val="28"/>
        </w:rPr>
        <w:t>Раздел 5. Литература……………………</w:t>
      </w:r>
      <w:r w:rsidR="00956593">
        <w:rPr>
          <w:b w:val="0"/>
          <w:sz w:val="28"/>
          <w:szCs w:val="28"/>
        </w:rPr>
        <w:t>………………………………………..21</w:t>
      </w:r>
    </w:p>
    <w:p w:rsidR="00262D8B" w:rsidRDefault="00262D8B" w:rsidP="00FC41F9">
      <w:pPr>
        <w:pStyle w:val="k2"/>
        <w:spacing w:line="360" w:lineRule="auto"/>
        <w:jc w:val="both"/>
        <w:rPr>
          <w:b w:val="0"/>
          <w:sz w:val="28"/>
          <w:szCs w:val="28"/>
        </w:rPr>
      </w:pPr>
      <w:r>
        <w:rPr>
          <w:b w:val="0"/>
          <w:sz w:val="28"/>
          <w:szCs w:val="28"/>
        </w:rPr>
        <w:t>Приложение</w:t>
      </w:r>
      <w:r w:rsidR="00956593">
        <w:rPr>
          <w:b w:val="0"/>
          <w:sz w:val="28"/>
          <w:szCs w:val="28"/>
        </w:rPr>
        <w:t xml:space="preserve"> № 1………………………………………………………………….22</w:t>
      </w:r>
    </w:p>
    <w:p w:rsidR="00262D8B" w:rsidRPr="00262D8B" w:rsidRDefault="00262D8B" w:rsidP="00FC41F9">
      <w:pPr>
        <w:pStyle w:val="k2"/>
        <w:spacing w:line="360" w:lineRule="auto"/>
        <w:jc w:val="both"/>
        <w:rPr>
          <w:b w:val="0"/>
          <w:sz w:val="28"/>
          <w:szCs w:val="28"/>
        </w:rPr>
      </w:pPr>
      <w:r>
        <w:rPr>
          <w:b w:val="0"/>
          <w:sz w:val="28"/>
          <w:szCs w:val="28"/>
        </w:rPr>
        <w:t>Приложение</w:t>
      </w:r>
      <w:r w:rsidR="007664B9">
        <w:rPr>
          <w:b w:val="0"/>
          <w:sz w:val="28"/>
          <w:szCs w:val="28"/>
        </w:rPr>
        <w:t xml:space="preserve"> № 2………………………………………………………………….27</w:t>
      </w:r>
    </w:p>
    <w:p w:rsidR="00F13D00" w:rsidRPr="00F13D00" w:rsidRDefault="006D2B2D" w:rsidP="00262D8B">
      <w:pPr>
        <w:pStyle w:val="13"/>
        <w:tabs>
          <w:tab w:val="right" w:leader="dot" w:pos="9627"/>
        </w:tabs>
        <w:spacing w:line="360" w:lineRule="auto"/>
        <w:rPr>
          <w:rFonts w:asciiTheme="minorHAnsi" w:eastAsiaTheme="minorEastAsia" w:hAnsiTheme="minorHAnsi" w:cstheme="minorBidi"/>
          <w:noProof/>
          <w:sz w:val="28"/>
          <w:szCs w:val="28"/>
          <w:lang w:eastAsia="ru-RU"/>
        </w:rPr>
      </w:pPr>
      <w:r w:rsidRPr="00F13D00">
        <w:rPr>
          <w:b/>
          <w:sz w:val="28"/>
          <w:szCs w:val="28"/>
        </w:rPr>
        <w:fldChar w:fldCharType="begin"/>
      </w:r>
      <w:r w:rsidR="00401EAB" w:rsidRPr="00F13D00">
        <w:rPr>
          <w:b/>
          <w:sz w:val="28"/>
          <w:szCs w:val="28"/>
        </w:rPr>
        <w:instrText xml:space="preserve"> TOC \o "1-1" \h \z \u </w:instrText>
      </w:r>
      <w:r w:rsidRPr="00F13D00">
        <w:rPr>
          <w:b/>
          <w:sz w:val="28"/>
          <w:szCs w:val="28"/>
        </w:rPr>
        <w:fldChar w:fldCharType="separate"/>
      </w:r>
    </w:p>
    <w:p w:rsidR="00830492" w:rsidRDefault="006D2B2D" w:rsidP="00F13D00">
      <w:pPr>
        <w:spacing w:line="360" w:lineRule="auto"/>
        <w:jc w:val="both"/>
        <w:rPr>
          <w:b/>
          <w:sz w:val="28"/>
          <w:szCs w:val="28"/>
        </w:rPr>
      </w:pPr>
      <w:r w:rsidRPr="00F13D00">
        <w:rPr>
          <w:b/>
          <w:sz w:val="28"/>
          <w:szCs w:val="28"/>
        </w:rPr>
        <w:fldChar w:fldCharType="end"/>
      </w: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AB2D75" w:rsidRDefault="00AB2D75" w:rsidP="00FC41F9">
      <w:pPr>
        <w:spacing w:line="360" w:lineRule="auto"/>
        <w:jc w:val="both"/>
        <w:rPr>
          <w:b/>
          <w:sz w:val="28"/>
          <w:szCs w:val="28"/>
        </w:rPr>
        <w:sectPr w:rsidR="00AB2D75" w:rsidSect="00B964E8">
          <w:headerReference w:type="default" r:id="rId8"/>
          <w:footerReference w:type="default" r:id="rId9"/>
          <w:pgSz w:w="11906" w:h="16838"/>
          <w:pgMar w:top="1134" w:right="851" w:bottom="1134" w:left="1418" w:header="720" w:footer="709" w:gutter="0"/>
          <w:cols w:space="720"/>
          <w:docGrid w:linePitch="360"/>
        </w:sectPr>
      </w:pPr>
    </w:p>
    <w:p w:rsidR="00AB2D75" w:rsidRDefault="00AB2D75" w:rsidP="00FC41F9">
      <w:pPr>
        <w:spacing w:line="360" w:lineRule="auto"/>
        <w:jc w:val="both"/>
        <w:rPr>
          <w:b/>
          <w:sz w:val="28"/>
          <w:szCs w:val="28"/>
        </w:rPr>
      </w:pPr>
    </w:p>
    <w:p w:rsidR="00830492" w:rsidRDefault="00FD3E43" w:rsidP="00401EAB">
      <w:pPr>
        <w:pStyle w:val="book"/>
        <w:shd w:val="clear" w:color="auto" w:fill="FDFEFF"/>
        <w:spacing w:line="360" w:lineRule="auto"/>
        <w:ind w:firstLine="0"/>
        <w:jc w:val="center"/>
        <w:rPr>
          <w:b/>
          <w:iCs/>
          <w:sz w:val="32"/>
          <w:szCs w:val="32"/>
        </w:rPr>
      </w:pPr>
      <w:r>
        <w:rPr>
          <w:b/>
          <w:iCs/>
          <w:sz w:val="32"/>
          <w:szCs w:val="32"/>
        </w:rPr>
        <w:t>1. Пояснительная записка.</w:t>
      </w:r>
    </w:p>
    <w:p w:rsidR="00830492" w:rsidRDefault="00830492" w:rsidP="00FC41F9">
      <w:pPr>
        <w:pStyle w:val="book"/>
        <w:shd w:val="clear" w:color="auto" w:fill="FDFEFF"/>
        <w:spacing w:line="360" w:lineRule="auto"/>
        <w:ind w:firstLine="0"/>
        <w:jc w:val="both"/>
      </w:pPr>
    </w:p>
    <w:p w:rsidR="004974D0" w:rsidRDefault="003053EB" w:rsidP="004974D0">
      <w:pPr>
        <w:shd w:val="clear" w:color="auto" w:fill="FFFFFF"/>
        <w:spacing w:line="360" w:lineRule="auto"/>
        <w:ind w:firstLine="708"/>
        <w:jc w:val="both"/>
        <w:rPr>
          <w:color w:val="000000"/>
          <w:sz w:val="28"/>
          <w:szCs w:val="28"/>
        </w:rPr>
      </w:pPr>
      <w:r>
        <w:rPr>
          <w:iCs/>
          <w:color w:val="000000"/>
          <w:sz w:val="28"/>
          <w:szCs w:val="28"/>
        </w:rPr>
        <w:t>П</w:t>
      </w:r>
      <w:r w:rsidR="007C102B">
        <w:rPr>
          <w:iCs/>
          <w:color w:val="000000"/>
          <w:sz w:val="28"/>
          <w:szCs w:val="28"/>
        </w:rPr>
        <w:t xml:space="preserve">рограмма  </w:t>
      </w:r>
      <w:r w:rsidR="00D92FE6">
        <w:rPr>
          <w:iCs/>
          <w:color w:val="000000"/>
          <w:sz w:val="28"/>
          <w:szCs w:val="28"/>
        </w:rPr>
        <w:t>базового уровня второй ступени</w:t>
      </w:r>
      <w:r w:rsidRPr="004974D0">
        <w:rPr>
          <w:b/>
          <w:iCs/>
          <w:color w:val="000000"/>
          <w:sz w:val="28"/>
          <w:szCs w:val="28"/>
        </w:rPr>
        <w:t xml:space="preserve"> </w:t>
      </w:r>
      <w:r w:rsidR="007C102B" w:rsidRPr="004974D0">
        <w:rPr>
          <w:b/>
          <w:iCs/>
          <w:color w:val="000000"/>
          <w:sz w:val="28"/>
          <w:szCs w:val="28"/>
        </w:rPr>
        <w:t>«Ритмическая гимнастика</w:t>
      </w:r>
      <w:r>
        <w:rPr>
          <w:b/>
          <w:iCs/>
          <w:color w:val="000000"/>
          <w:sz w:val="28"/>
          <w:szCs w:val="28"/>
        </w:rPr>
        <w:t xml:space="preserve"> для совершенствующихся</w:t>
      </w:r>
      <w:r w:rsidR="007C102B" w:rsidRPr="004974D0">
        <w:rPr>
          <w:b/>
          <w:iCs/>
          <w:color w:val="000000"/>
          <w:sz w:val="28"/>
          <w:szCs w:val="28"/>
        </w:rPr>
        <w:t xml:space="preserve">» </w:t>
      </w:r>
      <w:r w:rsidR="004974D0" w:rsidRPr="003053EB">
        <w:rPr>
          <w:iCs/>
          <w:color w:val="000000"/>
          <w:sz w:val="28"/>
          <w:szCs w:val="28"/>
        </w:rPr>
        <w:t xml:space="preserve">является модифицированной и имеет </w:t>
      </w:r>
      <w:r w:rsidR="004974D0" w:rsidRPr="004974D0">
        <w:rPr>
          <w:b/>
          <w:iCs/>
          <w:color w:val="000000"/>
          <w:sz w:val="28"/>
          <w:szCs w:val="28"/>
        </w:rPr>
        <w:t>художественную направленность.</w:t>
      </w:r>
      <w:r w:rsidR="004974D0">
        <w:rPr>
          <w:iCs/>
          <w:color w:val="000000"/>
          <w:sz w:val="28"/>
          <w:szCs w:val="28"/>
        </w:rPr>
        <w:t xml:space="preserve"> </w:t>
      </w:r>
    </w:p>
    <w:p w:rsidR="00830492" w:rsidRPr="0055458D" w:rsidRDefault="0055458D" w:rsidP="0055458D">
      <w:pPr>
        <w:pStyle w:val="af5"/>
        <w:spacing w:line="360" w:lineRule="auto"/>
        <w:ind w:firstLine="708"/>
        <w:jc w:val="both"/>
        <w:rPr>
          <w:rFonts w:ascii="Times New Roman" w:hAnsi="Times New Roman"/>
          <w:sz w:val="28"/>
          <w:szCs w:val="28"/>
        </w:rPr>
      </w:pPr>
      <w:r w:rsidRPr="00154FDB">
        <w:rPr>
          <w:rFonts w:ascii="Times New Roman" w:hAnsi="Times New Roman"/>
          <w:sz w:val="28"/>
          <w:szCs w:val="28"/>
        </w:rPr>
        <w:t xml:space="preserve">Она разработана </w:t>
      </w:r>
      <w:r w:rsidRPr="00335AFA">
        <w:rPr>
          <w:rFonts w:ascii="Times New Roman" w:hAnsi="Times New Roman"/>
          <w:sz w:val="28"/>
          <w:szCs w:val="28"/>
        </w:rPr>
        <w:t xml:space="preserve">с учетом </w:t>
      </w:r>
      <w:r>
        <w:rPr>
          <w:rFonts w:ascii="Times New Roman" w:hAnsi="Times New Roman"/>
          <w:sz w:val="28"/>
          <w:szCs w:val="28"/>
        </w:rPr>
        <w:t>приложения к письму</w:t>
      </w:r>
      <w:r w:rsidRPr="00335AFA">
        <w:rPr>
          <w:rFonts w:ascii="Times New Roman" w:hAnsi="Times New Roman"/>
          <w:sz w:val="28"/>
          <w:szCs w:val="28"/>
        </w:rPr>
        <w:t xml:space="preserve"> </w:t>
      </w:r>
      <w:r>
        <w:rPr>
          <w:rFonts w:ascii="Times New Roman" w:hAnsi="Times New Roman"/>
          <w:sz w:val="28"/>
          <w:szCs w:val="28"/>
        </w:rPr>
        <w:t>Департамента молодёжной политики, воспитания и социальной поддержки детей Минобрнауки России от 11.12.2006 г. N</w:t>
      </w:r>
      <w:r w:rsidRPr="00335AFA">
        <w:rPr>
          <w:rFonts w:ascii="Times New Roman" w:hAnsi="Times New Roman"/>
          <w:sz w:val="28"/>
          <w:szCs w:val="28"/>
        </w:rPr>
        <w:t xml:space="preserve">06-1844 </w:t>
      </w:r>
      <w:r>
        <w:rPr>
          <w:rFonts w:ascii="Times New Roman" w:hAnsi="Times New Roman"/>
          <w:sz w:val="28"/>
          <w:szCs w:val="28"/>
        </w:rPr>
        <w:t>«Примерные требования</w:t>
      </w:r>
      <w:r w:rsidRPr="00335AFA">
        <w:rPr>
          <w:rFonts w:ascii="Times New Roman" w:hAnsi="Times New Roman"/>
          <w:sz w:val="28"/>
          <w:szCs w:val="28"/>
        </w:rPr>
        <w:t xml:space="preserve"> к программам дополнительного образования детей» и в соответствии с Сан</w:t>
      </w:r>
      <w:r>
        <w:rPr>
          <w:rFonts w:ascii="Times New Roman" w:hAnsi="Times New Roman"/>
          <w:sz w:val="28"/>
          <w:szCs w:val="28"/>
        </w:rPr>
        <w:t>итарно-эпидемиологическими требованиями к учреждениям дополнительного образования детей внешкольные учреждения (СанПиН</w:t>
      </w:r>
      <w:r w:rsidRPr="00335AFA">
        <w:rPr>
          <w:rFonts w:ascii="Times New Roman" w:hAnsi="Times New Roman"/>
          <w:sz w:val="28"/>
          <w:szCs w:val="28"/>
        </w:rPr>
        <w:t xml:space="preserve"> 2.4.4.1251-03</w:t>
      </w:r>
      <w:r>
        <w:rPr>
          <w:rFonts w:ascii="Times New Roman" w:hAnsi="Times New Roman"/>
          <w:sz w:val="28"/>
          <w:szCs w:val="28"/>
        </w:rPr>
        <w:t xml:space="preserve"> от 20.06.2003 г.).</w:t>
      </w:r>
    </w:p>
    <w:p w:rsidR="00D501BE" w:rsidRDefault="00D501BE" w:rsidP="00D501BE">
      <w:pPr>
        <w:spacing w:line="360" w:lineRule="auto"/>
        <w:ind w:firstLine="708"/>
        <w:rPr>
          <w:b/>
          <w:sz w:val="28"/>
          <w:szCs w:val="28"/>
        </w:rPr>
      </w:pPr>
    </w:p>
    <w:p w:rsidR="00D501BE" w:rsidRPr="00DE04B9" w:rsidRDefault="00D501BE" w:rsidP="00D501BE">
      <w:pPr>
        <w:spacing w:line="360" w:lineRule="auto"/>
        <w:ind w:firstLine="708"/>
        <w:rPr>
          <w:b/>
          <w:sz w:val="28"/>
          <w:szCs w:val="28"/>
        </w:rPr>
      </w:pPr>
      <w:r w:rsidRPr="00DE04B9">
        <w:rPr>
          <w:b/>
          <w:sz w:val="28"/>
          <w:szCs w:val="28"/>
        </w:rPr>
        <w:t>Новизна, актуальность, педагогическая целесообразность</w:t>
      </w:r>
    </w:p>
    <w:p w:rsidR="008D0D5E" w:rsidRDefault="00FD3E43" w:rsidP="00FC41F9">
      <w:pPr>
        <w:autoSpaceDE w:val="0"/>
        <w:spacing w:line="360" w:lineRule="auto"/>
        <w:jc w:val="both"/>
        <w:rPr>
          <w:sz w:val="28"/>
          <w:szCs w:val="28"/>
        </w:rPr>
      </w:pPr>
      <w:r>
        <w:rPr>
          <w:sz w:val="28"/>
          <w:szCs w:val="28"/>
        </w:rPr>
        <w:tab/>
      </w:r>
      <w:r w:rsidR="00975F57">
        <w:rPr>
          <w:sz w:val="28"/>
          <w:szCs w:val="28"/>
        </w:rPr>
        <w:t xml:space="preserve">      </w:t>
      </w:r>
      <w:r>
        <w:rPr>
          <w:sz w:val="28"/>
          <w:szCs w:val="28"/>
        </w:rPr>
        <w:t xml:space="preserve">Современный человек, особенно в городе, ведет малоподвижный образ жизни. </w:t>
      </w:r>
      <w:r w:rsidR="00CA78C5">
        <w:rPr>
          <w:sz w:val="28"/>
          <w:szCs w:val="28"/>
        </w:rPr>
        <w:t>У</w:t>
      </w:r>
      <w:r>
        <w:rPr>
          <w:sz w:val="28"/>
          <w:szCs w:val="28"/>
        </w:rPr>
        <w:t xml:space="preserve">величился процент заболеваний </w:t>
      </w:r>
      <w:r w:rsidR="00CA78C5">
        <w:rPr>
          <w:sz w:val="28"/>
          <w:szCs w:val="28"/>
        </w:rPr>
        <w:t>сердечнососудистой</w:t>
      </w:r>
      <w:r>
        <w:rPr>
          <w:sz w:val="28"/>
          <w:szCs w:val="28"/>
        </w:rPr>
        <w:t xml:space="preserve"> системы, психических расстройств. Методика занятий “Ритмическая гимнастика” активно воздействует на сердечно сосудистую систему</w:t>
      </w:r>
      <w:r w:rsidR="00975F57">
        <w:rPr>
          <w:sz w:val="28"/>
          <w:szCs w:val="28"/>
        </w:rPr>
        <w:t>, дыхательную систему.</w:t>
      </w:r>
      <w:r>
        <w:rPr>
          <w:sz w:val="28"/>
          <w:szCs w:val="28"/>
        </w:rPr>
        <w:t xml:space="preserve"> Упражнения ритмической гимнастики позволяют проработать все группы мышц.</w:t>
      </w:r>
      <w:r w:rsidR="00975F57">
        <w:rPr>
          <w:sz w:val="28"/>
          <w:szCs w:val="28"/>
        </w:rPr>
        <w:t xml:space="preserve"> </w:t>
      </w:r>
    </w:p>
    <w:p w:rsidR="00830492" w:rsidRDefault="00FD3E43" w:rsidP="00FC41F9">
      <w:pPr>
        <w:autoSpaceDE w:val="0"/>
        <w:spacing w:line="360" w:lineRule="auto"/>
        <w:jc w:val="both"/>
        <w:rPr>
          <w:sz w:val="28"/>
          <w:szCs w:val="28"/>
        </w:rPr>
      </w:pPr>
      <w:r>
        <w:rPr>
          <w:sz w:val="28"/>
          <w:szCs w:val="28"/>
        </w:rPr>
        <w:t xml:space="preserve">          «Ритмическая гимнасти</w:t>
      </w:r>
      <w:r w:rsidR="00CA78C5">
        <w:rPr>
          <w:sz w:val="28"/>
          <w:szCs w:val="28"/>
        </w:rPr>
        <w:t xml:space="preserve">ка» - это синтез музыки, танца </w:t>
      </w:r>
      <w:r>
        <w:rPr>
          <w:sz w:val="28"/>
          <w:szCs w:val="28"/>
        </w:rPr>
        <w:t>и хорошего настроения. Она развивает силу, гибкость, делает человека стройным и подтянутым, грациозным и элегантным, улучшает координацию движений, повышает физическую работоспособность.</w:t>
      </w:r>
    </w:p>
    <w:p w:rsidR="00830492" w:rsidRDefault="00FD3E43" w:rsidP="00FC41F9">
      <w:pPr>
        <w:autoSpaceDE w:val="0"/>
        <w:spacing w:line="360" w:lineRule="auto"/>
        <w:jc w:val="both"/>
        <w:rPr>
          <w:sz w:val="28"/>
          <w:szCs w:val="28"/>
        </w:rPr>
      </w:pPr>
      <w:r>
        <w:rPr>
          <w:sz w:val="28"/>
          <w:szCs w:val="28"/>
        </w:rPr>
        <w:t xml:space="preserve">          Занятия ритмической гимнастикой привлекают своей динамичностью, захватывающи</w:t>
      </w:r>
      <w:r w:rsidR="00CA78C5">
        <w:rPr>
          <w:sz w:val="28"/>
          <w:szCs w:val="28"/>
        </w:rPr>
        <w:t>м</w:t>
      </w:r>
      <w:r>
        <w:rPr>
          <w:sz w:val="28"/>
          <w:szCs w:val="28"/>
        </w:rPr>
        <w:t xml:space="preserve"> ритм</w:t>
      </w:r>
      <w:r w:rsidR="00CA78C5">
        <w:rPr>
          <w:sz w:val="28"/>
          <w:szCs w:val="28"/>
        </w:rPr>
        <w:t>ом</w:t>
      </w:r>
      <w:r>
        <w:rPr>
          <w:sz w:val="28"/>
          <w:szCs w:val="28"/>
        </w:rPr>
        <w:t>, которы</w:t>
      </w:r>
      <w:r w:rsidR="008D0D5E">
        <w:rPr>
          <w:sz w:val="28"/>
          <w:szCs w:val="28"/>
        </w:rPr>
        <w:t>й</w:t>
      </w:r>
      <w:r>
        <w:rPr>
          <w:sz w:val="28"/>
          <w:szCs w:val="28"/>
        </w:rPr>
        <w:t xml:space="preserve"> созвуч</w:t>
      </w:r>
      <w:r w:rsidR="008D0D5E">
        <w:rPr>
          <w:sz w:val="28"/>
          <w:szCs w:val="28"/>
        </w:rPr>
        <w:t>е</w:t>
      </w:r>
      <w:r>
        <w:rPr>
          <w:sz w:val="28"/>
          <w:szCs w:val="28"/>
        </w:rPr>
        <w:t xml:space="preserve">н нынешней молодёжи. После </w:t>
      </w:r>
      <w:r>
        <w:rPr>
          <w:sz w:val="28"/>
          <w:szCs w:val="28"/>
        </w:rPr>
        <w:lastRenderedPageBreak/>
        <w:t>занятия дети испытывают «душевную радость</w:t>
      </w:r>
      <w:r w:rsidR="008D0D5E">
        <w:rPr>
          <w:sz w:val="28"/>
          <w:szCs w:val="28"/>
        </w:rPr>
        <w:t>»</w:t>
      </w:r>
      <w:r>
        <w:rPr>
          <w:sz w:val="28"/>
          <w:szCs w:val="28"/>
        </w:rPr>
        <w:t xml:space="preserve">, они буквально заряжаются энергией. </w:t>
      </w:r>
    </w:p>
    <w:p w:rsidR="00830492" w:rsidRDefault="00FD3E43" w:rsidP="00FC41F9">
      <w:pPr>
        <w:autoSpaceDE w:val="0"/>
        <w:spacing w:line="360" w:lineRule="auto"/>
        <w:jc w:val="both"/>
        <w:rPr>
          <w:sz w:val="28"/>
          <w:szCs w:val="28"/>
        </w:rPr>
      </w:pPr>
      <w:r>
        <w:rPr>
          <w:sz w:val="28"/>
          <w:szCs w:val="28"/>
        </w:rPr>
        <w:tab/>
      </w:r>
      <w:r w:rsidR="00CA78C5">
        <w:rPr>
          <w:sz w:val="28"/>
          <w:szCs w:val="28"/>
        </w:rPr>
        <w:tab/>
      </w:r>
      <w:r>
        <w:rPr>
          <w:sz w:val="28"/>
          <w:szCs w:val="28"/>
        </w:rPr>
        <w:t>Занятия ритмической гимнастикой позволяют развить одно из ведущих качеств – силу</w:t>
      </w:r>
      <w:r w:rsidR="00CA78C5">
        <w:rPr>
          <w:sz w:val="28"/>
          <w:szCs w:val="28"/>
        </w:rPr>
        <w:t>, а так же подвижность суставов, что помогает избежать травм</w:t>
      </w:r>
      <w:r>
        <w:rPr>
          <w:sz w:val="28"/>
          <w:szCs w:val="28"/>
        </w:rPr>
        <w:t>. Занятия способствуют воспитанию выносливости, под которой понимается способность организма сопротивляться утомлению во время длительного выполнения физических упражнений.</w:t>
      </w:r>
    </w:p>
    <w:p w:rsidR="00CA78C5" w:rsidRPr="0055458D" w:rsidRDefault="00CA78C5" w:rsidP="00FC41F9">
      <w:pPr>
        <w:autoSpaceDE w:val="0"/>
        <w:spacing w:line="360" w:lineRule="auto"/>
        <w:jc w:val="both"/>
        <w:rPr>
          <w:sz w:val="28"/>
          <w:szCs w:val="28"/>
        </w:rPr>
      </w:pPr>
    </w:p>
    <w:p w:rsidR="00830492" w:rsidRPr="0055458D" w:rsidRDefault="00FD3E43" w:rsidP="00FC41F9">
      <w:pPr>
        <w:autoSpaceDE w:val="0"/>
        <w:spacing w:line="360" w:lineRule="auto"/>
        <w:jc w:val="both"/>
        <w:rPr>
          <w:sz w:val="28"/>
          <w:szCs w:val="28"/>
        </w:rPr>
      </w:pPr>
      <w:r w:rsidRPr="0055458D">
        <w:rPr>
          <w:sz w:val="28"/>
          <w:szCs w:val="28"/>
        </w:rPr>
        <w:tab/>
      </w:r>
      <w:r w:rsidRPr="0055458D">
        <w:rPr>
          <w:b/>
          <w:sz w:val="28"/>
          <w:szCs w:val="28"/>
        </w:rPr>
        <w:t>Главная цель обучения</w:t>
      </w:r>
      <w:r w:rsidRPr="0055458D">
        <w:rPr>
          <w:sz w:val="28"/>
          <w:szCs w:val="28"/>
        </w:rPr>
        <w:t xml:space="preserve"> – создать прочную основу для воспитания здорово</w:t>
      </w:r>
      <w:r w:rsidR="0001484C" w:rsidRPr="0055458D">
        <w:rPr>
          <w:sz w:val="28"/>
          <w:szCs w:val="28"/>
        </w:rPr>
        <w:t>й</w:t>
      </w:r>
      <w:r w:rsidRPr="0055458D">
        <w:rPr>
          <w:sz w:val="28"/>
          <w:szCs w:val="28"/>
        </w:rPr>
        <w:t>,  гармонично развито</w:t>
      </w:r>
      <w:r w:rsidR="0001484C" w:rsidRPr="0055458D">
        <w:rPr>
          <w:sz w:val="28"/>
          <w:szCs w:val="28"/>
        </w:rPr>
        <w:t>й</w:t>
      </w:r>
      <w:r w:rsidRPr="0055458D">
        <w:rPr>
          <w:sz w:val="28"/>
          <w:szCs w:val="28"/>
        </w:rPr>
        <w:t xml:space="preserve"> </w:t>
      </w:r>
      <w:r w:rsidR="0001484C" w:rsidRPr="0055458D">
        <w:rPr>
          <w:sz w:val="28"/>
          <w:szCs w:val="28"/>
        </w:rPr>
        <w:t>личности</w:t>
      </w:r>
      <w:r w:rsidR="009D561B" w:rsidRPr="0055458D">
        <w:rPr>
          <w:sz w:val="28"/>
          <w:szCs w:val="28"/>
        </w:rPr>
        <w:t xml:space="preserve"> через изучение</w:t>
      </w:r>
      <w:r w:rsidRPr="0055458D">
        <w:rPr>
          <w:sz w:val="28"/>
          <w:szCs w:val="28"/>
        </w:rPr>
        <w:t xml:space="preserve"> элемент</w:t>
      </w:r>
      <w:r w:rsidR="009D561B" w:rsidRPr="0055458D">
        <w:rPr>
          <w:sz w:val="28"/>
          <w:szCs w:val="28"/>
        </w:rPr>
        <w:t>ов</w:t>
      </w:r>
      <w:r w:rsidRPr="0055458D">
        <w:rPr>
          <w:sz w:val="28"/>
          <w:szCs w:val="28"/>
        </w:rPr>
        <w:t xml:space="preserve"> гимнастики и танца.</w:t>
      </w:r>
    </w:p>
    <w:p w:rsidR="00830492" w:rsidRPr="0055458D" w:rsidRDefault="009D561B" w:rsidP="00FC41F9">
      <w:pPr>
        <w:spacing w:line="360" w:lineRule="auto"/>
        <w:ind w:firstLine="709"/>
        <w:jc w:val="both"/>
        <w:rPr>
          <w:b/>
          <w:sz w:val="28"/>
        </w:rPr>
      </w:pPr>
      <w:r w:rsidRPr="0055458D">
        <w:rPr>
          <w:b/>
          <w:sz w:val="28"/>
        </w:rPr>
        <w:t>З</w:t>
      </w:r>
      <w:r w:rsidR="00FD3E43" w:rsidRPr="0055458D">
        <w:rPr>
          <w:b/>
          <w:sz w:val="28"/>
        </w:rPr>
        <w:t>адач</w:t>
      </w:r>
      <w:r w:rsidRPr="0055458D">
        <w:rPr>
          <w:b/>
          <w:sz w:val="28"/>
        </w:rPr>
        <w:t>и</w:t>
      </w:r>
      <w:r w:rsidR="00FD3E43" w:rsidRPr="0055458D">
        <w:rPr>
          <w:b/>
          <w:sz w:val="28"/>
        </w:rPr>
        <w:t>:</w:t>
      </w:r>
    </w:p>
    <w:p w:rsidR="00830492" w:rsidRPr="0055458D" w:rsidRDefault="00FD3E43" w:rsidP="0055458D">
      <w:pPr>
        <w:shd w:val="clear" w:color="auto" w:fill="FFFFFF"/>
        <w:autoSpaceDE w:val="0"/>
        <w:spacing w:line="360" w:lineRule="auto"/>
        <w:jc w:val="both"/>
        <w:rPr>
          <w:b/>
          <w:i/>
          <w:sz w:val="28"/>
          <w:szCs w:val="28"/>
        </w:rPr>
      </w:pPr>
      <w:r w:rsidRPr="0055458D">
        <w:rPr>
          <w:b/>
          <w:i/>
          <w:sz w:val="28"/>
          <w:szCs w:val="28"/>
        </w:rPr>
        <w:t>Обучающие:</w:t>
      </w:r>
    </w:p>
    <w:p w:rsidR="00830492" w:rsidRPr="0055458D" w:rsidRDefault="0055458D" w:rsidP="00A74807">
      <w:pPr>
        <w:pStyle w:val="af4"/>
        <w:numPr>
          <w:ilvl w:val="0"/>
          <w:numId w:val="6"/>
        </w:numPr>
        <w:shd w:val="clear" w:color="auto" w:fill="FFFFFF"/>
        <w:autoSpaceDE w:val="0"/>
        <w:spacing w:line="360" w:lineRule="auto"/>
        <w:jc w:val="both"/>
        <w:rPr>
          <w:sz w:val="28"/>
        </w:rPr>
      </w:pPr>
      <w:r w:rsidRPr="0055458D">
        <w:rPr>
          <w:sz w:val="28"/>
        </w:rPr>
        <w:t xml:space="preserve">углублённая </w:t>
      </w:r>
      <w:r w:rsidR="00FD3E43" w:rsidRPr="0055458D">
        <w:rPr>
          <w:sz w:val="28"/>
        </w:rPr>
        <w:t>общефизическая и специальная техническая подготовка в области ритмической гимнастики;</w:t>
      </w:r>
    </w:p>
    <w:p w:rsidR="00830492" w:rsidRPr="0055458D" w:rsidRDefault="0055458D" w:rsidP="00A74807">
      <w:pPr>
        <w:pStyle w:val="af4"/>
        <w:numPr>
          <w:ilvl w:val="0"/>
          <w:numId w:val="6"/>
        </w:numPr>
        <w:shd w:val="clear" w:color="auto" w:fill="FFFFFF"/>
        <w:autoSpaceDE w:val="0"/>
        <w:spacing w:line="360" w:lineRule="auto"/>
        <w:jc w:val="both"/>
        <w:rPr>
          <w:sz w:val="28"/>
          <w:szCs w:val="28"/>
        </w:rPr>
      </w:pPr>
      <w:r w:rsidRPr="0055458D">
        <w:rPr>
          <w:sz w:val="28"/>
          <w:szCs w:val="28"/>
        </w:rPr>
        <w:t>совершенствование</w:t>
      </w:r>
      <w:r w:rsidR="00FD3E43" w:rsidRPr="0055458D">
        <w:rPr>
          <w:sz w:val="28"/>
          <w:szCs w:val="28"/>
        </w:rPr>
        <w:t xml:space="preserve"> знаний в области современного по</w:t>
      </w:r>
      <w:r w:rsidRPr="0055458D">
        <w:rPr>
          <w:sz w:val="28"/>
          <w:szCs w:val="28"/>
        </w:rPr>
        <w:t>дхода к физическим упражнениям.</w:t>
      </w:r>
    </w:p>
    <w:p w:rsidR="00B964E8" w:rsidRPr="0055458D" w:rsidRDefault="00B964E8" w:rsidP="00FC41F9">
      <w:pPr>
        <w:shd w:val="clear" w:color="auto" w:fill="FFFFFF"/>
        <w:autoSpaceDE w:val="0"/>
        <w:spacing w:line="360" w:lineRule="auto"/>
        <w:jc w:val="both"/>
        <w:rPr>
          <w:b/>
          <w:sz w:val="28"/>
        </w:rPr>
      </w:pPr>
    </w:p>
    <w:p w:rsidR="00830492" w:rsidRPr="0055458D" w:rsidRDefault="00FD3E43" w:rsidP="00FC41F9">
      <w:pPr>
        <w:shd w:val="clear" w:color="auto" w:fill="FFFFFF"/>
        <w:autoSpaceDE w:val="0"/>
        <w:spacing w:line="360" w:lineRule="auto"/>
        <w:jc w:val="both"/>
        <w:rPr>
          <w:b/>
          <w:i/>
          <w:sz w:val="28"/>
        </w:rPr>
      </w:pPr>
      <w:r w:rsidRPr="0055458D">
        <w:rPr>
          <w:b/>
          <w:i/>
          <w:sz w:val="28"/>
        </w:rPr>
        <w:t>Развивающие:</w:t>
      </w:r>
    </w:p>
    <w:p w:rsidR="00830492" w:rsidRPr="0055458D" w:rsidRDefault="00FD3E43" w:rsidP="00A74807">
      <w:pPr>
        <w:pStyle w:val="af4"/>
        <w:numPr>
          <w:ilvl w:val="0"/>
          <w:numId w:val="7"/>
        </w:numPr>
        <w:shd w:val="clear" w:color="auto" w:fill="FFFFFF"/>
        <w:autoSpaceDE w:val="0"/>
        <w:spacing w:line="360" w:lineRule="auto"/>
        <w:jc w:val="both"/>
        <w:rPr>
          <w:sz w:val="28"/>
        </w:rPr>
      </w:pPr>
      <w:r w:rsidRPr="0055458D">
        <w:rPr>
          <w:sz w:val="28"/>
        </w:rPr>
        <w:t>развитие координации, подвижности двигательного аппарата, ритмичности, свободы движения;</w:t>
      </w:r>
    </w:p>
    <w:p w:rsidR="00830492" w:rsidRPr="0055458D" w:rsidRDefault="00FD3E43" w:rsidP="00A74807">
      <w:pPr>
        <w:pStyle w:val="af4"/>
        <w:numPr>
          <w:ilvl w:val="0"/>
          <w:numId w:val="7"/>
        </w:numPr>
        <w:shd w:val="clear" w:color="auto" w:fill="FFFFFF"/>
        <w:autoSpaceDE w:val="0"/>
        <w:spacing w:line="360" w:lineRule="auto"/>
        <w:jc w:val="both"/>
        <w:rPr>
          <w:sz w:val="28"/>
        </w:rPr>
      </w:pPr>
      <w:r w:rsidRPr="0055458D">
        <w:rPr>
          <w:sz w:val="28"/>
        </w:rPr>
        <w:t>укреп</w:t>
      </w:r>
      <w:r w:rsidR="0055458D" w:rsidRPr="0055458D">
        <w:rPr>
          <w:sz w:val="28"/>
        </w:rPr>
        <w:t>ление мышечного аппарата</w:t>
      </w:r>
      <w:r w:rsidRPr="0055458D">
        <w:rPr>
          <w:sz w:val="28"/>
        </w:rPr>
        <w:t>;</w:t>
      </w:r>
    </w:p>
    <w:p w:rsidR="00830492" w:rsidRPr="0055458D" w:rsidRDefault="0055458D" w:rsidP="00A74807">
      <w:pPr>
        <w:pStyle w:val="af4"/>
        <w:numPr>
          <w:ilvl w:val="0"/>
          <w:numId w:val="7"/>
        </w:numPr>
        <w:shd w:val="clear" w:color="auto" w:fill="FFFFFF"/>
        <w:autoSpaceDE w:val="0"/>
        <w:spacing w:line="360" w:lineRule="auto"/>
        <w:jc w:val="both"/>
        <w:rPr>
          <w:sz w:val="28"/>
          <w:szCs w:val="28"/>
        </w:rPr>
      </w:pPr>
      <w:r w:rsidRPr="0055458D">
        <w:rPr>
          <w:rStyle w:val="a4"/>
          <w:sz w:val="28"/>
          <w:szCs w:val="28"/>
        </w:rPr>
        <w:t>совершенствование</w:t>
      </w:r>
      <w:r w:rsidR="00FD3E43" w:rsidRPr="0055458D">
        <w:rPr>
          <w:rStyle w:val="a4"/>
          <w:sz w:val="28"/>
          <w:szCs w:val="28"/>
        </w:rPr>
        <w:t xml:space="preserve"> необходимых для занятий способностей (выносливости, концентрации, внимания, умение ориентироваться в пространстве);</w:t>
      </w:r>
    </w:p>
    <w:p w:rsidR="00830492" w:rsidRPr="0055458D" w:rsidRDefault="00FD3E43" w:rsidP="00A74807">
      <w:pPr>
        <w:pStyle w:val="af4"/>
        <w:numPr>
          <w:ilvl w:val="0"/>
          <w:numId w:val="7"/>
        </w:numPr>
        <w:shd w:val="clear" w:color="auto" w:fill="FFFFFF"/>
        <w:autoSpaceDE w:val="0"/>
        <w:spacing w:line="360" w:lineRule="auto"/>
        <w:jc w:val="both"/>
        <w:rPr>
          <w:sz w:val="28"/>
        </w:rPr>
      </w:pPr>
      <w:r w:rsidRPr="0055458D">
        <w:rPr>
          <w:sz w:val="28"/>
        </w:rPr>
        <w:t>развитие волевых качеств обучающихся.</w:t>
      </w:r>
    </w:p>
    <w:p w:rsidR="00830492" w:rsidRPr="0055458D" w:rsidRDefault="00830492" w:rsidP="00FC41F9">
      <w:pPr>
        <w:shd w:val="clear" w:color="auto" w:fill="FFFFFF"/>
        <w:autoSpaceDE w:val="0"/>
        <w:spacing w:line="360" w:lineRule="auto"/>
        <w:jc w:val="both"/>
        <w:rPr>
          <w:sz w:val="28"/>
        </w:rPr>
      </w:pPr>
    </w:p>
    <w:p w:rsidR="00830492" w:rsidRPr="0055458D" w:rsidRDefault="00FD3E43" w:rsidP="00FC41F9">
      <w:pPr>
        <w:shd w:val="clear" w:color="auto" w:fill="FFFFFF"/>
        <w:autoSpaceDE w:val="0"/>
        <w:spacing w:line="360" w:lineRule="auto"/>
        <w:ind w:hanging="85"/>
        <w:jc w:val="both"/>
        <w:rPr>
          <w:b/>
          <w:i/>
          <w:sz w:val="28"/>
        </w:rPr>
      </w:pPr>
      <w:r w:rsidRPr="0055458D">
        <w:rPr>
          <w:b/>
          <w:i/>
          <w:sz w:val="28"/>
        </w:rPr>
        <w:t>Воспитательные:</w:t>
      </w:r>
    </w:p>
    <w:p w:rsidR="00830492" w:rsidRPr="0055458D" w:rsidRDefault="00FD3E43" w:rsidP="00A74807">
      <w:pPr>
        <w:pStyle w:val="af4"/>
        <w:numPr>
          <w:ilvl w:val="0"/>
          <w:numId w:val="8"/>
        </w:numPr>
        <w:shd w:val="clear" w:color="auto" w:fill="FFFFFF"/>
        <w:autoSpaceDE w:val="0"/>
        <w:spacing w:line="360" w:lineRule="auto"/>
        <w:jc w:val="both"/>
        <w:rPr>
          <w:sz w:val="28"/>
        </w:rPr>
      </w:pPr>
      <w:r w:rsidRPr="0055458D">
        <w:rPr>
          <w:sz w:val="28"/>
        </w:rPr>
        <w:t>воспитание трудолюбия и самодисциплины;</w:t>
      </w:r>
    </w:p>
    <w:p w:rsidR="0055458D" w:rsidRPr="0055458D" w:rsidRDefault="0055458D" w:rsidP="00A74807">
      <w:pPr>
        <w:pStyle w:val="af4"/>
        <w:numPr>
          <w:ilvl w:val="0"/>
          <w:numId w:val="8"/>
        </w:numPr>
        <w:autoSpaceDE w:val="0"/>
        <w:spacing w:line="360" w:lineRule="auto"/>
        <w:jc w:val="both"/>
        <w:rPr>
          <w:sz w:val="28"/>
          <w:szCs w:val="28"/>
        </w:rPr>
      </w:pPr>
      <w:r w:rsidRPr="0055458D">
        <w:rPr>
          <w:sz w:val="28"/>
          <w:szCs w:val="28"/>
        </w:rPr>
        <w:lastRenderedPageBreak/>
        <w:t>воспитанию выносливости, под которой понимается способность организма сопротивляться утомлению во время длительного выполнения физических упражнений;</w:t>
      </w:r>
    </w:p>
    <w:p w:rsidR="00830492" w:rsidRPr="0055458D" w:rsidRDefault="00FD3E43" w:rsidP="00A74807">
      <w:pPr>
        <w:pStyle w:val="af4"/>
        <w:numPr>
          <w:ilvl w:val="0"/>
          <w:numId w:val="8"/>
        </w:numPr>
        <w:shd w:val="clear" w:color="auto" w:fill="FFFFFF"/>
        <w:autoSpaceDE w:val="0"/>
        <w:spacing w:line="360" w:lineRule="auto"/>
        <w:jc w:val="both"/>
        <w:rPr>
          <w:sz w:val="28"/>
        </w:rPr>
      </w:pPr>
      <w:r w:rsidRPr="0055458D">
        <w:rPr>
          <w:sz w:val="28"/>
        </w:rPr>
        <w:t>воспитание активного, творческого отношения к жизни, самостоятельности и инициативности;</w:t>
      </w:r>
    </w:p>
    <w:p w:rsidR="00830492" w:rsidRPr="0055458D" w:rsidRDefault="00FD3E43" w:rsidP="00A74807">
      <w:pPr>
        <w:pStyle w:val="af4"/>
        <w:numPr>
          <w:ilvl w:val="0"/>
          <w:numId w:val="8"/>
        </w:numPr>
        <w:shd w:val="clear" w:color="auto" w:fill="FFFFFF"/>
        <w:autoSpaceDE w:val="0"/>
        <w:spacing w:line="360" w:lineRule="auto"/>
        <w:jc w:val="both"/>
        <w:rPr>
          <w:sz w:val="28"/>
        </w:rPr>
      </w:pPr>
      <w:r w:rsidRPr="0055458D">
        <w:rPr>
          <w:sz w:val="28"/>
        </w:rPr>
        <w:t xml:space="preserve">формирование общей культуры </w:t>
      </w:r>
      <w:r w:rsidR="00E9439D" w:rsidRPr="0055458D">
        <w:rPr>
          <w:sz w:val="28"/>
        </w:rPr>
        <w:t>учащихся</w:t>
      </w:r>
      <w:r w:rsidRPr="0055458D">
        <w:rPr>
          <w:sz w:val="28"/>
        </w:rPr>
        <w:t>.</w:t>
      </w:r>
    </w:p>
    <w:p w:rsidR="00D501BE" w:rsidRPr="003053EB" w:rsidRDefault="00D501BE" w:rsidP="00D501BE">
      <w:pPr>
        <w:pStyle w:val="af4"/>
        <w:shd w:val="clear" w:color="auto" w:fill="FFFFFF"/>
        <w:autoSpaceDE w:val="0"/>
        <w:spacing w:line="360" w:lineRule="auto"/>
        <w:jc w:val="both"/>
        <w:rPr>
          <w:color w:val="FF0000"/>
          <w:sz w:val="28"/>
        </w:rPr>
      </w:pPr>
    </w:p>
    <w:p w:rsidR="00D501BE" w:rsidRPr="00D501BE" w:rsidRDefault="00D501BE" w:rsidP="00D501BE">
      <w:pPr>
        <w:spacing w:line="360" w:lineRule="auto"/>
        <w:ind w:left="360"/>
        <w:rPr>
          <w:b/>
          <w:sz w:val="28"/>
          <w:szCs w:val="28"/>
        </w:rPr>
      </w:pPr>
      <w:r w:rsidRPr="00D501BE">
        <w:rPr>
          <w:b/>
          <w:sz w:val="28"/>
          <w:szCs w:val="28"/>
        </w:rPr>
        <w:t xml:space="preserve">Отличительные особенности программы </w:t>
      </w:r>
    </w:p>
    <w:p w:rsidR="007C102B" w:rsidRPr="009D561B" w:rsidRDefault="00FA51E2" w:rsidP="00D501BE">
      <w:pPr>
        <w:spacing w:line="360" w:lineRule="auto"/>
        <w:jc w:val="both"/>
        <w:rPr>
          <w:iCs/>
          <w:sz w:val="28"/>
          <w:szCs w:val="28"/>
        </w:rPr>
      </w:pPr>
      <w:r w:rsidRPr="009D561B">
        <w:rPr>
          <w:iCs/>
          <w:sz w:val="28"/>
          <w:szCs w:val="28"/>
        </w:rPr>
        <w:t xml:space="preserve">   </w:t>
      </w:r>
      <w:r w:rsidR="007C102B" w:rsidRPr="009D561B">
        <w:rPr>
          <w:iCs/>
          <w:sz w:val="28"/>
          <w:szCs w:val="28"/>
        </w:rPr>
        <w:t>Дополнительная общеобразовательная программа  «Ритмическая гимнастика» разработана на о</w:t>
      </w:r>
      <w:r w:rsidRPr="009D561B">
        <w:rPr>
          <w:iCs/>
          <w:sz w:val="28"/>
          <w:szCs w:val="28"/>
        </w:rPr>
        <w:t>снове типовой программы «Ритмическая гимнастика» для детско-юношеских клубов физической подготовки (Москва, 1999 г.).</w:t>
      </w:r>
    </w:p>
    <w:p w:rsidR="00FA51E2" w:rsidRDefault="00FA51E2" w:rsidP="00D501BE">
      <w:pPr>
        <w:spacing w:line="360" w:lineRule="auto"/>
        <w:jc w:val="both"/>
        <w:rPr>
          <w:iCs/>
          <w:sz w:val="28"/>
          <w:szCs w:val="28"/>
        </w:rPr>
      </w:pPr>
      <w:r w:rsidRPr="009D561B">
        <w:rPr>
          <w:iCs/>
          <w:sz w:val="28"/>
          <w:szCs w:val="28"/>
        </w:rPr>
        <w:t xml:space="preserve">   Данная образовательная программа адаптирована под специфику работы с танцевальным коллективом. Учитывая потребности современного школьника в программу «Ритмическая гимнастика</w:t>
      </w:r>
      <w:r w:rsidR="003053EB">
        <w:rPr>
          <w:iCs/>
          <w:sz w:val="28"/>
          <w:szCs w:val="28"/>
        </w:rPr>
        <w:t xml:space="preserve"> для совершенст</w:t>
      </w:r>
      <w:r w:rsidR="0055458D">
        <w:rPr>
          <w:iCs/>
          <w:sz w:val="28"/>
          <w:szCs w:val="28"/>
        </w:rPr>
        <w:t>в</w:t>
      </w:r>
      <w:r w:rsidR="003053EB">
        <w:rPr>
          <w:iCs/>
          <w:sz w:val="28"/>
          <w:szCs w:val="28"/>
        </w:rPr>
        <w:t>ующихся</w:t>
      </w:r>
      <w:r w:rsidR="0055458D">
        <w:rPr>
          <w:iCs/>
          <w:sz w:val="28"/>
          <w:szCs w:val="28"/>
        </w:rPr>
        <w:t>» включено изучение элементов современной пластики.</w:t>
      </w:r>
    </w:p>
    <w:p w:rsidR="0055458D" w:rsidRPr="009D561B" w:rsidRDefault="0055458D" w:rsidP="00D501BE">
      <w:pPr>
        <w:spacing w:line="360" w:lineRule="auto"/>
        <w:jc w:val="both"/>
        <w:rPr>
          <w:b/>
          <w:i/>
          <w:sz w:val="28"/>
          <w:szCs w:val="28"/>
        </w:rPr>
      </w:pPr>
    </w:p>
    <w:p w:rsidR="006C02D8" w:rsidRDefault="006C02D8" w:rsidP="006C02D8">
      <w:pPr>
        <w:spacing w:line="360" w:lineRule="auto"/>
        <w:jc w:val="both"/>
        <w:rPr>
          <w:sz w:val="28"/>
          <w:szCs w:val="28"/>
        </w:rPr>
      </w:pPr>
      <w:r w:rsidRPr="00FB2F77">
        <w:rPr>
          <w:b/>
          <w:sz w:val="28"/>
          <w:szCs w:val="28"/>
        </w:rPr>
        <w:t xml:space="preserve">Возраст учащихся: </w:t>
      </w:r>
      <w:r w:rsidR="00D92FE6">
        <w:rPr>
          <w:sz w:val="28"/>
          <w:szCs w:val="28"/>
        </w:rPr>
        <w:t xml:space="preserve">7-9 </w:t>
      </w:r>
      <w:r w:rsidRPr="00165FB8">
        <w:rPr>
          <w:sz w:val="28"/>
          <w:szCs w:val="28"/>
        </w:rPr>
        <w:t>классы</w:t>
      </w:r>
      <w:r w:rsidRPr="00FB2F77">
        <w:rPr>
          <w:sz w:val="28"/>
          <w:szCs w:val="28"/>
        </w:rPr>
        <w:t xml:space="preserve"> </w:t>
      </w:r>
    </w:p>
    <w:p w:rsidR="007C102B" w:rsidRDefault="00D501BE" w:rsidP="00FA51E2">
      <w:pPr>
        <w:spacing w:line="360" w:lineRule="auto"/>
        <w:rPr>
          <w:sz w:val="28"/>
          <w:szCs w:val="28"/>
        </w:rPr>
      </w:pPr>
      <w:r w:rsidRPr="00B83C1A">
        <w:rPr>
          <w:b/>
          <w:sz w:val="28"/>
          <w:szCs w:val="28"/>
        </w:rPr>
        <w:t xml:space="preserve">Срок реализации программы:  </w:t>
      </w:r>
      <w:r w:rsidR="003053EB">
        <w:rPr>
          <w:sz w:val="28"/>
          <w:szCs w:val="28"/>
        </w:rPr>
        <w:t>2</w:t>
      </w:r>
      <w:r w:rsidR="00B83C1A" w:rsidRPr="00B83C1A">
        <w:rPr>
          <w:sz w:val="28"/>
          <w:szCs w:val="28"/>
        </w:rPr>
        <w:t xml:space="preserve"> </w:t>
      </w:r>
      <w:r w:rsidR="003053EB">
        <w:rPr>
          <w:sz w:val="28"/>
          <w:szCs w:val="28"/>
        </w:rPr>
        <w:t>года</w:t>
      </w:r>
      <w:r w:rsidR="00FA51E2">
        <w:rPr>
          <w:sz w:val="28"/>
          <w:szCs w:val="28"/>
        </w:rPr>
        <w:t>.</w:t>
      </w:r>
    </w:p>
    <w:p w:rsidR="00165FB8" w:rsidRDefault="00165FB8" w:rsidP="00FA51E2">
      <w:pPr>
        <w:spacing w:line="360" w:lineRule="auto"/>
        <w:rPr>
          <w:sz w:val="28"/>
          <w:szCs w:val="28"/>
        </w:rPr>
      </w:pPr>
    </w:p>
    <w:p w:rsidR="00D501BE" w:rsidRDefault="00D501BE" w:rsidP="00D501BE">
      <w:pPr>
        <w:spacing w:line="360" w:lineRule="auto"/>
        <w:ind w:left="2160" w:firstLine="720"/>
        <w:rPr>
          <w:b/>
          <w:sz w:val="28"/>
          <w:szCs w:val="28"/>
        </w:rPr>
      </w:pPr>
      <w:r w:rsidRPr="00B83C1A">
        <w:rPr>
          <w:b/>
          <w:sz w:val="28"/>
          <w:szCs w:val="28"/>
        </w:rPr>
        <w:t>Формы и режим занятий</w:t>
      </w:r>
      <w:r w:rsidR="0055458D">
        <w:rPr>
          <w:b/>
          <w:sz w:val="28"/>
          <w:szCs w:val="28"/>
        </w:rPr>
        <w:t>:</w:t>
      </w:r>
    </w:p>
    <w:p w:rsidR="0055458D" w:rsidRDefault="0055458D" w:rsidP="0055458D">
      <w:pPr>
        <w:spacing w:line="360" w:lineRule="auto"/>
        <w:ind w:firstLine="567"/>
        <w:jc w:val="both"/>
        <w:rPr>
          <w:sz w:val="28"/>
          <w:szCs w:val="28"/>
        </w:rPr>
      </w:pPr>
      <w:r w:rsidRPr="0093591F">
        <w:rPr>
          <w:sz w:val="28"/>
          <w:szCs w:val="28"/>
        </w:rPr>
        <w:t>Так как данная прог</w:t>
      </w:r>
      <w:r>
        <w:rPr>
          <w:sz w:val="28"/>
          <w:szCs w:val="28"/>
        </w:rPr>
        <w:t>рамма является программой углублённого</w:t>
      </w:r>
      <w:r w:rsidRPr="0093591F">
        <w:rPr>
          <w:sz w:val="28"/>
          <w:szCs w:val="28"/>
        </w:rPr>
        <w:t xml:space="preserve"> уровня и рассчитана на </w:t>
      </w:r>
      <w:r>
        <w:rPr>
          <w:color w:val="000000"/>
          <w:spacing w:val="-4"/>
          <w:sz w:val="28"/>
          <w:szCs w:val="28"/>
        </w:rPr>
        <w:t>учащихся с базовым</w:t>
      </w:r>
      <w:r w:rsidRPr="0093591F">
        <w:rPr>
          <w:color w:val="000000"/>
          <w:spacing w:val="-4"/>
          <w:sz w:val="28"/>
          <w:szCs w:val="28"/>
        </w:rPr>
        <w:t xml:space="preserve"> уровнем подготовки</w:t>
      </w:r>
      <w:r w:rsidRPr="0093591F">
        <w:rPr>
          <w:sz w:val="28"/>
          <w:szCs w:val="28"/>
        </w:rPr>
        <w:t>, количество детей в группах не превышает 12 человек.</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417"/>
        <w:gridCol w:w="1842"/>
        <w:gridCol w:w="1490"/>
        <w:gridCol w:w="1487"/>
        <w:gridCol w:w="1245"/>
        <w:gridCol w:w="1590"/>
      </w:tblGrid>
      <w:tr w:rsidR="0055458D" w:rsidRPr="00673134" w:rsidTr="00165FB8">
        <w:trPr>
          <w:trHeight w:val="435"/>
        </w:trPr>
        <w:tc>
          <w:tcPr>
            <w:tcW w:w="1277" w:type="dxa"/>
            <w:vMerge w:val="restart"/>
          </w:tcPr>
          <w:p w:rsidR="0055458D" w:rsidRPr="00FB2F77" w:rsidRDefault="0055458D" w:rsidP="00856D4C">
            <w:pPr>
              <w:jc w:val="center"/>
              <w:rPr>
                <w:b/>
                <w:bCs/>
              </w:rPr>
            </w:pPr>
            <w:r w:rsidRPr="00FB2F77">
              <w:rPr>
                <w:b/>
                <w:bCs/>
              </w:rPr>
              <w:t>Год обучения</w:t>
            </w:r>
          </w:p>
        </w:tc>
        <w:tc>
          <w:tcPr>
            <w:tcW w:w="1417" w:type="dxa"/>
            <w:vMerge w:val="restart"/>
          </w:tcPr>
          <w:p w:rsidR="0055458D" w:rsidRPr="00FB2F77" w:rsidRDefault="0055458D" w:rsidP="00856D4C">
            <w:pPr>
              <w:ind w:left="-36" w:right="-108"/>
              <w:jc w:val="center"/>
              <w:rPr>
                <w:b/>
                <w:bCs/>
              </w:rPr>
            </w:pPr>
            <w:r w:rsidRPr="00FB2F77">
              <w:rPr>
                <w:b/>
                <w:bCs/>
              </w:rPr>
              <w:t>Кол-во учащихся</w:t>
            </w:r>
          </w:p>
        </w:tc>
        <w:tc>
          <w:tcPr>
            <w:tcW w:w="1842" w:type="dxa"/>
            <w:vMerge w:val="restart"/>
          </w:tcPr>
          <w:p w:rsidR="0055458D" w:rsidRPr="00FB2F77" w:rsidRDefault="0055458D" w:rsidP="00856D4C">
            <w:pPr>
              <w:jc w:val="center"/>
              <w:rPr>
                <w:b/>
                <w:bCs/>
              </w:rPr>
            </w:pPr>
            <w:r w:rsidRPr="00FB2F77">
              <w:rPr>
                <w:b/>
                <w:bCs/>
              </w:rPr>
              <w:t>Продолжитель</w:t>
            </w:r>
          </w:p>
          <w:p w:rsidR="0055458D" w:rsidRPr="00FB2F77" w:rsidRDefault="0055458D" w:rsidP="00856D4C">
            <w:pPr>
              <w:jc w:val="center"/>
              <w:rPr>
                <w:b/>
                <w:bCs/>
              </w:rPr>
            </w:pPr>
            <w:r w:rsidRPr="00FB2F77">
              <w:rPr>
                <w:b/>
                <w:bCs/>
              </w:rPr>
              <w:t>ность занятия</w:t>
            </w:r>
          </w:p>
        </w:tc>
        <w:tc>
          <w:tcPr>
            <w:tcW w:w="1490" w:type="dxa"/>
            <w:vMerge w:val="restart"/>
          </w:tcPr>
          <w:p w:rsidR="0055458D" w:rsidRPr="00FB2F77" w:rsidRDefault="0055458D" w:rsidP="00856D4C">
            <w:pPr>
              <w:ind w:left="-35" w:right="-104"/>
              <w:jc w:val="center"/>
              <w:rPr>
                <w:b/>
                <w:bCs/>
              </w:rPr>
            </w:pPr>
            <w:r w:rsidRPr="00FB2F77">
              <w:rPr>
                <w:b/>
                <w:bCs/>
              </w:rPr>
              <w:t>Периодичность в неделю</w:t>
            </w:r>
          </w:p>
        </w:tc>
        <w:tc>
          <w:tcPr>
            <w:tcW w:w="1487" w:type="dxa"/>
            <w:vMerge w:val="restart"/>
          </w:tcPr>
          <w:p w:rsidR="0055458D" w:rsidRPr="00FB2F77" w:rsidRDefault="0055458D" w:rsidP="00856D4C">
            <w:pPr>
              <w:jc w:val="center"/>
              <w:rPr>
                <w:b/>
                <w:bCs/>
              </w:rPr>
            </w:pPr>
            <w:r w:rsidRPr="00FB2F77">
              <w:rPr>
                <w:b/>
                <w:bCs/>
              </w:rPr>
              <w:t>Кол-во часов в неделю</w:t>
            </w:r>
          </w:p>
        </w:tc>
        <w:tc>
          <w:tcPr>
            <w:tcW w:w="2835" w:type="dxa"/>
            <w:gridSpan w:val="2"/>
          </w:tcPr>
          <w:p w:rsidR="0055458D" w:rsidRPr="00FB2F77" w:rsidRDefault="0055458D" w:rsidP="00856D4C">
            <w:pPr>
              <w:jc w:val="center"/>
              <w:rPr>
                <w:b/>
                <w:bCs/>
              </w:rPr>
            </w:pPr>
            <w:r w:rsidRPr="00FB2F77">
              <w:rPr>
                <w:b/>
                <w:bCs/>
              </w:rPr>
              <w:t>Кол-во часов в год</w:t>
            </w:r>
          </w:p>
        </w:tc>
      </w:tr>
      <w:tr w:rsidR="0055458D" w:rsidRPr="00673134" w:rsidTr="00165FB8">
        <w:trPr>
          <w:trHeight w:val="585"/>
        </w:trPr>
        <w:tc>
          <w:tcPr>
            <w:tcW w:w="1277" w:type="dxa"/>
            <w:vMerge/>
          </w:tcPr>
          <w:p w:rsidR="0055458D" w:rsidRPr="00FB2F77" w:rsidRDefault="0055458D" w:rsidP="00856D4C">
            <w:pPr>
              <w:jc w:val="center"/>
              <w:rPr>
                <w:b/>
                <w:bCs/>
              </w:rPr>
            </w:pPr>
          </w:p>
        </w:tc>
        <w:tc>
          <w:tcPr>
            <w:tcW w:w="1417" w:type="dxa"/>
            <w:vMerge/>
          </w:tcPr>
          <w:p w:rsidR="0055458D" w:rsidRPr="00FB2F77" w:rsidRDefault="0055458D" w:rsidP="00856D4C">
            <w:pPr>
              <w:ind w:left="-36" w:right="-108"/>
              <w:jc w:val="center"/>
              <w:rPr>
                <w:b/>
                <w:bCs/>
              </w:rPr>
            </w:pPr>
          </w:p>
        </w:tc>
        <w:tc>
          <w:tcPr>
            <w:tcW w:w="1842" w:type="dxa"/>
            <w:vMerge/>
          </w:tcPr>
          <w:p w:rsidR="0055458D" w:rsidRPr="00FB2F77" w:rsidRDefault="0055458D" w:rsidP="00856D4C">
            <w:pPr>
              <w:jc w:val="center"/>
              <w:rPr>
                <w:b/>
                <w:bCs/>
              </w:rPr>
            </w:pPr>
          </w:p>
        </w:tc>
        <w:tc>
          <w:tcPr>
            <w:tcW w:w="1490" w:type="dxa"/>
            <w:vMerge/>
          </w:tcPr>
          <w:p w:rsidR="0055458D" w:rsidRPr="00FB2F77" w:rsidRDefault="0055458D" w:rsidP="00856D4C">
            <w:pPr>
              <w:ind w:left="-35" w:right="-104"/>
              <w:jc w:val="center"/>
              <w:rPr>
                <w:b/>
                <w:bCs/>
              </w:rPr>
            </w:pPr>
          </w:p>
        </w:tc>
        <w:tc>
          <w:tcPr>
            <w:tcW w:w="1487" w:type="dxa"/>
            <w:vMerge/>
          </w:tcPr>
          <w:p w:rsidR="0055458D" w:rsidRPr="00FB2F77" w:rsidRDefault="0055458D" w:rsidP="00856D4C">
            <w:pPr>
              <w:jc w:val="center"/>
              <w:rPr>
                <w:b/>
                <w:bCs/>
              </w:rPr>
            </w:pPr>
          </w:p>
        </w:tc>
        <w:tc>
          <w:tcPr>
            <w:tcW w:w="1245" w:type="dxa"/>
          </w:tcPr>
          <w:p w:rsidR="0055458D" w:rsidRPr="00FB2F77" w:rsidRDefault="0055458D" w:rsidP="00856D4C">
            <w:pPr>
              <w:jc w:val="center"/>
              <w:rPr>
                <w:b/>
                <w:bCs/>
              </w:rPr>
            </w:pPr>
            <w:r w:rsidRPr="00FB2F77">
              <w:rPr>
                <w:b/>
                <w:bCs/>
              </w:rPr>
              <w:t>Учебные занятия</w:t>
            </w:r>
          </w:p>
        </w:tc>
        <w:tc>
          <w:tcPr>
            <w:tcW w:w="1590" w:type="dxa"/>
          </w:tcPr>
          <w:p w:rsidR="0055458D" w:rsidRPr="00FB2F77" w:rsidRDefault="0055458D" w:rsidP="00856D4C">
            <w:pPr>
              <w:jc w:val="center"/>
              <w:rPr>
                <w:b/>
                <w:bCs/>
              </w:rPr>
            </w:pPr>
            <w:r w:rsidRPr="00FB2F77">
              <w:rPr>
                <w:b/>
                <w:bCs/>
              </w:rPr>
              <w:t>Социальная практика</w:t>
            </w:r>
          </w:p>
        </w:tc>
      </w:tr>
      <w:tr w:rsidR="0055458D" w:rsidRPr="003A5E53" w:rsidTr="00165FB8">
        <w:trPr>
          <w:trHeight w:val="351"/>
        </w:trPr>
        <w:tc>
          <w:tcPr>
            <w:tcW w:w="1277" w:type="dxa"/>
          </w:tcPr>
          <w:p w:rsidR="0055458D" w:rsidRPr="00FB2F77" w:rsidRDefault="0055458D" w:rsidP="00856D4C">
            <w:pPr>
              <w:spacing w:line="360" w:lineRule="auto"/>
              <w:rPr>
                <w:sz w:val="28"/>
                <w:szCs w:val="28"/>
              </w:rPr>
            </w:pPr>
            <w:r w:rsidRPr="00FB2F77">
              <w:rPr>
                <w:sz w:val="28"/>
                <w:szCs w:val="28"/>
              </w:rPr>
              <w:t>1</w:t>
            </w:r>
            <w:r>
              <w:rPr>
                <w:sz w:val="28"/>
                <w:szCs w:val="28"/>
              </w:rPr>
              <w:t>-2</w:t>
            </w:r>
            <w:r w:rsidRPr="00FB2F77">
              <w:rPr>
                <w:sz w:val="28"/>
                <w:szCs w:val="28"/>
              </w:rPr>
              <w:t xml:space="preserve"> год</w:t>
            </w:r>
          </w:p>
        </w:tc>
        <w:tc>
          <w:tcPr>
            <w:tcW w:w="1417" w:type="dxa"/>
          </w:tcPr>
          <w:p w:rsidR="0055458D" w:rsidRPr="00FB2F77" w:rsidRDefault="0055458D" w:rsidP="00856D4C">
            <w:pPr>
              <w:spacing w:line="360" w:lineRule="auto"/>
              <w:jc w:val="center"/>
              <w:rPr>
                <w:sz w:val="28"/>
                <w:szCs w:val="28"/>
              </w:rPr>
            </w:pPr>
            <w:r>
              <w:rPr>
                <w:sz w:val="28"/>
                <w:szCs w:val="28"/>
              </w:rPr>
              <w:t>до 12</w:t>
            </w:r>
            <w:r w:rsidRPr="00FB2F77">
              <w:rPr>
                <w:sz w:val="28"/>
                <w:szCs w:val="28"/>
              </w:rPr>
              <w:t xml:space="preserve"> чел.</w:t>
            </w:r>
          </w:p>
        </w:tc>
        <w:tc>
          <w:tcPr>
            <w:tcW w:w="1842" w:type="dxa"/>
          </w:tcPr>
          <w:p w:rsidR="0055458D" w:rsidRPr="00FB2F77" w:rsidRDefault="0055458D" w:rsidP="00856D4C">
            <w:pPr>
              <w:spacing w:line="360" w:lineRule="auto"/>
              <w:jc w:val="center"/>
              <w:rPr>
                <w:sz w:val="28"/>
                <w:szCs w:val="28"/>
              </w:rPr>
            </w:pPr>
            <w:r w:rsidRPr="00FB2F77">
              <w:rPr>
                <w:sz w:val="28"/>
                <w:szCs w:val="28"/>
              </w:rPr>
              <w:t>1 час</w:t>
            </w:r>
          </w:p>
        </w:tc>
        <w:tc>
          <w:tcPr>
            <w:tcW w:w="1490" w:type="dxa"/>
          </w:tcPr>
          <w:p w:rsidR="0055458D" w:rsidRPr="00FB2F77" w:rsidRDefault="0055458D" w:rsidP="00856D4C">
            <w:pPr>
              <w:spacing w:line="360" w:lineRule="auto"/>
              <w:jc w:val="center"/>
              <w:rPr>
                <w:sz w:val="28"/>
                <w:szCs w:val="28"/>
              </w:rPr>
            </w:pPr>
            <w:r w:rsidRPr="00FB2F77">
              <w:rPr>
                <w:sz w:val="28"/>
                <w:szCs w:val="28"/>
              </w:rPr>
              <w:t>2 раза</w:t>
            </w:r>
          </w:p>
        </w:tc>
        <w:tc>
          <w:tcPr>
            <w:tcW w:w="1487" w:type="dxa"/>
          </w:tcPr>
          <w:p w:rsidR="0055458D" w:rsidRPr="00FB2F77" w:rsidRDefault="0055458D" w:rsidP="00856D4C">
            <w:pPr>
              <w:spacing w:line="360" w:lineRule="auto"/>
              <w:jc w:val="center"/>
              <w:rPr>
                <w:sz w:val="28"/>
                <w:szCs w:val="28"/>
              </w:rPr>
            </w:pPr>
            <w:r w:rsidRPr="00FB2F77">
              <w:rPr>
                <w:sz w:val="28"/>
                <w:szCs w:val="28"/>
              </w:rPr>
              <w:t>2 часа</w:t>
            </w:r>
          </w:p>
        </w:tc>
        <w:tc>
          <w:tcPr>
            <w:tcW w:w="1245" w:type="dxa"/>
          </w:tcPr>
          <w:p w:rsidR="0055458D" w:rsidRPr="00FB2F77" w:rsidRDefault="0055458D" w:rsidP="00856D4C">
            <w:pPr>
              <w:spacing w:line="360" w:lineRule="auto"/>
              <w:jc w:val="center"/>
              <w:rPr>
                <w:sz w:val="28"/>
                <w:szCs w:val="28"/>
              </w:rPr>
            </w:pPr>
            <w:r w:rsidRPr="00FB2F77">
              <w:rPr>
                <w:sz w:val="28"/>
                <w:szCs w:val="28"/>
              </w:rPr>
              <w:t>64 часа</w:t>
            </w:r>
          </w:p>
        </w:tc>
        <w:tc>
          <w:tcPr>
            <w:tcW w:w="1590" w:type="dxa"/>
          </w:tcPr>
          <w:p w:rsidR="0055458D" w:rsidRPr="00FB2F77" w:rsidRDefault="0055458D" w:rsidP="00856D4C">
            <w:pPr>
              <w:spacing w:line="360" w:lineRule="auto"/>
              <w:jc w:val="center"/>
              <w:rPr>
                <w:sz w:val="28"/>
                <w:szCs w:val="28"/>
              </w:rPr>
            </w:pPr>
            <w:r w:rsidRPr="00FB2F77">
              <w:rPr>
                <w:sz w:val="28"/>
                <w:szCs w:val="28"/>
              </w:rPr>
              <w:t>24 часа</w:t>
            </w:r>
          </w:p>
        </w:tc>
      </w:tr>
      <w:tr w:rsidR="0055458D" w:rsidRPr="00725069" w:rsidTr="00165FB8">
        <w:trPr>
          <w:trHeight w:val="351"/>
        </w:trPr>
        <w:tc>
          <w:tcPr>
            <w:tcW w:w="7513" w:type="dxa"/>
            <w:gridSpan w:val="5"/>
          </w:tcPr>
          <w:p w:rsidR="0055458D" w:rsidRPr="00FB2F77" w:rsidRDefault="0055458D" w:rsidP="00856D4C">
            <w:pPr>
              <w:spacing w:line="360" w:lineRule="auto"/>
              <w:jc w:val="right"/>
              <w:rPr>
                <w:b/>
                <w:sz w:val="28"/>
                <w:szCs w:val="28"/>
              </w:rPr>
            </w:pPr>
            <w:r w:rsidRPr="00FB2F77">
              <w:rPr>
                <w:b/>
                <w:sz w:val="28"/>
                <w:szCs w:val="28"/>
              </w:rPr>
              <w:t>Всего:</w:t>
            </w:r>
          </w:p>
        </w:tc>
        <w:tc>
          <w:tcPr>
            <w:tcW w:w="2835" w:type="dxa"/>
            <w:gridSpan w:val="2"/>
          </w:tcPr>
          <w:p w:rsidR="0055458D" w:rsidRPr="00FB2F77" w:rsidRDefault="0055458D" w:rsidP="00856D4C">
            <w:pPr>
              <w:spacing w:line="360" w:lineRule="auto"/>
              <w:jc w:val="center"/>
              <w:rPr>
                <w:b/>
                <w:sz w:val="28"/>
                <w:szCs w:val="28"/>
              </w:rPr>
            </w:pPr>
            <w:r w:rsidRPr="00FB2F77">
              <w:rPr>
                <w:b/>
                <w:sz w:val="28"/>
                <w:szCs w:val="28"/>
              </w:rPr>
              <w:t>88 часов</w:t>
            </w:r>
          </w:p>
        </w:tc>
      </w:tr>
    </w:tbl>
    <w:p w:rsidR="00B83C1A" w:rsidRPr="00B83C1A" w:rsidRDefault="00B83C1A" w:rsidP="00B83C1A">
      <w:pPr>
        <w:pStyle w:val="a9"/>
        <w:widowControl w:val="0"/>
        <w:shd w:val="clear" w:color="auto" w:fill="FFFFFF"/>
        <w:spacing w:before="0" w:after="0" w:line="360" w:lineRule="auto"/>
        <w:ind w:firstLine="709"/>
        <w:jc w:val="both"/>
        <w:rPr>
          <w:sz w:val="28"/>
          <w:szCs w:val="28"/>
        </w:rPr>
      </w:pPr>
    </w:p>
    <w:p w:rsidR="007075D3" w:rsidRPr="009D561B" w:rsidRDefault="00FA51E2" w:rsidP="007075D3">
      <w:pPr>
        <w:tabs>
          <w:tab w:val="left" w:pos="2220"/>
          <w:tab w:val="left" w:pos="8310"/>
          <w:tab w:val="left" w:pos="8700"/>
        </w:tabs>
        <w:spacing w:line="360" w:lineRule="auto"/>
        <w:jc w:val="both"/>
        <w:rPr>
          <w:sz w:val="28"/>
          <w:szCs w:val="28"/>
        </w:rPr>
      </w:pPr>
      <w:r w:rsidRPr="009D561B">
        <w:rPr>
          <w:sz w:val="28"/>
          <w:szCs w:val="28"/>
        </w:rPr>
        <w:lastRenderedPageBreak/>
        <w:t xml:space="preserve">         </w:t>
      </w:r>
      <w:r w:rsidR="007075D3" w:rsidRPr="009D561B">
        <w:rPr>
          <w:sz w:val="28"/>
          <w:szCs w:val="28"/>
        </w:rPr>
        <w:t>Основной формой проведения является групповое учебное занятие. Принимаются все желающие дети</w:t>
      </w:r>
      <w:r w:rsidR="00E9439D">
        <w:rPr>
          <w:sz w:val="28"/>
          <w:szCs w:val="28"/>
        </w:rPr>
        <w:t>,</w:t>
      </w:r>
      <w:r w:rsidR="007075D3" w:rsidRPr="009D561B">
        <w:rPr>
          <w:sz w:val="28"/>
          <w:szCs w:val="28"/>
        </w:rPr>
        <w:t xml:space="preserve"> </w:t>
      </w:r>
      <w:r w:rsidR="00E9439D">
        <w:rPr>
          <w:sz w:val="28"/>
          <w:szCs w:val="28"/>
        </w:rPr>
        <w:t xml:space="preserve">при наличии справки от врача, с разрешением </w:t>
      </w:r>
      <w:r w:rsidR="007075D3" w:rsidRPr="009D561B">
        <w:rPr>
          <w:sz w:val="28"/>
          <w:szCs w:val="28"/>
        </w:rPr>
        <w:t xml:space="preserve"> заниматься данным видом деятельности.</w:t>
      </w:r>
    </w:p>
    <w:p w:rsidR="00D501BE" w:rsidRDefault="00D501BE" w:rsidP="00D501BE">
      <w:pPr>
        <w:spacing w:line="360" w:lineRule="auto"/>
        <w:ind w:firstLine="708"/>
        <w:rPr>
          <w:b/>
          <w:color w:val="FF0000"/>
          <w:sz w:val="28"/>
          <w:szCs w:val="28"/>
        </w:rPr>
      </w:pPr>
    </w:p>
    <w:p w:rsidR="00774BAF" w:rsidRDefault="00D501BE" w:rsidP="00D501BE">
      <w:pPr>
        <w:tabs>
          <w:tab w:val="left" w:pos="0"/>
        </w:tabs>
        <w:spacing w:line="360" w:lineRule="auto"/>
        <w:rPr>
          <w:b/>
          <w:sz w:val="28"/>
          <w:szCs w:val="28"/>
        </w:rPr>
      </w:pPr>
      <w:r>
        <w:rPr>
          <w:b/>
          <w:sz w:val="28"/>
          <w:szCs w:val="28"/>
        </w:rPr>
        <w:tab/>
        <w:t>Прогнозируемые результаты</w:t>
      </w:r>
      <w:r w:rsidR="007075D3">
        <w:rPr>
          <w:b/>
          <w:sz w:val="28"/>
          <w:szCs w:val="28"/>
        </w:rPr>
        <w:t xml:space="preserve">: </w:t>
      </w:r>
    </w:p>
    <w:p w:rsidR="009D561B" w:rsidRPr="009D561B" w:rsidRDefault="009D561B" w:rsidP="009D561B">
      <w:pPr>
        <w:tabs>
          <w:tab w:val="left" w:pos="2220"/>
          <w:tab w:val="left" w:pos="8310"/>
          <w:tab w:val="left" w:pos="8700"/>
        </w:tabs>
        <w:spacing w:line="360" w:lineRule="auto"/>
        <w:rPr>
          <w:sz w:val="28"/>
          <w:szCs w:val="28"/>
          <w:u w:val="single"/>
        </w:rPr>
      </w:pPr>
      <w:r w:rsidRPr="009D561B">
        <w:rPr>
          <w:sz w:val="28"/>
          <w:szCs w:val="28"/>
          <w:u w:val="single"/>
        </w:rPr>
        <w:t xml:space="preserve">В конце </w:t>
      </w:r>
      <w:r w:rsidR="003053EB">
        <w:rPr>
          <w:sz w:val="28"/>
          <w:szCs w:val="28"/>
          <w:u w:val="single"/>
        </w:rPr>
        <w:t>первого</w:t>
      </w:r>
      <w:r w:rsidRPr="009D561B">
        <w:rPr>
          <w:sz w:val="28"/>
          <w:szCs w:val="28"/>
          <w:u w:val="single"/>
        </w:rPr>
        <w:t xml:space="preserve"> года обучения:</w:t>
      </w:r>
    </w:p>
    <w:p w:rsidR="00D501BE" w:rsidRDefault="003717A9" w:rsidP="00A74807">
      <w:pPr>
        <w:pStyle w:val="af4"/>
        <w:numPr>
          <w:ilvl w:val="0"/>
          <w:numId w:val="9"/>
        </w:numPr>
        <w:shd w:val="clear" w:color="auto" w:fill="FFFFFF"/>
        <w:autoSpaceDE w:val="0"/>
        <w:spacing w:line="360" w:lineRule="auto"/>
        <w:jc w:val="both"/>
        <w:rPr>
          <w:sz w:val="28"/>
        </w:rPr>
      </w:pPr>
      <w:r>
        <w:rPr>
          <w:sz w:val="28"/>
        </w:rPr>
        <w:t>знание основных принципов построения комплекса ритмической гимнастики;</w:t>
      </w:r>
    </w:p>
    <w:p w:rsidR="00D501BE" w:rsidRDefault="001E72B9" w:rsidP="00A74807">
      <w:pPr>
        <w:pStyle w:val="af4"/>
        <w:numPr>
          <w:ilvl w:val="0"/>
          <w:numId w:val="9"/>
        </w:numPr>
        <w:shd w:val="clear" w:color="auto" w:fill="FFFFFF"/>
        <w:autoSpaceDE w:val="0"/>
        <w:spacing w:line="360" w:lineRule="auto"/>
        <w:jc w:val="both"/>
        <w:rPr>
          <w:sz w:val="28"/>
        </w:rPr>
      </w:pPr>
      <w:r>
        <w:rPr>
          <w:sz w:val="28"/>
        </w:rPr>
        <w:t>знание элементов «Джаз-танца».</w:t>
      </w:r>
    </w:p>
    <w:p w:rsidR="003053EB" w:rsidRPr="00856D4C" w:rsidRDefault="003053EB" w:rsidP="003053EB">
      <w:pPr>
        <w:pStyle w:val="af4"/>
        <w:shd w:val="clear" w:color="auto" w:fill="FFFFFF"/>
        <w:autoSpaceDE w:val="0"/>
        <w:spacing w:line="360" w:lineRule="auto"/>
        <w:jc w:val="both"/>
        <w:rPr>
          <w:sz w:val="28"/>
        </w:rPr>
      </w:pPr>
    </w:p>
    <w:p w:rsidR="00856D4C" w:rsidRPr="00856D4C" w:rsidRDefault="003053EB" w:rsidP="00856D4C">
      <w:pPr>
        <w:tabs>
          <w:tab w:val="left" w:pos="2220"/>
          <w:tab w:val="left" w:pos="8310"/>
          <w:tab w:val="left" w:pos="8700"/>
        </w:tabs>
        <w:spacing w:line="360" w:lineRule="auto"/>
        <w:rPr>
          <w:sz w:val="28"/>
          <w:szCs w:val="28"/>
          <w:u w:val="single"/>
        </w:rPr>
      </w:pPr>
      <w:r w:rsidRPr="00856D4C">
        <w:rPr>
          <w:sz w:val="28"/>
          <w:szCs w:val="28"/>
          <w:u w:val="single"/>
        </w:rPr>
        <w:t xml:space="preserve">В конце </w:t>
      </w:r>
      <w:r w:rsidR="0055458D" w:rsidRPr="00856D4C">
        <w:rPr>
          <w:sz w:val="28"/>
          <w:szCs w:val="28"/>
          <w:u w:val="single"/>
        </w:rPr>
        <w:t>второго года обучения:</w:t>
      </w:r>
    </w:p>
    <w:p w:rsidR="00856D4C" w:rsidRPr="00856D4C" w:rsidRDefault="00856D4C" w:rsidP="00A74807">
      <w:pPr>
        <w:pStyle w:val="af4"/>
        <w:numPr>
          <w:ilvl w:val="0"/>
          <w:numId w:val="14"/>
        </w:numPr>
        <w:tabs>
          <w:tab w:val="left" w:pos="2220"/>
          <w:tab w:val="left" w:pos="8310"/>
          <w:tab w:val="left" w:pos="8700"/>
        </w:tabs>
        <w:spacing w:line="360" w:lineRule="auto"/>
        <w:rPr>
          <w:sz w:val="28"/>
          <w:szCs w:val="28"/>
        </w:rPr>
      </w:pPr>
      <w:r w:rsidRPr="00856D4C">
        <w:rPr>
          <w:sz w:val="28"/>
          <w:szCs w:val="28"/>
        </w:rPr>
        <w:t>применение основные принципы построения комплекса ритмической гимнастики  при составлении комплекса;</w:t>
      </w:r>
    </w:p>
    <w:p w:rsidR="00856D4C" w:rsidRPr="00856D4C" w:rsidRDefault="00856D4C" w:rsidP="00A74807">
      <w:pPr>
        <w:pStyle w:val="af4"/>
        <w:numPr>
          <w:ilvl w:val="0"/>
          <w:numId w:val="14"/>
        </w:numPr>
        <w:tabs>
          <w:tab w:val="left" w:pos="2220"/>
          <w:tab w:val="left" w:pos="8310"/>
          <w:tab w:val="left" w:pos="8700"/>
        </w:tabs>
        <w:spacing w:line="360" w:lineRule="auto"/>
        <w:rPr>
          <w:sz w:val="28"/>
          <w:szCs w:val="28"/>
        </w:rPr>
      </w:pPr>
      <w:r w:rsidRPr="00856D4C">
        <w:rPr>
          <w:sz w:val="28"/>
          <w:szCs w:val="28"/>
        </w:rPr>
        <w:t>грамотное составление и выполнение комплекса ритмической гимнастики на основе элементов «Дзаз-танца».</w:t>
      </w:r>
    </w:p>
    <w:p w:rsidR="00856D4C" w:rsidRDefault="00856D4C" w:rsidP="00D501BE">
      <w:pPr>
        <w:pStyle w:val="af4"/>
        <w:shd w:val="clear" w:color="auto" w:fill="FFFFFF"/>
        <w:autoSpaceDE w:val="0"/>
        <w:spacing w:line="360" w:lineRule="auto"/>
        <w:jc w:val="both"/>
        <w:rPr>
          <w:sz w:val="28"/>
        </w:rPr>
      </w:pPr>
    </w:p>
    <w:p w:rsidR="00D501BE" w:rsidRDefault="00D501BE" w:rsidP="00D501BE">
      <w:pPr>
        <w:spacing w:line="360" w:lineRule="auto"/>
        <w:ind w:firstLine="360"/>
        <w:jc w:val="both"/>
        <w:rPr>
          <w:b/>
          <w:sz w:val="28"/>
          <w:szCs w:val="28"/>
        </w:rPr>
      </w:pPr>
      <w:r>
        <w:rPr>
          <w:b/>
          <w:sz w:val="28"/>
          <w:szCs w:val="28"/>
        </w:rPr>
        <w:t>Способы проверки результативности</w:t>
      </w:r>
      <w:r w:rsidR="00E9439D">
        <w:rPr>
          <w:b/>
          <w:sz w:val="28"/>
          <w:szCs w:val="28"/>
        </w:rPr>
        <w:t xml:space="preserve"> обучения по</w:t>
      </w:r>
      <w:r>
        <w:rPr>
          <w:b/>
          <w:sz w:val="28"/>
          <w:szCs w:val="28"/>
        </w:rPr>
        <w:t xml:space="preserve"> программ</w:t>
      </w:r>
    </w:p>
    <w:p w:rsidR="004B3DB9" w:rsidRPr="007075D3" w:rsidRDefault="004B3DB9" w:rsidP="004B3DB9">
      <w:pPr>
        <w:pStyle w:val="a9"/>
        <w:widowControl w:val="0"/>
        <w:shd w:val="clear" w:color="auto" w:fill="FFFFFF"/>
        <w:spacing w:before="0" w:after="0" w:line="360" w:lineRule="auto"/>
        <w:ind w:firstLine="709"/>
        <w:jc w:val="both"/>
        <w:rPr>
          <w:i/>
          <w:sz w:val="28"/>
          <w:szCs w:val="28"/>
        </w:rPr>
      </w:pPr>
      <w:r>
        <w:rPr>
          <w:sz w:val="28"/>
          <w:szCs w:val="28"/>
        </w:rPr>
        <w:t>В</w:t>
      </w:r>
      <w:r w:rsidRPr="007075D3">
        <w:rPr>
          <w:sz w:val="28"/>
          <w:szCs w:val="28"/>
        </w:rPr>
        <w:t xml:space="preserve"> течение всего периода обучения проводит</w:t>
      </w:r>
      <w:r>
        <w:rPr>
          <w:sz w:val="28"/>
          <w:szCs w:val="28"/>
        </w:rPr>
        <w:t>ся</w:t>
      </w:r>
      <w:r w:rsidRPr="007075D3">
        <w:rPr>
          <w:sz w:val="28"/>
          <w:szCs w:val="28"/>
        </w:rPr>
        <w:t xml:space="preserve"> диагностик</w:t>
      </w:r>
      <w:r>
        <w:rPr>
          <w:sz w:val="28"/>
          <w:szCs w:val="28"/>
        </w:rPr>
        <w:t>а</w:t>
      </w:r>
      <w:r w:rsidR="00E412F5">
        <w:rPr>
          <w:sz w:val="28"/>
          <w:szCs w:val="28"/>
        </w:rPr>
        <w:t xml:space="preserve"> показателей развития</w:t>
      </w:r>
      <w:r w:rsidR="008D749B">
        <w:rPr>
          <w:sz w:val="28"/>
          <w:szCs w:val="28"/>
        </w:rPr>
        <w:t xml:space="preserve"> двигательных навыков детей.</w:t>
      </w:r>
    </w:p>
    <w:p w:rsidR="00D501BE" w:rsidRDefault="00D501BE" w:rsidP="00D501BE">
      <w:pPr>
        <w:widowControl w:val="0"/>
        <w:shd w:val="clear" w:color="auto" w:fill="FFFFFF"/>
        <w:spacing w:line="360" w:lineRule="auto"/>
        <w:ind w:firstLine="708"/>
        <w:jc w:val="both"/>
        <w:rPr>
          <w:color w:val="000000"/>
          <w:sz w:val="28"/>
          <w:szCs w:val="28"/>
        </w:rPr>
      </w:pPr>
      <w:r>
        <w:rPr>
          <w:color w:val="000000"/>
          <w:sz w:val="28"/>
          <w:szCs w:val="28"/>
        </w:rPr>
        <w:t xml:space="preserve">По итогам каждого года проводится зачет, на котором обучающиеся демонстрируют уровень освоения материала. </w:t>
      </w:r>
    </w:p>
    <w:p w:rsidR="00E412F5" w:rsidRDefault="00E412F5" w:rsidP="00D501BE">
      <w:pPr>
        <w:widowControl w:val="0"/>
        <w:shd w:val="clear" w:color="auto" w:fill="FFFFFF"/>
        <w:spacing w:line="360" w:lineRule="auto"/>
        <w:ind w:firstLine="708"/>
        <w:jc w:val="both"/>
        <w:rPr>
          <w:color w:val="000000"/>
          <w:sz w:val="28"/>
          <w:szCs w:val="28"/>
        </w:rPr>
      </w:pPr>
    </w:p>
    <w:p w:rsidR="00D501BE" w:rsidRPr="00FC1DA1" w:rsidRDefault="00D501BE" w:rsidP="00D501BE">
      <w:pPr>
        <w:widowControl w:val="0"/>
        <w:shd w:val="clear" w:color="auto" w:fill="FFFFFF"/>
        <w:spacing w:line="360" w:lineRule="auto"/>
        <w:jc w:val="both"/>
        <w:rPr>
          <w:i/>
          <w:color w:val="000000"/>
          <w:sz w:val="28"/>
          <w:szCs w:val="28"/>
          <w:u w:val="single"/>
        </w:rPr>
      </w:pPr>
      <w:r>
        <w:rPr>
          <w:i/>
          <w:color w:val="000000"/>
          <w:sz w:val="28"/>
          <w:szCs w:val="28"/>
          <w:u w:val="single"/>
        </w:rPr>
        <w:t>Зачетные</w:t>
      </w:r>
      <w:r w:rsidR="00FC1DA1">
        <w:rPr>
          <w:i/>
          <w:color w:val="000000"/>
          <w:sz w:val="28"/>
          <w:szCs w:val="28"/>
          <w:u w:val="single"/>
        </w:rPr>
        <w:t xml:space="preserve"> требования </w:t>
      </w:r>
      <w:r w:rsidR="003053EB">
        <w:rPr>
          <w:i/>
          <w:color w:val="000000"/>
          <w:sz w:val="28"/>
          <w:szCs w:val="28"/>
          <w:u w:val="single"/>
        </w:rPr>
        <w:t>1</w:t>
      </w:r>
      <w:r w:rsidR="00FC1DA1">
        <w:rPr>
          <w:i/>
          <w:color w:val="000000"/>
          <w:sz w:val="28"/>
          <w:szCs w:val="28"/>
          <w:u w:val="single"/>
        </w:rPr>
        <w:t>-го года обучения:</w:t>
      </w:r>
    </w:p>
    <w:p w:rsidR="00D501BE" w:rsidRDefault="00D501BE" w:rsidP="00FA51E2">
      <w:pPr>
        <w:widowControl w:val="0"/>
        <w:shd w:val="clear" w:color="auto" w:fill="FFFFFF"/>
        <w:spacing w:line="360" w:lineRule="auto"/>
        <w:jc w:val="both"/>
        <w:rPr>
          <w:color w:val="000000"/>
          <w:sz w:val="28"/>
          <w:szCs w:val="28"/>
        </w:rPr>
      </w:pPr>
      <w:r>
        <w:rPr>
          <w:color w:val="000000"/>
          <w:sz w:val="28"/>
          <w:szCs w:val="28"/>
        </w:rPr>
        <w:t>- выполнение комплекса танцевальной гимнастики с использованием элементов «Джаз-танца».</w:t>
      </w:r>
    </w:p>
    <w:p w:rsidR="00856D4C" w:rsidRDefault="00856D4C" w:rsidP="00FA51E2">
      <w:pPr>
        <w:widowControl w:val="0"/>
        <w:shd w:val="clear" w:color="auto" w:fill="FFFFFF"/>
        <w:spacing w:line="360" w:lineRule="auto"/>
        <w:jc w:val="both"/>
        <w:rPr>
          <w:color w:val="000000"/>
          <w:sz w:val="28"/>
          <w:szCs w:val="28"/>
        </w:rPr>
      </w:pPr>
    </w:p>
    <w:p w:rsidR="00856D4C" w:rsidRPr="00FC1DA1" w:rsidRDefault="00856D4C" w:rsidP="00856D4C">
      <w:pPr>
        <w:widowControl w:val="0"/>
        <w:shd w:val="clear" w:color="auto" w:fill="FFFFFF"/>
        <w:spacing w:line="360" w:lineRule="auto"/>
        <w:jc w:val="both"/>
        <w:rPr>
          <w:i/>
          <w:color w:val="000000"/>
          <w:sz w:val="28"/>
          <w:szCs w:val="28"/>
          <w:u w:val="single"/>
        </w:rPr>
      </w:pPr>
      <w:r>
        <w:rPr>
          <w:i/>
          <w:color w:val="000000"/>
          <w:sz w:val="28"/>
          <w:szCs w:val="28"/>
          <w:u w:val="single"/>
        </w:rPr>
        <w:t>Зачетные требования 2-го года обучения:</w:t>
      </w:r>
    </w:p>
    <w:p w:rsidR="00856D4C" w:rsidRDefault="00856D4C" w:rsidP="00856D4C">
      <w:pPr>
        <w:widowControl w:val="0"/>
        <w:shd w:val="clear" w:color="auto" w:fill="FFFFFF"/>
        <w:spacing w:line="360" w:lineRule="auto"/>
        <w:jc w:val="both"/>
        <w:rPr>
          <w:color w:val="000000"/>
          <w:sz w:val="28"/>
          <w:szCs w:val="28"/>
        </w:rPr>
      </w:pPr>
      <w:r>
        <w:rPr>
          <w:color w:val="000000"/>
          <w:sz w:val="28"/>
          <w:szCs w:val="28"/>
        </w:rPr>
        <w:t xml:space="preserve">- самостоятельное составление и показ комплекса танцевальной гимнастики с </w:t>
      </w:r>
      <w:r>
        <w:rPr>
          <w:color w:val="000000"/>
          <w:sz w:val="28"/>
          <w:szCs w:val="28"/>
        </w:rPr>
        <w:lastRenderedPageBreak/>
        <w:t>использованием элементов «Джаз-танца».</w:t>
      </w:r>
    </w:p>
    <w:p w:rsidR="003053EB" w:rsidRPr="00FA51E2" w:rsidRDefault="003053EB" w:rsidP="00FA51E2">
      <w:pPr>
        <w:widowControl w:val="0"/>
        <w:shd w:val="clear" w:color="auto" w:fill="FFFFFF"/>
        <w:spacing w:line="360" w:lineRule="auto"/>
        <w:jc w:val="both"/>
        <w:rPr>
          <w:color w:val="000000"/>
          <w:sz w:val="28"/>
          <w:szCs w:val="28"/>
        </w:rPr>
      </w:pPr>
    </w:p>
    <w:p w:rsidR="00D501BE" w:rsidRDefault="00D501BE" w:rsidP="001E72B9">
      <w:pPr>
        <w:autoSpaceDE w:val="0"/>
        <w:spacing w:line="360" w:lineRule="auto"/>
        <w:ind w:firstLine="708"/>
        <w:jc w:val="both"/>
        <w:rPr>
          <w:sz w:val="28"/>
          <w:szCs w:val="28"/>
        </w:rPr>
      </w:pPr>
      <w:r w:rsidRPr="00711801">
        <w:rPr>
          <w:sz w:val="28"/>
          <w:szCs w:val="28"/>
        </w:rPr>
        <w:t xml:space="preserve">Для регулярного контроля за </w:t>
      </w:r>
      <w:r w:rsidR="001E72B9">
        <w:rPr>
          <w:sz w:val="28"/>
          <w:szCs w:val="28"/>
        </w:rPr>
        <w:t>уровнем усвоения материала в конце каждого учебного года проводятся зачётные занятия, на которых воспитанники выполняют комплексы ритмической гимнастики на основе программных требований конкретного учебного года.</w:t>
      </w:r>
      <w:r w:rsidR="00FA51E2" w:rsidRPr="00711801">
        <w:rPr>
          <w:sz w:val="28"/>
          <w:szCs w:val="28"/>
        </w:rPr>
        <w:t xml:space="preserve"> На основе полученных результатов </w:t>
      </w:r>
      <w:r w:rsidR="00486C51" w:rsidRPr="00711801">
        <w:rPr>
          <w:sz w:val="28"/>
          <w:szCs w:val="28"/>
        </w:rPr>
        <w:t>составляется диагностическая карта</w:t>
      </w:r>
      <w:r w:rsidR="00FC1DA1" w:rsidRPr="00711801">
        <w:rPr>
          <w:sz w:val="28"/>
          <w:szCs w:val="28"/>
        </w:rPr>
        <w:t xml:space="preserve"> </w:t>
      </w:r>
      <w:r w:rsidR="00FC1DA1" w:rsidRPr="00126083">
        <w:rPr>
          <w:i/>
          <w:sz w:val="28"/>
          <w:szCs w:val="28"/>
        </w:rPr>
        <w:t>(Приложение № 2)</w:t>
      </w:r>
      <w:r w:rsidR="00486C51" w:rsidRPr="00126083">
        <w:rPr>
          <w:sz w:val="28"/>
          <w:szCs w:val="28"/>
        </w:rPr>
        <w:t>, что</w:t>
      </w:r>
      <w:r w:rsidR="00486C51" w:rsidRPr="00711801">
        <w:rPr>
          <w:sz w:val="28"/>
          <w:szCs w:val="28"/>
        </w:rPr>
        <w:t xml:space="preserve"> позволяет чётко проследить дина</w:t>
      </w:r>
      <w:r w:rsidR="001E72B9">
        <w:rPr>
          <w:sz w:val="28"/>
          <w:szCs w:val="28"/>
        </w:rPr>
        <w:t xml:space="preserve">мику развития конкретного </w:t>
      </w:r>
      <w:r w:rsidR="00486C51" w:rsidRPr="00711801">
        <w:rPr>
          <w:sz w:val="28"/>
          <w:szCs w:val="28"/>
        </w:rPr>
        <w:t xml:space="preserve"> воспитанника. </w:t>
      </w:r>
    </w:p>
    <w:p w:rsidR="00D501BE" w:rsidRDefault="00D501BE" w:rsidP="00D501BE">
      <w:pPr>
        <w:autoSpaceDE w:val="0"/>
        <w:spacing w:line="360" w:lineRule="auto"/>
        <w:ind w:firstLine="708"/>
        <w:jc w:val="both"/>
        <w:rPr>
          <w:sz w:val="28"/>
          <w:szCs w:val="28"/>
        </w:rPr>
      </w:pPr>
      <w:r>
        <w:rPr>
          <w:sz w:val="28"/>
          <w:szCs w:val="28"/>
        </w:rPr>
        <w:t xml:space="preserve">Одним из главных </w:t>
      </w:r>
      <w:r w:rsidR="00711801">
        <w:rPr>
          <w:sz w:val="28"/>
          <w:szCs w:val="28"/>
        </w:rPr>
        <w:t>результатов</w:t>
      </w:r>
      <w:r>
        <w:rPr>
          <w:sz w:val="28"/>
          <w:szCs w:val="28"/>
        </w:rPr>
        <w:t xml:space="preserve"> занятий ритмической гимнастики является укрепление здоровья ребенка.</w:t>
      </w:r>
    </w:p>
    <w:p w:rsidR="00D501BE" w:rsidRDefault="00D501BE" w:rsidP="00D501BE">
      <w:pPr>
        <w:autoSpaceDE w:val="0"/>
        <w:spacing w:line="360" w:lineRule="auto"/>
        <w:ind w:firstLine="708"/>
        <w:jc w:val="both"/>
        <w:rPr>
          <w:sz w:val="28"/>
          <w:szCs w:val="28"/>
        </w:rPr>
      </w:pPr>
      <w:r>
        <w:rPr>
          <w:sz w:val="28"/>
          <w:szCs w:val="28"/>
        </w:rPr>
        <w:t>Не менее одного раза в год учащиеся должны проходить углубленное медицинское обследование, во время которого измеряются следующие показатели: рост, вес, показатели динамометрии, жизненной емкости легких.</w:t>
      </w:r>
    </w:p>
    <w:p w:rsidR="00D501BE" w:rsidRDefault="00711801" w:rsidP="00D501BE">
      <w:pPr>
        <w:autoSpaceDE w:val="0"/>
        <w:spacing w:line="360" w:lineRule="auto"/>
        <w:ind w:firstLine="708"/>
        <w:jc w:val="both"/>
        <w:rPr>
          <w:sz w:val="28"/>
          <w:szCs w:val="28"/>
        </w:rPr>
      </w:pPr>
      <w:r>
        <w:rPr>
          <w:sz w:val="28"/>
          <w:szCs w:val="28"/>
        </w:rPr>
        <w:t>Каждый</w:t>
      </w:r>
      <w:r w:rsidR="00486C51">
        <w:rPr>
          <w:sz w:val="28"/>
          <w:szCs w:val="28"/>
        </w:rPr>
        <w:t xml:space="preserve"> воспитанник </w:t>
      </w:r>
      <w:r>
        <w:rPr>
          <w:sz w:val="28"/>
          <w:szCs w:val="28"/>
        </w:rPr>
        <w:t>заполняет</w:t>
      </w:r>
      <w:r w:rsidR="00D501BE">
        <w:rPr>
          <w:sz w:val="28"/>
          <w:szCs w:val="28"/>
        </w:rPr>
        <w:t xml:space="preserve"> дневник самоконтроля:</w:t>
      </w:r>
    </w:p>
    <w:p w:rsidR="00E412F5" w:rsidRDefault="00E412F5" w:rsidP="00D501BE">
      <w:pPr>
        <w:autoSpaceDE w:val="0"/>
        <w:spacing w:line="360" w:lineRule="auto"/>
        <w:ind w:firstLine="708"/>
        <w:jc w:val="both"/>
        <w:rPr>
          <w:sz w:val="28"/>
          <w:szCs w:val="28"/>
        </w:rPr>
      </w:pPr>
    </w:p>
    <w:p w:rsidR="00E412F5" w:rsidRPr="00622ABE" w:rsidRDefault="00E412F5" w:rsidP="00D501BE">
      <w:pPr>
        <w:autoSpaceDE w:val="0"/>
        <w:spacing w:line="360" w:lineRule="auto"/>
        <w:ind w:firstLine="708"/>
        <w:jc w:val="both"/>
        <w:rPr>
          <w:i/>
          <w:sz w:val="28"/>
          <w:szCs w:val="28"/>
        </w:rPr>
      </w:pPr>
    </w:p>
    <w:tbl>
      <w:tblPr>
        <w:tblpPr w:leftFromText="180" w:rightFromText="180" w:vertAnchor="text" w:horzAnchor="margin" w:tblpY="83"/>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17"/>
        <w:gridCol w:w="721"/>
        <w:gridCol w:w="838"/>
        <w:gridCol w:w="606"/>
        <w:gridCol w:w="721"/>
        <w:gridCol w:w="722"/>
        <w:gridCol w:w="722"/>
        <w:gridCol w:w="1250"/>
        <w:gridCol w:w="1250"/>
        <w:gridCol w:w="1250"/>
        <w:gridCol w:w="850"/>
      </w:tblGrid>
      <w:tr w:rsidR="00D501BE" w:rsidRPr="00D75C26" w:rsidTr="00901F20">
        <w:trPr>
          <w:trHeight w:val="1451"/>
        </w:trPr>
        <w:tc>
          <w:tcPr>
            <w:tcW w:w="817" w:type="dxa"/>
            <w:vMerge w:val="restart"/>
            <w:textDirection w:val="btLr"/>
            <w:vAlign w:val="center"/>
          </w:tcPr>
          <w:p w:rsidR="00D501BE" w:rsidRPr="00D75C26" w:rsidRDefault="00D501BE" w:rsidP="00D501BE">
            <w:pPr>
              <w:ind w:left="113"/>
              <w:rPr>
                <w:sz w:val="28"/>
              </w:rPr>
            </w:pPr>
            <w:r w:rsidRPr="00D75C26">
              <w:rPr>
                <w:sz w:val="28"/>
              </w:rPr>
              <w:t>Дата занятия</w:t>
            </w:r>
          </w:p>
        </w:tc>
        <w:tc>
          <w:tcPr>
            <w:tcW w:w="1559" w:type="dxa"/>
            <w:gridSpan w:val="2"/>
            <w:vAlign w:val="center"/>
          </w:tcPr>
          <w:p w:rsidR="00D501BE" w:rsidRPr="00D75C26" w:rsidRDefault="00D501BE" w:rsidP="00D501BE">
            <w:pPr>
              <w:jc w:val="center"/>
              <w:rPr>
                <w:sz w:val="28"/>
              </w:rPr>
            </w:pPr>
            <w:r w:rsidRPr="00D75C26">
              <w:rPr>
                <w:sz w:val="28"/>
              </w:rPr>
              <w:t>Продолжительность занятия</w:t>
            </w:r>
          </w:p>
        </w:tc>
        <w:tc>
          <w:tcPr>
            <w:tcW w:w="1327" w:type="dxa"/>
            <w:gridSpan w:val="2"/>
            <w:vAlign w:val="center"/>
          </w:tcPr>
          <w:p w:rsidR="00D501BE" w:rsidRPr="00D75C26" w:rsidRDefault="00D501BE" w:rsidP="00D501BE">
            <w:pPr>
              <w:jc w:val="center"/>
              <w:rPr>
                <w:sz w:val="28"/>
              </w:rPr>
            </w:pPr>
            <w:r w:rsidRPr="00D75C26">
              <w:rPr>
                <w:sz w:val="28"/>
              </w:rPr>
              <w:t>Показатели веса</w:t>
            </w:r>
          </w:p>
        </w:tc>
        <w:tc>
          <w:tcPr>
            <w:tcW w:w="1444" w:type="dxa"/>
            <w:gridSpan w:val="2"/>
            <w:vAlign w:val="center"/>
          </w:tcPr>
          <w:p w:rsidR="00D501BE" w:rsidRPr="00D75C26" w:rsidRDefault="00D501BE" w:rsidP="00D501BE">
            <w:pPr>
              <w:jc w:val="center"/>
              <w:rPr>
                <w:sz w:val="28"/>
              </w:rPr>
            </w:pPr>
            <w:r w:rsidRPr="00D75C26">
              <w:rPr>
                <w:sz w:val="28"/>
              </w:rPr>
              <w:t>Оценка самочувствия</w:t>
            </w:r>
          </w:p>
        </w:tc>
        <w:tc>
          <w:tcPr>
            <w:tcW w:w="3750" w:type="dxa"/>
            <w:gridSpan w:val="3"/>
            <w:vAlign w:val="center"/>
          </w:tcPr>
          <w:p w:rsidR="00D501BE" w:rsidRPr="00D75C26" w:rsidRDefault="00D501BE" w:rsidP="00D501BE">
            <w:pPr>
              <w:jc w:val="center"/>
              <w:rPr>
                <w:sz w:val="28"/>
              </w:rPr>
            </w:pPr>
            <w:r w:rsidRPr="00D75C26">
              <w:rPr>
                <w:sz w:val="28"/>
              </w:rPr>
              <w:t>Показатели пульса</w:t>
            </w:r>
          </w:p>
        </w:tc>
        <w:tc>
          <w:tcPr>
            <w:tcW w:w="850" w:type="dxa"/>
            <w:vMerge w:val="restart"/>
            <w:textDirection w:val="btLr"/>
            <w:vAlign w:val="center"/>
          </w:tcPr>
          <w:p w:rsidR="00D501BE" w:rsidRPr="00D75C26" w:rsidRDefault="00D501BE" w:rsidP="00D501BE">
            <w:pPr>
              <w:ind w:left="113"/>
              <w:rPr>
                <w:sz w:val="28"/>
              </w:rPr>
            </w:pPr>
            <w:r w:rsidRPr="00D75C26">
              <w:rPr>
                <w:sz w:val="28"/>
              </w:rPr>
              <w:t>примечание</w:t>
            </w:r>
          </w:p>
        </w:tc>
      </w:tr>
      <w:tr w:rsidR="00D501BE" w:rsidRPr="00D75C26" w:rsidTr="00901F20">
        <w:trPr>
          <w:cantSplit/>
          <w:trHeight w:val="3485"/>
        </w:trPr>
        <w:tc>
          <w:tcPr>
            <w:tcW w:w="817" w:type="dxa"/>
            <w:vMerge/>
          </w:tcPr>
          <w:p w:rsidR="00D501BE" w:rsidRPr="00D75C26" w:rsidRDefault="00D501BE" w:rsidP="00D501BE">
            <w:pPr>
              <w:rPr>
                <w:sz w:val="28"/>
              </w:rPr>
            </w:pPr>
          </w:p>
        </w:tc>
        <w:tc>
          <w:tcPr>
            <w:tcW w:w="721" w:type="dxa"/>
            <w:textDirection w:val="btLr"/>
            <w:vAlign w:val="center"/>
          </w:tcPr>
          <w:p w:rsidR="00D501BE" w:rsidRPr="00D75C26" w:rsidRDefault="00D501BE" w:rsidP="00D501BE">
            <w:pPr>
              <w:ind w:left="113"/>
              <w:rPr>
                <w:sz w:val="28"/>
              </w:rPr>
            </w:pPr>
            <w:r w:rsidRPr="00D75C26">
              <w:rPr>
                <w:sz w:val="28"/>
              </w:rPr>
              <w:t>Начало и конец занятия</w:t>
            </w:r>
          </w:p>
        </w:tc>
        <w:tc>
          <w:tcPr>
            <w:tcW w:w="838" w:type="dxa"/>
            <w:textDirection w:val="btLr"/>
            <w:vAlign w:val="center"/>
          </w:tcPr>
          <w:p w:rsidR="00D501BE" w:rsidRPr="00D75C26" w:rsidRDefault="00D501BE" w:rsidP="00D501BE">
            <w:pPr>
              <w:ind w:left="113"/>
              <w:rPr>
                <w:sz w:val="28"/>
              </w:rPr>
            </w:pPr>
            <w:r w:rsidRPr="00D75C26">
              <w:rPr>
                <w:sz w:val="28"/>
              </w:rPr>
              <w:t>Общая продолжительность занятия</w:t>
            </w:r>
          </w:p>
        </w:tc>
        <w:tc>
          <w:tcPr>
            <w:tcW w:w="606" w:type="dxa"/>
            <w:textDirection w:val="btLr"/>
            <w:vAlign w:val="center"/>
          </w:tcPr>
          <w:p w:rsidR="00D501BE" w:rsidRPr="00D75C26" w:rsidRDefault="00D501BE" w:rsidP="00D501BE">
            <w:pPr>
              <w:ind w:left="113"/>
              <w:rPr>
                <w:sz w:val="28"/>
              </w:rPr>
            </w:pPr>
            <w:r w:rsidRPr="00D75C26">
              <w:rPr>
                <w:sz w:val="28"/>
              </w:rPr>
              <w:t>Вес до и после занятия</w:t>
            </w:r>
          </w:p>
        </w:tc>
        <w:tc>
          <w:tcPr>
            <w:tcW w:w="721" w:type="dxa"/>
            <w:textDirection w:val="btLr"/>
            <w:vAlign w:val="center"/>
          </w:tcPr>
          <w:p w:rsidR="00D501BE" w:rsidRPr="00D75C26" w:rsidRDefault="00D501BE" w:rsidP="00D501BE">
            <w:pPr>
              <w:ind w:left="113"/>
              <w:rPr>
                <w:sz w:val="28"/>
              </w:rPr>
            </w:pPr>
            <w:r w:rsidRPr="00D75C26">
              <w:rPr>
                <w:sz w:val="28"/>
              </w:rPr>
              <w:t>Потеря веса в граммах</w:t>
            </w:r>
          </w:p>
        </w:tc>
        <w:tc>
          <w:tcPr>
            <w:tcW w:w="722" w:type="dxa"/>
            <w:textDirection w:val="btLr"/>
            <w:vAlign w:val="center"/>
          </w:tcPr>
          <w:p w:rsidR="00D501BE" w:rsidRPr="00D75C26" w:rsidRDefault="00D501BE" w:rsidP="00D501BE">
            <w:pPr>
              <w:ind w:left="113"/>
              <w:rPr>
                <w:sz w:val="28"/>
              </w:rPr>
            </w:pPr>
            <w:r w:rsidRPr="00D75C26">
              <w:rPr>
                <w:sz w:val="28"/>
              </w:rPr>
              <w:t>До занятия</w:t>
            </w:r>
          </w:p>
        </w:tc>
        <w:tc>
          <w:tcPr>
            <w:tcW w:w="722" w:type="dxa"/>
            <w:textDirection w:val="btLr"/>
            <w:vAlign w:val="center"/>
          </w:tcPr>
          <w:p w:rsidR="00D501BE" w:rsidRPr="00D75C26" w:rsidRDefault="00D501BE" w:rsidP="00D501BE">
            <w:pPr>
              <w:ind w:left="113"/>
              <w:rPr>
                <w:sz w:val="28"/>
              </w:rPr>
            </w:pPr>
            <w:r w:rsidRPr="00D75C26">
              <w:rPr>
                <w:sz w:val="28"/>
              </w:rPr>
              <w:t>После занятия</w:t>
            </w:r>
          </w:p>
        </w:tc>
        <w:tc>
          <w:tcPr>
            <w:tcW w:w="1250" w:type="dxa"/>
            <w:textDirection w:val="btLr"/>
            <w:vAlign w:val="center"/>
          </w:tcPr>
          <w:p w:rsidR="00D501BE" w:rsidRPr="00D75C26" w:rsidRDefault="00D501BE" w:rsidP="00D501BE">
            <w:pPr>
              <w:ind w:left="113"/>
              <w:rPr>
                <w:sz w:val="28"/>
              </w:rPr>
            </w:pPr>
            <w:r w:rsidRPr="00D75C26">
              <w:rPr>
                <w:sz w:val="28"/>
              </w:rPr>
              <w:t>До занятия</w:t>
            </w:r>
          </w:p>
        </w:tc>
        <w:tc>
          <w:tcPr>
            <w:tcW w:w="1250" w:type="dxa"/>
            <w:textDirection w:val="btLr"/>
            <w:vAlign w:val="center"/>
          </w:tcPr>
          <w:p w:rsidR="00D501BE" w:rsidRPr="00D75C26" w:rsidRDefault="00D501BE" w:rsidP="00D501BE">
            <w:pPr>
              <w:ind w:left="113"/>
              <w:rPr>
                <w:sz w:val="28"/>
              </w:rPr>
            </w:pPr>
            <w:r w:rsidRPr="00D75C26">
              <w:rPr>
                <w:sz w:val="28"/>
              </w:rPr>
              <w:t>В течение занятия</w:t>
            </w:r>
          </w:p>
        </w:tc>
        <w:tc>
          <w:tcPr>
            <w:tcW w:w="1250" w:type="dxa"/>
            <w:textDirection w:val="btLr"/>
            <w:vAlign w:val="center"/>
          </w:tcPr>
          <w:p w:rsidR="00D501BE" w:rsidRPr="00D75C26" w:rsidRDefault="00D501BE" w:rsidP="00D501BE">
            <w:pPr>
              <w:ind w:left="113"/>
              <w:rPr>
                <w:sz w:val="28"/>
              </w:rPr>
            </w:pPr>
            <w:r w:rsidRPr="00D75C26">
              <w:rPr>
                <w:sz w:val="28"/>
              </w:rPr>
              <w:t>После занятия</w:t>
            </w:r>
          </w:p>
        </w:tc>
        <w:tc>
          <w:tcPr>
            <w:tcW w:w="850" w:type="dxa"/>
            <w:vMerge/>
          </w:tcPr>
          <w:p w:rsidR="00D501BE" w:rsidRPr="00D75C26" w:rsidRDefault="00D501BE" w:rsidP="00D501BE">
            <w:pPr>
              <w:rPr>
                <w:sz w:val="28"/>
              </w:rPr>
            </w:pPr>
          </w:p>
        </w:tc>
      </w:tr>
      <w:tr w:rsidR="00D501BE" w:rsidRPr="00D75C26" w:rsidTr="00901F20">
        <w:trPr>
          <w:trHeight w:val="968"/>
        </w:trPr>
        <w:tc>
          <w:tcPr>
            <w:tcW w:w="817"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838" w:type="dxa"/>
          </w:tcPr>
          <w:p w:rsidR="00D501BE" w:rsidRPr="00D75C26" w:rsidRDefault="00D501BE" w:rsidP="00D501BE">
            <w:pPr>
              <w:rPr>
                <w:sz w:val="28"/>
              </w:rPr>
            </w:pPr>
          </w:p>
        </w:tc>
        <w:tc>
          <w:tcPr>
            <w:tcW w:w="606"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850" w:type="dxa"/>
          </w:tcPr>
          <w:p w:rsidR="00D501BE" w:rsidRPr="00D75C26" w:rsidRDefault="00D501BE" w:rsidP="00D501BE">
            <w:pPr>
              <w:rPr>
                <w:sz w:val="28"/>
              </w:rPr>
            </w:pPr>
          </w:p>
        </w:tc>
      </w:tr>
      <w:tr w:rsidR="00D501BE" w:rsidRPr="00D75C26" w:rsidTr="00901F20">
        <w:trPr>
          <w:trHeight w:val="1010"/>
        </w:trPr>
        <w:tc>
          <w:tcPr>
            <w:tcW w:w="817"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838" w:type="dxa"/>
          </w:tcPr>
          <w:p w:rsidR="00D501BE" w:rsidRPr="00D75C26" w:rsidRDefault="00D501BE" w:rsidP="00D501BE">
            <w:pPr>
              <w:rPr>
                <w:sz w:val="28"/>
              </w:rPr>
            </w:pPr>
          </w:p>
        </w:tc>
        <w:tc>
          <w:tcPr>
            <w:tcW w:w="606"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850" w:type="dxa"/>
          </w:tcPr>
          <w:p w:rsidR="00D501BE" w:rsidRPr="00D75C26" w:rsidRDefault="00D501BE" w:rsidP="00D501BE">
            <w:pPr>
              <w:rPr>
                <w:sz w:val="28"/>
              </w:rPr>
            </w:pPr>
          </w:p>
        </w:tc>
      </w:tr>
      <w:tr w:rsidR="00D501BE" w:rsidRPr="00D75C26" w:rsidTr="00D501BE">
        <w:trPr>
          <w:trHeight w:val="556"/>
        </w:trPr>
        <w:tc>
          <w:tcPr>
            <w:tcW w:w="9747" w:type="dxa"/>
            <w:gridSpan w:val="11"/>
          </w:tcPr>
          <w:p w:rsidR="00D501BE" w:rsidRPr="00D75C26" w:rsidRDefault="00D501BE" w:rsidP="00D501BE">
            <w:pPr>
              <w:rPr>
                <w:sz w:val="28"/>
              </w:rPr>
            </w:pPr>
            <w:r w:rsidRPr="00D75C26">
              <w:rPr>
                <w:sz w:val="28"/>
              </w:rPr>
              <w:t>Суммарные показатели</w:t>
            </w:r>
          </w:p>
        </w:tc>
      </w:tr>
    </w:tbl>
    <w:p w:rsidR="00D501BE" w:rsidRDefault="00D501BE" w:rsidP="00D501BE">
      <w:pPr>
        <w:autoSpaceDE w:val="0"/>
        <w:spacing w:line="360" w:lineRule="auto"/>
        <w:ind w:firstLine="708"/>
        <w:jc w:val="both"/>
        <w:rPr>
          <w:sz w:val="28"/>
          <w:szCs w:val="28"/>
        </w:rPr>
      </w:pPr>
      <w:r>
        <w:rPr>
          <w:sz w:val="28"/>
          <w:szCs w:val="28"/>
        </w:rPr>
        <w:t>В конце определенного срока занятий (полугодие, год) подсчитываются суммарные величины.</w:t>
      </w:r>
    </w:p>
    <w:p w:rsidR="00D501BE" w:rsidRDefault="00D501BE" w:rsidP="00D501BE">
      <w:pPr>
        <w:autoSpaceDE w:val="0"/>
        <w:spacing w:line="360" w:lineRule="auto"/>
        <w:ind w:firstLine="708"/>
        <w:jc w:val="both"/>
      </w:pPr>
    </w:p>
    <w:p w:rsidR="00D501BE" w:rsidRPr="00D501BE" w:rsidRDefault="00D501BE" w:rsidP="00D501BE">
      <w:pPr>
        <w:pStyle w:val="af4"/>
        <w:shd w:val="clear" w:color="auto" w:fill="FFFFFF"/>
        <w:autoSpaceDE w:val="0"/>
        <w:spacing w:line="360" w:lineRule="auto"/>
        <w:jc w:val="both"/>
        <w:rPr>
          <w:sz w:val="28"/>
        </w:rPr>
      </w:pPr>
    </w:p>
    <w:p w:rsidR="00830492" w:rsidRDefault="00830492" w:rsidP="00FC41F9">
      <w:pPr>
        <w:spacing w:line="360" w:lineRule="auto"/>
        <w:jc w:val="both"/>
        <w:sectPr w:rsidR="00830492" w:rsidSect="00B964E8">
          <w:pgSz w:w="11906" w:h="16838"/>
          <w:pgMar w:top="1134" w:right="851" w:bottom="1134" w:left="1418" w:header="720" w:footer="709" w:gutter="0"/>
          <w:cols w:space="720"/>
          <w:docGrid w:linePitch="360"/>
        </w:sectPr>
      </w:pPr>
    </w:p>
    <w:p w:rsidR="00830492" w:rsidRDefault="00FD3E43" w:rsidP="00711801">
      <w:pPr>
        <w:pStyle w:val="1"/>
        <w:ind w:left="0" w:firstLine="0"/>
        <w:jc w:val="center"/>
        <w:rPr>
          <w:rFonts w:ascii="Times New Roman" w:hAnsi="Times New Roman" w:cs="Times New Roman"/>
        </w:rPr>
      </w:pPr>
      <w:bookmarkStart w:id="0" w:name="_Toc367709672"/>
      <w:r w:rsidRPr="0052692A">
        <w:rPr>
          <w:rFonts w:ascii="Times New Roman" w:hAnsi="Times New Roman" w:cs="Times New Roman"/>
        </w:rPr>
        <w:lastRenderedPageBreak/>
        <w:t>2. Учебно-тематический план</w:t>
      </w:r>
      <w:bookmarkEnd w:id="0"/>
      <w:r w:rsidR="0087250F">
        <w:rPr>
          <w:rFonts w:ascii="Times New Roman" w:hAnsi="Times New Roman" w:cs="Times New Roman"/>
        </w:rPr>
        <w:t>:</w:t>
      </w:r>
    </w:p>
    <w:p w:rsidR="0087250F" w:rsidRDefault="0087250F" w:rsidP="0087250F"/>
    <w:p w:rsidR="0087250F" w:rsidRPr="005E3C7E" w:rsidRDefault="0087250F" w:rsidP="0087250F"/>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67"/>
        <w:gridCol w:w="4820"/>
        <w:gridCol w:w="709"/>
        <w:gridCol w:w="708"/>
        <w:gridCol w:w="709"/>
        <w:gridCol w:w="709"/>
        <w:gridCol w:w="709"/>
        <w:gridCol w:w="709"/>
      </w:tblGrid>
      <w:tr w:rsidR="0087250F" w:rsidRPr="005E3C7E" w:rsidTr="0087250F">
        <w:tc>
          <w:tcPr>
            <w:tcW w:w="567" w:type="dxa"/>
            <w:vMerge w:val="restart"/>
            <w:shd w:val="clear" w:color="auto" w:fill="auto"/>
            <w:vAlign w:val="center"/>
          </w:tcPr>
          <w:p w:rsidR="0087250F" w:rsidRPr="00FC47D5" w:rsidRDefault="0087250F" w:rsidP="0087250F">
            <w:pPr>
              <w:snapToGrid w:val="0"/>
              <w:spacing w:line="360" w:lineRule="auto"/>
              <w:jc w:val="center"/>
              <w:rPr>
                <w:b/>
                <w:sz w:val="28"/>
                <w:szCs w:val="28"/>
              </w:rPr>
            </w:pPr>
          </w:p>
          <w:p w:rsidR="0087250F" w:rsidRPr="005E3C7E" w:rsidRDefault="0087250F" w:rsidP="0087250F">
            <w:pPr>
              <w:snapToGrid w:val="0"/>
              <w:spacing w:line="360" w:lineRule="auto"/>
              <w:jc w:val="center"/>
              <w:rPr>
                <w:b/>
                <w:sz w:val="28"/>
                <w:szCs w:val="28"/>
              </w:rPr>
            </w:pPr>
            <w:r w:rsidRPr="005E3C7E">
              <w:rPr>
                <w:b/>
                <w:sz w:val="28"/>
                <w:szCs w:val="28"/>
              </w:rPr>
              <w:t>№</w:t>
            </w:r>
          </w:p>
        </w:tc>
        <w:tc>
          <w:tcPr>
            <w:tcW w:w="4820" w:type="dxa"/>
            <w:vMerge w:val="restart"/>
            <w:shd w:val="clear" w:color="auto" w:fill="auto"/>
            <w:vAlign w:val="center"/>
          </w:tcPr>
          <w:p w:rsidR="0087250F" w:rsidRPr="005E3C7E" w:rsidRDefault="0087250F" w:rsidP="0087250F">
            <w:pPr>
              <w:snapToGrid w:val="0"/>
              <w:spacing w:line="360" w:lineRule="auto"/>
              <w:jc w:val="center"/>
              <w:rPr>
                <w:b/>
                <w:sz w:val="28"/>
                <w:szCs w:val="28"/>
              </w:rPr>
            </w:pPr>
            <w:r w:rsidRPr="005E3C7E">
              <w:rPr>
                <w:b/>
                <w:sz w:val="28"/>
                <w:szCs w:val="28"/>
              </w:rPr>
              <w:t>Темы разделов</w:t>
            </w:r>
          </w:p>
        </w:tc>
        <w:tc>
          <w:tcPr>
            <w:tcW w:w="4253" w:type="dxa"/>
            <w:gridSpan w:val="6"/>
            <w:tcBorders>
              <w:right w:val="single" w:sz="4" w:space="0" w:color="auto"/>
            </w:tcBorders>
          </w:tcPr>
          <w:p w:rsidR="0087250F" w:rsidRPr="005E3C7E" w:rsidRDefault="0087250F" w:rsidP="0087250F">
            <w:pPr>
              <w:snapToGrid w:val="0"/>
              <w:spacing w:line="360" w:lineRule="auto"/>
              <w:jc w:val="center"/>
              <w:rPr>
                <w:b/>
                <w:sz w:val="28"/>
                <w:szCs w:val="28"/>
              </w:rPr>
            </w:pPr>
            <w:r w:rsidRPr="005E3C7E">
              <w:rPr>
                <w:b/>
                <w:sz w:val="28"/>
                <w:szCs w:val="28"/>
              </w:rPr>
              <w:t>Количество часов</w:t>
            </w:r>
          </w:p>
        </w:tc>
      </w:tr>
      <w:tr w:rsidR="0087250F" w:rsidRPr="005E3C7E" w:rsidTr="0087250F">
        <w:trPr>
          <w:trHeight w:val="883"/>
        </w:trPr>
        <w:tc>
          <w:tcPr>
            <w:tcW w:w="567" w:type="dxa"/>
            <w:vMerge/>
            <w:shd w:val="clear" w:color="auto" w:fill="auto"/>
            <w:vAlign w:val="center"/>
          </w:tcPr>
          <w:p w:rsidR="0087250F" w:rsidRPr="005E3C7E" w:rsidRDefault="0087250F" w:rsidP="0087250F">
            <w:pPr>
              <w:snapToGrid w:val="0"/>
              <w:spacing w:line="360" w:lineRule="auto"/>
              <w:jc w:val="center"/>
              <w:rPr>
                <w:b/>
                <w:sz w:val="28"/>
                <w:szCs w:val="28"/>
              </w:rPr>
            </w:pPr>
          </w:p>
        </w:tc>
        <w:tc>
          <w:tcPr>
            <w:tcW w:w="4820" w:type="dxa"/>
            <w:vMerge/>
            <w:shd w:val="clear" w:color="auto" w:fill="auto"/>
            <w:vAlign w:val="center"/>
          </w:tcPr>
          <w:p w:rsidR="0087250F" w:rsidRPr="005E3C7E" w:rsidRDefault="0087250F" w:rsidP="0087250F">
            <w:pPr>
              <w:snapToGrid w:val="0"/>
              <w:spacing w:line="360" w:lineRule="auto"/>
              <w:jc w:val="center"/>
              <w:rPr>
                <w:b/>
                <w:sz w:val="28"/>
                <w:szCs w:val="28"/>
              </w:rPr>
            </w:pPr>
          </w:p>
        </w:tc>
        <w:tc>
          <w:tcPr>
            <w:tcW w:w="2126" w:type="dxa"/>
            <w:gridSpan w:val="3"/>
            <w:shd w:val="clear" w:color="auto" w:fill="auto"/>
            <w:vAlign w:val="center"/>
          </w:tcPr>
          <w:p w:rsidR="0087250F" w:rsidRPr="005E3C7E" w:rsidRDefault="0087250F" w:rsidP="0087250F">
            <w:pPr>
              <w:snapToGrid w:val="0"/>
              <w:jc w:val="center"/>
              <w:rPr>
                <w:b/>
                <w:sz w:val="28"/>
                <w:szCs w:val="28"/>
              </w:rPr>
            </w:pPr>
            <w:r w:rsidRPr="005E3C7E">
              <w:rPr>
                <w:b/>
                <w:sz w:val="28"/>
                <w:szCs w:val="28"/>
              </w:rPr>
              <w:t>1-й год обучения</w:t>
            </w:r>
          </w:p>
        </w:tc>
        <w:tc>
          <w:tcPr>
            <w:tcW w:w="2127" w:type="dxa"/>
            <w:gridSpan w:val="3"/>
            <w:shd w:val="clear" w:color="auto" w:fill="auto"/>
            <w:vAlign w:val="center"/>
          </w:tcPr>
          <w:p w:rsidR="0087250F" w:rsidRPr="005E3C7E" w:rsidRDefault="0087250F" w:rsidP="0087250F">
            <w:pPr>
              <w:snapToGrid w:val="0"/>
              <w:jc w:val="center"/>
              <w:rPr>
                <w:b/>
                <w:sz w:val="28"/>
                <w:szCs w:val="28"/>
              </w:rPr>
            </w:pPr>
            <w:r w:rsidRPr="005E3C7E">
              <w:rPr>
                <w:b/>
                <w:sz w:val="28"/>
                <w:szCs w:val="28"/>
              </w:rPr>
              <w:t>2-й год обучения</w:t>
            </w:r>
          </w:p>
        </w:tc>
      </w:tr>
      <w:tr w:rsidR="0087250F" w:rsidRPr="005E3C7E" w:rsidTr="0087250F">
        <w:trPr>
          <w:cantSplit/>
          <w:trHeight w:val="911"/>
        </w:trPr>
        <w:tc>
          <w:tcPr>
            <w:tcW w:w="567" w:type="dxa"/>
            <w:vMerge/>
            <w:shd w:val="clear" w:color="auto" w:fill="auto"/>
          </w:tcPr>
          <w:p w:rsidR="0087250F" w:rsidRPr="005E3C7E" w:rsidRDefault="0087250F" w:rsidP="0087250F">
            <w:pPr>
              <w:snapToGrid w:val="0"/>
              <w:spacing w:line="360" w:lineRule="auto"/>
              <w:jc w:val="both"/>
              <w:rPr>
                <w:b/>
                <w:sz w:val="28"/>
                <w:szCs w:val="28"/>
              </w:rPr>
            </w:pPr>
          </w:p>
        </w:tc>
        <w:tc>
          <w:tcPr>
            <w:tcW w:w="4820" w:type="dxa"/>
            <w:vMerge/>
            <w:shd w:val="clear" w:color="auto" w:fill="auto"/>
          </w:tcPr>
          <w:p w:rsidR="0087250F" w:rsidRPr="005E3C7E" w:rsidRDefault="0087250F" w:rsidP="0087250F">
            <w:pPr>
              <w:snapToGrid w:val="0"/>
              <w:spacing w:line="360" w:lineRule="auto"/>
              <w:jc w:val="both"/>
              <w:rPr>
                <w:b/>
                <w:sz w:val="28"/>
                <w:szCs w:val="28"/>
              </w:rPr>
            </w:pPr>
          </w:p>
        </w:tc>
        <w:tc>
          <w:tcPr>
            <w:tcW w:w="709" w:type="dxa"/>
            <w:shd w:val="clear" w:color="auto" w:fill="auto"/>
            <w:textDirection w:val="btLr"/>
          </w:tcPr>
          <w:p w:rsidR="0087250F" w:rsidRPr="005E3C7E" w:rsidRDefault="0087250F" w:rsidP="0087250F">
            <w:pPr>
              <w:snapToGrid w:val="0"/>
              <w:spacing w:line="360" w:lineRule="auto"/>
              <w:jc w:val="both"/>
              <w:rPr>
                <w:b/>
                <w:sz w:val="20"/>
                <w:szCs w:val="20"/>
              </w:rPr>
            </w:pPr>
            <w:r w:rsidRPr="005E3C7E">
              <w:rPr>
                <w:b/>
                <w:sz w:val="20"/>
                <w:szCs w:val="20"/>
              </w:rPr>
              <w:t>Теория</w:t>
            </w:r>
          </w:p>
        </w:tc>
        <w:tc>
          <w:tcPr>
            <w:tcW w:w="708" w:type="dxa"/>
            <w:shd w:val="clear" w:color="auto" w:fill="auto"/>
            <w:textDirection w:val="btLr"/>
          </w:tcPr>
          <w:p w:rsidR="0087250F" w:rsidRPr="005E3C7E" w:rsidRDefault="0087250F" w:rsidP="0087250F">
            <w:pPr>
              <w:snapToGrid w:val="0"/>
              <w:spacing w:line="360" w:lineRule="auto"/>
              <w:jc w:val="both"/>
              <w:rPr>
                <w:b/>
                <w:sz w:val="20"/>
                <w:szCs w:val="20"/>
              </w:rPr>
            </w:pPr>
            <w:r w:rsidRPr="005E3C7E">
              <w:rPr>
                <w:b/>
                <w:sz w:val="20"/>
                <w:szCs w:val="20"/>
              </w:rPr>
              <w:t>Практика</w:t>
            </w:r>
          </w:p>
        </w:tc>
        <w:tc>
          <w:tcPr>
            <w:tcW w:w="709" w:type="dxa"/>
            <w:textDirection w:val="btLr"/>
          </w:tcPr>
          <w:p w:rsidR="0087250F" w:rsidRPr="005E3C7E" w:rsidRDefault="0087250F" w:rsidP="0087250F">
            <w:pPr>
              <w:snapToGrid w:val="0"/>
              <w:spacing w:line="360" w:lineRule="auto"/>
              <w:jc w:val="both"/>
              <w:rPr>
                <w:b/>
                <w:sz w:val="20"/>
                <w:szCs w:val="20"/>
              </w:rPr>
            </w:pPr>
            <w:r w:rsidRPr="005E3C7E">
              <w:rPr>
                <w:b/>
                <w:sz w:val="20"/>
                <w:szCs w:val="20"/>
              </w:rPr>
              <w:t xml:space="preserve">Всего </w:t>
            </w:r>
          </w:p>
        </w:tc>
        <w:tc>
          <w:tcPr>
            <w:tcW w:w="709" w:type="dxa"/>
            <w:shd w:val="clear" w:color="auto" w:fill="auto"/>
            <w:textDirection w:val="btLr"/>
          </w:tcPr>
          <w:p w:rsidR="0087250F" w:rsidRPr="005E3C7E" w:rsidRDefault="0087250F" w:rsidP="0087250F">
            <w:pPr>
              <w:snapToGrid w:val="0"/>
              <w:spacing w:line="360" w:lineRule="auto"/>
              <w:jc w:val="both"/>
              <w:rPr>
                <w:b/>
                <w:sz w:val="20"/>
                <w:szCs w:val="20"/>
              </w:rPr>
            </w:pPr>
            <w:r w:rsidRPr="005E3C7E">
              <w:rPr>
                <w:b/>
                <w:sz w:val="20"/>
                <w:szCs w:val="20"/>
              </w:rPr>
              <w:t>Теория</w:t>
            </w:r>
          </w:p>
        </w:tc>
        <w:tc>
          <w:tcPr>
            <w:tcW w:w="709" w:type="dxa"/>
            <w:shd w:val="clear" w:color="auto" w:fill="auto"/>
            <w:textDirection w:val="btLr"/>
          </w:tcPr>
          <w:p w:rsidR="0087250F" w:rsidRPr="005E3C7E" w:rsidRDefault="0087250F" w:rsidP="0087250F">
            <w:pPr>
              <w:snapToGrid w:val="0"/>
              <w:spacing w:line="360" w:lineRule="auto"/>
              <w:jc w:val="both"/>
              <w:rPr>
                <w:b/>
                <w:sz w:val="20"/>
                <w:szCs w:val="20"/>
              </w:rPr>
            </w:pPr>
            <w:r w:rsidRPr="005E3C7E">
              <w:rPr>
                <w:b/>
                <w:sz w:val="20"/>
                <w:szCs w:val="20"/>
              </w:rPr>
              <w:t>Практика</w:t>
            </w:r>
          </w:p>
        </w:tc>
        <w:tc>
          <w:tcPr>
            <w:tcW w:w="709" w:type="dxa"/>
            <w:textDirection w:val="btLr"/>
          </w:tcPr>
          <w:p w:rsidR="0087250F" w:rsidRPr="005E3C7E" w:rsidRDefault="0087250F" w:rsidP="0087250F">
            <w:pPr>
              <w:snapToGrid w:val="0"/>
              <w:spacing w:line="360" w:lineRule="auto"/>
              <w:jc w:val="both"/>
              <w:rPr>
                <w:b/>
                <w:sz w:val="20"/>
                <w:szCs w:val="20"/>
              </w:rPr>
            </w:pPr>
            <w:r w:rsidRPr="005E3C7E">
              <w:rPr>
                <w:b/>
                <w:sz w:val="20"/>
                <w:szCs w:val="20"/>
              </w:rPr>
              <w:t xml:space="preserve">Всего </w:t>
            </w:r>
          </w:p>
        </w:tc>
      </w:tr>
      <w:tr w:rsidR="0087250F" w:rsidRPr="005E3C7E" w:rsidTr="0087250F">
        <w:trPr>
          <w:cantSplit/>
          <w:trHeight w:val="388"/>
        </w:trPr>
        <w:tc>
          <w:tcPr>
            <w:tcW w:w="9640" w:type="dxa"/>
            <w:gridSpan w:val="8"/>
          </w:tcPr>
          <w:p w:rsidR="0087250F" w:rsidRPr="005E3C7E" w:rsidRDefault="0087250F" w:rsidP="0087250F">
            <w:pPr>
              <w:spacing w:line="360" w:lineRule="auto"/>
              <w:jc w:val="both"/>
              <w:rPr>
                <w:b/>
                <w:sz w:val="28"/>
                <w:szCs w:val="28"/>
              </w:rPr>
            </w:pPr>
            <w:r w:rsidRPr="005E3C7E">
              <w:rPr>
                <w:b/>
                <w:sz w:val="28"/>
                <w:szCs w:val="28"/>
              </w:rPr>
              <w:t>Учебные занятия</w:t>
            </w:r>
          </w:p>
        </w:tc>
      </w:tr>
      <w:tr w:rsidR="0087250F" w:rsidRPr="005E3C7E" w:rsidTr="0087250F">
        <w:trPr>
          <w:trHeight w:val="640"/>
        </w:trPr>
        <w:tc>
          <w:tcPr>
            <w:tcW w:w="567" w:type="dxa"/>
            <w:shd w:val="clear" w:color="auto" w:fill="auto"/>
          </w:tcPr>
          <w:p w:rsidR="0087250F" w:rsidRPr="005E3C7E" w:rsidRDefault="0087250F" w:rsidP="0087250F">
            <w:pPr>
              <w:snapToGrid w:val="0"/>
              <w:spacing w:line="360" w:lineRule="auto"/>
              <w:jc w:val="both"/>
              <w:rPr>
                <w:sz w:val="28"/>
                <w:szCs w:val="28"/>
              </w:rPr>
            </w:pPr>
            <w:r>
              <w:rPr>
                <w:sz w:val="28"/>
                <w:szCs w:val="28"/>
              </w:rPr>
              <w:t>1</w:t>
            </w:r>
          </w:p>
        </w:tc>
        <w:tc>
          <w:tcPr>
            <w:tcW w:w="4820" w:type="dxa"/>
            <w:shd w:val="clear" w:color="auto" w:fill="auto"/>
          </w:tcPr>
          <w:p w:rsidR="0087250F" w:rsidRPr="005E3C7E" w:rsidRDefault="0087250F" w:rsidP="0087250F">
            <w:pPr>
              <w:snapToGrid w:val="0"/>
              <w:spacing w:line="360" w:lineRule="auto"/>
              <w:jc w:val="both"/>
              <w:rPr>
                <w:sz w:val="28"/>
                <w:szCs w:val="28"/>
              </w:rPr>
            </w:pPr>
            <w:r w:rsidRPr="005E3C7E">
              <w:rPr>
                <w:sz w:val="28"/>
                <w:szCs w:val="28"/>
              </w:rPr>
              <w:t>Вводное занятие.</w:t>
            </w:r>
          </w:p>
        </w:tc>
        <w:tc>
          <w:tcPr>
            <w:tcW w:w="709" w:type="dxa"/>
            <w:shd w:val="clear" w:color="auto" w:fill="auto"/>
          </w:tcPr>
          <w:p w:rsidR="0087250F" w:rsidRPr="003862A9" w:rsidRDefault="0087250F" w:rsidP="0087250F">
            <w:pPr>
              <w:snapToGrid w:val="0"/>
              <w:spacing w:line="360" w:lineRule="auto"/>
              <w:jc w:val="both"/>
              <w:rPr>
                <w:sz w:val="28"/>
                <w:szCs w:val="28"/>
              </w:rPr>
            </w:pPr>
            <w:r w:rsidRPr="003862A9">
              <w:rPr>
                <w:sz w:val="28"/>
                <w:szCs w:val="28"/>
              </w:rPr>
              <w:t>1</w:t>
            </w:r>
          </w:p>
        </w:tc>
        <w:tc>
          <w:tcPr>
            <w:tcW w:w="708"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1</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1</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1</w:t>
            </w:r>
          </w:p>
        </w:tc>
      </w:tr>
      <w:tr w:rsidR="0087250F" w:rsidRPr="005E3C7E" w:rsidTr="0087250F">
        <w:tc>
          <w:tcPr>
            <w:tcW w:w="567" w:type="dxa"/>
            <w:shd w:val="clear" w:color="auto" w:fill="auto"/>
          </w:tcPr>
          <w:p w:rsidR="0087250F" w:rsidRPr="005E3C7E" w:rsidRDefault="0087250F" w:rsidP="0087250F">
            <w:pPr>
              <w:snapToGrid w:val="0"/>
              <w:spacing w:line="360" w:lineRule="auto"/>
              <w:jc w:val="both"/>
              <w:rPr>
                <w:sz w:val="28"/>
                <w:szCs w:val="28"/>
              </w:rPr>
            </w:pPr>
            <w:r>
              <w:rPr>
                <w:sz w:val="28"/>
                <w:szCs w:val="28"/>
              </w:rPr>
              <w:t>2</w:t>
            </w:r>
          </w:p>
        </w:tc>
        <w:tc>
          <w:tcPr>
            <w:tcW w:w="4820" w:type="dxa"/>
            <w:shd w:val="clear" w:color="auto" w:fill="auto"/>
          </w:tcPr>
          <w:p w:rsidR="0087250F" w:rsidRDefault="0087250F" w:rsidP="0087250F">
            <w:pPr>
              <w:snapToGrid w:val="0"/>
              <w:jc w:val="both"/>
              <w:rPr>
                <w:sz w:val="28"/>
                <w:szCs w:val="28"/>
              </w:rPr>
            </w:pPr>
            <w:r>
              <w:rPr>
                <w:sz w:val="28"/>
                <w:szCs w:val="28"/>
              </w:rPr>
              <w:t>Общеразвивающие упражнения</w:t>
            </w:r>
          </w:p>
          <w:p w:rsidR="0087250F" w:rsidRDefault="0087250F" w:rsidP="0087250F">
            <w:pPr>
              <w:snapToGrid w:val="0"/>
              <w:jc w:val="both"/>
              <w:rPr>
                <w:sz w:val="28"/>
                <w:szCs w:val="28"/>
              </w:rPr>
            </w:pP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w:t>
            </w:r>
          </w:p>
        </w:tc>
        <w:tc>
          <w:tcPr>
            <w:tcW w:w="708"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26</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28</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26</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28</w:t>
            </w:r>
          </w:p>
        </w:tc>
      </w:tr>
      <w:tr w:rsidR="0087250F" w:rsidRPr="005E3C7E" w:rsidTr="0087250F">
        <w:tc>
          <w:tcPr>
            <w:tcW w:w="567" w:type="dxa"/>
            <w:shd w:val="clear" w:color="auto" w:fill="auto"/>
          </w:tcPr>
          <w:p w:rsidR="0087250F" w:rsidRPr="005E3C7E" w:rsidRDefault="0087250F" w:rsidP="0087250F">
            <w:pPr>
              <w:snapToGrid w:val="0"/>
              <w:spacing w:line="360" w:lineRule="auto"/>
              <w:jc w:val="both"/>
              <w:rPr>
                <w:sz w:val="28"/>
                <w:szCs w:val="28"/>
              </w:rPr>
            </w:pPr>
            <w:r>
              <w:rPr>
                <w:sz w:val="28"/>
                <w:szCs w:val="28"/>
              </w:rPr>
              <w:t>3</w:t>
            </w:r>
          </w:p>
        </w:tc>
        <w:tc>
          <w:tcPr>
            <w:tcW w:w="4820" w:type="dxa"/>
            <w:shd w:val="clear" w:color="auto" w:fill="auto"/>
          </w:tcPr>
          <w:p w:rsidR="0087250F" w:rsidRDefault="0087250F" w:rsidP="0087250F">
            <w:pPr>
              <w:snapToGrid w:val="0"/>
              <w:jc w:val="both"/>
              <w:rPr>
                <w:sz w:val="28"/>
                <w:szCs w:val="28"/>
              </w:rPr>
            </w:pPr>
            <w:r>
              <w:rPr>
                <w:sz w:val="28"/>
                <w:szCs w:val="28"/>
              </w:rPr>
              <w:t>Танцевальные элементы в стиле «Джаз-танец».</w:t>
            </w:r>
          </w:p>
          <w:p w:rsidR="0087250F" w:rsidRDefault="0087250F" w:rsidP="0087250F">
            <w:pPr>
              <w:snapToGrid w:val="0"/>
              <w:jc w:val="both"/>
              <w:rPr>
                <w:sz w:val="28"/>
                <w:szCs w:val="28"/>
              </w:rPr>
            </w:pP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w:t>
            </w:r>
          </w:p>
        </w:tc>
        <w:tc>
          <w:tcPr>
            <w:tcW w:w="708"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18</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20</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18</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20</w:t>
            </w:r>
          </w:p>
        </w:tc>
      </w:tr>
      <w:tr w:rsidR="0087250F" w:rsidRPr="005E3C7E" w:rsidTr="0087250F">
        <w:tc>
          <w:tcPr>
            <w:tcW w:w="567" w:type="dxa"/>
            <w:shd w:val="clear" w:color="auto" w:fill="auto"/>
          </w:tcPr>
          <w:p w:rsidR="0087250F" w:rsidRPr="005E3C7E" w:rsidRDefault="0087250F" w:rsidP="0087250F">
            <w:pPr>
              <w:snapToGrid w:val="0"/>
              <w:spacing w:line="360" w:lineRule="auto"/>
              <w:jc w:val="both"/>
              <w:rPr>
                <w:sz w:val="28"/>
                <w:szCs w:val="28"/>
              </w:rPr>
            </w:pPr>
            <w:r>
              <w:rPr>
                <w:sz w:val="28"/>
                <w:szCs w:val="28"/>
              </w:rPr>
              <w:t>4</w:t>
            </w:r>
          </w:p>
        </w:tc>
        <w:tc>
          <w:tcPr>
            <w:tcW w:w="4820" w:type="dxa"/>
            <w:shd w:val="clear" w:color="auto" w:fill="auto"/>
          </w:tcPr>
          <w:p w:rsidR="0087250F" w:rsidRPr="005E3C7E" w:rsidRDefault="0087250F" w:rsidP="0087250F">
            <w:pPr>
              <w:snapToGrid w:val="0"/>
              <w:spacing w:line="360" w:lineRule="auto"/>
              <w:jc w:val="both"/>
              <w:rPr>
                <w:sz w:val="28"/>
                <w:szCs w:val="28"/>
              </w:rPr>
            </w:pPr>
            <w:r>
              <w:rPr>
                <w:sz w:val="28"/>
                <w:szCs w:val="28"/>
              </w:rPr>
              <w:t>Принципы построения комплекса ритмической гимнастики</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w:t>
            </w:r>
          </w:p>
        </w:tc>
        <w:tc>
          <w:tcPr>
            <w:tcW w:w="708"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10</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12</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2</w:t>
            </w:r>
          </w:p>
        </w:tc>
        <w:tc>
          <w:tcPr>
            <w:tcW w:w="709" w:type="dxa"/>
            <w:shd w:val="clear" w:color="auto" w:fill="auto"/>
          </w:tcPr>
          <w:p w:rsidR="0087250F" w:rsidRPr="003862A9" w:rsidRDefault="003862A9" w:rsidP="0087250F">
            <w:pPr>
              <w:snapToGrid w:val="0"/>
              <w:spacing w:line="360" w:lineRule="auto"/>
              <w:jc w:val="both"/>
              <w:rPr>
                <w:sz w:val="28"/>
                <w:szCs w:val="28"/>
              </w:rPr>
            </w:pPr>
            <w:r w:rsidRPr="003862A9">
              <w:rPr>
                <w:sz w:val="28"/>
                <w:szCs w:val="28"/>
              </w:rPr>
              <w:t>10</w:t>
            </w:r>
          </w:p>
        </w:tc>
        <w:tc>
          <w:tcPr>
            <w:tcW w:w="709" w:type="dxa"/>
          </w:tcPr>
          <w:p w:rsidR="0087250F" w:rsidRPr="003862A9" w:rsidRDefault="003862A9" w:rsidP="0087250F">
            <w:pPr>
              <w:snapToGrid w:val="0"/>
              <w:spacing w:line="360" w:lineRule="auto"/>
              <w:jc w:val="both"/>
              <w:rPr>
                <w:sz w:val="28"/>
                <w:szCs w:val="28"/>
              </w:rPr>
            </w:pPr>
            <w:r w:rsidRPr="003862A9">
              <w:rPr>
                <w:sz w:val="28"/>
                <w:szCs w:val="28"/>
              </w:rPr>
              <w:t>12</w:t>
            </w:r>
          </w:p>
        </w:tc>
      </w:tr>
      <w:tr w:rsidR="0087250F" w:rsidRPr="005E3C7E" w:rsidTr="0087250F">
        <w:tc>
          <w:tcPr>
            <w:tcW w:w="567" w:type="dxa"/>
            <w:shd w:val="clear" w:color="auto" w:fill="auto"/>
          </w:tcPr>
          <w:p w:rsidR="0087250F" w:rsidRPr="005E3C7E" w:rsidRDefault="0087250F" w:rsidP="0087250F">
            <w:pPr>
              <w:snapToGrid w:val="0"/>
              <w:spacing w:line="360" w:lineRule="auto"/>
              <w:jc w:val="both"/>
              <w:rPr>
                <w:sz w:val="28"/>
                <w:szCs w:val="28"/>
              </w:rPr>
            </w:pPr>
            <w:r>
              <w:rPr>
                <w:sz w:val="28"/>
                <w:szCs w:val="28"/>
              </w:rPr>
              <w:t>5</w:t>
            </w:r>
          </w:p>
        </w:tc>
        <w:tc>
          <w:tcPr>
            <w:tcW w:w="4820" w:type="dxa"/>
            <w:shd w:val="clear" w:color="auto" w:fill="auto"/>
          </w:tcPr>
          <w:p w:rsidR="0087250F" w:rsidRPr="005E3C7E" w:rsidRDefault="0087250F" w:rsidP="0087250F">
            <w:pPr>
              <w:snapToGrid w:val="0"/>
              <w:spacing w:line="360" w:lineRule="auto"/>
              <w:jc w:val="both"/>
              <w:rPr>
                <w:sz w:val="28"/>
                <w:szCs w:val="28"/>
              </w:rPr>
            </w:pPr>
            <w:r w:rsidRPr="005E3C7E">
              <w:rPr>
                <w:sz w:val="28"/>
                <w:szCs w:val="28"/>
              </w:rPr>
              <w:t>Итоговые мероприятия.</w:t>
            </w:r>
          </w:p>
        </w:tc>
        <w:tc>
          <w:tcPr>
            <w:tcW w:w="709" w:type="dxa"/>
            <w:shd w:val="clear" w:color="auto" w:fill="auto"/>
          </w:tcPr>
          <w:p w:rsidR="0087250F" w:rsidRPr="003862A9" w:rsidRDefault="0087250F" w:rsidP="0087250F">
            <w:pPr>
              <w:snapToGrid w:val="0"/>
              <w:spacing w:line="360" w:lineRule="auto"/>
              <w:jc w:val="both"/>
              <w:rPr>
                <w:sz w:val="28"/>
                <w:szCs w:val="28"/>
              </w:rPr>
            </w:pPr>
            <w:r w:rsidRPr="003862A9">
              <w:rPr>
                <w:sz w:val="28"/>
                <w:szCs w:val="28"/>
              </w:rPr>
              <w:t>1</w:t>
            </w:r>
          </w:p>
        </w:tc>
        <w:tc>
          <w:tcPr>
            <w:tcW w:w="708" w:type="dxa"/>
            <w:shd w:val="clear" w:color="auto" w:fill="auto"/>
          </w:tcPr>
          <w:p w:rsidR="0087250F" w:rsidRPr="003862A9" w:rsidRDefault="0087250F" w:rsidP="0087250F">
            <w:pPr>
              <w:snapToGrid w:val="0"/>
              <w:spacing w:line="360" w:lineRule="auto"/>
              <w:jc w:val="both"/>
              <w:rPr>
                <w:sz w:val="28"/>
                <w:szCs w:val="28"/>
              </w:rPr>
            </w:pPr>
            <w:r w:rsidRPr="003862A9">
              <w:rPr>
                <w:sz w:val="28"/>
                <w:szCs w:val="28"/>
              </w:rPr>
              <w:t>2</w:t>
            </w:r>
          </w:p>
        </w:tc>
        <w:tc>
          <w:tcPr>
            <w:tcW w:w="709" w:type="dxa"/>
          </w:tcPr>
          <w:p w:rsidR="0087250F" w:rsidRPr="003862A9" w:rsidRDefault="0087250F" w:rsidP="0087250F">
            <w:pPr>
              <w:snapToGrid w:val="0"/>
              <w:spacing w:line="360" w:lineRule="auto"/>
              <w:jc w:val="both"/>
              <w:rPr>
                <w:sz w:val="28"/>
                <w:szCs w:val="28"/>
              </w:rPr>
            </w:pPr>
            <w:r w:rsidRPr="003862A9">
              <w:rPr>
                <w:sz w:val="28"/>
                <w:szCs w:val="28"/>
              </w:rPr>
              <w:t>3</w:t>
            </w:r>
          </w:p>
        </w:tc>
        <w:tc>
          <w:tcPr>
            <w:tcW w:w="709" w:type="dxa"/>
            <w:shd w:val="clear" w:color="auto" w:fill="auto"/>
          </w:tcPr>
          <w:p w:rsidR="0087250F" w:rsidRPr="003862A9" w:rsidRDefault="0087250F" w:rsidP="0087250F">
            <w:pPr>
              <w:snapToGrid w:val="0"/>
              <w:spacing w:line="360" w:lineRule="auto"/>
              <w:jc w:val="both"/>
              <w:rPr>
                <w:sz w:val="28"/>
                <w:szCs w:val="28"/>
              </w:rPr>
            </w:pPr>
            <w:r w:rsidRPr="003862A9">
              <w:rPr>
                <w:sz w:val="28"/>
                <w:szCs w:val="28"/>
              </w:rPr>
              <w:t>1</w:t>
            </w:r>
          </w:p>
        </w:tc>
        <w:tc>
          <w:tcPr>
            <w:tcW w:w="709" w:type="dxa"/>
            <w:shd w:val="clear" w:color="auto" w:fill="auto"/>
          </w:tcPr>
          <w:p w:rsidR="0087250F" w:rsidRPr="003862A9" w:rsidRDefault="0087250F" w:rsidP="0087250F">
            <w:pPr>
              <w:snapToGrid w:val="0"/>
              <w:spacing w:line="360" w:lineRule="auto"/>
              <w:jc w:val="both"/>
              <w:rPr>
                <w:sz w:val="28"/>
                <w:szCs w:val="28"/>
              </w:rPr>
            </w:pPr>
            <w:r w:rsidRPr="003862A9">
              <w:rPr>
                <w:sz w:val="28"/>
                <w:szCs w:val="28"/>
              </w:rPr>
              <w:t>2</w:t>
            </w:r>
          </w:p>
        </w:tc>
        <w:tc>
          <w:tcPr>
            <w:tcW w:w="709" w:type="dxa"/>
          </w:tcPr>
          <w:p w:rsidR="0087250F" w:rsidRPr="003862A9" w:rsidRDefault="0087250F" w:rsidP="0087250F">
            <w:pPr>
              <w:snapToGrid w:val="0"/>
              <w:spacing w:line="360" w:lineRule="auto"/>
              <w:jc w:val="both"/>
              <w:rPr>
                <w:sz w:val="28"/>
                <w:szCs w:val="28"/>
              </w:rPr>
            </w:pPr>
            <w:r w:rsidRPr="003862A9">
              <w:rPr>
                <w:sz w:val="28"/>
                <w:szCs w:val="28"/>
              </w:rPr>
              <w:t>3</w:t>
            </w:r>
          </w:p>
        </w:tc>
      </w:tr>
      <w:tr w:rsidR="0087250F" w:rsidRPr="005E3C7E" w:rsidTr="0087250F">
        <w:tc>
          <w:tcPr>
            <w:tcW w:w="5387" w:type="dxa"/>
            <w:gridSpan w:val="2"/>
            <w:shd w:val="clear" w:color="auto" w:fill="auto"/>
          </w:tcPr>
          <w:p w:rsidR="0087250F" w:rsidRPr="005E3C7E" w:rsidRDefault="0087250F" w:rsidP="0087250F">
            <w:pPr>
              <w:spacing w:line="360" w:lineRule="auto"/>
              <w:jc w:val="right"/>
              <w:rPr>
                <w:b/>
                <w:sz w:val="28"/>
                <w:szCs w:val="28"/>
              </w:rPr>
            </w:pPr>
            <w:r w:rsidRPr="005E3C7E">
              <w:rPr>
                <w:b/>
                <w:sz w:val="28"/>
                <w:szCs w:val="28"/>
              </w:rPr>
              <w:t>Всего учебных часов:</w:t>
            </w:r>
          </w:p>
        </w:tc>
        <w:tc>
          <w:tcPr>
            <w:tcW w:w="709" w:type="dxa"/>
            <w:shd w:val="clear" w:color="auto" w:fill="auto"/>
          </w:tcPr>
          <w:p w:rsidR="0087250F" w:rsidRPr="003862A9" w:rsidRDefault="003862A9" w:rsidP="0087250F">
            <w:pPr>
              <w:snapToGrid w:val="0"/>
              <w:spacing w:line="360" w:lineRule="auto"/>
              <w:jc w:val="both"/>
              <w:rPr>
                <w:b/>
                <w:sz w:val="28"/>
                <w:szCs w:val="28"/>
              </w:rPr>
            </w:pPr>
            <w:r w:rsidRPr="003862A9">
              <w:rPr>
                <w:b/>
                <w:sz w:val="28"/>
                <w:szCs w:val="28"/>
              </w:rPr>
              <w:t>8</w:t>
            </w:r>
          </w:p>
        </w:tc>
        <w:tc>
          <w:tcPr>
            <w:tcW w:w="708" w:type="dxa"/>
            <w:shd w:val="clear" w:color="auto" w:fill="auto"/>
          </w:tcPr>
          <w:p w:rsidR="0087250F" w:rsidRPr="003862A9" w:rsidRDefault="003862A9" w:rsidP="0087250F">
            <w:pPr>
              <w:snapToGrid w:val="0"/>
              <w:spacing w:line="360" w:lineRule="auto"/>
              <w:jc w:val="both"/>
              <w:rPr>
                <w:b/>
                <w:sz w:val="28"/>
                <w:szCs w:val="28"/>
              </w:rPr>
            </w:pPr>
            <w:r w:rsidRPr="003862A9">
              <w:rPr>
                <w:b/>
                <w:sz w:val="28"/>
                <w:szCs w:val="28"/>
              </w:rPr>
              <w:t>56</w:t>
            </w:r>
          </w:p>
        </w:tc>
        <w:tc>
          <w:tcPr>
            <w:tcW w:w="709" w:type="dxa"/>
          </w:tcPr>
          <w:p w:rsidR="0087250F" w:rsidRPr="003862A9" w:rsidRDefault="0087250F" w:rsidP="0087250F">
            <w:pPr>
              <w:snapToGrid w:val="0"/>
              <w:spacing w:line="360" w:lineRule="auto"/>
              <w:jc w:val="both"/>
              <w:rPr>
                <w:b/>
                <w:sz w:val="28"/>
                <w:szCs w:val="28"/>
              </w:rPr>
            </w:pPr>
            <w:r w:rsidRPr="003862A9">
              <w:rPr>
                <w:b/>
                <w:sz w:val="28"/>
                <w:szCs w:val="28"/>
              </w:rPr>
              <w:t>64</w:t>
            </w:r>
          </w:p>
        </w:tc>
        <w:tc>
          <w:tcPr>
            <w:tcW w:w="709" w:type="dxa"/>
            <w:shd w:val="clear" w:color="auto" w:fill="auto"/>
          </w:tcPr>
          <w:p w:rsidR="0087250F" w:rsidRPr="003862A9" w:rsidRDefault="003862A9" w:rsidP="0087250F">
            <w:pPr>
              <w:snapToGrid w:val="0"/>
              <w:spacing w:line="360" w:lineRule="auto"/>
              <w:jc w:val="both"/>
              <w:rPr>
                <w:b/>
                <w:sz w:val="28"/>
                <w:szCs w:val="28"/>
              </w:rPr>
            </w:pPr>
            <w:r w:rsidRPr="003862A9">
              <w:rPr>
                <w:b/>
                <w:sz w:val="28"/>
                <w:szCs w:val="28"/>
              </w:rPr>
              <w:t>8</w:t>
            </w:r>
          </w:p>
        </w:tc>
        <w:tc>
          <w:tcPr>
            <w:tcW w:w="709" w:type="dxa"/>
            <w:shd w:val="clear" w:color="auto" w:fill="auto"/>
          </w:tcPr>
          <w:p w:rsidR="0087250F" w:rsidRPr="003862A9" w:rsidRDefault="003862A9" w:rsidP="0087250F">
            <w:pPr>
              <w:snapToGrid w:val="0"/>
              <w:spacing w:line="360" w:lineRule="auto"/>
              <w:jc w:val="both"/>
              <w:rPr>
                <w:b/>
                <w:sz w:val="28"/>
                <w:szCs w:val="28"/>
              </w:rPr>
            </w:pPr>
            <w:r w:rsidRPr="003862A9">
              <w:rPr>
                <w:b/>
                <w:sz w:val="28"/>
                <w:szCs w:val="28"/>
              </w:rPr>
              <w:t>56</w:t>
            </w:r>
          </w:p>
        </w:tc>
        <w:tc>
          <w:tcPr>
            <w:tcW w:w="709" w:type="dxa"/>
          </w:tcPr>
          <w:p w:rsidR="0087250F" w:rsidRPr="005E3C7E" w:rsidRDefault="0087250F" w:rsidP="0087250F">
            <w:pPr>
              <w:snapToGrid w:val="0"/>
              <w:spacing w:line="360" w:lineRule="auto"/>
              <w:jc w:val="both"/>
              <w:rPr>
                <w:b/>
                <w:sz w:val="28"/>
                <w:szCs w:val="28"/>
              </w:rPr>
            </w:pPr>
            <w:r>
              <w:rPr>
                <w:b/>
                <w:sz w:val="28"/>
                <w:szCs w:val="28"/>
              </w:rPr>
              <w:t>64</w:t>
            </w:r>
          </w:p>
        </w:tc>
      </w:tr>
      <w:tr w:rsidR="0087250F" w:rsidRPr="005E3C7E" w:rsidTr="0087250F">
        <w:tc>
          <w:tcPr>
            <w:tcW w:w="5387" w:type="dxa"/>
            <w:gridSpan w:val="2"/>
            <w:shd w:val="clear" w:color="auto" w:fill="auto"/>
          </w:tcPr>
          <w:p w:rsidR="0087250F" w:rsidRPr="005E3C7E" w:rsidRDefault="0087250F" w:rsidP="0087250F">
            <w:pPr>
              <w:spacing w:line="360" w:lineRule="auto"/>
              <w:jc w:val="both"/>
              <w:rPr>
                <w:b/>
                <w:sz w:val="28"/>
                <w:szCs w:val="28"/>
              </w:rPr>
            </w:pPr>
            <w:r w:rsidRPr="005E3C7E">
              <w:rPr>
                <w:b/>
                <w:sz w:val="28"/>
                <w:szCs w:val="28"/>
              </w:rPr>
              <w:t>Социальная практика</w:t>
            </w:r>
          </w:p>
        </w:tc>
        <w:tc>
          <w:tcPr>
            <w:tcW w:w="2126" w:type="dxa"/>
            <w:gridSpan w:val="3"/>
            <w:shd w:val="clear" w:color="auto" w:fill="auto"/>
          </w:tcPr>
          <w:p w:rsidR="0087250F" w:rsidRPr="005E3C7E" w:rsidRDefault="0087250F" w:rsidP="0087250F">
            <w:pPr>
              <w:spacing w:line="360" w:lineRule="auto"/>
              <w:jc w:val="center"/>
              <w:rPr>
                <w:b/>
                <w:sz w:val="28"/>
                <w:szCs w:val="28"/>
              </w:rPr>
            </w:pPr>
            <w:r>
              <w:rPr>
                <w:b/>
                <w:sz w:val="28"/>
                <w:szCs w:val="28"/>
              </w:rPr>
              <w:t>24</w:t>
            </w:r>
          </w:p>
        </w:tc>
        <w:tc>
          <w:tcPr>
            <w:tcW w:w="2127" w:type="dxa"/>
            <w:gridSpan w:val="3"/>
            <w:shd w:val="clear" w:color="auto" w:fill="auto"/>
          </w:tcPr>
          <w:p w:rsidR="0087250F" w:rsidRPr="005E3C7E" w:rsidRDefault="0087250F" w:rsidP="0087250F">
            <w:pPr>
              <w:spacing w:line="360" w:lineRule="auto"/>
              <w:jc w:val="center"/>
              <w:rPr>
                <w:b/>
                <w:sz w:val="28"/>
                <w:szCs w:val="28"/>
              </w:rPr>
            </w:pPr>
            <w:r>
              <w:rPr>
                <w:b/>
                <w:sz w:val="28"/>
                <w:szCs w:val="28"/>
              </w:rPr>
              <w:t>24</w:t>
            </w:r>
          </w:p>
        </w:tc>
      </w:tr>
      <w:tr w:rsidR="0087250F" w:rsidRPr="00FC47D5" w:rsidTr="0087250F">
        <w:tc>
          <w:tcPr>
            <w:tcW w:w="5387" w:type="dxa"/>
            <w:gridSpan w:val="2"/>
            <w:shd w:val="clear" w:color="auto" w:fill="auto"/>
          </w:tcPr>
          <w:p w:rsidR="0087250F" w:rsidRPr="005E3C7E" w:rsidRDefault="0087250F" w:rsidP="0087250F">
            <w:pPr>
              <w:spacing w:line="360" w:lineRule="auto"/>
              <w:jc w:val="right"/>
              <w:rPr>
                <w:b/>
                <w:sz w:val="28"/>
                <w:szCs w:val="28"/>
              </w:rPr>
            </w:pPr>
            <w:r w:rsidRPr="005E3C7E">
              <w:rPr>
                <w:b/>
                <w:sz w:val="28"/>
                <w:szCs w:val="28"/>
              </w:rPr>
              <w:t>Всего часов:</w:t>
            </w:r>
          </w:p>
        </w:tc>
        <w:tc>
          <w:tcPr>
            <w:tcW w:w="2126" w:type="dxa"/>
            <w:gridSpan w:val="3"/>
            <w:shd w:val="clear" w:color="auto" w:fill="auto"/>
          </w:tcPr>
          <w:p w:rsidR="0087250F" w:rsidRPr="005E3C7E" w:rsidRDefault="0087250F" w:rsidP="0087250F">
            <w:pPr>
              <w:spacing w:line="360" w:lineRule="auto"/>
              <w:jc w:val="center"/>
              <w:rPr>
                <w:b/>
                <w:sz w:val="28"/>
                <w:szCs w:val="28"/>
              </w:rPr>
            </w:pPr>
            <w:r>
              <w:rPr>
                <w:b/>
                <w:sz w:val="28"/>
                <w:szCs w:val="28"/>
              </w:rPr>
              <w:t>88</w:t>
            </w:r>
          </w:p>
        </w:tc>
        <w:tc>
          <w:tcPr>
            <w:tcW w:w="2127" w:type="dxa"/>
            <w:gridSpan w:val="3"/>
            <w:shd w:val="clear" w:color="auto" w:fill="auto"/>
          </w:tcPr>
          <w:p w:rsidR="0087250F" w:rsidRPr="00FC47D5" w:rsidRDefault="0087250F" w:rsidP="0087250F">
            <w:pPr>
              <w:spacing w:line="360" w:lineRule="auto"/>
              <w:jc w:val="center"/>
              <w:rPr>
                <w:b/>
                <w:sz w:val="28"/>
                <w:szCs w:val="28"/>
              </w:rPr>
            </w:pPr>
            <w:r>
              <w:rPr>
                <w:b/>
                <w:sz w:val="28"/>
                <w:szCs w:val="28"/>
              </w:rPr>
              <w:t>88</w:t>
            </w:r>
          </w:p>
        </w:tc>
      </w:tr>
    </w:tbl>
    <w:p w:rsidR="0087250F" w:rsidRPr="0087250F" w:rsidRDefault="0087250F" w:rsidP="0087250F"/>
    <w:p w:rsidR="00D501BE" w:rsidRPr="00D501BE" w:rsidRDefault="00D501BE" w:rsidP="00D501BE"/>
    <w:p w:rsidR="00126083" w:rsidRDefault="00126083" w:rsidP="00FC41F9">
      <w:pPr>
        <w:spacing w:line="360" w:lineRule="auto"/>
        <w:jc w:val="both"/>
      </w:pPr>
    </w:p>
    <w:p w:rsidR="00126083" w:rsidRDefault="00126083" w:rsidP="00126083"/>
    <w:p w:rsidR="002F342A" w:rsidRDefault="002F342A">
      <w:pPr>
        <w:suppressAutoHyphens w:val="0"/>
        <w:rPr>
          <w:rFonts w:cs="Arial"/>
          <w:b/>
          <w:bCs/>
          <w:kern w:val="1"/>
          <w:sz w:val="32"/>
          <w:szCs w:val="28"/>
        </w:rPr>
      </w:pPr>
      <w:bookmarkStart w:id="1" w:name="_Toc367546151"/>
      <w:bookmarkStart w:id="2" w:name="_Toc367709673"/>
      <w:r>
        <w:rPr>
          <w:szCs w:val="28"/>
        </w:rPr>
        <w:br w:type="page"/>
      </w:r>
    </w:p>
    <w:p w:rsidR="00401EAB" w:rsidRDefault="00204DFC" w:rsidP="00204DFC">
      <w:pPr>
        <w:pStyle w:val="1"/>
        <w:jc w:val="center"/>
        <w:rPr>
          <w:rFonts w:ascii="Times New Roman" w:hAnsi="Times New Roman"/>
          <w:szCs w:val="28"/>
        </w:rPr>
      </w:pPr>
      <w:r>
        <w:rPr>
          <w:rFonts w:ascii="Times New Roman" w:hAnsi="Times New Roman"/>
          <w:szCs w:val="28"/>
        </w:rPr>
        <w:lastRenderedPageBreak/>
        <w:t xml:space="preserve"> </w:t>
      </w:r>
      <w:r w:rsidR="00401EAB">
        <w:rPr>
          <w:rFonts w:ascii="Times New Roman" w:hAnsi="Times New Roman"/>
          <w:szCs w:val="28"/>
        </w:rPr>
        <w:t xml:space="preserve"> 3. Содержание программы</w:t>
      </w:r>
      <w:bookmarkEnd w:id="1"/>
      <w:bookmarkEnd w:id="2"/>
    </w:p>
    <w:p w:rsidR="00544231" w:rsidRDefault="00544231" w:rsidP="00FC41F9">
      <w:pPr>
        <w:spacing w:line="360" w:lineRule="auto"/>
        <w:jc w:val="both"/>
        <w:rPr>
          <w:b/>
          <w:sz w:val="28"/>
          <w:szCs w:val="28"/>
        </w:rPr>
      </w:pPr>
    </w:p>
    <w:p w:rsidR="00830492" w:rsidRPr="003717A9" w:rsidRDefault="003053EB" w:rsidP="003053EB">
      <w:pPr>
        <w:spacing w:line="360" w:lineRule="auto"/>
        <w:jc w:val="center"/>
        <w:rPr>
          <w:b/>
          <w:sz w:val="28"/>
          <w:szCs w:val="28"/>
        </w:rPr>
      </w:pPr>
      <w:r>
        <w:rPr>
          <w:b/>
          <w:sz w:val="28"/>
          <w:szCs w:val="28"/>
        </w:rPr>
        <w:t>1</w:t>
      </w:r>
      <w:r w:rsidR="00FD3E43" w:rsidRPr="003717A9">
        <w:rPr>
          <w:b/>
          <w:sz w:val="28"/>
          <w:szCs w:val="28"/>
        </w:rPr>
        <w:t xml:space="preserve">  год обучения.</w:t>
      </w:r>
    </w:p>
    <w:p w:rsidR="00830492" w:rsidRPr="00956593" w:rsidRDefault="00FD3E43" w:rsidP="00A74807">
      <w:pPr>
        <w:pStyle w:val="af4"/>
        <w:numPr>
          <w:ilvl w:val="0"/>
          <w:numId w:val="12"/>
        </w:numPr>
        <w:spacing w:line="360" w:lineRule="auto"/>
        <w:jc w:val="both"/>
        <w:rPr>
          <w:b/>
          <w:i/>
          <w:sz w:val="28"/>
          <w:szCs w:val="28"/>
          <w:u w:val="single"/>
        </w:rPr>
      </w:pPr>
      <w:r w:rsidRPr="00956593">
        <w:rPr>
          <w:b/>
          <w:i/>
          <w:sz w:val="28"/>
          <w:szCs w:val="28"/>
          <w:u w:val="single"/>
        </w:rPr>
        <w:t>Вводное занятие.</w:t>
      </w:r>
    </w:p>
    <w:p w:rsidR="00830492" w:rsidRDefault="003614D4" w:rsidP="00FC41F9">
      <w:pPr>
        <w:spacing w:line="360" w:lineRule="auto"/>
        <w:jc w:val="both"/>
        <w:rPr>
          <w:sz w:val="28"/>
          <w:szCs w:val="28"/>
        </w:rPr>
      </w:pPr>
      <w:r w:rsidRPr="003614D4">
        <w:rPr>
          <w:b/>
          <w:sz w:val="28"/>
          <w:szCs w:val="28"/>
        </w:rPr>
        <w:t>Теория:</w:t>
      </w:r>
      <w:r>
        <w:rPr>
          <w:sz w:val="28"/>
          <w:szCs w:val="28"/>
        </w:rPr>
        <w:t xml:space="preserve"> ц</w:t>
      </w:r>
      <w:r w:rsidR="00A62777">
        <w:rPr>
          <w:sz w:val="28"/>
          <w:szCs w:val="28"/>
        </w:rPr>
        <w:t>ели, задачи первого</w:t>
      </w:r>
      <w:r w:rsidR="00FD3E43">
        <w:rPr>
          <w:sz w:val="28"/>
          <w:szCs w:val="28"/>
        </w:rPr>
        <w:t xml:space="preserve"> года обучения.</w:t>
      </w:r>
      <w:r>
        <w:rPr>
          <w:sz w:val="28"/>
          <w:szCs w:val="28"/>
        </w:rPr>
        <w:t xml:space="preserve"> Техника безопасности</w:t>
      </w:r>
      <w:r w:rsidR="00A62777">
        <w:rPr>
          <w:sz w:val="28"/>
          <w:szCs w:val="28"/>
        </w:rPr>
        <w:t>.</w:t>
      </w:r>
    </w:p>
    <w:p w:rsidR="003614D4" w:rsidRPr="003614D4" w:rsidRDefault="003614D4" w:rsidP="00FC41F9">
      <w:pPr>
        <w:spacing w:line="360" w:lineRule="auto"/>
        <w:jc w:val="both"/>
        <w:rPr>
          <w:b/>
          <w:sz w:val="28"/>
          <w:szCs w:val="28"/>
          <w:u w:val="single"/>
        </w:rPr>
      </w:pPr>
    </w:p>
    <w:p w:rsidR="00830492" w:rsidRPr="00956593" w:rsidRDefault="003614D4" w:rsidP="00A74807">
      <w:pPr>
        <w:pStyle w:val="af4"/>
        <w:numPr>
          <w:ilvl w:val="0"/>
          <w:numId w:val="12"/>
        </w:numPr>
        <w:spacing w:line="360" w:lineRule="auto"/>
        <w:jc w:val="both"/>
        <w:rPr>
          <w:b/>
          <w:i/>
          <w:sz w:val="28"/>
          <w:szCs w:val="28"/>
          <w:u w:val="single"/>
        </w:rPr>
      </w:pPr>
      <w:r w:rsidRPr="00956593">
        <w:rPr>
          <w:b/>
          <w:i/>
          <w:sz w:val="28"/>
          <w:szCs w:val="28"/>
          <w:u w:val="single"/>
        </w:rPr>
        <w:t>Общеразвивающие упражнения</w:t>
      </w:r>
      <w:r w:rsidR="00FD3E43" w:rsidRPr="00956593">
        <w:rPr>
          <w:b/>
          <w:i/>
          <w:sz w:val="28"/>
          <w:szCs w:val="28"/>
          <w:u w:val="single"/>
        </w:rPr>
        <w:t>.</w:t>
      </w:r>
    </w:p>
    <w:p w:rsidR="003614D4" w:rsidRDefault="003614D4" w:rsidP="00FC41F9">
      <w:pPr>
        <w:spacing w:line="360" w:lineRule="auto"/>
        <w:jc w:val="both"/>
        <w:rPr>
          <w:sz w:val="28"/>
          <w:szCs w:val="28"/>
        </w:rPr>
      </w:pPr>
      <w:r w:rsidRPr="003614D4">
        <w:rPr>
          <w:b/>
          <w:sz w:val="28"/>
          <w:szCs w:val="28"/>
        </w:rPr>
        <w:t>Теория:</w:t>
      </w:r>
      <w:r>
        <w:rPr>
          <w:sz w:val="28"/>
          <w:szCs w:val="28"/>
        </w:rPr>
        <w:t xml:space="preserve"> техника выполнения упражнений.</w:t>
      </w:r>
    </w:p>
    <w:p w:rsidR="003614D4" w:rsidRPr="003614D4" w:rsidRDefault="003614D4" w:rsidP="00FC41F9">
      <w:pPr>
        <w:spacing w:line="360" w:lineRule="auto"/>
        <w:jc w:val="both"/>
        <w:rPr>
          <w:b/>
          <w:sz w:val="28"/>
          <w:szCs w:val="28"/>
        </w:rPr>
      </w:pPr>
      <w:r w:rsidRPr="003614D4">
        <w:rPr>
          <w:b/>
          <w:sz w:val="28"/>
          <w:szCs w:val="28"/>
        </w:rPr>
        <w:t>Практика:</w:t>
      </w:r>
    </w:p>
    <w:p w:rsidR="00830492" w:rsidRDefault="00FD3E43" w:rsidP="00FC41F9">
      <w:pPr>
        <w:spacing w:line="360" w:lineRule="auto"/>
        <w:jc w:val="both"/>
        <w:rPr>
          <w:sz w:val="28"/>
          <w:szCs w:val="28"/>
        </w:rPr>
      </w:pPr>
      <w:r>
        <w:rPr>
          <w:sz w:val="28"/>
          <w:szCs w:val="28"/>
        </w:rPr>
        <w:t>- Строевые упражнения.</w:t>
      </w:r>
    </w:p>
    <w:p w:rsidR="00830492" w:rsidRDefault="00FD3E43" w:rsidP="00FC41F9">
      <w:pPr>
        <w:spacing w:line="360" w:lineRule="auto"/>
        <w:jc w:val="both"/>
        <w:rPr>
          <w:sz w:val="28"/>
          <w:szCs w:val="28"/>
        </w:rPr>
      </w:pPr>
      <w:r>
        <w:rPr>
          <w:sz w:val="28"/>
          <w:szCs w:val="28"/>
        </w:rPr>
        <w:t>- Упражнения для профилактики нарушений осанки.</w:t>
      </w:r>
    </w:p>
    <w:p w:rsidR="00830492" w:rsidRDefault="00FD3E43" w:rsidP="00FC41F9">
      <w:pPr>
        <w:spacing w:line="360" w:lineRule="auto"/>
        <w:jc w:val="both"/>
        <w:rPr>
          <w:sz w:val="28"/>
          <w:szCs w:val="28"/>
        </w:rPr>
      </w:pPr>
      <w:r>
        <w:rPr>
          <w:sz w:val="28"/>
          <w:szCs w:val="28"/>
        </w:rPr>
        <w:t>- Упражнения для развития силы.</w:t>
      </w:r>
    </w:p>
    <w:p w:rsidR="00830492" w:rsidRDefault="00FD3E43" w:rsidP="00FC41F9">
      <w:pPr>
        <w:spacing w:line="360" w:lineRule="auto"/>
        <w:jc w:val="both"/>
        <w:rPr>
          <w:sz w:val="28"/>
          <w:szCs w:val="28"/>
        </w:rPr>
      </w:pPr>
      <w:r>
        <w:rPr>
          <w:sz w:val="28"/>
          <w:szCs w:val="28"/>
        </w:rPr>
        <w:t>- Упражнения для развития скорости.</w:t>
      </w:r>
    </w:p>
    <w:p w:rsidR="00830492" w:rsidRDefault="00FD3E43" w:rsidP="00FC41F9">
      <w:pPr>
        <w:spacing w:line="360" w:lineRule="auto"/>
        <w:jc w:val="both"/>
        <w:rPr>
          <w:sz w:val="28"/>
          <w:szCs w:val="28"/>
        </w:rPr>
      </w:pPr>
      <w:r>
        <w:rPr>
          <w:sz w:val="28"/>
          <w:szCs w:val="28"/>
        </w:rPr>
        <w:t>- Упражнения для развития выносливости.</w:t>
      </w:r>
    </w:p>
    <w:p w:rsidR="00830492" w:rsidRPr="003614D4" w:rsidRDefault="00FD3E43" w:rsidP="00FC41F9">
      <w:pPr>
        <w:spacing w:line="360" w:lineRule="auto"/>
        <w:jc w:val="both"/>
        <w:rPr>
          <w:sz w:val="28"/>
          <w:szCs w:val="28"/>
        </w:rPr>
      </w:pPr>
      <w:r>
        <w:rPr>
          <w:sz w:val="28"/>
          <w:szCs w:val="28"/>
        </w:rPr>
        <w:t>- Упражнения для развития ловкости и координации.</w:t>
      </w:r>
    </w:p>
    <w:p w:rsidR="00830492" w:rsidRDefault="00FD3E43" w:rsidP="00FC41F9">
      <w:pPr>
        <w:spacing w:line="360" w:lineRule="auto"/>
        <w:jc w:val="both"/>
        <w:rPr>
          <w:sz w:val="28"/>
          <w:szCs w:val="28"/>
        </w:rPr>
      </w:pPr>
      <w:r>
        <w:rPr>
          <w:sz w:val="28"/>
          <w:szCs w:val="28"/>
        </w:rPr>
        <w:t>- Упражнения для мышц стопы и голени.</w:t>
      </w:r>
    </w:p>
    <w:p w:rsidR="00830492" w:rsidRDefault="00FD3E43" w:rsidP="00FC41F9">
      <w:pPr>
        <w:spacing w:line="360" w:lineRule="auto"/>
        <w:jc w:val="both"/>
        <w:rPr>
          <w:sz w:val="28"/>
          <w:szCs w:val="28"/>
        </w:rPr>
      </w:pPr>
      <w:r>
        <w:rPr>
          <w:sz w:val="28"/>
          <w:szCs w:val="28"/>
        </w:rPr>
        <w:t>- Упражнения для мышц рук и плечевого пояса.</w:t>
      </w:r>
    </w:p>
    <w:p w:rsidR="00830492" w:rsidRDefault="00FD3E43" w:rsidP="00FC41F9">
      <w:pPr>
        <w:spacing w:line="360" w:lineRule="auto"/>
        <w:jc w:val="both"/>
        <w:rPr>
          <w:sz w:val="28"/>
          <w:szCs w:val="28"/>
        </w:rPr>
      </w:pPr>
      <w:r>
        <w:rPr>
          <w:sz w:val="28"/>
          <w:szCs w:val="28"/>
        </w:rPr>
        <w:t>- Упражнения для мышц живота.</w:t>
      </w:r>
    </w:p>
    <w:p w:rsidR="00830492" w:rsidRDefault="00FD3E43" w:rsidP="00FC41F9">
      <w:pPr>
        <w:spacing w:line="360" w:lineRule="auto"/>
        <w:jc w:val="both"/>
        <w:rPr>
          <w:sz w:val="28"/>
          <w:szCs w:val="28"/>
        </w:rPr>
      </w:pPr>
      <w:r>
        <w:rPr>
          <w:sz w:val="28"/>
          <w:szCs w:val="28"/>
        </w:rPr>
        <w:t>- Упражнения для мышц спины.</w:t>
      </w:r>
    </w:p>
    <w:p w:rsidR="00830492" w:rsidRDefault="00FD3E43" w:rsidP="00FC41F9">
      <w:pPr>
        <w:spacing w:line="360" w:lineRule="auto"/>
        <w:jc w:val="both"/>
        <w:rPr>
          <w:sz w:val="28"/>
          <w:szCs w:val="28"/>
        </w:rPr>
      </w:pPr>
      <w:r>
        <w:rPr>
          <w:sz w:val="28"/>
          <w:szCs w:val="28"/>
        </w:rPr>
        <w:t>- Упражнения для ягодичных мышц.</w:t>
      </w:r>
    </w:p>
    <w:p w:rsidR="00830492" w:rsidRDefault="00FD3E43" w:rsidP="00FC41F9">
      <w:pPr>
        <w:spacing w:line="360" w:lineRule="auto"/>
        <w:jc w:val="both"/>
        <w:rPr>
          <w:sz w:val="28"/>
          <w:szCs w:val="28"/>
        </w:rPr>
      </w:pPr>
      <w:r>
        <w:rPr>
          <w:sz w:val="28"/>
          <w:szCs w:val="28"/>
        </w:rPr>
        <w:t>- Упражнения для отводящих мышц бедра.</w:t>
      </w:r>
    </w:p>
    <w:p w:rsidR="00830492" w:rsidRDefault="00FD3E43" w:rsidP="00FC41F9">
      <w:pPr>
        <w:spacing w:line="360" w:lineRule="auto"/>
        <w:jc w:val="both"/>
        <w:rPr>
          <w:sz w:val="28"/>
          <w:szCs w:val="28"/>
        </w:rPr>
      </w:pPr>
      <w:r>
        <w:rPr>
          <w:sz w:val="28"/>
          <w:szCs w:val="28"/>
        </w:rPr>
        <w:t>- Упражнения для мышц разгибателей бедра.</w:t>
      </w:r>
    </w:p>
    <w:p w:rsidR="00830492" w:rsidRDefault="00FD3E43" w:rsidP="00FC41F9">
      <w:pPr>
        <w:spacing w:line="360" w:lineRule="auto"/>
        <w:jc w:val="both"/>
        <w:rPr>
          <w:sz w:val="28"/>
          <w:szCs w:val="28"/>
        </w:rPr>
      </w:pPr>
      <w:r>
        <w:rPr>
          <w:sz w:val="28"/>
          <w:szCs w:val="28"/>
        </w:rPr>
        <w:t>- Упражнения для мышц сгибателей бедра.</w:t>
      </w:r>
    </w:p>
    <w:p w:rsidR="00830492" w:rsidRDefault="00FD3E43" w:rsidP="00FC41F9">
      <w:pPr>
        <w:spacing w:line="360" w:lineRule="auto"/>
        <w:jc w:val="both"/>
        <w:rPr>
          <w:sz w:val="28"/>
          <w:szCs w:val="28"/>
        </w:rPr>
      </w:pPr>
      <w:r>
        <w:rPr>
          <w:sz w:val="28"/>
          <w:szCs w:val="28"/>
        </w:rPr>
        <w:t>- Упражнения для развития гибкости и подвижности в суставах.</w:t>
      </w:r>
    </w:p>
    <w:p w:rsidR="00830492" w:rsidRDefault="00FD3E43" w:rsidP="00FC41F9">
      <w:pPr>
        <w:spacing w:line="360" w:lineRule="auto"/>
        <w:jc w:val="both"/>
        <w:rPr>
          <w:sz w:val="28"/>
          <w:szCs w:val="28"/>
        </w:rPr>
      </w:pPr>
      <w:r>
        <w:rPr>
          <w:sz w:val="28"/>
          <w:szCs w:val="28"/>
        </w:rPr>
        <w:t>- Упражнения для развития гибкости туловища.</w:t>
      </w:r>
    </w:p>
    <w:p w:rsidR="00830492" w:rsidRDefault="00FD3E43" w:rsidP="00FC41F9">
      <w:pPr>
        <w:spacing w:line="360" w:lineRule="auto"/>
        <w:jc w:val="both"/>
        <w:rPr>
          <w:sz w:val="28"/>
          <w:szCs w:val="28"/>
        </w:rPr>
      </w:pPr>
      <w:r>
        <w:rPr>
          <w:sz w:val="28"/>
          <w:szCs w:val="28"/>
        </w:rPr>
        <w:t>- Беговые и прыжковые упражнения (джокинг).</w:t>
      </w:r>
    </w:p>
    <w:p w:rsidR="00830492" w:rsidRPr="003614D4" w:rsidRDefault="00830492" w:rsidP="00FC41F9">
      <w:pPr>
        <w:spacing w:line="360" w:lineRule="auto"/>
        <w:jc w:val="both"/>
        <w:rPr>
          <w:sz w:val="28"/>
          <w:szCs w:val="28"/>
          <w:u w:val="single"/>
        </w:rPr>
      </w:pPr>
    </w:p>
    <w:p w:rsidR="00830492" w:rsidRPr="00956593" w:rsidRDefault="00FD3E43" w:rsidP="00A74807">
      <w:pPr>
        <w:pStyle w:val="af4"/>
        <w:numPr>
          <w:ilvl w:val="0"/>
          <w:numId w:val="12"/>
        </w:numPr>
        <w:spacing w:line="360" w:lineRule="auto"/>
        <w:jc w:val="both"/>
        <w:rPr>
          <w:b/>
          <w:i/>
          <w:sz w:val="28"/>
          <w:szCs w:val="28"/>
          <w:u w:val="single"/>
        </w:rPr>
      </w:pPr>
      <w:r w:rsidRPr="00956593">
        <w:rPr>
          <w:b/>
          <w:i/>
          <w:sz w:val="28"/>
          <w:szCs w:val="28"/>
          <w:u w:val="single"/>
        </w:rPr>
        <w:t>Танцевальные элементы в стиле «Джаз-танец».</w:t>
      </w:r>
    </w:p>
    <w:p w:rsidR="003614D4" w:rsidRDefault="003614D4" w:rsidP="00FC41F9">
      <w:pPr>
        <w:spacing w:line="360" w:lineRule="auto"/>
        <w:jc w:val="both"/>
        <w:rPr>
          <w:sz w:val="28"/>
          <w:szCs w:val="28"/>
        </w:rPr>
      </w:pPr>
      <w:r w:rsidRPr="003614D4">
        <w:rPr>
          <w:b/>
          <w:sz w:val="28"/>
          <w:szCs w:val="28"/>
        </w:rPr>
        <w:t>Теория:</w:t>
      </w:r>
      <w:r>
        <w:rPr>
          <w:sz w:val="28"/>
          <w:szCs w:val="28"/>
        </w:rPr>
        <w:t xml:space="preserve"> история возникновения «Джаз-танца»</w:t>
      </w:r>
    </w:p>
    <w:p w:rsidR="003614D4" w:rsidRPr="003614D4" w:rsidRDefault="003614D4" w:rsidP="00FC41F9">
      <w:pPr>
        <w:spacing w:line="360" w:lineRule="auto"/>
        <w:jc w:val="both"/>
        <w:rPr>
          <w:b/>
          <w:sz w:val="28"/>
          <w:szCs w:val="28"/>
        </w:rPr>
      </w:pPr>
      <w:r w:rsidRPr="003614D4">
        <w:rPr>
          <w:b/>
          <w:sz w:val="28"/>
          <w:szCs w:val="28"/>
        </w:rPr>
        <w:lastRenderedPageBreak/>
        <w:t>Практика:</w:t>
      </w:r>
    </w:p>
    <w:p w:rsidR="00830492" w:rsidRDefault="00FD3E43" w:rsidP="00FC41F9">
      <w:pPr>
        <w:spacing w:line="360" w:lineRule="auto"/>
        <w:jc w:val="both"/>
        <w:rPr>
          <w:sz w:val="28"/>
          <w:szCs w:val="28"/>
        </w:rPr>
      </w:pPr>
      <w:r>
        <w:rPr>
          <w:sz w:val="28"/>
          <w:szCs w:val="28"/>
        </w:rPr>
        <w:t>- Разогревающие упражнения.</w:t>
      </w:r>
    </w:p>
    <w:p w:rsidR="00830492" w:rsidRDefault="00FD3E43" w:rsidP="00FC41F9">
      <w:pPr>
        <w:spacing w:line="360" w:lineRule="auto"/>
        <w:jc w:val="both"/>
        <w:rPr>
          <w:sz w:val="28"/>
          <w:szCs w:val="28"/>
        </w:rPr>
      </w:pPr>
      <w:r>
        <w:rPr>
          <w:sz w:val="28"/>
          <w:szCs w:val="28"/>
        </w:rPr>
        <w:t>- Контракция.</w:t>
      </w:r>
    </w:p>
    <w:p w:rsidR="00830492" w:rsidRDefault="00FD3E43" w:rsidP="00FC41F9">
      <w:pPr>
        <w:spacing w:line="360" w:lineRule="auto"/>
        <w:jc w:val="both"/>
        <w:rPr>
          <w:sz w:val="28"/>
          <w:szCs w:val="28"/>
        </w:rPr>
      </w:pPr>
      <w:r>
        <w:rPr>
          <w:sz w:val="28"/>
          <w:szCs w:val="28"/>
        </w:rPr>
        <w:t>- Круговые движения тела – волна (</w:t>
      </w:r>
      <w:r>
        <w:rPr>
          <w:sz w:val="28"/>
          <w:szCs w:val="28"/>
          <w:lang w:val="en-US"/>
        </w:rPr>
        <w:t>bodi</w:t>
      </w:r>
      <w:r>
        <w:rPr>
          <w:sz w:val="28"/>
          <w:szCs w:val="28"/>
        </w:rPr>
        <w:t xml:space="preserve"> </w:t>
      </w:r>
      <w:r>
        <w:rPr>
          <w:sz w:val="28"/>
          <w:szCs w:val="28"/>
          <w:lang w:val="en-US"/>
        </w:rPr>
        <w:t>roll</w:t>
      </w:r>
      <w:r>
        <w:rPr>
          <w:sz w:val="28"/>
          <w:szCs w:val="28"/>
        </w:rPr>
        <w:t>).</w:t>
      </w:r>
    </w:p>
    <w:p w:rsidR="00830492" w:rsidRDefault="00FD3E43" w:rsidP="00FC41F9">
      <w:pPr>
        <w:spacing w:line="360" w:lineRule="auto"/>
        <w:jc w:val="both"/>
        <w:rPr>
          <w:sz w:val="28"/>
          <w:szCs w:val="28"/>
        </w:rPr>
      </w:pPr>
      <w:r>
        <w:rPr>
          <w:sz w:val="28"/>
          <w:szCs w:val="28"/>
        </w:rPr>
        <w:t>- Разминка и упражнения для рук.</w:t>
      </w:r>
    </w:p>
    <w:p w:rsidR="00830492" w:rsidRDefault="00FD3E43" w:rsidP="00FC41F9">
      <w:pPr>
        <w:spacing w:line="360" w:lineRule="auto"/>
        <w:jc w:val="both"/>
        <w:rPr>
          <w:sz w:val="28"/>
          <w:szCs w:val="28"/>
        </w:rPr>
      </w:pPr>
      <w:r>
        <w:rPr>
          <w:sz w:val="28"/>
          <w:szCs w:val="28"/>
        </w:rPr>
        <w:t>- Изоляция.</w:t>
      </w:r>
    </w:p>
    <w:p w:rsidR="00830492" w:rsidRDefault="00FD3E43" w:rsidP="00FC41F9">
      <w:pPr>
        <w:spacing w:line="360" w:lineRule="auto"/>
        <w:jc w:val="both"/>
        <w:rPr>
          <w:sz w:val="28"/>
          <w:szCs w:val="28"/>
        </w:rPr>
      </w:pPr>
      <w:r>
        <w:rPr>
          <w:sz w:val="28"/>
          <w:szCs w:val="28"/>
        </w:rPr>
        <w:t>- Растягивание, распространение (</w:t>
      </w:r>
      <w:r>
        <w:rPr>
          <w:sz w:val="28"/>
          <w:szCs w:val="28"/>
          <w:lang w:val="en-US"/>
        </w:rPr>
        <w:t>extension</w:t>
      </w:r>
      <w:r>
        <w:rPr>
          <w:sz w:val="28"/>
          <w:szCs w:val="28"/>
        </w:rPr>
        <w:t>).</w:t>
      </w:r>
    </w:p>
    <w:p w:rsidR="00830492" w:rsidRDefault="00FD3E43" w:rsidP="00FC41F9">
      <w:pPr>
        <w:spacing w:line="360" w:lineRule="auto"/>
        <w:jc w:val="both"/>
        <w:rPr>
          <w:sz w:val="28"/>
          <w:szCs w:val="28"/>
        </w:rPr>
      </w:pPr>
      <w:r>
        <w:rPr>
          <w:sz w:val="28"/>
          <w:szCs w:val="28"/>
        </w:rPr>
        <w:t>- Расслабление (</w:t>
      </w:r>
      <w:r>
        <w:rPr>
          <w:sz w:val="28"/>
          <w:szCs w:val="28"/>
          <w:lang w:val="en-US"/>
        </w:rPr>
        <w:t>relax</w:t>
      </w:r>
      <w:r>
        <w:rPr>
          <w:sz w:val="28"/>
          <w:szCs w:val="28"/>
        </w:rPr>
        <w:t>).</w:t>
      </w:r>
    </w:p>
    <w:p w:rsidR="00830492" w:rsidRDefault="00FD3E43" w:rsidP="00FC41F9">
      <w:pPr>
        <w:spacing w:line="360" w:lineRule="auto"/>
        <w:jc w:val="both"/>
        <w:rPr>
          <w:sz w:val="28"/>
          <w:szCs w:val="28"/>
        </w:rPr>
      </w:pPr>
      <w:r>
        <w:rPr>
          <w:sz w:val="28"/>
          <w:szCs w:val="28"/>
        </w:rPr>
        <w:t>- Разминка на полу.</w:t>
      </w:r>
    </w:p>
    <w:p w:rsidR="003614D4" w:rsidRDefault="00FD3E43" w:rsidP="00FC41F9">
      <w:pPr>
        <w:spacing w:line="360" w:lineRule="auto"/>
        <w:jc w:val="both"/>
        <w:rPr>
          <w:sz w:val="28"/>
          <w:szCs w:val="28"/>
        </w:rPr>
      </w:pPr>
      <w:r>
        <w:rPr>
          <w:sz w:val="28"/>
          <w:szCs w:val="28"/>
        </w:rPr>
        <w:t>- Вращения.</w:t>
      </w:r>
    </w:p>
    <w:p w:rsidR="009559D5" w:rsidRDefault="009559D5" w:rsidP="00FC41F9">
      <w:pPr>
        <w:spacing w:line="360" w:lineRule="auto"/>
        <w:jc w:val="both"/>
        <w:rPr>
          <w:sz w:val="28"/>
          <w:szCs w:val="28"/>
        </w:rPr>
      </w:pPr>
    </w:p>
    <w:p w:rsidR="009559D5" w:rsidRDefault="009559D5" w:rsidP="009559D5">
      <w:pPr>
        <w:autoSpaceDE w:val="0"/>
        <w:spacing w:line="360" w:lineRule="auto"/>
        <w:jc w:val="both"/>
        <w:rPr>
          <w:b/>
          <w:i/>
          <w:sz w:val="28"/>
          <w:szCs w:val="28"/>
          <w:u w:val="single"/>
        </w:rPr>
      </w:pPr>
      <w:r>
        <w:rPr>
          <w:b/>
          <w:i/>
          <w:sz w:val="28"/>
          <w:szCs w:val="28"/>
        </w:rPr>
        <w:t xml:space="preserve">4. </w:t>
      </w:r>
      <w:r w:rsidRPr="00A62777">
        <w:rPr>
          <w:b/>
          <w:i/>
          <w:sz w:val="28"/>
          <w:szCs w:val="28"/>
          <w:u w:val="single"/>
        </w:rPr>
        <w:t>Принципы построения комплекса ритмической гимнастики.</w:t>
      </w:r>
    </w:p>
    <w:p w:rsidR="009559D5" w:rsidRPr="00A62777" w:rsidRDefault="009559D5" w:rsidP="009559D5">
      <w:pPr>
        <w:autoSpaceDE w:val="0"/>
        <w:spacing w:line="360" w:lineRule="auto"/>
        <w:jc w:val="both"/>
        <w:rPr>
          <w:b/>
          <w:i/>
          <w:sz w:val="28"/>
          <w:szCs w:val="28"/>
        </w:rPr>
      </w:pPr>
      <w:r w:rsidRPr="00A62777">
        <w:rPr>
          <w:b/>
          <w:i/>
          <w:sz w:val="28"/>
          <w:szCs w:val="28"/>
        </w:rPr>
        <w:t>Теория:</w:t>
      </w:r>
    </w:p>
    <w:p w:rsidR="009559D5" w:rsidRDefault="009559D5" w:rsidP="009559D5">
      <w:pPr>
        <w:autoSpaceDE w:val="0"/>
        <w:spacing w:line="360" w:lineRule="auto"/>
        <w:jc w:val="both"/>
        <w:rPr>
          <w:sz w:val="28"/>
          <w:szCs w:val="28"/>
        </w:rPr>
      </w:pPr>
      <w:r>
        <w:rPr>
          <w:sz w:val="28"/>
          <w:szCs w:val="28"/>
        </w:rPr>
        <w:t>Основные части комплекса:</w:t>
      </w:r>
    </w:p>
    <w:p w:rsidR="009559D5" w:rsidRPr="00711801" w:rsidRDefault="009559D5" w:rsidP="009559D5">
      <w:pPr>
        <w:pStyle w:val="af4"/>
        <w:numPr>
          <w:ilvl w:val="0"/>
          <w:numId w:val="10"/>
        </w:numPr>
        <w:autoSpaceDE w:val="0"/>
        <w:spacing w:line="360" w:lineRule="auto"/>
        <w:jc w:val="both"/>
        <w:rPr>
          <w:sz w:val="28"/>
          <w:szCs w:val="28"/>
        </w:rPr>
      </w:pPr>
      <w:r w:rsidRPr="00711801">
        <w:rPr>
          <w:sz w:val="28"/>
          <w:szCs w:val="28"/>
        </w:rPr>
        <w:t>подготовительную, в которую включаются разогревающие упражнения,</w:t>
      </w:r>
    </w:p>
    <w:p w:rsidR="009559D5" w:rsidRPr="00711801" w:rsidRDefault="009559D5" w:rsidP="009559D5">
      <w:pPr>
        <w:pStyle w:val="af4"/>
        <w:numPr>
          <w:ilvl w:val="0"/>
          <w:numId w:val="10"/>
        </w:numPr>
        <w:autoSpaceDE w:val="0"/>
        <w:spacing w:line="360" w:lineRule="auto"/>
        <w:jc w:val="both"/>
        <w:rPr>
          <w:sz w:val="28"/>
          <w:szCs w:val="28"/>
        </w:rPr>
      </w:pPr>
      <w:r w:rsidRPr="00711801">
        <w:rPr>
          <w:sz w:val="28"/>
          <w:szCs w:val="28"/>
        </w:rPr>
        <w:t>основную – куда входят интенсивные упражнения для всех частей тела, бег, прыжки,</w:t>
      </w:r>
    </w:p>
    <w:p w:rsidR="009559D5" w:rsidRDefault="009559D5" w:rsidP="009559D5">
      <w:pPr>
        <w:pStyle w:val="af4"/>
        <w:numPr>
          <w:ilvl w:val="0"/>
          <w:numId w:val="10"/>
        </w:numPr>
        <w:autoSpaceDE w:val="0"/>
        <w:spacing w:line="360" w:lineRule="auto"/>
        <w:jc w:val="both"/>
        <w:rPr>
          <w:sz w:val="28"/>
          <w:szCs w:val="28"/>
        </w:rPr>
      </w:pPr>
      <w:r w:rsidRPr="00711801">
        <w:rPr>
          <w:sz w:val="28"/>
          <w:szCs w:val="28"/>
        </w:rPr>
        <w:t xml:space="preserve">заключительную, направленную на восстановление. </w:t>
      </w:r>
    </w:p>
    <w:p w:rsidR="003862A9" w:rsidRPr="003862A9" w:rsidRDefault="003862A9" w:rsidP="003862A9">
      <w:pPr>
        <w:autoSpaceDE w:val="0"/>
        <w:spacing w:line="360" w:lineRule="auto"/>
        <w:jc w:val="both"/>
        <w:rPr>
          <w:sz w:val="28"/>
          <w:szCs w:val="28"/>
        </w:rPr>
      </w:pPr>
      <w:r>
        <w:rPr>
          <w:b/>
          <w:i/>
          <w:sz w:val="28"/>
          <w:szCs w:val="28"/>
        </w:rPr>
        <w:t xml:space="preserve">Практика. </w:t>
      </w:r>
      <w:r>
        <w:rPr>
          <w:sz w:val="28"/>
          <w:szCs w:val="28"/>
        </w:rPr>
        <w:t>Просмотр видеозаписей с комплексами ритмической гимнастики. Анализ материала.</w:t>
      </w:r>
    </w:p>
    <w:p w:rsidR="009559D5" w:rsidRDefault="009559D5" w:rsidP="00FC41F9">
      <w:pPr>
        <w:spacing w:line="360" w:lineRule="auto"/>
        <w:jc w:val="both"/>
        <w:rPr>
          <w:sz w:val="28"/>
          <w:szCs w:val="28"/>
        </w:rPr>
      </w:pPr>
    </w:p>
    <w:p w:rsidR="0090178E" w:rsidRPr="009559D5" w:rsidRDefault="0090178E" w:rsidP="009559D5">
      <w:pPr>
        <w:pStyle w:val="af4"/>
        <w:numPr>
          <w:ilvl w:val="0"/>
          <w:numId w:val="18"/>
        </w:numPr>
        <w:spacing w:line="360" w:lineRule="auto"/>
        <w:jc w:val="both"/>
        <w:rPr>
          <w:b/>
          <w:i/>
          <w:sz w:val="28"/>
          <w:szCs w:val="28"/>
          <w:u w:val="single"/>
        </w:rPr>
      </w:pPr>
      <w:r w:rsidRPr="009559D5">
        <w:rPr>
          <w:b/>
          <w:i/>
          <w:sz w:val="28"/>
          <w:szCs w:val="28"/>
          <w:u w:val="single"/>
        </w:rPr>
        <w:t>Итоговые занятия.</w:t>
      </w:r>
    </w:p>
    <w:p w:rsidR="0090178E" w:rsidRPr="00401BD6" w:rsidRDefault="0090178E" w:rsidP="0090178E">
      <w:pPr>
        <w:widowControl w:val="0"/>
        <w:shd w:val="clear" w:color="auto" w:fill="FFFFFF"/>
        <w:spacing w:line="360" w:lineRule="auto"/>
        <w:jc w:val="both"/>
        <w:rPr>
          <w:sz w:val="28"/>
          <w:szCs w:val="28"/>
        </w:rPr>
      </w:pPr>
      <w:r w:rsidRPr="00401BD6">
        <w:rPr>
          <w:b/>
          <w:sz w:val="28"/>
          <w:szCs w:val="28"/>
        </w:rPr>
        <w:t>Теория:</w:t>
      </w:r>
      <w:r w:rsidRPr="00401BD6">
        <w:rPr>
          <w:sz w:val="28"/>
          <w:szCs w:val="28"/>
        </w:rPr>
        <w:t xml:space="preserve"> анализ и обобщение материала.</w:t>
      </w:r>
    </w:p>
    <w:p w:rsidR="0090178E" w:rsidRDefault="0090178E" w:rsidP="0090178E">
      <w:pPr>
        <w:widowControl w:val="0"/>
        <w:shd w:val="clear" w:color="auto" w:fill="FFFFFF"/>
        <w:spacing w:line="360" w:lineRule="auto"/>
        <w:jc w:val="both"/>
        <w:rPr>
          <w:sz w:val="28"/>
          <w:szCs w:val="28"/>
        </w:rPr>
      </w:pPr>
      <w:r w:rsidRPr="00401BD6">
        <w:rPr>
          <w:b/>
          <w:sz w:val="28"/>
          <w:szCs w:val="28"/>
        </w:rPr>
        <w:t>Практика:</w:t>
      </w:r>
      <w:r w:rsidRPr="00401BD6">
        <w:rPr>
          <w:sz w:val="28"/>
          <w:szCs w:val="28"/>
        </w:rPr>
        <w:t xml:space="preserve"> выполнение комплекса танцевальной гимнастики с использованием элементов «Джаз-танца».</w:t>
      </w:r>
    </w:p>
    <w:p w:rsidR="003053EB" w:rsidRDefault="003053EB" w:rsidP="0090178E">
      <w:pPr>
        <w:widowControl w:val="0"/>
        <w:shd w:val="clear" w:color="auto" w:fill="FFFFFF"/>
        <w:spacing w:line="360" w:lineRule="auto"/>
        <w:jc w:val="both"/>
        <w:rPr>
          <w:b/>
          <w:sz w:val="28"/>
          <w:szCs w:val="28"/>
        </w:rPr>
      </w:pPr>
    </w:p>
    <w:p w:rsidR="00A62777" w:rsidRPr="00A62777" w:rsidRDefault="00A62777" w:rsidP="0090178E">
      <w:pPr>
        <w:widowControl w:val="0"/>
        <w:shd w:val="clear" w:color="auto" w:fill="FFFFFF"/>
        <w:spacing w:line="360" w:lineRule="auto"/>
        <w:jc w:val="both"/>
        <w:rPr>
          <w:b/>
          <w:sz w:val="28"/>
          <w:szCs w:val="28"/>
        </w:rPr>
      </w:pPr>
      <w:r>
        <w:rPr>
          <w:b/>
          <w:sz w:val="28"/>
          <w:szCs w:val="28"/>
        </w:rPr>
        <w:t>Социальная практика:</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t>Выступления на фестивалях и конкурсах по соответствующему профилю;</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lastRenderedPageBreak/>
        <w:t>Подготовка и проведение танцевально-театрализованных программ для детей города;</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t>Выезды в музеи и театры г. Москвы;</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t>Выступления на концертных площадках ГБОУ ЗДТДиМ и города.</w:t>
      </w:r>
    </w:p>
    <w:p w:rsidR="00A62777" w:rsidRPr="00401BD6" w:rsidRDefault="00A62777" w:rsidP="0090178E">
      <w:pPr>
        <w:widowControl w:val="0"/>
        <w:shd w:val="clear" w:color="auto" w:fill="FFFFFF"/>
        <w:spacing w:line="360" w:lineRule="auto"/>
        <w:jc w:val="both"/>
        <w:rPr>
          <w:sz w:val="28"/>
          <w:szCs w:val="28"/>
        </w:rPr>
      </w:pPr>
    </w:p>
    <w:p w:rsidR="0090178E" w:rsidRPr="00A62777" w:rsidRDefault="003053EB" w:rsidP="00A62777">
      <w:pPr>
        <w:pStyle w:val="af4"/>
        <w:numPr>
          <w:ilvl w:val="0"/>
          <w:numId w:val="16"/>
        </w:numPr>
        <w:spacing w:line="360" w:lineRule="auto"/>
        <w:jc w:val="center"/>
        <w:rPr>
          <w:b/>
          <w:sz w:val="28"/>
          <w:szCs w:val="28"/>
        </w:rPr>
      </w:pPr>
      <w:r w:rsidRPr="00A62777">
        <w:rPr>
          <w:b/>
          <w:sz w:val="28"/>
          <w:szCs w:val="28"/>
        </w:rPr>
        <w:t xml:space="preserve"> год обучения.</w:t>
      </w:r>
    </w:p>
    <w:p w:rsidR="00856D4C" w:rsidRPr="00A62777" w:rsidRDefault="00856D4C" w:rsidP="00A62777">
      <w:pPr>
        <w:pStyle w:val="af4"/>
        <w:numPr>
          <w:ilvl w:val="0"/>
          <w:numId w:val="17"/>
        </w:numPr>
        <w:spacing w:line="360" w:lineRule="auto"/>
        <w:jc w:val="both"/>
        <w:rPr>
          <w:b/>
          <w:i/>
          <w:sz w:val="28"/>
          <w:szCs w:val="28"/>
          <w:u w:val="single"/>
        </w:rPr>
      </w:pPr>
      <w:r w:rsidRPr="00A62777">
        <w:rPr>
          <w:b/>
          <w:i/>
          <w:sz w:val="28"/>
          <w:szCs w:val="28"/>
          <w:u w:val="single"/>
        </w:rPr>
        <w:t>Вводное занятие.</w:t>
      </w:r>
    </w:p>
    <w:p w:rsidR="00856D4C" w:rsidRDefault="00856D4C" w:rsidP="00856D4C">
      <w:pPr>
        <w:spacing w:line="360" w:lineRule="auto"/>
        <w:jc w:val="both"/>
        <w:rPr>
          <w:sz w:val="28"/>
          <w:szCs w:val="28"/>
        </w:rPr>
      </w:pPr>
      <w:r w:rsidRPr="003614D4">
        <w:rPr>
          <w:b/>
          <w:sz w:val="28"/>
          <w:szCs w:val="28"/>
        </w:rPr>
        <w:t>Теория:</w:t>
      </w:r>
      <w:r>
        <w:rPr>
          <w:sz w:val="28"/>
          <w:szCs w:val="28"/>
        </w:rPr>
        <w:t xml:space="preserve"> цели, задачи второго года обучения. Техника безопасности. Повтор материала, изученного в прошлом учебном году.</w:t>
      </w:r>
    </w:p>
    <w:p w:rsidR="00856D4C" w:rsidRPr="003614D4" w:rsidRDefault="00856D4C" w:rsidP="00856D4C">
      <w:pPr>
        <w:spacing w:line="360" w:lineRule="auto"/>
        <w:jc w:val="both"/>
        <w:rPr>
          <w:b/>
          <w:sz w:val="28"/>
          <w:szCs w:val="28"/>
          <w:u w:val="single"/>
        </w:rPr>
      </w:pPr>
    </w:p>
    <w:p w:rsidR="00856D4C" w:rsidRPr="00A62777" w:rsidRDefault="00856D4C" w:rsidP="00A62777">
      <w:pPr>
        <w:pStyle w:val="af4"/>
        <w:numPr>
          <w:ilvl w:val="0"/>
          <w:numId w:val="17"/>
        </w:numPr>
        <w:spacing w:line="360" w:lineRule="auto"/>
        <w:jc w:val="both"/>
        <w:rPr>
          <w:b/>
          <w:i/>
          <w:sz w:val="28"/>
          <w:szCs w:val="28"/>
          <w:u w:val="single"/>
        </w:rPr>
      </w:pPr>
      <w:r w:rsidRPr="00A62777">
        <w:rPr>
          <w:b/>
          <w:i/>
          <w:sz w:val="28"/>
          <w:szCs w:val="28"/>
          <w:u w:val="single"/>
        </w:rPr>
        <w:t>Общеразвивающие упражнения.</w:t>
      </w:r>
    </w:p>
    <w:p w:rsidR="00856D4C" w:rsidRDefault="00856D4C" w:rsidP="00856D4C">
      <w:pPr>
        <w:spacing w:line="360" w:lineRule="auto"/>
        <w:jc w:val="both"/>
        <w:rPr>
          <w:sz w:val="28"/>
          <w:szCs w:val="28"/>
        </w:rPr>
      </w:pPr>
      <w:r w:rsidRPr="003614D4">
        <w:rPr>
          <w:b/>
          <w:sz w:val="28"/>
          <w:szCs w:val="28"/>
        </w:rPr>
        <w:t>Теория:</w:t>
      </w:r>
      <w:r>
        <w:rPr>
          <w:sz w:val="28"/>
          <w:szCs w:val="28"/>
        </w:rPr>
        <w:t xml:space="preserve"> техника выполнения упражнений.</w:t>
      </w:r>
    </w:p>
    <w:p w:rsidR="00856D4C" w:rsidRPr="00A62777" w:rsidRDefault="00A62777" w:rsidP="00856D4C">
      <w:pPr>
        <w:spacing w:line="360" w:lineRule="auto"/>
        <w:jc w:val="both"/>
        <w:rPr>
          <w:sz w:val="28"/>
          <w:szCs w:val="28"/>
        </w:rPr>
      </w:pPr>
      <w:r>
        <w:rPr>
          <w:b/>
          <w:sz w:val="28"/>
          <w:szCs w:val="28"/>
        </w:rPr>
        <w:t>Практика (</w:t>
      </w:r>
      <w:r>
        <w:rPr>
          <w:sz w:val="28"/>
          <w:szCs w:val="28"/>
        </w:rPr>
        <w:t>упражнения выполняются в более быстром темпе с увеличением амплитуды):</w:t>
      </w:r>
    </w:p>
    <w:p w:rsidR="00856D4C" w:rsidRDefault="00856D4C" w:rsidP="00856D4C">
      <w:pPr>
        <w:spacing w:line="360" w:lineRule="auto"/>
        <w:jc w:val="both"/>
        <w:rPr>
          <w:sz w:val="28"/>
          <w:szCs w:val="28"/>
        </w:rPr>
      </w:pPr>
      <w:r>
        <w:rPr>
          <w:sz w:val="28"/>
          <w:szCs w:val="28"/>
        </w:rPr>
        <w:t>- Строевые упражнения.</w:t>
      </w:r>
    </w:p>
    <w:p w:rsidR="00856D4C" w:rsidRDefault="00856D4C" w:rsidP="00856D4C">
      <w:pPr>
        <w:spacing w:line="360" w:lineRule="auto"/>
        <w:jc w:val="both"/>
        <w:rPr>
          <w:sz w:val="28"/>
          <w:szCs w:val="28"/>
        </w:rPr>
      </w:pPr>
      <w:r>
        <w:rPr>
          <w:sz w:val="28"/>
          <w:szCs w:val="28"/>
        </w:rPr>
        <w:t>- Упражнения для профилактики нарушений осанки.</w:t>
      </w:r>
    </w:p>
    <w:p w:rsidR="00856D4C" w:rsidRDefault="00856D4C" w:rsidP="00856D4C">
      <w:pPr>
        <w:spacing w:line="360" w:lineRule="auto"/>
        <w:jc w:val="both"/>
        <w:rPr>
          <w:sz w:val="28"/>
          <w:szCs w:val="28"/>
        </w:rPr>
      </w:pPr>
      <w:r>
        <w:rPr>
          <w:sz w:val="28"/>
          <w:szCs w:val="28"/>
        </w:rPr>
        <w:t>- Упражнения для развития силы.</w:t>
      </w:r>
    </w:p>
    <w:p w:rsidR="00856D4C" w:rsidRDefault="00856D4C" w:rsidP="00856D4C">
      <w:pPr>
        <w:spacing w:line="360" w:lineRule="auto"/>
        <w:jc w:val="both"/>
        <w:rPr>
          <w:sz w:val="28"/>
          <w:szCs w:val="28"/>
        </w:rPr>
      </w:pPr>
      <w:r>
        <w:rPr>
          <w:sz w:val="28"/>
          <w:szCs w:val="28"/>
        </w:rPr>
        <w:t>- Упражнения для развития скорости.</w:t>
      </w:r>
    </w:p>
    <w:p w:rsidR="00856D4C" w:rsidRDefault="00856D4C" w:rsidP="00856D4C">
      <w:pPr>
        <w:spacing w:line="360" w:lineRule="auto"/>
        <w:jc w:val="both"/>
        <w:rPr>
          <w:sz w:val="28"/>
          <w:szCs w:val="28"/>
        </w:rPr>
      </w:pPr>
      <w:r>
        <w:rPr>
          <w:sz w:val="28"/>
          <w:szCs w:val="28"/>
        </w:rPr>
        <w:t>- Упражнения для развития выносливости.</w:t>
      </w:r>
    </w:p>
    <w:p w:rsidR="00856D4C" w:rsidRPr="003614D4" w:rsidRDefault="00856D4C" w:rsidP="00856D4C">
      <w:pPr>
        <w:spacing w:line="360" w:lineRule="auto"/>
        <w:jc w:val="both"/>
        <w:rPr>
          <w:sz w:val="28"/>
          <w:szCs w:val="28"/>
        </w:rPr>
      </w:pPr>
      <w:r>
        <w:rPr>
          <w:sz w:val="28"/>
          <w:szCs w:val="28"/>
        </w:rPr>
        <w:t>- Упражнения для развития ловкости и координации.</w:t>
      </w:r>
    </w:p>
    <w:p w:rsidR="00856D4C" w:rsidRDefault="00856D4C" w:rsidP="00856D4C">
      <w:pPr>
        <w:spacing w:line="360" w:lineRule="auto"/>
        <w:jc w:val="both"/>
        <w:rPr>
          <w:sz w:val="28"/>
          <w:szCs w:val="28"/>
        </w:rPr>
      </w:pPr>
      <w:r>
        <w:rPr>
          <w:sz w:val="28"/>
          <w:szCs w:val="28"/>
        </w:rPr>
        <w:t>- Упражнения для мышц стопы и голени.</w:t>
      </w:r>
    </w:p>
    <w:p w:rsidR="00856D4C" w:rsidRDefault="00856D4C" w:rsidP="00856D4C">
      <w:pPr>
        <w:spacing w:line="360" w:lineRule="auto"/>
        <w:jc w:val="both"/>
        <w:rPr>
          <w:sz w:val="28"/>
          <w:szCs w:val="28"/>
        </w:rPr>
      </w:pPr>
      <w:r>
        <w:rPr>
          <w:sz w:val="28"/>
          <w:szCs w:val="28"/>
        </w:rPr>
        <w:t>- Упражнения для мышц рук и плечевого пояса.</w:t>
      </w:r>
    </w:p>
    <w:p w:rsidR="00856D4C" w:rsidRDefault="00856D4C" w:rsidP="00856D4C">
      <w:pPr>
        <w:spacing w:line="360" w:lineRule="auto"/>
        <w:jc w:val="both"/>
        <w:rPr>
          <w:sz w:val="28"/>
          <w:szCs w:val="28"/>
        </w:rPr>
      </w:pPr>
      <w:r>
        <w:rPr>
          <w:sz w:val="28"/>
          <w:szCs w:val="28"/>
        </w:rPr>
        <w:t>- Упражнения для мышц живота.</w:t>
      </w:r>
    </w:p>
    <w:p w:rsidR="00856D4C" w:rsidRDefault="00856D4C" w:rsidP="00856D4C">
      <w:pPr>
        <w:spacing w:line="360" w:lineRule="auto"/>
        <w:jc w:val="both"/>
        <w:rPr>
          <w:sz w:val="28"/>
          <w:szCs w:val="28"/>
        </w:rPr>
      </w:pPr>
      <w:r>
        <w:rPr>
          <w:sz w:val="28"/>
          <w:szCs w:val="28"/>
        </w:rPr>
        <w:t>- Упражнения для мышц спины.</w:t>
      </w:r>
    </w:p>
    <w:p w:rsidR="00856D4C" w:rsidRDefault="00856D4C" w:rsidP="00856D4C">
      <w:pPr>
        <w:spacing w:line="360" w:lineRule="auto"/>
        <w:jc w:val="both"/>
        <w:rPr>
          <w:sz w:val="28"/>
          <w:szCs w:val="28"/>
        </w:rPr>
      </w:pPr>
      <w:r>
        <w:rPr>
          <w:sz w:val="28"/>
          <w:szCs w:val="28"/>
        </w:rPr>
        <w:t>- Упражнения для ягодичных мышц.</w:t>
      </w:r>
    </w:p>
    <w:p w:rsidR="00856D4C" w:rsidRDefault="00856D4C" w:rsidP="00856D4C">
      <w:pPr>
        <w:spacing w:line="360" w:lineRule="auto"/>
        <w:jc w:val="both"/>
        <w:rPr>
          <w:sz w:val="28"/>
          <w:szCs w:val="28"/>
        </w:rPr>
      </w:pPr>
      <w:r>
        <w:rPr>
          <w:sz w:val="28"/>
          <w:szCs w:val="28"/>
        </w:rPr>
        <w:t>- Упражнения для отводящих мышц бедра.</w:t>
      </w:r>
    </w:p>
    <w:p w:rsidR="00856D4C" w:rsidRDefault="00856D4C" w:rsidP="00856D4C">
      <w:pPr>
        <w:spacing w:line="360" w:lineRule="auto"/>
        <w:jc w:val="both"/>
        <w:rPr>
          <w:sz w:val="28"/>
          <w:szCs w:val="28"/>
        </w:rPr>
      </w:pPr>
      <w:r>
        <w:rPr>
          <w:sz w:val="28"/>
          <w:szCs w:val="28"/>
        </w:rPr>
        <w:t>- Упражнения для мышц разгибателей бедра.</w:t>
      </w:r>
    </w:p>
    <w:p w:rsidR="00856D4C" w:rsidRDefault="00856D4C" w:rsidP="00856D4C">
      <w:pPr>
        <w:spacing w:line="360" w:lineRule="auto"/>
        <w:jc w:val="both"/>
        <w:rPr>
          <w:sz w:val="28"/>
          <w:szCs w:val="28"/>
        </w:rPr>
      </w:pPr>
      <w:r>
        <w:rPr>
          <w:sz w:val="28"/>
          <w:szCs w:val="28"/>
        </w:rPr>
        <w:t>- Упражнения для мышц сгибателей бедра.</w:t>
      </w:r>
    </w:p>
    <w:p w:rsidR="00856D4C" w:rsidRDefault="00856D4C" w:rsidP="00856D4C">
      <w:pPr>
        <w:spacing w:line="360" w:lineRule="auto"/>
        <w:jc w:val="both"/>
        <w:rPr>
          <w:sz w:val="28"/>
          <w:szCs w:val="28"/>
        </w:rPr>
      </w:pPr>
      <w:r>
        <w:rPr>
          <w:sz w:val="28"/>
          <w:szCs w:val="28"/>
        </w:rPr>
        <w:t>- Упражнения для развития гибкости и подвижности в суставах.</w:t>
      </w:r>
    </w:p>
    <w:p w:rsidR="00856D4C" w:rsidRDefault="00856D4C" w:rsidP="00856D4C">
      <w:pPr>
        <w:spacing w:line="360" w:lineRule="auto"/>
        <w:jc w:val="both"/>
        <w:rPr>
          <w:sz w:val="28"/>
          <w:szCs w:val="28"/>
        </w:rPr>
      </w:pPr>
      <w:r>
        <w:rPr>
          <w:sz w:val="28"/>
          <w:szCs w:val="28"/>
        </w:rPr>
        <w:lastRenderedPageBreak/>
        <w:t>- Упражнения для развития гибкости туловища.</w:t>
      </w:r>
    </w:p>
    <w:p w:rsidR="00856D4C" w:rsidRDefault="00856D4C" w:rsidP="00856D4C">
      <w:pPr>
        <w:spacing w:line="360" w:lineRule="auto"/>
        <w:jc w:val="both"/>
        <w:rPr>
          <w:sz w:val="28"/>
          <w:szCs w:val="28"/>
        </w:rPr>
      </w:pPr>
      <w:r>
        <w:rPr>
          <w:sz w:val="28"/>
          <w:szCs w:val="28"/>
        </w:rPr>
        <w:t>- Беговые и прыжковые упражнения (джокинг).</w:t>
      </w:r>
    </w:p>
    <w:p w:rsidR="00856D4C" w:rsidRPr="003614D4" w:rsidRDefault="00856D4C" w:rsidP="00856D4C">
      <w:pPr>
        <w:spacing w:line="360" w:lineRule="auto"/>
        <w:jc w:val="both"/>
        <w:rPr>
          <w:sz w:val="28"/>
          <w:szCs w:val="28"/>
          <w:u w:val="single"/>
        </w:rPr>
      </w:pPr>
    </w:p>
    <w:p w:rsidR="00856D4C" w:rsidRPr="00956593" w:rsidRDefault="00A62777" w:rsidP="00A62777">
      <w:pPr>
        <w:pStyle w:val="af4"/>
        <w:numPr>
          <w:ilvl w:val="0"/>
          <w:numId w:val="17"/>
        </w:numPr>
        <w:spacing w:line="360" w:lineRule="auto"/>
        <w:jc w:val="both"/>
        <w:rPr>
          <w:b/>
          <w:i/>
          <w:sz w:val="28"/>
          <w:szCs w:val="28"/>
          <w:u w:val="single"/>
        </w:rPr>
      </w:pPr>
      <w:r>
        <w:rPr>
          <w:b/>
          <w:i/>
          <w:sz w:val="28"/>
          <w:szCs w:val="28"/>
          <w:u w:val="single"/>
        </w:rPr>
        <w:t>Новые т</w:t>
      </w:r>
      <w:r w:rsidR="00856D4C" w:rsidRPr="00956593">
        <w:rPr>
          <w:b/>
          <w:i/>
          <w:sz w:val="28"/>
          <w:szCs w:val="28"/>
          <w:u w:val="single"/>
        </w:rPr>
        <w:t>анцевальные элементы в стиле «Джаз-танец».</w:t>
      </w:r>
    </w:p>
    <w:p w:rsidR="00856D4C" w:rsidRDefault="00856D4C" w:rsidP="00856D4C">
      <w:pPr>
        <w:spacing w:line="360" w:lineRule="auto"/>
        <w:jc w:val="both"/>
        <w:rPr>
          <w:sz w:val="28"/>
          <w:szCs w:val="28"/>
        </w:rPr>
      </w:pPr>
      <w:r w:rsidRPr="003614D4">
        <w:rPr>
          <w:b/>
          <w:sz w:val="28"/>
          <w:szCs w:val="28"/>
        </w:rPr>
        <w:t>Теория:</w:t>
      </w:r>
      <w:r w:rsidR="004F23A1">
        <w:rPr>
          <w:sz w:val="28"/>
          <w:szCs w:val="28"/>
        </w:rPr>
        <w:t xml:space="preserve"> техника выполнения элементов «Джаз-танца».</w:t>
      </w:r>
    </w:p>
    <w:p w:rsidR="00856D4C" w:rsidRPr="00A62777" w:rsidRDefault="00856D4C" w:rsidP="00856D4C">
      <w:pPr>
        <w:spacing w:line="360" w:lineRule="auto"/>
        <w:jc w:val="both"/>
        <w:rPr>
          <w:b/>
          <w:sz w:val="28"/>
          <w:szCs w:val="28"/>
        </w:rPr>
      </w:pPr>
      <w:r w:rsidRPr="003614D4">
        <w:rPr>
          <w:b/>
          <w:sz w:val="28"/>
          <w:szCs w:val="28"/>
        </w:rPr>
        <w:t>Практика:</w:t>
      </w:r>
    </w:p>
    <w:p w:rsidR="00856D4C" w:rsidRDefault="00856D4C" w:rsidP="00856D4C">
      <w:pPr>
        <w:spacing w:line="360" w:lineRule="auto"/>
        <w:jc w:val="both"/>
        <w:rPr>
          <w:sz w:val="28"/>
          <w:szCs w:val="28"/>
        </w:rPr>
      </w:pPr>
      <w:r>
        <w:rPr>
          <w:sz w:val="28"/>
          <w:szCs w:val="28"/>
        </w:rPr>
        <w:t>- Ритмические упражнения, шаги и комбинации.</w:t>
      </w:r>
    </w:p>
    <w:p w:rsidR="00856D4C" w:rsidRDefault="00856D4C" w:rsidP="00856D4C">
      <w:pPr>
        <w:spacing w:line="360" w:lineRule="auto"/>
        <w:jc w:val="both"/>
        <w:rPr>
          <w:sz w:val="28"/>
          <w:szCs w:val="28"/>
        </w:rPr>
      </w:pPr>
      <w:r>
        <w:rPr>
          <w:sz w:val="28"/>
          <w:szCs w:val="28"/>
        </w:rPr>
        <w:t>- Шаги и упражнения с зависанием.</w:t>
      </w:r>
    </w:p>
    <w:p w:rsidR="00856D4C" w:rsidRDefault="00856D4C" w:rsidP="00856D4C">
      <w:pPr>
        <w:spacing w:line="360" w:lineRule="auto"/>
        <w:jc w:val="both"/>
        <w:rPr>
          <w:sz w:val="28"/>
          <w:szCs w:val="28"/>
        </w:rPr>
      </w:pPr>
      <w:r>
        <w:rPr>
          <w:sz w:val="28"/>
          <w:szCs w:val="28"/>
        </w:rPr>
        <w:t>- Прыжки и комбинации с прыжками.</w:t>
      </w:r>
    </w:p>
    <w:p w:rsidR="00856D4C" w:rsidRDefault="00856D4C" w:rsidP="00856D4C">
      <w:pPr>
        <w:spacing w:line="360" w:lineRule="auto"/>
        <w:jc w:val="both"/>
        <w:rPr>
          <w:sz w:val="28"/>
          <w:szCs w:val="28"/>
        </w:rPr>
      </w:pPr>
      <w:r>
        <w:rPr>
          <w:sz w:val="28"/>
          <w:szCs w:val="28"/>
        </w:rPr>
        <w:t>- Шаги и комбинации.</w:t>
      </w:r>
    </w:p>
    <w:p w:rsidR="009559D5" w:rsidRDefault="009559D5" w:rsidP="00856D4C">
      <w:pPr>
        <w:spacing w:line="360" w:lineRule="auto"/>
        <w:jc w:val="both"/>
        <w:rPr>
          <w:sz w:val="28"/>
          <w:szCs w:val="28"/>
        </w:rPr>
      </w:pPr>
    </w:p>
    <w:p w:rsidR="00A62777" w:rsidRDefault="00A62777" w:rsidP="00A62777">
      <w:pPr>
        <w:autoSpaceDE w:val="0"/>
        <w:spacing w:line="360" w:lineRule="auto"/>
        <w:jc w:val="both"/>
        <w:rPr>
          <w:b/>
          <w:i/>
          <w:sz w:val="28"/>
          <w:szCs w:val="28"/>
          <w:u w:val="single"/>
        </w:rPr>
      </w:pPr>
      <w:r>
        <w:rPr>
          <w:b/>
          <w:i/>
          <w:sz w:val="28"/>
          <w:szCs w:val="28"/>
        </w:rPr>
        <w:t xml:space="preserve">4. </w:t>
      </w:r>
      <w:r w:rsidR="009559D5">
        <w:rPr>
          <w:b/>
          <w:i/>
          <w:sz w:val="28"/>
          <w:szCs w:val="28"/>
        </w:rPr>
        <w:t xml:space="preserve"> </w:t>
      </w:r>
      <w:r w:rsidRPr="00A62777">
        <w:rPr>
          <w:b/>
          <w:i/>
          <w:sz w:val="28"/>
          <w:szCs w:val="28"/>
          <w:u w:val="single"/>
        </w:rPr>
        <w:t>Принципы построения комплекса ритмической гимнастики.</w:t>
      </w:r>
    </w:p>
    <w:p w:rsidR="00A62777" w:rsidRPr="00A62777" w:rsidRDefault="00A62777" w:rsidP="00A62777">
      <w:pPr>
        <w:autoSpaceDE w:val="0"/>
        <w:spacing w:line="360" w:lineRule="auto"/>
        <w:jc w:val="both"/>
        <w:rPr>
          <w:b/>
          <w:i/>
          <w:sz w:val="28"/>
          <w:szCs w:val="28"/>
        </w:rPr>
      </w:pPr>
      <w:r w:rsidRPr="00A62777">
        <w:rPr>
          <w:b/>
          <w:i/>
          <w:sz w:val="28"/>
          <w:szCs w:val="28"/>
        </w:rPr>
        <w:t>Теория:</w:t>
      </w:r>
    </w:p>
    <w:p w:rsidR="009559D5" w:rsidRDefault="009559D5" w:rsidP="009559D5">
      <w:pPr>
        <w:autoSpaceDE w:val="0"/>
        <w:spacing w:line="360" w:lineRule="auto"/>
        <w:jc w:val="both"/>
        <w:rPr>
          <w:sz w:val="28"/>
          <w:szCs w:val="28"/>
        </w:rPr>
      </w:pPr>
      <w:r>
        <w:rPr>
          <w:sz w:val="28"/>
          <w:szCs w:val="28"/>
        </w:rPr>
        <w:t xml:space="preserve">Содержание комплекса ритмической гимнастики:  </w:t>
      </w:r>
    </w:p>
    <w:p w:rsidR="009559D5" w:rsidRPr="009559D5" w:rsidRDefault="009559D5" w:rsidP="009559D5">
      <w:pPr>
        <w:pStyle w:val="af4"/>
        <w:numPr>
          <w:ilvl w:val="0"/>
          <w:numId w:val="19"/>
        </w:numPr>
        <w:autoSpaceDE w:val="0"/>
        <w:spacing w:line="360" w:lineRule="auto"/>
        <w:jc w:val="both"/>
        <w:rPr>
          <w:sz w:val="28"/>
          <w:szCs w:val="28"/>
        </w:rPr>
      </w:pPr>
      <w:r>
        <w:rPr>
          <w:sz w:val="28"/>
          <w:szCs w:val="28"/>
        </w:rPr>
        <w:t xml:space="preserve"> общеразвивающие упражнения;</w:t>
      </w:r>
      <w:r w:rsidRPr="009559D5">
        <w:rPr>
          <w:sz w:val="28"/>
          <w:szCs w:val="28"/>
        </w:rPr>
        <w:t xml:space="preserve"> </w:t>
      </w:r>
    </w:p>
    <w:p w:rsidR="009559D5" w:rsidRPr="009559D5" w:rsidRDefault="009559D5" w:rsidP="009559D5">
      <w:pPr>
        <w:pStyle w:val="af4"/>
        <w:numPr>
          <w:ilvl w:val="0"/>
          <w:numId w:val="19"/>
        </w:numPr>
        <w:autoSpaceDE w:val="0"/>
        <w:spacing w:line="360" w:lineRule="auto"/>
        <w:jc w:val="both"/>
        <w:rPr>
          <w:sz w:val="28"/>
          <w:szCs w:val="28"/>
        </w:rPr>
      </w:pPr>
      <w:r>
        <w:rPr>
          <w:sz w:val="28"/>
          <w:szCs w:val="28"/>
        </w:rPr>
        <w:t>бег и прыжки;</w:t>
      </w:r>
      <w:r w:rsidRPr="009559D5">
        <w:rPr>
          <w:sz w:val="28"/>
          <w:szCs w:val="28"/>
        </w:rPr>
        <w:t xml:space="preserve"> </w:t>
      </w:r>
    </w:p>
    <w:p w:rsidR="00A62777" w:rsidRPr="009559D5" w:rsidRDefault="009559D5" w:rsidP="00856D4C">
      <w:pPr>
        <w:pStyle w:val="af4"/>
        <w:numPr>
          <w:ilvl w:val="0"/>
          <w:numId w:val="19"/>
        </w:numPr>
        <w:autoSpaceDE w:val="0"/>
        <w:spacing w:line="360" w:lineRule="auto"/>
        <w:jc w:val="both"/>
        <w:rPr>
          <w:sz w:val="28"/>
          <w:szCs w:val="28"/>
        </w:rPr>
      </w:pPr>
      <w:r>
        <w:rPr>
          <w:sz w:val="28"/>
          <w:szCs w:val="28"/>
        </w:rPr>
        <w:t>танцевальные элементы.</w:t>
      </w:r>
    </w:p>
    <w:p w:rsidR="003862A9" w:rsidRPr="003862A9" w:rsidRDefault="003862A9" w:rsidP="003862A9">
      <w:pPr>
        <w:autoSpaceDE w:val="0"/>
        <w:spacing w:line="360" w:lineRule="auto"/>
        <w:ind w:left="360"/>
        <w:jc w:val="both"/>
        <w:rPr>
          <w:sz w:val="28"/>
          <w:szCs w:val="28"/>
        </w:rPr>
      </w:pPr>
      <w:r w:rsidRPr="003862A9">
        <w:rPr>
          <w:b/>
          <w:i/>
          <w:sz w:val="28"/>
          <w:szCs w:val="28"/>
        </w:rPr>
        <w:t xml:space="preserve">Практика. </w:t>
      </w:r>
      <w:r>
        <w:rPr>
          <w:sz w:val="28"/>
          <w:szCs w:val="28"/>
        </w:rPr>
        <w:t>Составление комплекса ритмической гимнастики, показ в группе.</w:t>
      </w:r>
      <w:r w:rsidRPr="003862A9">
        <w:rPr>
          <w:sz w:val="28"/>
          <w:szCs w:val="28"/>
        </w:rPr>
        <w:t xml:space="preserve"> Анализ материала.</w:t>
      </w:r>
      <w:bookmarkStart w:id="3" w:name="_GoBack"/>
      <w:bookmarkEnd w:id="3"/>
    </w:p>
    <w:p w:rsidR="00856D4C" w:rsidRDefault="00856D4C" w:rsidP="00856D4C">
      <w:pPr>
        <w:spacing w:line="360" w:lineRule="auto"/>
        <w:jc w:val="both"/>
        <w:rPr>
          <w:sz w:val="28"/>
          <w:szCs w:val="28"/>
        </w:rPr>
      </w:pPr>
    </w:p>
    <w:p w:rsidR="00856D4C" w:rsidRPr="009559D5" w:rsidRDefault="009559D5" w:rsidP="009559D5">
      <w:pPr>
        <w:spacing w:line="360" w:lineRule="auto"/>
        <w:ind w:left="360"/>
        <w:jc w:val="both"/>
        <w:rPr>
          <w:b/>
          <w:i/>
          <w:sz w:val="28"/>
          <w:szCs w:val="28"/>
          <w:u w:val="single"/>
        </w:rPr>
      </w:pPr>
      <w:r w:rsidRPr="009559D5">
        <w:rPr>
          <w:b/>
          <w:i/>
          <w:sz w:val="28"/>
          <w:szCs w:val="28"/>
        </w:rPr>
        <w:t>5.</w:t>
      </w:r>
      <w:r w:rsidRPr="009559D5">
        <w:rPr>
          <w:b/>
          <w:i/>
          <w:sz w:val="28"/>
          <w:szCs w:val="28"/>
          <w:u w:val="single"/>
        </w:rPr>
        <w:t xml:space="preserve"> </w:t>
      </w:r>
      <w:r w:rsidR="00856D4C" w:rsidRPr="009559D5">
        <w:rPr>
          <w:b/>
          <w:i/>
          <w:sz w:val="28"/>
          <w:szCs w:val="28"/>
          <w:u w:val="single"/>
        </w:rPr>
        <w:t>Итоговые занятия.</w:t>
      </w:r>
    </w:p>
    <w:p w:rsidR="00856D4C" w:rsidRPr="00401BD6" w:rsidRDefault="00856D4C" w:rsidP="00856D4C">
      <w:pPr>
        <w:widowControl w:val="0"/>
        <w:shd w:val="clear" w:color="auto" w:fill="FFFFFF"/>
        <w:spacing w:line="360" w:lineRule="auto"/>
        <w:jc w:val="both"/>
        <w:rPr>
          <w:sz w:val="28"/>
          <w:szCs w:val="28"/>
        </w:rPr>
      </w:pPr>
      <w:r w:rsidRPr="00401BD6">
        <w:rPr>
          <w:b/>
          <w:sz w:val="28"/>
          <w:szCs w:val="28"/>
        </w:rPr>
        <w:t>Теория:</w:t>
      </w:r>
      <w:r w:rsidRPr="00401BD6">
        <w:rPr>
          <w:sz w:val="28"/>
          <w:szCs w:val="28"/>
        </w:rPr>
        <w:t xml:space="preserve"> анализ и обобщение материала.</w:t>
      </w:r>
    </w:p>
    <w:p w:rsidR="00856D4C" w:rsidRDefault="00856D4C" w:rsidP="00856D4C">
      <w:pPr>
        <w:widowControl w:val="0"/>
        <w:shd w:val="clear" w:color="auto" w:fill="FFFFFF"/>
        <w:spacing w:line="360" w:lineRule="auto"/>
        <w:jc w:val="both"/>
        <w:rPr>
          <w:sz w:val="28"/>
          <w:szCs w:val="28"/>
        </w:rPr>
      </w:pPr>
      <w:r w:rsidRPr="00401BD6">
        <w:rPr>
          <w:b/>
          <w:sz w:val="28"/>
          <w:szCs w:val="28"/>
        </w:rPr>
        <w:t>Практика:</w:t>
      </w:r>
      <w:r w:rsidR="00A62777">
        <w:rPr>
          <w:sz w:val="28"/>
          <w:szCs w:val="28"/>
        </w:rPr>
        <w:t xml:space="preserve"> построение и показ</w:t>
      </w:r>
      <w:r w:rsidRPr="00401BD6">
        <w:rPr>
          <w:sz w:val="28"/>
          <w:szCs w:val="28"/>
        </w:rPr>
        <w:t xml:space="preserve"> комплекса танцевальной гимнастики с использованием элементов «Джаз-танца».</w:t>
      </w:r>
    </w:p>
    <w:p w:rsidR="00856D4C" w:rsidRDefault="00856D4C" w:rsidP="00856D4C">
      <w:pPr>
        <w:autoSpaceDE w:val="0"/>
        <w:spacing w:line="360" w:lineRule="auto"/>
        <w:jc w:val="both"/>
        <w:rPr>
          <w:sz w:val="28"/>
          <w:szCs w:val="28"/>
        </w:rPr>
      </w:pPr>
    </w:p>
    <w:p w:rsidR="00A62777" w:rsidRPr="00A62777" w:rsidRDefault="00A62777" w:rsidP="00856D4C">
      <w:pPr>
        <w:autoSpaceDE w:val="0"/>
        <w:spacing w:line="360" w:lineRule="auto"/>
        <w:jc w:val="both"/>
        <w:rPr>
          <w:b/>
          <w:sz w:val="28"/>
          <w:szCs w:val="28"/>
        </w:rPr>
      </w:pPr>
      <w:r>
        <w:rPr>
          <w:b/>
          <w:sz w:val="28"/>
          <w:szCs w:val="28"/>
        </w:rPr>
        <w:t>Социальная практика:</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t>Выступления на фестивалях и конкурсах по соответствующему профилю;</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lastRenderedPageBreak/>
        <w:t>Подготовка и проведение танцевально-театрализованных программ для детей города;</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t>Выезды в музеи и театры г. Москвы;</w:t>
      </w:r>
    </w:p>
    <w:p w:rsidR="00A62777" w:rsidRPr="00515C5A" w:rsidRDefault="00A62777" w:rsidP="00A62777">
      <w:pPr>
        <w:numPr>
          <w:ilvl w:val="0"/>
          <w:numId w:val="15"/>
        </w:numPr>
        <w:tabs>
          <w:tab w:val="left" w:pos="735"/>
        </w:tabs>
        <w:spacing w:line="360" w:lineRule="auto"/>
        <w:ind w:right="896"/>
        <w:jc w:val="both"/>
        <w:rPr>
          <w:sz w:val="28"/>
          <w:szCs w:val="28"/>
        </w:rPr>
      </w:pPr>
      <w:r w:rsidRPr="00515C5A">
        <w:rPr>
          <w:sz w:val="28"/>
          <w:szCs w:val="28"/>
        </w:rPr>
        <w:t>Выступления на концертных площадках ГБОУ ЗДТДиМ и города.</w:t>
      </w:r>
    </w:p>
    <w:p w:rsidR="001B65FA" w:rsidRPr="00960A37" w:rsidRDefault="001B65FA">
      <w:pPr>
        <w:suppressAutoHyphens w:val="0"/>
        <w:rPr>
          <w:b/>
          <w:bCs/>
          <w:i/>
          <w:color w:val="FF0000"/>
          <w:sz w:val="32"/>
          <w:szCs w:val="32"/>
        </w:rPr>
      </w:pPr>
      <w:r w:rsidRPr="00960A37">
        <w:rPr>
          <w:i/>
          <w:color w:val="FF0000"/>
          <w:sz w:val="32"/>
          <w:szCs w:val="32"/>
        </w:rPr>
        <w:br w:type="page"/>
      </w:r>
    </w:p>
    <w:p w:rsidR="00830492" w:rsidRPr="005D4A69" w:rsidRDefault="00FD3E43" w:rsidP="005D4A69">
      <w:pPr>
        <w:pStyle w:val="k1"/>
        <w:spacing w:line="360" w:lineRule="auto"/>
        <w:jc w:val="center"/>
        <w:rPr>
          <w:sz w:val="32"/>
          <w:szCs w:val="32"/>
        </w:rPr>
      </w:pPr>
      <w:r w:rsidRPr="005D4A69">
        <w:rPr>
          <w:sz w:val="32"/>
          <w:szCs w:val="32"/>
        </w:rPr>
        <w:lastRenderedPageBreak/>
        <w:t>4. Методическое обеспечение программы</w:t>
      </w:r>
    </w:p>
    <w:p w:rsidR="00A641A8" w:rsidRDefault="00FD3E43" w:rsidP="00FC41F9">
      <w:pPr>
        <w:autoSpaceDE w:val="0"/>
        <w:spacing w:line="360" w:lineRule="auto"/>
        <w:jc w:val="both"/>
        <w:rPr>
          <w:sz w:val="28"/>
          <w:szCs w:val="28"/>
        </w:rPr>
      </w:pPr>
      <w:r>
        <w:rPr>
          <w:sz w:val="28"/>
          <w:szCs w:val="28"/>
        </w:rPr>
        <w:t xml:space="preserve">      При обучении несложным упражнениям (например, основные движения руками, ногами, головой, туловищем, простейшие прыжки и др.) начальный этап обучения может </w:t>
      </w:r>
      <w:r w:rsidR="005D4A69">
        <w:rPr>
          <w:sz w:val="28"/>
          <w:szCs w:val="28"/>
        </w:rPr>
        <w:t>быть не продолжительным</w:t>
      </w:r>
      <w:r>
        <w:rPr>
          <w:sz w:val="28"/>
          <w:szCs w:val="28"/>
        </w:rPr>
        <w:t xml:space="preserve">.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w:t>
      </w:r>
      <w:r w:rsidR="00544231">
        <w:rPr>
          <w:sz w:val="28"/>
          <w:szCs w:val="28"/>
        </w:rPr>
        <w:t>дальнейшее обучение упражнению.</w:t>
      </w:r>
    </w:p>
    <w:p w:rsidR="00A641A8" w:rsidRDefault="00FD3E43" w:rsidP="00A641A8">
      <w:pPr>
        <w:autoSpaceDE w:val="0"/>
        <w:spacing w:line="360" w:lineRule="auto"/>
        <w:ind w:firstLine="709"/>
        <w:jc w:val="both"/>
        <w:rPr>
          <w:sz w:val="28"/>
          <w:szCs w:val="28"/>
        </w:rPr>
      </w:pPr>
      <w:r>
        <w:rPr>
          <w:sz w:val="28"/>
          <w:szCs w:val="28"/>
        </w:rPr>
        <w:t xml:space="preserve">При удачном выполнении упражнения целесообразно </w:t>
      </w:r>
      <w:r w:rsidR="00B83C1A">
        <w:rPr>
          <w:sz w:val="28"/>
          <w:szCs w:val="28"/>
        </w:rPr>
        <w:t>использовать практические методы обучения, то есть несколько раз повторить упражнение</w:t>
      </w:r>
      <w:r>
        <w:rPr>
          <w:sz w:val="28"/>
          <w:szCs w:val="28"/>
        </w:rPr>
        <w:t>, закрепив тем самым предварительное представление о нем.</w:t>
      </w:r>
    </w:p>
    <w:p w:rsidR="00A641A8" w:rsidRDefault="003053EB" w:rsidP="00A641A8">
      <w:pPr>
        <w:autoSpaceDE w:val="0"/>
        <w:spacing w:line="360" w:lineRule="auto"/>
        <w:ind w:firstLine="709"/>
        <w:jc w:val="both"/>
        <w:rPr>
          <w:sz w:val="28"/>
          <w:szCs w:val="28"/>
        </w:rPr>
      </w:pPr>
      <w:r>
        <w:rPr>
          <w:sz w:val="28"/>
          <w:szCs w:val="28"/>
        </w:rPr>
        <w:t xml:space="preserve">Обучение по программе «Ритмическая гимнастика для совершенствующихся» </w:t>
      </w:r>
      <w:r w:rsidR="00FD3E43">
        <w:rPr>
          <w:sz w:val="28"/>
          <w:szCs w:val="28"/>
        </w:rPr>
        <w:t xml:space="preserve">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rsidR="00830492" w:rsidRDefault="00FD3E43" w:rsidP="00A641A8">
      <w:pPr>
        <w:autoSpaceDE w:val="0"/>
        <w:spacing w:line="360" w:lineRule="auto"/>
        <w:ind w:firstLine="709"/>
        <w:jc w:val="both"/>
        <w:rPr>
          <w:sz w:val="28"/>
          <w:szCs w:val="28"/>
        </w:rPr>
      </w:pPr>
      <w:r>
        <w:rPr>
          <w:sz w:val="28"/>
          <w:szCs w:val="28"/>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танцевальных этюдах.</w:t>
      </w:r>
    </w:p>
    <w:p w:rsidR="00856D4C" w:rsidRDefault="00856D4C" w:rsidP="00856D4C">
      <w:pPr>
        <w:autoSpaceDE w:val="0"/>
        <w:spacing w:line="360" w:lineRule="auto"/>
        <w:jc w:val="both"/>
        <w:rPr>
          <w:sz w:val="28"/>
          <w:szCs w:val="28"/>
        </w:rPr>
      </w:pPr>
    </w:p>
    <w:p w:rsidR="00856D4C" w:rsidRDefault="00856D4C" w:rsidP="00856D4C">
      <w:pPr>
        <w:autoSpaceDE w:val="0"/>
        <w:spacing w:line="360" w:lineRule="auto"/>
        <w:jc w:val="both"/>
        <w:rPr>
          <w:sz w:val="28"/>
          <w:szCs w:val="28"/>
        </w:rPr>
      </w:pPr>
      <w:r>
        <w:rPr>
          <w:sz w:val="28"/>
          <w:szCs w:val="28"/>
        </w:rPr>
        <w:tab/>
        <w:t>Комплекс ритмической гимнастики условно делится на три части:</w:t>
      </w:r>
    </w:p>
    <w:p w:rsidR="00856D4C" w:rsidRPr="00711801" w:rsidRDefault="00856D4C" w:rsidP="00A74807">
      <w:pPr>
        <w:pStyle w:val="af4"/>
        <w:numPr>
          <w:ilvl w:val="0"/>
          <w:numId w:val="10"/>
        </w:numPr>
        <w:autoSpaceDE w:val="0"/>
        <w:spacing w:line="360" w:lineRule="auto"/>
        <w:jc w:val="both"/>
        <w:rPr>
          <w:sz w:val="28"/>
          <w:szCs w:val="28"/>
        </w:rPr>
      </w:pPr>
      <w:r w:rsidRPr="00711801">
        <w:rPr>
          <w:sz w:val="28"/>
          <w:szCs w:val="28"/>
        </w:rPr>
        <w:t>подготовительную, в которую включаются разогревающие упражнения,</w:t>
      </w:r>
    </w:p>
    <w:p w:rsidR="00856D4C" w:rsidRPr="00711801" w:rsidRDefault="00856D4C" w:rsidP="00A74807">
      <w:pPr>
        <w:pStyle w:val="af4"/>
        <w:numPr>
          <w:ilvl w:val="0"/>
          <w:numId w:val="10"/>
        </w:numPr>
        <w:autoSpaceDE w:val="0"/>
        <w:spacing w:line="360" w:lineRule="auto"/>
        <w:jc w:val="both"/>
        <w:rPr>
          <w:sz w:val="28"/>
          <w:szCs w:val="28"/>
        </w:rPr>
      </w:pPr>
      <w:r w:rsidRPr="00711801">
        <w:rPr>
          <w:sz w:val="28"/>
          <w:szCs w:val="28"/>
        </w:rPr>
        <w:lastRenderedPageBreak/>
        <w:t>основную – куда входят интенсивные упражнения для всех частей тела, бег, прыжки,</w:t>
      </w:r>
    </w:p>
    <w:p w:rsidR="00856D4C" w:rsidRDefault="00856D4C" w:rsidP="00A74807">
      <w:pPr>
        <w:pStyle w:val="af4"/>
        <w:numPr>
          <w:ilvl w:val="0"/>
          <w:numId w:val="10"/>
        </w:numPr>
        <w:autoSpaceDE w:val="0"/>
        <w:spacing w:line="360" w:lineRule="auto"/>
        <w:jc w:val="both"/>
        <w:rPr>
          <w:sz w:val="28"/>
          <w:szCs w:val="28"/>
        </w:rPr>
      </w:pPr>
      <w:r w:rsidRPr="00711801">
        <w:rPr>
          <w:sz w:val="28"/>
          <w:szCs w:val="28"/>
        </w:rPr>
        <w:t xml:space="preserve">заключительную, направленную на восстановление. </w:t>
      </w:r>
    </w:p>
    <w:p w:rsidR="00856D4C" w:rsidRPr="00711801" w:rsidRDefault="00856D4C" w:rsidP="00856D4C">
      <w:pPr>
        <w:autoSpaceDE w:val="0"/>
        <w:spacing w:line="360" w:lineRule="auto"/>
        <w:ind w:firstLine="170"/>
        <w:jc w:val="both"/>
        <w:rPr>
          <w:sz w:val="28"/>
          <w:szCs w:val="28"/>
        </w:rPr>
      </w:pPr>
      <w:r w:rsidRPr="00711801">
        <w:rPr>
          <w:sz w:val="28"/>
          <w:szCs w:val="28"/>
        </w:rPr>
        <w:t xml:space="preserve">Эти части комплекса различны по длительности и составляют приблизительно 20, 70 и 10% соответственно. </w:t>
      </w:r>
    </w:p>
    <w:p w:rsidR="00856D4C" w:rsidRDefault="00856D4C" w:rsidP="00856D4C">
      <w:pPr>
        <w:autoSpaceDE w:val="0"/>
        <w:spacing w:line="360" w:lineRule="auto"/>
        <w:jc w:val="both"/>
        <w:rPr>
          <w:sz w:val="28"/>
          <w:szCs w:val="28"/>
        </w:rPr>
      </w:pPr>
      <w:r>
        <w:rPr>
          <w:sz w:val="28"/>
          <w:szCs w:val="28"/>
        </w:rPr>
        <w:t xml:space="preserve">   Основным содержанием ритмической гимнастики является сочетание общеразвивающих упражнений, бега и прыжков, танцевальных элементов, гармонично организованных эмоционально-ритмической музыкой и выполняемых поточным способом.</w:t>
      </w:r>
    </w:p>
    <w:p w:rsidR="00856D4C" w:rsidRDefault="00856D4C" w:rsidP="00856D4C">
      <w:pPr>
        <w:autoSpaceDE w:val="0"/>
        <w:spacing w:line="360" w:lineRule="auto"/>
        <w:jc w:val="both"/>
        <w:rPr>
          <w:sz w:val="28"/>
          <w:szCs w:val="28"/>
        </w:rPr>
      </w:pPr>
      <w:r>
        <w:rPr>
          <w:sz w:val="28"/>
          <w:szCs w:val="28"/>
        </w:rPr>
        <w:t xml:space="preserve">   Упражнения выполняются непрерывно в течение длительного времени с различным темпом и ритмом.</w:t>
      </w:r>
    </w:p>
    <w:p w:rsidR="00FC1DA1" w:rsidRDefault="00FD3E43" w:rsidP="00FC1DA1">
      <w:pPr>
        <w:autoSpaceDE w:val="0"/>
        <w:spacing w:line="360" w:lineRule="auto"/>
        <w:jc w:val="both"/>
        <w:rPr>
          <w:sz w:val="28"/>
          <w:szCs w:val="28"/>
        </w:rPr>
      </w:pPr>
      <w:r w:rsidRPr="00A641A8">
        <w:rPr>
          <w:b/>
          <w:bCs/>
          <w:sz w:val="28"/>
          <w:szCs w:val="36"/>
        </w:rPr>
        <w:tab/>
      </w:r>
      <w:r w:rsidR="00FC1DA1">
        <w:rPr>
          <w:sz w:val="28"/>
          <w:szCs w:val="28"/>
        </w:rPr>
        <w:tab/>
        <w:t>Музыка – существенная часть программы занятий. Она не только создает радостное настроение и активизирует движения. Доказано, что музыка способна оказывать положительное стимулирующее воздействие на центральную нервную систему. Темп музыкального произведения во многом диктует интенсивность выполнения упражнений ритмической гимнастики. Наиболее подходящий темп музыки для подготовительной части комплекса – 100-120 ритмических акцентов в минуту, для упражнений стоя основной части комплекса – 120-130 ритмических акцентов, бег и прыжки удобнее всего выполнять под музыку с темпом 150-170 ритмических акцентов, упражнения сидя и лежа – 100-120 ритмических акцентов, а заключительная часть – 90 ритмических акцентов в минуту и менее.</w:t>
      </w:r>
    </w:p>
    <w:p w:rsidR="00A4085E" w:rsidRDefault="00A4085E" w:rsidP="00A4085E">
      <w:pPr>
        <w:autoSpaceDE w:val="0"/>
        <w:spacing w:line="360" w:lineRule="auto"/>
        <w:ind w:firstLine="720"/>
        <w:jc w:val="both"/>
        <w:rPr>
          <w:sz w:val="28"/>
          <w:szCs w:val="28"/>
        </w:rPr>
      </w:pPr>
      <w:r>
        <w:rPr>
          <w:sz w:val="28"/>
          <w:szCs w:val="28"/>
        </w:rPr>
        <w:t xml:space="preserve">В дни школьных каникул целесообразно посещение показательных выступлений  других  групп по гимнастике, аэробике, танцу. </w:t>
      </w:r>
    </w:p>
    <w:p w:rsidR="00E077D9" w:rsidRDefault="00E077D9" w:rsidP="00FC1DA1">
      <w:pPr>
        <w:autoSpaceDE w:val="0"/>
        <w:spacing w:line="360" w:lineRule="auto"/>
        <w:jc w:val="both"/>
        <w:rPr>
          <w:sz w:val="28"/>
          <w:szCs w:val="28"/>
        </w:rPr>
      </w:pPr>
    </w:p>
    <w:p w:rsidR="00E077D9" w:rsidRDefault="00E077D9" w:rsidP="00E077D9">
      <w:pPr>
        <w:spacing w:line="360" w:lineRule="auto"/>
        <w:jc w:val="both"/>
        <w:rPr>
          <w:b/>
          <w:sz w:val="28"/>
          <w:szCs w:val="28"/>
        </w:rPr>
      </w:pPr>
      <w:r w:rsidRPr="00A214DA">
        <w:rPr>
          <w:b/>
          <w:sz w:val="28"/>
          <w:szCs w:val="28"/>
        </w:rPr>
        <w:t xml:space="preserve">Методические и дидактические </w:t>
      </w:r>
      <w:r w:rsidR="006F4668">
        <w:rPr>
          <w:b/>
          <w:sz w:val="28"/>
          <w:szCs w:val="28"/>
        </w:rPr>
        <w:t>материалы:</w:t>
      </w:r>
    </w:p>
    <w:p w:rsidR="006F4668" w:rsidRPr="00401BD6" w:rsidRDefault="006F4668" w:rsidP="00A74807">
      <w:pPr>
        <w:pStyle w:val="af4"/>
        <w:numPr>
          <w:ilvl w:val="0"/>
          <w:numId w:val="11"/>
        </w:numPr>
        <w:spacing w:line="360" w:lineRule="auto"/>
        <w:jc w:val="both"/>
        <w:rPr>
          <w:b/>
          <w:i/>
          <w:sz w:val="28"/>
          <w:szCs w:val="28"/>
        </w:rPr>
      </w:pPr>
      <w:r w:rsidRPr="00401BD6">
        <w:rPr>
          <w:sz w:val="28"/>
          <w:szCs w:val="28"/>
        </w:rPr>
        <w:t>Нестерова Д.В. Самоучитель по танцам «Хип-хоп».</w:t>
      </w:r>
      <w:r w:rsidR="00A93D52" w:rsidRPr="00401BD6">
        <w:rPr>
          <w:sz w:val="28"/>
          <w:szCs w:val="28"/>
        </w:rPr>
        <w:t xml:space="preserve"> </w:t>
      </w:r>
      <w:r w:rsidRPr="00401BD6">
        <w:rPr>
          <w:sz w:val="28"/>
          <w:szCs w:val="28"/>
        </w:rPr>
        <w:t>Москва. 2011 г. (подроб</w:t>
      </w:r>
      <w:r w:rsidR="00A93D52" w:rsidRPr="00401BD6">
        <w:rPr>
          <w:sz w:val="28"/>
          <w:szCs w:val="28"/>
        </w:rPr>
        <w:t>ные инструкции, пошаговые иллюст</w:t>
      </w:r>
      <w:r w:rsidRPr="00401BD6">
        <w:rPr>
          <w:sz w:val="28"/>
          <w:szCs w:val="28"/>
        </w:rPr>
        <w:t>раци</w:t>
      </w:r>
      <w:r w:rsidR="00A93D52" w:rsidRPr="00401BD6">
        <w:rPr>
          <w:sz w:val="28"/>
          <w:szCs w:val="28"/>
        </w:rPr>
        <w:t>и +</w:t>
      </w:r>
      <w:r w:rsidRPr="00401BD6">
        <w:rPr>
          <w:sz w:val="28"/>
          <w:szCs w:val="28"/>
        </w:rPr>
        <w:t xml:space="preserve"> </w:t>
      </w:r>
      <w:r w:rsidRPr="00401BD6">
        <w:rPr>
          <w:sz w:val="28"/>
          <w:szCs w:val="28"/>
          <w:lang w:val="en-US"/>
        </w:rPr>
        <w:t>DVD</w:t>
      </w:r>
      <w:r w:rsidRPr="00401BD6">
        <w:rPr>
          <w:sz w:val="28"/>
          <w:szCs w:val="28"/>
        </w:rPr>
        <w:t>)</w:t>
      </w:r>
      <w:r w:rsidR="00A93D52" w:rsidRPr="00401BD6">
        <w:rPr>
          <w:sz w:val="28"/>
          <w:szCs w:val="28"/>
        </w:rPr>
        <w:t>;</w:t>
      </w:r>
    </w:p>
    <w:p w:rsidR="006F4668" w:rsidRPr="00401BD6" w:rsidRDefault="006F4668" w:rsidP="00A74807">
      <w:pPr>
        <w:pStyle w:val="af4"/>
        <w:numPr>
          <w:ilvl w:val="0"/>
          <w:numId w:val="11"/>
        </w:numPr>
        <w:spacing w:line="360" w:lineRule="auto"/>
        <w:jc w:val="both"/>
        <w:rPr>
          <w:b/>
          <w:i/>
          <w:sz w:val="28"/>
          <w:szCs w:val="28"/>
        </w:rPr>
      </w:pPr>
      <w:r w:rsidRPr="00401BD6">
        <w:rPr>
          <w:sz w:val="28"/>
          <w:szCs w:val="28"/>
        </w:rPr>
        <w:lastRenderedPageBreak/>
        <w:t>Александрова Н.А., Макарова Н.В. Джаз-танец</w:t>
      </w:r>
      <w:r w:rsidR="00A93D52" w:rsidRPr="00401BD6">
        <w:rPr>
          <w:sz w:val="28"/>
          <w:szCs w:val="28"/>
        </w:rPr>
        <w:t xml:space="preserve"> – пособие для начинающих. Москва. 2012 г. (учебное пособие + </w:t>
      </w:r>
      <w:r w:rsidR="00A93D52" w:rsidRPr="00401BD6">
        <w:rPr>
          <w:sz w:val="28"/>
          <w:szCs w:val="28"/>
          <w:lang w:val="en-US"/>
        </w:rPr>
        <w:t>DVD</w:t>
      </w:r>
      <w:r w:rsidR="00A93D52" w:rsidRPr="00401BD6">
        <w:rPr>
          <w:sz w:val="28"/>
          <w:szCs w:val="28"/>
        </w:rPr>
        <w:t>);</w:t>
      </w:r>
    </w:p>
    <w:p w:rsidR="00A93D52" w:rsidRPr="00401BD6" w:rsidRDefault="00A93D52" w:rsidP="00A74807">
      <w:pPr>
        <w:pStyle w:val="af4"/>
        <w:numPr>
          <w:ilvl w:val="0"/>
          <w:numId w:val="11"/>
        </w:numPr>
        <w:spacing w:line="360" w:lineRule="auto"/>
        <w:jc w:val="both"/>
        <w:rPr>
          <w:b/>
          <w:i/>
          <w:sz w:val="28"/>
          <w:szCs w:val="28"/>
        </w:rPr>
      </w:pPr>
      <w:r w:rsidRPr="00401BD6">
        <w:rPr>
          <w:sz w:val="28"/>
          <w:szCs w:val="28"/>
        </w:rPr>
        <w:t xml:space="preserve">О.А. Иванова, И.Н. Шарабарова. Занимайтесь ритмической гимнастикой. Москва. 1988 г. (учебное пособие + </w:t>
      </w:r>
      <w:r w:rsidRPr="00401BD6">
        <w:rPr>
          <w:sz w:val="28"/>
          <w:szCs w:val="28"/>
          <w:lang w:val="en-US"/>
        </w:rPr>
        <w:t>DVD</w:t>
      </w:r>
      <w:r w:rsidRPr="00401BD6">
        <w:rPr>
          <w:sz w:val="28"/>
          <w:szCs w:val="28"/>
        </w:rPr>
        <w:t>);</w:t>
      </w:r>
    </w:p>
    <w:p w:rsidR="00A93D52" w:rsidRPr="00401BD6" w:rsidRDefault="00A93D52" w:rsidP="00A74807">
      <w:pPr>
        <w:pStyle w:val="af4"/>
        <w:numPr>
          <w:ilvl w:val="0"/>
          <w:numId w:val="11"/>
        </w:numPr>
        <w:spacing w:line="360" w:lineRule="auto"/>
        <w:jc w:val="both"/>
        <w:rPr>
          <w:b/>
          <w:i/>
          <w:sz w:val="28"/>
          <w:szCs w:val="28"/>
        </w:rPr>
      </w:pPr>
      <w:r w:rsidRPr="00401BD6">
        <w:rPr>
          <w:sz w:val="28"/>
          <w:szCs w:val="28"/>
        </w:rPr>
        <w:t>Э.И. Михайлова, Ю.И. Иванов. Ритмическая гимнастика (справочник). Москва. 1987 г.;</w:t>
      </w:r>
    </w:p>
    <w:p w:rsidR="00A93D52" w:rsidRPr="00401BD6" w:rsidRDefault="00A93D52" w:rsidP="00A74807">
      <w:pPr>
        <w:pStyle w:val="af4"/>
        <w:numPr>
          <w:ilvl w:val="0"/>
          <w:numId w:val="11"/>
        </w:numPr>
        <w:spacing w:line="360" w:lineRule="auto"/>
        <w:jc w:val="both"/>
        <w:rPr>
          <w:b/>
          <w:i/>
          <w:sz w:val="28"/>
          <w:szCs w:val="28"/>
        </w:rPr>
      </w:pPr>
      <w:r w:rsidRPr="00401BD6">
        <w:rPr>
          <w:sz w:val="28"/>
          <w:szCs w:val="28"/>
        </w:rPr>
        <w:t>Т.С. Лисицкая. Ритмическая гимнастика (сборник упражнений). Москва. 1985 г.;</w:t>
      </w:r>
    </w:p>
    <w:p w:rsidR="00A93D52" w:rsidRPr="00401BD6" w:rsidRDefault="00A93D52" w:rsidP="00A74807">
      <w:pPr>
        <w:pStyle w:val="af4"/>
        <w:numPr>
          <w:ilvl w:val="0"/>
          <w:numId w:val="11"/>
        </w:numPr>
        <w:spacing w:line="360" w:lineRule="auto"/>
        <w:jc w:val="both"/>
        <w:rPr>
          <w:b/>
          <w:i/>
          <w:sz w:val="28"/>
          <w:szCs w:val="28"/>
        </w:rPr>
      </w:pPr>
      <w:r w:rsidRPr="00401BD6">
        <w:rPr>
          <w:sz w:val="28"/>
          <w:szCs w:val="28"/>
        </w:rPr>
        <w:t xml:space="preserve">Видеоматериалы по темам «Обучение танцам», «Фитнес» на сайте </w:t>
      </w:r>
      <w:hyperlink r:id="rId10" w:history="1">
        <w:r w:rsidRPr="00401BD6">
          <w:rPr>
            <w:rStyle w:val="af3"/>
            <w:color w:val="auto"/>
            <w:sz w:val="28"/>
            <w:szCs w:val="28"/>
            <w:lang w:val="en-US"/>
          </w:rPr>
          <w:t>www</w:t>
        </w:r>
        <w:r w:rsidRPr="00401BD6">
          <w:rPr>
            <w:rStyle w:val="af3"/>
            <w:color w:val="auto"/>
            <w:sz w:val="28"/>
            <w:szCs w:val="28"/>
          </w:rPr>
          <w:t>.</w:t>
        </w:r>
        <w:r w:rsidRPr="00401BD6">
          <w:rPr>
            <w:rStyle w:val="af3"/>
            <w:color w:val="auto"/>
            <w:sz w:val="28"/>
            <w:szCs w:val="28"/>
            <w:lang w:val="en-US"/>
          </w:rPr>
          <w:t>videogurman</w:t>
        </w:r>
        <w:r w:rsidRPr="00401BD6">
          <w:rPr>
            <w:rStyle w:val="af3"/>
            <w:color w:val="auto"/>
            <w:sz w:val="28"/>
            <w:szCs w:val="28"/>
          </w:rPr>
          <w:t>.</w:t>
        </w:r>
        <w:r w:rsidRPr="00401BD6">
          <w:rPr>
            <w:rStyle w:val="af3"/>
            <w:color w:val="auto"/>
            <w:sz w:val="28"/>
            <w:szCs w:val="28"/>
            <w:lang w:val="en-US"/>
          </w:rPr>
          <w:t>ru</w:t>
        </w:r>
      </w:hyperlink>
      <w:r w:rsidRPr="00401BD6">
        <w:rPr>
          <w:sz w:val="28"/>
          <w:szCs w:val="28"/>
        </w:rPr>
        <w:t>.</w:t>
      </w:r>
    </w:p>
    <w:p w:rsidR="00A93D52" w:rsidRPr="00401BD6" w:rsidRDefault="00A93D52" w:rsidP="00A93D52">
      <w:pPr>
        <w:spacing w:line="360" w:lineRule="auto"/>
        <w:ind w:left="360"/>
        <w:jc w:val="both"/>
        <w:rPr>
          <w:b/>
          <w:i/>
          <w:sz w:val="28"/>
          <w:szCs w:val="28"/>
        </w:rPr>
      </w:pPr>
    </w:p>
    <w:p w:rsidR="001B65FA" w:rsidRPr="001B65FA" w:rsidRDefault="001B65FA" w:rsidP="00FC41F9">
      <w:pPr>
        <w:autoSpaceDE w:val="0"/>
        <w:spacing w:line="360" w:lineRule="auto"/>
        <w:jc w:val="both"/>
        <w:rPr>
          <w:b/>
          <w:bCs/>
          <w:i/>
          <w:sz w:val="28"/>
          <w:szCs w:val="28"/>
        </w:rPr>
      </w:pPr>
      <w:r w:rsidRPr="001B65FA">
        <w:rPr>
          <w:b/>
          <w:bCs/>
          <w:i/>
          <w:sz w:val="28"/>
          <w:szCs w:val="28"/>
        </w:rPr>
        <w:t>Материально-техническое обеспечение:</w:t>
      </w:r>
    </w:p>
    <w:p w:rsidR="00830492" w:rsidRDefault="00FD3E43" w:rsidP="00A74807">
      <w:pPr>
        <w:numPr>
          <w:ilvl w:val="0"/>
          <w:numId w:val="1"/>
        </w:numPr>
        <w:autoSpaceDE w:val="0"/>
        <w:spacing w:line="360" w:lineRule="auto"/>
        <w:ind w:left="709" w:hanging="283"/>
        <w:jc w:val="both"/>
        <w:rPr>
          <w:sz w:val="28"/>
          <w:szCs w:val="28"/>
        </w:rPr>
      </w:pPr>
      <w:r>
        <w:rPr>
          <w:sz w:val="28"/>
          <w:szCs w:val="28"/>
        </w:rPr>
        <w:t>помещения – просторный зал, оборудованный зеркалами  (пол – танцевальное покрытие или ковёр), раздевалка, душевая и туалетная комната, подсобное помещения для хранения спортивного инвентаря;</w:t>
      </w:r>
    </w:p>
    <w:p w:rsidR="00830492" w:rsidRDefault="00FD3E43" w:rsidP="00A74807">
      <w:pPr>
        <w:numPr>
          <w:ilvl w:val="0"/>
          <w:numId w:val="1"/>
        </w:numPr>
        <w:autoSpaceDE w:val="0"/>
        <w:spacing w:line="360" w:lineRule="auto"/>
        <w:ind w:left="709" w:hanging="283"/>
        <w:jc w:val="both"/>
        <w:rPr>
          <w:sz w:val="28"/>
          <w:szCs w:val="28"/>
        </w:rPr>
      </w:pPr>
      <w:r>
        <w:rPr>
          <w:sz w:val="28"/>
          <w:szCs w:val="28"/>
        </w:rPr>
        <w:t>музыкальное оборудование – фортепиано или рояль, музыкальный центр, комплект музыкальных дисков;</w:t>
      </w:r>
    </w:p>
    <w:p w:rsidR="00830492" w:rsidRDefault="00FD3E43" w:rsidP="00A74807">
      <w:pPr>
        <w:numPr>
          <w:ilvl w:val="0"/>
          <w:numId w:val="1"/>
        </w:numPr>
        <w:autoSpaceDE w:val="0"/>
        <w:spacing w:line="360" w:lineRule="auto"/>
        <w:ind w:left="709" w:hanging="283"/>
        <w:jc w:val="both"/>
        <w:rPr>
          <w:sz w:val="28"/>
          <w:szCs w:val="28"/>
        </w:rPr>
      </w:pPr>
      <w:r>
        <w:rPr>
          <w:sz w:val="28"/>
          <w:szCs w:val="28"/>
        </w:rPr>
        <w:t>форма для занятий – трикотажные шорты и футболка, мягкие текстильные тапочки;</w:t>
      </w:r>
    </w:p>
    <w:p w:rsidR="00830492" w:rsidRDefault="00FD3E43" w:rsidP="00A74807">
      <w:pPr>
        <w:numPr>
          <w:ilvl w:val="0"/>
          <w:numId w:val="1"/>
        </w:numPr>
        <w:autoSpaceDE w:val="0"/>
        <w:spacing w:line="360" w:lineRule="auto"/>
        <w:ind w:left="709" w:hanging="283"/>
        <w:jc w:val="both"/>
        <w:rPr>
          <w:sz w:val="28"/>
          <w:szCs w:val="28"/>
        </w:rPr>
      </w:pPr>
      <w:r>
        <w:rPr>
          <w:sz w:val="28"/>
          <w:szCs w:val="28"/>
        </w:rPr>
        <w:t>коврик для занятий на полу;</w:t>
      </w:r>
    </w:p>
    <w:p w:rsidR="00830492" w:rsidRDefault="00FD3E43" w:rsidP="00A74807">
      <w:pPr>
        <w:numPr>
          <w:ilvl w:val="0"/>
          <w:numId w:val="1"/>
        </w:numPr>
        <w:autoSpaceDE w:val="0"/>
        <w:spacing w:line="360" w:lineRule="auto"/>
        <w:ind w:left="709" w:hanging="283"/>
        <w:jc w:val="both"/>
        <w:rPr>
          <w:sz w:val="28"/>
          <w:szCs w:val="28"/>
        </w:rPr>
      </w:pPr>
      <w:r>
        <w:rPr>
          <w:sz w:val="28"/>
          <w:szCs w:val="28"/>
        </w:rPr>
        <w:t>раздаточный спорт. инвентарь.</w:t>
      </w:r>
    </w:p>
    <w:p w:rsidR="00830492" w:rsidRDefault="00830492" w:rsidP="00FC41F9">
      <w:pPr>
        <w:spacing w:line="360" w:lineRule="auto"/>
        <w:jc w:val="both"/>
        <w:sectPr w:rsidR="00830492" w:rsidSect="00FC41F9">
          <w:footerReference w:type="default" r:id="rId11"/>
          <w:pgSz w:w="11906" w:h="16838"/>
          <w:pgMar w:top="1134" w:right="851" w:bottom="1134" w:left="1418" w:header="720" w:footer="709" w:gutter="0"/>
          <w:cols w:space="720"/>
          <w:docGrid w:linePitch="360"/>
        </w:sectPr>
      </w:pPr>
    </w:p>
    <w:p w:rsidR="00830492" w:rsidRPr="00A641A8" w:rsidRDefault="00FD3E43" w:rsidP="00A4085E">
      <w:pPr>
        <w:pStyle w:val="k1"/>
        <w:spacing w:line="360" w:lineRule="auto"/>
        <w:jc w:val="center"/>
        <w:outlineLvl w:val="0"/>
        <w:rPr>
          <w:sz w:val="32"/>
          <w:szCs w:val="32"/>
        </w:rPr>
      </w:pPr>
      <w:bookmarkStart w:id="4" w:name="_Toc367709674"/>
      <w:r>
        <w:rPr>
          <w:sz w:val="32"/>
          <w:szCs w:val="32"/>
        </w:rPr>
        <w:lastRenderedPageBreak/>
        <w:t>5. Список литературы</w:t>
      </w:r>
      <w:bookmarkEnd w:id="4"/>
      <w:r w:rsidR="00FC1DA1">
        <w:rPr>
          <w:sz w:val="32"/>
          <w:szCs w:val="32"/>
        </w:rPr>
        <w:t>.</w:t>
      </w:r>
    </w:p>
    <w:p w:rsidR="00830492" w:rsidRDefault="00FD3E43" w:rsidP="00FC41F9">
      <w:pPr>
        <w:autoSpaceDE w:val="0"/>
        <w:spacing w:line="360" w:lineRule="auto"/>
        <w:jc w:val="both"/>
        <w:rPr>
          <w:b/>
          <w:bCs/>
          <w:i/>
          <w:iCs/>
          <w:sz w:val="32"/>
          <w:szCs w:val="32"/>
          <w:u w:val="single"/>
        </w:rPr>
      </w:pPr>
      <w:r>
        <w:rPr>
          <w:b/>
          <w:bCs/>
          <w:i/>
          <w:iCs/>
          <w:sz w:val="32"/>
          <w:szCs w:val="32"/>
          <w:u w:val="single"/>
        </w:rPr>
        <w:t>Литература (для педагогов):</w:t>
      </w:r>
    </w:p>
    <w:p w:rsidR="00830492" w:rsidRDefault="00830492" w:rsidP="00FC41F9">
      <w:pPr>
        <w:autoSpaceDE w:val="0"/>
        <w:spacing w:line="360" w:lineRule="auto"/>
        <w:ind w:firstLine="708"/>
        <w:jc w:val="both"/>
        <w:rPr>
          <w:sz w:val="28"/>
          <w:szCs w:val="28"/>
        </w:rPr>
      </w:pPr>
    </w:p>
    <w:p w:rsidR="00830492"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Т.С.Лисицкая. Ритмическая гимнастика. М., 1985.</w:t>
      </w:r>
    </w:p>
    <w:p w:rsidR="00830492"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Л.Кечетжиева, М.Ванкова, М.Чиприянова. Обучение детей художественной гимнастике. М., 1988.</w:t>
      </w:r>
    </w:p>
    <w:p w:rsidR="00830492"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Т.Т.Ротерс. Музыкально-ритмическое воспитание и художественная гимнастика. М., 1989.</w:t>
      </w:r>
    </w:p>
    <w:p w:rsidR="00830492"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В.Н. Селуянов. Теория оздоровительной физической культуры. М., 1994.</w:t>
      </w:r>
    </w:p>
    <w:p w:rsidR="00830492"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Е.В.Диниц. Джазовые танцы.М., 2004.</w:t>
      </w:r>
    </w:p>
    <w:p w:rsidR="00830492"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Д.В. Нестерова. Самоучитель по танцам «Хип-хоп». М., 2011.</w:t>
      </w:r>
    </w:p>
    <w:p w:rsidR="00622ABE" w:rsidRDefault="00FD3E43"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 xml:space="preserve">Н. Александрова, Н. Макарова. Джаз-танец (пособие для начинающих). Санкт-Петербург. 2012 </w:t>
      </w:r>
    </w:p>
    <w:p w:rsidR="003614D4" w:rsidRPr="003614D4" w:rsidRDefault="003614D4" w:rsidP="00A74807">
      <w:pPr>
        <w:numPr>
          <w:ilvl w:val="0"/>
          <w:numId w:val="2"/>
        </w:numPr>
        <w:tabs>
          <w:tab w:val="clear" w:pos="1068"/>
          <w:tab w:val="num" w:pos="709"/>
        </w:tabs>
        <w:autoSpaceDE w:val="0"/>
        <w:spacing w:line="360" w:lineRule="auto"/>
        <w:ind w:left="709" w:hanging="425"/>
        <w:jc w:val="both"/>
        <w:rPr>
          <w:sz w:val="28"/>
          <w:szCs w:val="28"/>
        </w:rPr>
      </w:pPr>
      <w:r>
        <w:rPr>
          <w:sz w:val="28"/>
          <w:szCs w:val="28"/>
        </w:rPr>
        <w:t>Д. Зайфет. Педагогика и психология танца. СПБ., 2012 г.</w:t>
      </w:r>
    </w:p>
    <w:p w:rsidR="00830492" w:rsidRDefault="00830492" w:rsidP="00FC41F9">
      <w:pPr>
        <w:autoSpaceDE w:val="0"/>
        <w:spacing w:line="360" w:lineRule="auto"/>
        <w:jc w:val="both"/>
        <w:rPr>
          <w:b/>
          <w:bCs/>
          <w:i/>
          <w:iCs/>
          <w:sz w:val="28"/>
          <w:szCs w:val="28"/>
        </w:rPr>
      </w:pPr>
    </w:p>
    <w:p w:rsidR="00830492" w:rsidRDefault="00FD3E43" w:rsidP="00FC41F9">
      <w:pPr>
        <w:autoSpaceDE w:val="0"/>
        <w:spacing w:line="360" w:lineRule="auto"/>
        <w:jc w:val="both"/>
        <w:rPr>
          <w:b/>
          <w:bCs/>
          <w:i/>
          <w:iCs/>
          <w:sz w:val="28"/>
          <w:szCs w:val="28"/>
          <w:u w:val="single"/>
        </w:rPr>
      </w:pPr>
      <w:r>
        <w:rPr>
          <w:b/>
          <w:bCs/>
          <w:i/>
          <w:iCs/>
          <w:sz w:val="28"/>
          <w:szCs w:val="28"/>
          <w:u w:val="single"/>
        </w:rPr>
        <w:t>Литература, рекомендуемая для чтения детям:</w:t>
      </w:r>
    </w:p>
    <w:p w:rsidR="00830492" w:rsidRDefault="00830492" w:rsidP="00FC41F9">
      <w:pPr>
        <w:autoSpaceDE w:val="0"/>
        <w:spacing w:line="360" w:lineRule="auto"/>
        <w:jc w:val="both"/>
        <w:rPr>
          <w:sz w:val="28"/>
          <w:szCs w:val="28"/>
        </w:rPr>
      </w:pPr>
    </w:p>
    <w:p w:rsidR="00830492" w:rsidRDefault="00FD3E43" w:rsidP="00A74807">
      <w:pPr>
        <w:numPr>
          <w:ilvl w:val="0"/>
          <w:numId w:val="3"/>
        </w:numPr>
        <w:autoSpaceDE w:val="0"/>
        <w:spacing w:line="360" w:lineRule="auto"/>
        <w:ind w:left="709"/>
        <w:jc w:val="both"/>
        <w:rPr>
          <w:sz w:val="28"/>
          <w:szCs w:val="28"/>
        </w:rPr>
      </w:pPr>
      <w:r>
        <w:rPr>
          <w:sz w:val="28"/>
          <w:szCs w:val="28"/>
        </w:rPr>
        <w:t>О.Иванова, И.Шарабарова. Занимайтесь ритмической гимнастикой. М.,  1989.</w:t>
      </w:r>
    </w:p>
    <w:p w:rsidR="00830492" w:rsidRDefault="00FD3E43" w:rsidP="00A74807">
      <w:pPr>
        <w:numPr>
          <w:ilvl w:val="0"/>
          <w:numId w:val="3"/>
        </w:numPr>
        <w:autoSpaceDE w:val="0"/>
        <w:spacing w:line="360" w:lineRule="auto"/>
        <w:ind w:left="709"/>
        <w:jc w:val="both"/>
        <w:rPr>
          <w:sz w:val="28"/>
          <w:szCs w:val="28"/>
        </w:rPr>
      </w:pPr>
      <w:r>
        <w:rPr>
          <w:sz w:val="28"/>
          <w:szCs w:val="28"/>
        </w:rPr>
        <w:t>Ю.Змановский. К здоровью без лекарств. М., 1990 г.</w:t>
      </w:r>
    </w:p>
    <w:p w:rsidR="00830492" w:rsidRDefault="00FD3E43" w:rsidP="00A74807">
      <w:pPr>
        <w:numPr>
          <w:ilvl w:val="0"/>
          <w:numId w:val="3"/>
        </w:numPr>
        <w:autoSpaceDE w:val="0"/>
        <w:spacing w:line="360" w:lineRule="auto"/>
        <w:ind w:left="709"/>
        <w:jc w:val="both"/>
        <w:rPr>
          <w:sz w:val="28"/>
          <w:szCs w:val="28"/>
        </w:rPr>
      </w:pPr>
      <w:r>
        <w:rPr>
          <w:sz w:val="28"/>
          <w:szCs w:val="28"/>
        </w:rPr>
        <w:t>В.К. Петров. Как стать сильным. М., 1988 г.</w:t>
      </w:r>
    </w:p>
    <w:p w:rsidR="00830492" w:rsidRDefault="00FD3E43" w:rsidP="00A74807">
      <w:pPr>
        <w:numPr>
          <w:ilvl w:val="0"/>
          <w:numId w:val="3"/>
        </w:numPr>
        <w:autoSpaceDE w:val="0"/>
        <w:spacing w:line="360" w:lineRule="auto"/>
        <w:ind w:left="709"/>
        <w:jc w:val="both"/>
        <w:rPr>
          <w:sz w:val="28"/>
          <w:szCs w:val="28"/>
        </w:rPr>
      </w:pPr>
      <w:r>
        <w:rPr>
          <w:sz w:val="28"/>
          <w:szCs w:val="28"/>
        </w:rPr>
        <w:t>«Студия «Антре» (периодическое издание для детей).</w:t>
      </w:r>
    </w:p>
    <w:p w:rsidR="00830492" w:rsidRDefault="00FD3E43" w:rsidP="00A74807">
      <w:pPr>
        <w:numPr>
          <w:ilvl w:val="0"/>
          <w:numId w:val="3"/>
        </w:numPr>
        <w:autoSpaceDE w:val="0"/>
        <w:spacing w:line="360" w:lineRule="auto"/>
        <w:ind w:left="709"/>
        <w:jc w:val="both"/>
        <w:rPr>
          <w:sz w:val="28"/>
          <w:szCs w:val="28"/>
        </w:rPr>
      </w:pPr>
      <w:r>
        <w:rPr>
          <w:sz w:val="28"/>
          <w:szCs w:val="28"/>
        </w:rPr>
        <w:t>Е.В.Диниц. Джазовые танцы.М., 2004.</w:t>
      </w:r>
    </w:p>
    <w:p w:rsidR="00830492" w:rsidRDefault="00830492" w:rsidP="00960A37">
      <w:pPr>
        <w:pStyle w:val="k1"/>
        <w:spacing w:line="360" w:lineRule="auto"/>
        <w:ind w:left="709"/>
        <w:jc w:val="both"/>
        <w:rPr>
          <w:sz w:val="28"/>
          <w:szCs w:val="28"/>
        </w:rPr>
      </w:pPr>
    </w:p>
    <w:p w:rsidR="00830492" w:rsidRDefault="00830492" w:rsidP="00960A37">
      <w:pPr>
        <w:spacing w:line="360" w:lineRule="auto"/>
        <w:ind w:left="709"/>
        <w:jc w:val="both"/>
        <w:rPr>
          <w:sz w:val="26"/>
          <w:szCs w:val="26"/>
        </w:rPr>
      </w:pPr>
    </w:p>
    <w:p w:rsidR="00830492" w:rsidRDefault="00830492" w:rsidP="00FC41F9">
      <w:pPr>
        <w:spacing w:line="360" w:lineRule="auto"/>
        <w:jc w:val="both"/>
        <w:rPr>
          <w:sz w:val="26"/>
          <w:szCs w:val="26"/>
        </w:rPr>
      </w:pPr>
    </w:p>
    <w:p w:rsidR="00830492" w:rsidRDefault="00830492" w:rsidP="00FC41F9">
      <w:pPr>
        <w:spacing w:line="360" w:lineRule="auto"/>
        <w:jc w:val="both"/>
        <w:rPr>
          <w:sz w:val="26"/>
          <w:szCs w:val="26"/>
        </w:rPr>
      </w:pPr>
    </w:p>
    <w:p w:rsidR="00830492" w:rsidRDefault="00830492" w:rsidP="00FC41F9">
      <w:pPr>
        <w:spacing w:line="360" w:lineRule="auto"/>
        <w:jc w:val="both"/>
        <w:rPr>
          <w:sz w:val="26"/>
          <w:szCs w:val="26"/>
        </w:rPr>
      </w:pPr>
    </w:p>
    <w:p w:rsidR="00830492" w:rsidRDefault="00830492" w:rsidP="00FC41F9">
      <w:pPr>
        <w:spacing w:line="360" w:lineRule="auto"/>
        <w:jc w:val="both"/>
        <w:rPr>
          <w:sz w:val="26"/>
          <w:szCs w:val="26"/>
        </w:rPr>
      </w:pPr>
    </w:p>
    <w:p w:rsidR="00A641A8" w:rsidRDefault="00A641A8" w:rsidP="00A74807">
      <w:pPr>
        <w:pStyle w:val="1"/>
        <w:numPr>
          <w:ilvl w:val="0"/>
          <w:numId w:val="4"/>
        </w:numPr>
        <w:tabs>
          <w:tab w:val="clear" w:pos="432"/>
          <w:tab w:val="num" w:pos="0"/>
        </w:tabs>
        <w:spacing w:before="0" w:after="0" w:line="360" w:lineRule="auto"/>
        <w:ind w:left="0" w:firstLine="0"/>
        <w:jc w:val="right"/>
        <w:rPr>
          <w:rFonts w:ascii="Times New Roman" w:hAnsi="Times New Roman"/>
          <w:sz w:val="28"/>
          <w:szCs w:val="28"/>
        </w:rPr>
      </w:pPr>
      <w:bookmarkStart w:id="5" w:name="_Toc367709675"/>
      <w:bookmarkStart w:id="6" w:name="_Toc367546155"/>
      <w:bookmarkStart w:id="7" w:name="_Toc367462176"/>
      <w:bookmarkStart w:id="8" w:name="_Toc367443255"/>
      <w:bookmarkStart w:id="9" w:name="_Toc367530018"/>
      <w:r>
        <w:rPr>
          <w:rFonts w:ascii="Times New Roman" w:hAnsi="Times New Roman"/>
          <w:sz w:val="28"/>
          <w:szCs w:val="28"/>
        </w:rPr>
        <w:lastRenderedPageBreak/>
        <w:t>Приложение № 1.</w:t>
      </w:r>
      <w:bookmarkEnd w:id="5"/>
      <w:r>
        <w:rPr>
          <w:rFonts w:ascii="Times New Roman" w:hAnsi="Times New Roman"/>
          <w:sz w:val="28"/>
          <w:szCs w:val="28"/>
        </w:rPr>
        <w:t xml:space="preserve"> </w:t>
      </w:r>
    </w:p>
    <w:p w:rsidR="00A641A8" w:rsidRPr="00960A37" w:rsidRDefault="00A641A8" w:rsidP="007260FA">
      <w:pPr>
        <w:jc w:val="center"/>
        <w:rPr>
          <w:b/>
          <w:sz w:val="32"/>
          <w:szCs w:val="32"/>
        </w:rPr>
      </w:pPr>
      <w:r w:rsidRPr="00960A37">
        <w:rPr>
          <w:b/>
          <w:sz w:val="32"/>
          <w:szCs w:val="32"/>
        </w:rPr>
        <w:t>Правила поведения воспитанника</w:t>
      </w:r>
      <w:bookmarkEnd w:id="6"/>
      <w:bookmarkEnd w:id="7"/>
      <w:bookmarkEnd w:id="8"/>
      <w:bookmarkEnd w:id="9"/>
    </w:p>
    <w:p w:rsidR="00960A37" w:rsidRPr="00204DFC" w:rsidRDefault="00960A37" w:rsidP="007260FA">
      <w:pPr>
        <w:jc w:val="center"/>
        <w:rPr>
          <w:b/>
          <w:sz w:val="28"/>
          <w:szCs w:val="28"/>
        </w:rPr>
      </w:pPr>
    </w:p>
    <w:p w:rsidR="00A641A8" w:rsidRDefault="00A641A8" w:rsidP="00A641A8">
      <w:pPr>
        <w:shd w:val="clear" w:color="auto" w:fill="FFFFFF"/>
        <w:spacing w:line="360" w:lineRule="auto"/>
        <w:jc w:val="both"/>
        <w:rPr>
          <w:b/>
          <w:bCs/>
          <w:sz w:val="28"/>
          <w:szCs w:val="28"/>
        </w:rPr>
      </w:pPr>
      <w:r>
        <w:rPr>
          <w:b/>
          <w:bCs/>
          <w:sz w:val="28"/>
          <w:szCs w:val="28"/>
        </w:rPr>
        <w:t>1. Общие правила поведения</w:t>
      </w:r>
    </w:p>
    <w:p w:rsidR="00A641A8" w:rsidRDefault="00A641A8" w:rsidP="00A641A8">
      <w:pPr>
        <w:shd w:val="clear" w:color="auto" w:fill="FFFFFF"/>
        <w:spacing w:line="360" w:lineRule="auto"/>
        <w:jc w:val="both"/>
        <w:rPr>
          <w:sz w:val="28"/>
          <w:szCs w:val="28"/>
        </w:rPr>
      </w:pPr>
      <w:r>
        <w:rPr>
          <w:spacing w:val="-13"/>
          <w:sz w:val="28"/>
          <w:szCs w:val="28"/>
        </w:rPr>
        <w:t xml:space="preserve">1.1.  </w:t>
      </w:r>
      <w:r>
        <w:rPr>
          <w:spacing w:val="-1"/>
          <w:sz w:val="28"/>
          <w:szCs w:val="28"/>
        </w:rPr>
        <w:t xml:space="preserve">Обучающийся приходит  за 10-15 минут до начала </w:t>
      </w:r>
      <w:r>
        <w:rPr>
          <w:sz w:val="28"/>
          <w:szCs w:val="28"/>
        </w:rPr>
        <w:t>занятий, верхнюю одежду и уличную обувь сдает в гардероб.</w:t>
      </w:r>
    </w:p>
    <w:p w:rsidR="00A641A8" w:rsidRDefault="00A641A8" w:rsidP="00A641A8">
      <w:pPr>
        <w:shd w:val="clear" w:color="auto" w:fill="FFFFFF"/>
        <w:spacing w:line="360" w:lineRule="auto"/>
        <w:jc w:val="both"/>
        <w:rPr>
          <w:spacing w:val="-2"/>
          <w:sz w:val="28"/>
          <w:szCs w:val="28"/>
        </w:rPr>
      </w:pPr>
      <w:r>
        <w:rPr>
          <w:spacing w:val="-12"/>
          <w:sz w:val="28"/>
          <w:szCs w:val="28"/>
        </w:rPr>
        <w:t xml:space="preserve">1.2.  </w:t>
      </w:r>
      <w:r>
        <w:rPr>
          <w:spacing w:val="-2"/>
          <w:sz w:val="28"/>
          <w:szCs w:val="28"/>
        </w:rPr>
        <w:t>Обучающийся присутствует на занятиях в соответствующей форме и обуви для занятий (гимнастический купальник, балетные туфли).</w:t>
      </w:r>
    </w:p>
    <w:p w:rsidR="00A641A8" w:rsidRDefault="00A641A8" w:rsidP="00A641A8">
      <w:pPr>
        <w:shd w:val="clear" w:color="auto" w:fill="FFFFFF"/>
        <w:spacing w:line="360" w:lineRule="auto"/>
        <w:jc w:val="both"/>
        <w:rPr>
          <w:spacing w:val="-5"/>
          <w:sz w:val="28"/>
          <w:szCs w:val="28"/>
        </w:rPr>
      </w:pPr>
      <w:r>
        <w:rPr>
          <w:spacing w:val="-12"/>
          <w:sz w:val="28"/>
          <w:szCs w:val="28"/>
        </w:rPr>
        <w:t xml:space="preserve">1.3.  </w:t>
      </w:r>
      <w:r>
        <w:rPr>
          <w:spacing w:val="-5"/>
          <w:sz w:val="28"/>
          <w:szCs w:val="28"/>
        </w:rPr>
        <w:t>С собой обучающийся должен иметь гимнастический коврик, дневник-тетрадь.</w:t>
      </w:r>
    </w:p>
    <w:p w:rsidR="00A641A8" w:rsidRDefault="00A641A8" w:rsidP="00A641A8">
      <w:pPr>
        <w:shd w:val="clear" w:color="auto" w:fill="FFFFFF"/>
        <w:spacing w:line="360" w:lineRule="auto"/>
        <w:jc w:val="both"/>
        <w:rPr>
          <w:sz w:val="28"/>
          <w:szCs w:val="28"/>
        </w:rPr>
      </w:pPr>
      <w:r>
        <w:rPr>
          <w:spacing w:val="-13"/>
          <w:sz w:val="28"/>
          <w:szCs w:val="28"/>
        </w:rPr>
        <w:t>1.4.</w:t>
      </w:r>
      <w:r>
        <w:rPr>
          <w:sz w:val="28"/>
          <w:szCs w:val="28"/>
        </w:rPr>
        <w:t xml:space="preserve">  </w:t>
      </w:r>
      <w:r>
        <w:rPr>
          <w:spacing w:val="-1"/>
          <w:sz w:val="28"/>
          <w:szCs w:val="28"/>
        </w:rPr>
        <w:t>Нельзя приносить, показывать, использовать ору</w:t>
      </w:r>
      <w:r>
        <w:rPr>
          <w:spacing w:val="-2"/>
          <w:sz w:val="28"/>
          <w:szCs w:val="28"/>
        </w:rPr>
        <w:t>жие, колющие и режущие предметы, взрывчатые, взрыво- и огне</w:t>
      </w:r>
      <w:r>
        <w:rPr>
          <w:spacing w:val="-1"/>
          <w:sz w:val="28"/>
          <w:szCs w:val="28"/>
        </w:rPr>
        <w:t xml:space="preserve">опасные вещества, спиртные напитки, табачные изделия, спички, </w:t>
      </w:r>
      <w:r>
        <w:rPr>
          <w:spacing w:val="1"/>
          <w:sz w:val="28"/>
          <w:szCs w:val="28"/>
        </w:rPr>
        <w:t>зажигалки, наркотики и другие одурманивающие средства, ток</w:t>
      </w:r>
      <w:r>
        <w:rPr>
          <w:spacing w:val="1"/>
          <w:sz w:val="28"/>
          <w:szCs w:val="28"/>
        </w:rPr>
        <w:softHyphen/>
      </w:r>
      <w:r>
        <w:rPr>
          <w:sz w:val="28"/>
          <w:szCs w:val="28"/>
        </w:rPr>
        <w:t>сичные вещества и яды.</w:t>
      </w:r>
    </w:p>
    <w:p w:rsidR="00A641A8" w:rsidRDefault="00A641A8" w:rsidP="00A641A8">
      <w:pPr>
        <w:shd w:val="clear" w:color="auto" w:fill="FFFFFF"/>
        <w:spacing w:line="360" w:lineRule="auto"/>
        <w:jc w:val="both"/>
        <w:rPr>
          <w:sz w:val="28"/>
          <w:szCs w:val="28"/>
        </w:rPr>
      </w:pPr>
      <w:r>
        <w:rPr>
          <w:spacing w:val="-13"/>
          <w:sz w:val="28"/>
          <w:szCs w:val="28"/>
        </w:rPr>
        <w:t>1.5.</w:t>
      </w:r>
      <w:r>
        <w:rPr>
          <w:sz w:val="28"/>
          <w:szCs w:val="28"/>
        </w:rPr>
        <w:t xml:space="preserve">  </w:t>
      </w:r>
      <w:r>
        <w:rPr>
          <w:spacing w:val="-4"/>
          <w:sz w:val="28"/>
          <w:szCs w:val="28"/>
        </w:rPr>
        <w:t>Теле</w:t>
      </w:r>
      <w:r>
        <w:rPr>
          <w:spacing w:val="1"/>
          <w:sz w:val="28"/>
          <w:szCs w:val="28"/>
        </w:rPr>
        <w:t xml:space="preserve">фоны мобильной связи </w:t>
      </w:r>
      <w:r>
        <w:rPr>
          <w:sz w:val="28"/>
          <w:szCs w:val="28"/>
        </w:rPr>
        <w:t>во время занятия</w:t>
      </w:r>
      <w:r>
        <w:rPr>
          <w:spacing w:val="3"/>
          <w:sz w:val="28"/>
          <w:szCs w:val="28"/>
        </w:rPr>
        <w:t xml:space="preserve"> </w:t>
      </w:r>
      <w:r>
        <w:rPr>
          <w:sz w:val="28"/>
          <w:szCs w:val="28"/>
        </w:rPr>
        <w:t xml:space="preserve">должны быть отключены. </w:t>
      </w:r>
    </w:p>
    <w:p w:rsidR="00A641A8" w:rsidRDefault="00A641A8" w:rsidP="00A641A8">
      <w:pPr>
        <w:shd w:val="clear" w:color="auto" w:fill="FFFFFF"/>
        <w:spacing w:line="360" w:lineRule="auto"/>
        <w:jc w:val="both"/>
        <w:rPr>
          <w:sz w:val="28"/>
          <w:szCs w:val="28"/>
        </w:rPr>
      </w:pPr>
      <w:r>
        <w:rPr>
          <w:spacing w:val="-12"/>
          <w:sz w:val="28"/>
          <w:szCs w:val="28"/>
        </w:rPr>
        <w:t xml:space="preserve">1.6.  </w:t>
      </w:r>
      <w:r>
        <w:rPr>
          <w:spacing w:val="-4"/>
          <w:sz w:val="28"/>
          <w:szCs w:val="28"/>
        </w:rPr>
        <w:t> Нельзя приносить и распространять печатную про</w:t>
      </w:r>
      <w:r>
        <w:rPr>
          <w:sz w:val="28"/>
          <w:szCs w:val="28"/>
        </w:rPr>
        <w:t>дукцию, не имеющую отношения к образовательному процессу.</w:t>
      </w:r>
    </w:p>
    <w:p w:rsidR="00A641A8" w:rsidRDefault="00A641A8" w:rsidP="00A641A8">
      <w:pPr>
        <w:shd w:val="clear" w:color="auto" w:fill="FFFFFF"/>
        <w:spacing w:line="360" w:lineRule="auto"/>
        <w:jc w:val="both"/>
        <w:rPr>
          <w:spacing w:val="-7"/>
          <w:sz w:val="28"/>
          <w:szCs w:val="28"/>
        </w:rPr>
      </w:pPr>
      <w:r>
        <w:rPr>
          <w:spacing w:val="-12"/>
          <w:sz w:val="28"/>
          <w:szCs w:val="28"/>
        </w:rPr>
        <w:t xml:space="preserve">1.7.  </w:t>
      </w:r>
      <w:r>
        <w:rPr>
          <w:sz w:val="28"/>
          <w:szCs w:val="28"/>
        </w:rPr>
        <w:t xml:space="preserve">Обучающийся по разрешению педагога </w:t>
      </w:r>
      <w:r>
        <w:rPr>
          <w:spacing w:val="-4"/>
          <w:sz w:val="28"/>
          <w:szCs w:val="28"/>
        </w:rPr>
        <w:t xml:space="preserve">входят в кабинет, спокойно занимают свое рабочее место, готовят все </w:t>
      </w:r>
      <w:r>
        <w:rPr>
          <w:spacing w:val="-7"/>
          <w:sz w:val="28"/>
          <w:szCs w:val="28"/>
        </w:rPr>
        <w:t>необходимые принадлежности. По расписанию начинается занятие.</w:t>
      </w:r>
    </w:p>
    <w:p w:rsidR="00A641A8" w:rsidRDefault="00A641A8" w:rsidP="00A641A8">
      <w:pPr>
        <w:shd w:val="clear" w:color="auto" w:fill="FFFFFF"/>
        <w:spacing w:line="360" w:lineRule="auto"/>
        <w:jc w:val="both"/>
        <w:rPr>
          <w:spacing w:val="-9"/>
          <w:sz w:val="28"/>
          <w:szCs w:val="28"/>
        </w:rPr>
      </w:pPr>
      <w:r>
        <w:rPr>
          <w:spacing w:val="-13"/>
          <w:sz w:val="28"/>
          <w:szCs w:val="28"/>
        </w:rPr>
        <w:t xml:space="preserve">1.10. </w:t>
      </w:r>
      <w:r>
        <w:rPr>
          <w:spacing w:val="-3"/>
          <w:sz w:val="28"/>
          <w:szCs w:val="28"/>
        </w:rPr>
        <w:t xml:space="preserve"> Нельзя опаздывать на занятия, </w:t>
      </w:r>
      <w:r>
        <w:rPr>
          <w:spacing w:val="-9"/>
          <w:sz w:val="28"/>
          <w:szCs w:val="28"/>
        </w:rPr>
        <w:t xml:space="preserve"> покидать и пропускать занятия без уважительной причины. Опоздавший  присутствует на занятии только с разрешения  педагога.</w:t>
      </w:r>
    </w:p>
    <w:p w:rsidR="00A641A8" w:rsidRDefault="00A641A8" w:rsidP="00A641A8">
      <w:pPr>
        <w:shd w:val="clear" w:color="auto" w:fill="FFFFFF"/>
        <w:spacing w:line="360" w:lineRule="auto"/>
        <w:jc w:val="both"/>
        <w:rPr>
          <w:spacing w:val="-3"/>
          <w:sz w:val="28"/>
          <w:szCs w:val="28"/>
        </w:rPr>
      </w:pPr>
      <w:r>
        <w:rPr>
          <w:spacing w:val="-13"/>
          <w:sz w:val="28"/>
          <w:szCs w:val="28"/>
        </w:rPr>
        <w:t xml:space="preserve">1.11. </w:t>
      </w:r>
      <w:r>
        <w:rPr>
          <w:spacing w:val="-4"/>
          <w:sz w:val="28"/>
          <w:szCs w:val="28"/>
        </w:rPr>
        <w:t xml:space="preserve">В случае пропуска занятий обучающийся предоставляет </w:t>
      </w:r>
      <w:r>
        <w:rPr>
          <w:spacing w:val="-6"/>
          <w:sz w:val="28"/>
          <w:szCs w:val="28"/>
        </w:rPr>
        <w:t xml:space="preserve">классному педагогу медицинскую справку или заявление от </w:t>
      </w:r>
      <w:r>
        <w:rPr>
          <w:spacing w:val="-3"/>
          <w:sz w:val="28"/>
          <w:szCs w:val="28"/>
        </w:rPr>
        <w:t>родителей с указанием причины отсутствия.</w:t>
      </w:r>
    </w:p>
    <w:p w:rsidR="00A641A8" w:rsidRDefault="00A641A8" w:rsidP="00A641A8">
      <w:pPr>
        <w:shd w:val="clear" w:color="auto" w:fill="FFFFFF"/>
        <w:spacing w:line="360" w:lineRule="auto"/>
        <w:jc w:val="both"/>
        <w:rPr>
          <w:spacing w:val="-6"/>
          <w:sz w:val="28"/>
          <w:szCs w:val="28"/>
        </w:rPr>
      </w:pPr>
      <w:r>
        <w:rPr>
          <w:spacing w:val="-12"/>
          <w:sz w:val="28"/>
          <w:szCs w:val="28"/>
        </w:rPr>
        <w:t xml:space="preserve">1.12. </w:t>
      </w:r>
      <w:r>
        <w:rPr>
          <w:sz w:val="28"/>
          <w:szCs w:val="28"/>
        </w:rPr>
        <w:t>В период отсутствия ребёнка на занятиях ответствен</w:t>
      </w:r>
      <w:r>
        <w:rPr>
          <w:spacing w:val="-7"/>
          <w:sz w:val="28"/>
          <w:szCs w:val="28"/>
        </w:rPr>
        <w:t xml:space="preserve">ность за прохождение программы ложится на обучающегося и его </w:t>
      </w:r>
      <w:r>
        <w:rPr>
          <w:spacing w:val="-6"/>
          <w:sz w:val="28"/>
          <w:szCs w:val="28"/>
        </w:rPr>
        <w:t>родителей.</w:t>
      </w:r>
    </w:p>
    <w:p w:rsidR="00A641A8" w:rsidRDefault="00A641A8" w:rsidP="00A641A8">
      <w:pPr>
        <w:shd w:val="clear" w:color="auto" w:fill="FFFFFF"/>
        <w:spacing w:line="360" w:lineRule="auto"/>
        <w:jc w:val="both"/>
        <w:rPr>
          <w:spacing w:val="-5"/>
          <w:sz w:val="28"/>
          <w:szCs w:val="28"/>
        </w:rPr>
      </w:pPr>
      <w:r>
        <w:rPr>
          <w:spacing w:val="-13"/>
          <w:sz w:val="28"/>
          <w:szCs w:val="28"/>
        </w:rPr>
        <w:lastRenderedPageBreak/>
        <w:t xml:space="preserve">1.13. </w:t>
      </w:r>
      <w:r>
        <w:rPr>
          <w:spacing w:val="-6"/>
          <w:sz w:val="28"/>
          <w:szCs w:val="28"/>
        </w:rPr>
        <w:t>Обучающиеся  проявляют уважение ко всем стар</w:t>
      </w:r>
      <w:r>
        <w:rPr>
          <w:spacing w:val="-6"/>
          <w:sz w:val="28"/>
          <w:szCs w:val="28"/>
        </w:rPr>
        <w:softHyphen/>
      </w:r>
      <w:r>
        <w:rPr>
          <w:spacing w:val="-1"/>
          <w:sz w:val="28"/>
          <w:szCs w:val="28"/>
        </w:rPr>
        <w:t xml:space="preserve">шим, заботятся о младших. Ко всем взрослым обучающиеся школы </w:t>
      </w:r>
      <w:r>
        <w:rPr>
          <w:spacing w:val="-7"/>
          <w:sz w:val="28"/>
          <w:szCs w:val="28"/>
        </w:rPr>
        <w:t xml:space="preserve">обращаются на «Вы», по имени, отчеству. Педагоги и сотрудники  могут также </w:t>
      </w:r>
      <w:r>
        <w:rPr>
          <w:spacing w:val="-5"/>
          <w:sz w:val="28"/>
          <w:szCs w:val="28"/>
        </w:rPr>
        <w:t>обращаться к обучающимся на «Вы».</w:t>
      </w:r>
    </w:p>
    <w:p w:rsidR="00A641A8" w:rsidRDefault="00A641A8" w:rsidP="00A641A8">
      <w:pPr>
        <w:shd w:val="clear" w:color="auto" w:fill="FFFFFF"/>
        <w:spacing w:line="360" w:lineRule="auto"/>
        <w:jc w:val="both"/>
        <w:rPr>
          <w:spacing w:val="-3"/>
          <w:sz w:val="28"/>
          <w:szCs w:val="28"/>
        </w:rPr>
      </w:pPr>
      <w:r>
        <w:rPr>
          <w:spacing w:val="-13"/>
          <w:sz w:val="28"/>
          <w:szCs w:val="28"/>
        </w:rPr>
        <w:t xml:space="preserve">1.14. </w:t>
      </w:r>
      <w:r>
        <w:rPr>
          <w:spacing w:val="-3"/>
          <w:sz w:val="28"/>
          <w:szCs w:val="28"/>
        </w:rPr>
        <w:t> Обучающиеся берегут имущество учреждения, свое, а также всех лиц, находящихся в здании и на территории.</w:t>
      </w:r>
    </w:p>
    <w:p w:rsidR="00A641A8" w:rsidRDefault="00A641A8" w:rsidP="00A641A8">
      <w:pPr>
        <w:shd w:val="clear" w:color="auto" w:fill="FFFFFF"/>
        <w:spacing w:line="360" w:lineRule="auto"/>
        <w:jc w:val="both"/>
        <w:rPr>
          <w:spacing w:val="-3"/>
          <w:sz w:val="28"/>
          <w:szCs w:val="28"/>
        </w:rPr>
      </w:pPr>
      <w:r>
        <w:rPr>
          <w:spacing w:val="-15"/>
          <w:sz w:val="28"/>
          <w:szCs w:val="28"/>
        </w:rPr>
        <w:t xml:space="preserve">1.15. </w:t>
      </w:r>
      <w:r>
        <w:rPr>
          <w:spacing w:val="-9"/>
          <w:sz w:val="28"/>
          <w:szCs w:val="28"/>
        </w:rPr>
        <w:t>Личное имущество является неприкосновенным, но предъ</w:t>
      </w:r>
      <w:r>
        <w:rPr>
          <w:spacing w:val="-4"/>
          <w:sz w:val="28"/>
          <w:szCs w:val="28"/>
        </w:rPr>
        <w:t xml:space="preserve">является учеником к досмотру по требованию уполномоченных </w:t>
      </w:r>
      <w:r>
        <w:rPr>
          <w:spacing w:val="-3"/>
          <w:sz w:val="28"/>
          <w:szCs w:val="28"/>
        </w:rPr>
        <w:t>лиц в присутствии родителей или педагогов.</w:t>
      </w:r>
    </w:p>
    <w:p w:rsidR="00A641A8" w:rsidRDefault="00A641A8" w:rsidP="00A641A8">
      <w:pPr>
        <w:shd w:val="clear" w:color="auto" w:fill="FFFFFF"/>
        <w:spacing w:line="360" w:lineRule="auto"/>
        <w:jc w:val="both"/>
        <w:rPr>
          <w:spacing w:val="-6"/>
          <w:sz w:val="28"/>
          <w:szCs w:val="28"/>
        </w:rPr>
      </w:pPr>
      <w:r>
        <w:rPr>
          <w:spacing w:val="-14"/>
          <w:sz w:val="28"/>
          <w:szCs w:val="28"/>
        </w:rPr>
        <w:t xml:space="preserve">1.20. </w:t>
      </w:r>
      <w:r>
        <w:rPr>
          <w:spacing w:val="-2"/>
          <w:sz w:val="28"/>
          <w:szCs w:val="28"/>
        </w:rPr>
        <w:t xml:space="preserve">Воспитанники в любом месте ведут себя достойно и </w:t>
      </w:r>
      <w:r>
        <w:rPr>
          <w:spacing w:val="-7"/>
          <w:sz w:val="28"/>
          <w:szCs w:val="28"/>
        </w:rPr>
        <w:t xml:space="preserve">поступают так, чтобы не уронить свою честь, авторитет родителей </w:t>
      </w:r>
      <w:r>
        <w:rPr>
          <w:spacing w:val="-6"/>
          <w:sz w:val="28"/>
          <w:szCs w:val="28"/>
        </w:rPr>
        <w:t>и учреждения.</w:t>
      </w:r>
    </w:p>
    <w:p w:rsidR="00A641A8" w:rsidRDefault="00A641A8" w:rsidP="00A641A8">
      <w:pPr>
        <w:shd w:val="clear" w:color="auto" w:fill="FFFFFF"/>
        <w:spacing w:line="360" w:lineRule="auto"/>
        <w:jc w:val="both"/>
        <w:rPr>
          <w:b/>
          <w:bCs/>
          <w:spacing w:val="-7"/>
          <w:sz w:val="28"/>
          <w:szCs w:val="28"/>
        </w:rPr>
      </w:pPr>
      <w:r>
        <w:rPr>
          <w:b/>
          <w:bCs/>
          <w:spacing w:val="-7"/>
          <w:sz w:val="28"/>
          <w:szCs w:val="28"/>
        </w:rPr>
        <w:t>2. Правила поведения на занятиях</w:t>
      </w:r>
    </w:p>
    <w:p w:rsidR="00A641A8" w:rsidRDefault="00A641A8" w:rsidP="00A641A8">
      <w:pPr>
        <w:shd w:val="clear" w:color="auto" w:fill="FFFFFF"/>
        <w:spacing w:line="360" w:lineRule="auto"/>
        <w:jc w:val="both"/>
        <w:rPr>
          <w:spacing w:val="-9"/>
          <w:sz w:val="28"/>
          <w:szCs w:val="28"/>
        </w:rPr>
      </w:pPr>
      <w:r>
        <w:rPr>
          <w:sz w:val="28"/>
          <w:szCs w:val="28"/>
        </w:rPr>
        <w:t>2.1.</w:t>
      </w:r>
      <w:r>
        <w:rPr>
          <w:spacing w:val="-9"/>
          <w:sz w:val="28"/>
          <w:szCs w:val="28"/>
        </w:rPr>
        <w:t xml:space="preserve">Во время занятия обучающиеся должны внимательно слушать </w:t>
      </w:r>
      <w:r>
        <w:rPr>
          <w:spacing w:val="-5"/>
          <w:sz w:val="28"/>
          <w:szCs w:val="28"/>
        </w:rPr>
        <w:t xml:space="preserve">педагога, выполнять его требования, не противоречащие законам </w:t>
      </w:r>
      <w:r>
        <w:rPr>
          <w:spacing w:val="-9"/>
          <w:sz w:val="28"/>
          <w:szCs w:val="28"/>
        </w:rPr>
        <w:t xml:space="preserve">России и правилам  учреждения. </w:t>
      </w:r>
    </w:p>
    <w:p w:rsidR="00A641A8" w:rsidRDefault="00A641A8" w:rsidP="00A641A8">
      <w:pPr>
        <w:shd w:val="clear" w:color="auto" w:fill="FFFFFF"/>
        <w:spacing w:line="360" w:lineRule="auto"/>
        <w:jc w:val="both"/>
        <w:rPr>
          <w:spacing w:val="-10"/>
          <w:sz w:val="28"/>
          <w:szCs w:val="28"/>
        </w:rPr>
      </w:pPr>
      <w:r>
        <w:rPr>
          <w:spacing w:val="-12"/>
          <w:sz w:val="28"/>
          <w:szCs w:val="28"/>
        </w:rPr>
        <w:t xml:space="preserve">2.2.   </w:t>
      </w:r>
      <w:r>
        <w:rPr>
          <w:spacing w:val="-9"/>
          <w:sz w:val="28"/>
          <w:szCs w:val="28"/>
        </w:rPr>
        <w:t>Во время занятий нельзя  отвлекаться самому и отвлекать других разговорами, играми, перепиской и другими не относя</w:t>
      </w:r>
      <w:r>
        <w:rPr>
          <w:spacing w:val="-10"/>
          <w:sz w:val="28"/>
          <w:szCs w:val="28"/>
        </w:rPr>
        <w:t xml:space="preserve">щимися к занятию делами. </w:t>
      </w:r>
    </w:p>
    <w:p w:rsidR="00A641A8" w:rsidRDefault="00A641A8" w:rsidP="00A641A8">
      <w:pPr>
        <w:shd w:val="clear" w:color="auto" w:fill="FFFFFF"/>
        <w:spacing w:line="360" w:lineRule="auto"/>
        <w:jc w:val="both"/>
        <w:rPr>
          <w:sz w:val="28"/>
          <w:szCs w:val="28"/>
        </w:rPr>
      </w:pPr>
      <w:r>
        <w:rPr>
          <w:spacing w:val="-12"/>
          <w:sz w:val="28"/>
          <w:szCs w:val="28"/>
        </w:rPr>
        <w:t xml:space="preserve">2.3.   </w:t>
      </w:r>
      <w:r>
        <w:rPr>
          <w:sz w:val="28"/>
          <w:szCs w:val="28"/>
        </w:rPr>
        <w:t>Если во время занятий обучающемуся необходимо выйти из кабинета по уважительной причине, то он должен попросить разрешение педагога. Педагог обязан удовлетворить такую просьбу обучающегося.</w:t>
      </w:r>
    </w:p>
    <w:p w:rsidR="00A641A8" w:rsidRDefault="00A641A8" w:rsidP="00A641A8">
      <w:pPr>
        <w:shd w:val="clear" w:color="auto" w:fill="FFFFFF"/>
        <w:spacing w:line="360" w:lineRule="auto"/>
        <w:jc w:val="both"/>
        <w:rPr>
          <w:spacing w:val="-3"/>
          <w:sz w:val="28"/>
          <w:szCs w:val="28"/>
        </w:rPr>
      </w:pPr>
      <w:r>
        <w:rPr>
          <w:spacing w:val="-12"/>
          <w:sz w:val="28"/>
          <w:szCs w:val="28"/>
        </w:rPr>
        <w:t xml:space="preserve">2.4.   </w:t>
      </w:r>
      <w:r>
        <w:rPr>
          <w:spacing w:val="-9"/>
          <w:sz w:val="28"/>
          <w:szCs w:val="28"/>
        </w:rPr>
        <w:t xml:space="preserve">На занятии ученик может обратиться к педагогу, задать вопрос </w:t>
      </w:r>
      <w:r>
        <w:rPr>
          <w:spacing w:val="-3"/>
          <w:sz w:val="28"/>
          <w:szCs w:val="28"/>
        </w:rPr>
        <w:t>или ответить, только  получив разрешение педагога.</w:t>
      </w:r>
    </w:p>
    <w:p w:rsidR="00A641A8" w:rsidRDefault="00A641A8" w:rsidP="00A641A8">
      <w:pPr>
        <w:shd w:val="clear" w:color="auto" w:fill="FFFFFF"/>
        <w:spacing w:line="360" w:lineRule="auto"/>
        <w:jc w:val="both"/>
        <w:rPr>
          <w:b/>
          <w:bCs/>
          <w:spacing w:val="-5"/>
          <w:sz w:val="28"/>
          <w:szCs w:val="28"/>
        </w:rPr>
      </w:pPr>
      <w:r>
        <w:rPr>
          <w:b/>
          <w:bCs/>
          <w:spacing w:val="-9"/>
          <w:sz w:val="28"/>
          <w:szCs w:val="28"/>
        </w:rPr>
        <w:t xml:space="preserve">3. Правила поведения во время перерывов, </w:t>
      </w:r>
      <w:r>
        <w:rPr>
          <w:b/>
          <w:bCs/>
          <w:spacing w:val="-5"/>
          <w:sz w:val="28"/>
          <w:szCs w:val="28"/>
        </w:rPr>
        <w:t>до и после занятий</w:t>
      </w:r>
    </w:p>
    <w:p w:rsidR="00A641A8" w:rsidRDefault="00A641A8" w:rsidP="00A641A8">
      <w:pPr>
        <w:shd w:val="clear" w:color="auto" w:fill="FFFFFF"/>
        <w:spacing w:line="360" w:lineRule="auto"/>
        <w:jc w:val="both"/>
        <w:rPr>
          <w:spacing w:val="-5"/>
          <w:sz w:val="28"/>
          <w:szCs w:val="28"/>
        </w:rPr>
      </w:pPr>
      <w:r>
        <w:rPr>
          <w:spacing w:val="-11"/>
          <w:sz w:val="28"/>
          <w:szCs w:val="28"/>
        </w:rPr>
        <w:t xml:space="preserve">3.1.   </w:t>
      </w:r>
      <w:r>
        <w:rPr>
          <w:spacing w:val="-7"/>
          <w:sz w:val="28"/>
          <w:szCs w:val="28"/>
        </w:rPr>
        <w:t>Во время перерывов, до и после занятий обучающийся не дол</w:t>
      </w:r>
      <w:r>
        <w:rPr>
          <w:spacing w:val="-6"/>
          <w:sz w:val="28"/>
          <w:szCs w:val="28"/>
        </w:rPr>
        <w:t>жен находиться в учебных кабинетах</w:t>
      </w:r>
      <w:r>
        <w:rPr>
          <w:spacing w:val="-5"/>
          <w:sz w:val="28"/>
          <w:szCs w:val="28"/>
        </w:rPr>
        <w:t xml:space="preserve"> без педагога.</w:t>
      </w:r>
    </w:p>
    <w:p w:rsidR="00A641A8" w:rsidRDefault="00A641A8" w:rsidP="00A641A8">
      <w:pPr>
        <w:shd w:val="clear" w:color="auto" w:fill="FFFFFF"/>
        <w:spacing w:line="360" w:lineRule="auto"/>
        <w:jc w:val="both"/>
        <w:rPr>
          <w:spacing w:val="-5"/>
          <w:sz w:val="28"/>
          <w:szCs w:val="28"/>
        </w:rPr>
      </w:pPr>
      <w:r>
        <w:rPr>
          <w:spacing w:val="-11"/>
          <w:sz w:val="28"/>
          <w:szCs w:val="28"/>
        </w:rPr>
        <w:t xml:space="preserve">3.2.   </w:t>
      </w:r>
      <w:r>
        <w:rPr>
          <w:spacing w:val="-5"/>
          <w:sz w:val="28"/>
          <w:szCs w:val="28"/>
        </w:rPr>
        <w:t>Обучающимся нельзя:</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6"/>
          <w:sz w:val="28"/>
          <w:szCs w:val="28"/>
        </w:rPr>
        <w:t>курить;</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4"/>
          <w:sz w:val="28"/>
          <w:szCs w:val="28"/>
        </w:rPr>
        <w:t>покидать школу до окончания занятий по расписанию;</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z w:val="28"/>
          <w:szCs w:val="28"/>
        </w:rPr>
        <w:t> </w:t>
      </w:r>
      <w:r>
        <w:rPr>
          <w:spacing w:val="-4"/>
          <w:sz w:val="28"/>
          <w:szCs w:val="28"/>
        </w:rPr>
        <w:t>бегать по лестницам и коридорам;</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5"/>
          <w:sz w:val="28"/>
          <w:szCs w:val="28"/>
        </w:rPr>
        <w:t>сидеть на подоконниках;</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4"/>
          <w:sz w:val="28"/>
          <w:szCs w:val="28"/>
        </w:rPr>
        <w:lastRenderedPageBreak/>
        <w:t>открывать окна и стоять у открытых окон;</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3"/>
          <w:sz w:val="28"/>
          <w:szCs w:val="28"/>
        </w:rPr>
        <w:t>вставать и садиться на перила лестничных ограждений;</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4"/>
          <w:sz w:val="28"/>
          <w:szCs w:val="28"/>
        </w:rPr>
        <w:t>перемещаться по лестничным ограждениям;</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4"/>
          <w:sz w:val="28"/>
          <w:szCs w:val="28"/>
        </w:rPr>
        <w:t>лазать по чердачным и пожарным лестницам;</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4"/>
          <w:sz w:val="28"/>
          <w:szCs w:val="28"/>
        </w:rPr>
        <w:t>открывать двери пожарных и электрощитов;</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4"/>
          <w:sz w:val="28"/>
          <w:szCs w:val="28"/>
        </w:rPr>
        <w:t>касаться электропроводов и ламп;</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5"/>
          <w:sz w:val="28"/>
          <w:szCs w:val="28"/>
        </w:rPr>
        <w:t>нарушать целостность и нормальную работу дверных замков;</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1"/>
          <w:sz w:val="28"/>
          <w:szCs w:val="28"/>
        </w:rPr>
        <w:t xml:space="preserve">кричать, шуметь, употреблять непристойные выражения и </w:t>
      </w:r>
      <w:r>
        <w:rPr>
          <w:spacing w:val="-9"/>
          <w:sz w:val="28"/>
          <w:szCs w:val="28"/>
        </w:rPr>
        <w:t>жесты;</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5"/>
          <w:sz w:val="28"/>
          <w:szCs w:val="28"/>
        </w:rPr>
        <w:t>толкать друг друга, применять физическую силу, бросать раз</w:t>
      </w:r>
      <w:r>
        <w:rPr>
          <w:spacing w:val="-6"/>
          <w:sz w:val="28"/>
          <w:szCs w:val="28"/>
        </w:rPr>
        <w:t>личные предметы;</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3"/>
          <w:sz w:val="28"/>
          <w:szCs w:val="28"/>
        </w:rPr>
        <w:t>играть в игры, опасные для жизни и здоровья;</w:t>
      </w:r>
      <w:r>
        <w:rPr>
          <w:sz w:val="28"/>
          <w:szCs w:val="28"/>
        </w:rPr>
        <w:t xml:space="preserve"> </w:t>
      </w:r>
    </w:p>
    <w:p w:rsidR="00A641A8" w:rsidRDefault="00A641A8" w:rsidP="00A74807">
      <w:pPr>
        <w:numPr>
          <w:ilvl w:val="0"/>
          <w:numId w:val="5"/>
        </w:numPr>
        <w:shd w:val="clear" w:color="auto" w:fill="FFFFFF"/>
        <w:tabs>
          <w:tab w:val="clear" w:pos="720"/>
          <w:tab w:val="num" w:pos="426"/>
        </w:tabs>
        <w:spacing w:line="360" w:lineRule="auto"/>
        <w:ind w:left="426" w:firstLine="0"/>
        <w:jc w:val="both"/>
        <w:rPr>
          <w:sz w:val="28"/>
          <w:szCs w:val="28"/>
        </w:rPr>
      </w:pPr>
      <w:r>
        <w:rPr>
          <w:spacing w:val="-6"/>
          <w:sz w:val="28"/>
          <w:szCs w:val="28"/>
        </w:rPr>
        <w:t>мешать другим отдыхать.</w:t>
      </w:r>
      <w:r>
        <w:rPr>
          <w:sz w:val="28"/>
          <w:szCs w:val="28"/>
        </w:rPr>
        <w:t xml:space="preserve"> </w:t>
      </w:r>
    </w:p>
    <w:p w:rsidR="00A641A8" w:rsidRDefault="00A641A8" w:rsidP="00A641A8">
      <w:pPr>
        <w:shd w:val="clear" w:color="auto" w:fill="FFFFFF"/>
        <w:spacing w:line="360" w:lineRule="auto"/>
        <w:jc w:val="both"/>
        <w:rPr>
          <w:b/>
          <w:bCs/>
          <w:spacing w:val="-7"/>
          <w:sz w:val="28"/>
          <w:szCs w:val="28"/>
        </w:rPr>
      </w:pPr>
      <w:r>
        <w:rPr>
          <w:b/>
          <w:bCs/>
          <w:spacing w:val="-7"/>
          <w:sz w:val="28"/>
          <w:szCs w:val="28"/>
        </w:rPr>
        <w:t>4. Правила поведения в туалетах</w:t>
      </w:r>
    </w:p>
    <w:p w:rsidR="00A641A8" w:rsidRDefault="00A641A8" w:rsidP="00A641A8">
      <w:pPr>
        <w:shd w:val="clear" w:color="auto" w:fill="FFFFFF"/>
        <w:spacing w:line="360" w:lineRule="auto"/>
        <w:jc w:val="both"/>
        <w:rPr>
          <w:spacing w:val="-7"/>
          <w:sz w:val="28"/>
          <w:szCs w:val="28"/>
        </w:rPr>
      </w:pPr>
      <w:r>
        <w:rPr>
          <w:spacing w:val="-9"/>
          <w:sz w:val="28"/>
          <w:szCs w:val="28"/>
        </w:rPr>
        <w:t xml:space="preserve">4.1. Обучающиеся соблюдают требования гигиены и санитарии: </w:t>
      </w:r>
      <w:r>
        <w:rPr>
          <w:spacing w:val="-4"/>
          <w:sz w:val="28"/>
          <w:szCs w:val="28"/>
        </w:rPr>
        <w:t>аккуратно используют унитазы по назначению, пользуются туа</w:t>
      </w:r>
      <w:r>
        <w:rPr>
          <w:spacing w:val="-7"/>
          <w:sz w:val="28"/>
          <w:szCs w:val="28"/>
        </w:rPr>
        <w:t>летной бумагой, сливают воду, моют руки с мылом.</w:t>
      </w:r>
    </w:p>
    <w:p w:rsidR="00A641A8" w:rsidRDefault="00A641A8" w:rsidP="00A641A8">
      <w:pPr>
        <w:shd w:val="clear" w:color="auto" w:fill="FFFFFF"/>
        <w:spacing w:line="360" w:lineRule="auto"/>
        <w:jc w:val="both"/>
        <w:rPr>
          <w:spacing w:val="-4"/>
          <w:sz w:val="28"/>
          <w:szCs w:val="28"/>
        </w:rPr>
      </w:pPr>
      <w:r>
        <w:rPr>
          <w:spacing w:val="-4"/>
          <w:sz w:val="28"/>
          <w:szCs w:val="28"/>
        </w:rPr>
        <w:t>4.2. В туалете запрещается:</w:t>
      </w:r>
    </w:p>
    <w:p w:rsidR="00A641A8" w:rsidRPr="00960A37" w:rsidRDefault="00A641A8" w:rsidP="00A74807">
      <w:pPr>
        <w:pStyle w:val="af4"/>
        <w:numPr>
          <w:ilvl w:val="0"/>
          <w:numId w:val="13"/>
        </w:numPr>
        <w:shd w:val="clear" w:color="auto" w:fill="FFFFFF"/>
        <w:spacing w:line="360" w:lineRule="auto"/>
        <w:ind w:left="709"/>
        <w:jc w:val="both"/>
        <w:rPr>
          <w:sz w:val="28"/>
          <w:szCs w:val="28"/>
        </w:rPr>
      </w:pPr>
      <w:r w:rsidRPr="00960A37">
        <w:rPr>
          <w:spacing w:val="-4"/>
          <w:sz w:val="28"/>
          <w:szCs w:val="28"/>
        </w:rPr>
        <w:t>бегать, прыгать, вставать на унитазы ногами;</w:t>
      </w:r>
      <w:r w:rsidRPr="00960A37">
        <w:rPr>
          <w:sz w:val="28"/>
          <w:szCs w:val="28"/>
        </w:rPr>
        <w:t xml:space="preserve"> </w:t>
      </w:r>
    </w:p>
    <w:p w:rsidR="00A641A8" w:rsidRPr="00960A37" w:rsidRDefault="00A641A8" w:rsidP="00A74807">
      <w:pPr>
        <w:pStyle w:val="af4"/>
        <w:numPr>
          <w:ilvl w:val="0"/>
          <w:numId w:val="13"/>
        </w:numPr>
        <w:shd w:val="clear" w:color="auto" w:fill="FFFFFF"/>
        <w:spacing w:line="360" w:lineRule="auto"/>
        <w:ind w:left="709"/>
        <w:jc w:val="both"/>
        <w:rPr>
          <w:sz w:val="28"/>
          <w:szCs w:val="28"/>
        </w:rPr>
      </w:pPr>
      <w:r w:rsidRPr="00960A37">
        <w:rPr>
          <w:spacing w:val="-4"/>
          <w:sz w:val="28"/>
          <w:szCs w:val="28"/>
        </w:rPr>
        <w:t>портить помещение и санитарное оборудование;</w:t>
      </w:r>
      <w:r w:rsidRPr="00960A37">
        <w:rPr>
          <w:sz w:val="28"/>
          <w:szCs w:val="28"/>
        </w:rPr>
        <w:t xml:space="preserve"> </w:t>
      </w:r>
    </w:p>
    <w:p w:rsidR="00A641A8" w:rsidRPr="00960A37" w:rsidRDefault="00A641A8" w:rsidP="00A74807">
      <w:pPr>
        <w:pStyle w:val="af4"/>
        <w:numPr>
          <w:ilvl w:val="0"/>
          <w:numId w:val="13"/>
        </w:numPr>
        <w:shd w:val="clear" w:color="auto" w:fill="FFFFFF"/>
        <w:spacing w:line="360" w:lineRule="auto"/>
        <w:ind w:left="709"/>
        <w:jc w:val="both"/>
        <w:rPr>
          <w:sz w:val="28"/>
          <w:szCs w:val="28"/>
        </w:rPr>
      </w:pPr>
      <w:r w:rsidRPr="00960A37">
        <w:rPr>
          <w:spacing w:val="-3"/>
          <w:sz w:val="28"/>
          <w:szCs w:val="28"/>
        </w:rPr>
        <w:t xml:space="preserve">использовать санитарное оборудование и предметы гигиены </w:t>
      </w:r>
      <w:r w:rsidRPr="00960A37">
        <w:rPr>
          <w:spacing w:val="-5"/>
          <w:sz w:val="28"/>
          <w:szCs w:val="28"/>
        </w:rPr>
        <w:t>не по назначению;</w:t>
      </w:r>
      <w:r w:rsidRPr="00960A37">
        <w:rPr>
          <w:sz w:val="28"/>
          <w:szCs w:val="28"/>
        </w:rPr>
        <w:t xml:space="preserve"> </w:t>
      </w:r>
    </w:p>
    <w:p w:rsidR="00A641A8" w:rsidRPr="00960A37" w:rsidRDefault="00A641A8" w:rsidP="00A74807">
      <w:pPr>
        <w:pStyle w:val="af4"/>
        <w:numPr>
          <w:ilvl w:val="0"/>
          <w:numId w:val="13"/>
        </w:numPr>
        <w:shd w:val="clear" w:color="auto" w:fill="FFFFFF"/>
        <w:spacing w:line="360" w:lineRule="auto"/>
        <w:ind w:left="709"/>
        <w:jc w:val="both"/>
        <w:rPr>
          <w:sz w:val="28"/>
          <w:szCs w:val="28"/>
        </w:rPr>
      </w:pPr>
      <w:r w:rsidRPr="00960A37">
        <w:rPr>
          <w:spacing w:val="-4"/>
          <w:sz w:val="28"/>
          <w:szCs w:val="28"/>
        </w:rPr>
        <w:t>собираться с другими обучающимися для общения и бесед.</w:t>
      </w:r>
      <w:r w:rsidRPr="00960A37">
        <w:rPr>
          <w:sz w:val="28"/>
          <w:szCs w:val="28"/>
        </w:rPr>
        <w:t xml:space="preserve"> </w:t>
      </w:r>
    </w:p>
    <w:p w:rsidR="00A641A8" w:rsidRDefault="00A641A8" w:rsidP="00A641A8">
      <w:pPr>
        <w:shd w:val="clear" w:color="auto" w:fill="FFFFFF"/>
        <w:spacing w:line="360" w:lineRule="auto"/>
        <w:jc w:val="both"/>
        <w:rPr>
          <w:b/>
          <w:bCs/>
          <w:spacing w:val="-2"/>
          <w:sz w:val="28"/>
          <w:szCs w:val="28"/>
        </w:rPr>
      </w:pPr>
      <w:r>
        <w:rPr>
          <w:b/>
          <w:bCs/>
          <w:spacing w:val="-2"/>
          <w:sz w:val="28"/>
          <w:szCs w:val="28"/>
        </w:rPr>
        <w:t>5. Правила поведения в гардеробе</w:t>
      </w:r>
    </w:p>
    <w:p w:rsidR="00A641A8" w:rsidRDefault="00A641A8" w:rsidP="00A641A8">
      <w:pPr>
        <w:shd w:val="clear" w:color="auto" w:fill="FFFFFF"/>
        <w:spacing w:line="360" w:lineRule="auto"/>
        <w:jc w:val="both"/>
        <w:rPr>
          <w:spacing w:val="-3"/>
          <w:sz w:val="28"/>
          <w:szCs w:val="28"/>
        </w:rPr>
      </w:pPr>
      <w:r>
        <w:rPr>
          <w:spacing w:val="-13"/>
          <w:sz w:val="28"/>
          <w:szCs w:val="28"/>
        </w:rPr>
        <w:t xml:space="preserve">5.1.    </w:t>
      </w:r>
      <w:r>
        <w:rPr>
          <w:spacing w:val="-6"/>
          <w:sz w:val="28"/>
          <w:szCs w:val="28"/>
        </w:rPr>
        <w:t xml:space="preserve">Обучающиеся сдают верхнюю одежду и уличную обувь в </w:t>
      </w:r>
      <w:r>
        <w:rPr>
          <w:spacing w:val="-1"/>
          <w:sz w:val="28"/>
          <w:szCs w:val="28"/>
        </w:rPr>
        <w:t>гардероб. Верхняя одежда должна иметь крепкую петельку-</w:t>
      </w:r>
      <w:r>
        <w:rPr>
          <w:spacing w:val="-8"/>
          <w:sz w:val="28"/>
          <w:szCs w:val="28"/>
        </w:rPr>
        <w:t>вешалку. Обувь помещается в специаль</w:t>
      </w:r>
      <w:r>
        <w:rPr>
          <w:spacing w:val="-3"/>
          <w:sz w:val="28"/>
          <w:szCs w:val="28"/>
        </w:rPr>
        <w:t>ный мешок, пакет.</w:t>
      </w:r>
    </w:p>
    <w:p w:rsidR="00A641A8" w:rsidRDefault="00A641A8" w:rsidP="00A641A8">
      <w:pPr>
        <w:shd w:val="clear" w:color="auto" w:fill="FFFFFF"/>
        <w:spacing w:line="360" w:lineRule="auto"/>
        <w:jc w:val="both"/>
        <w:rPr>
          <w:spacing w:val="-6"/>
          <w:sz w:val="28"/>
          <w:szCs w:val="28"/>
        </w:rPr>
      </w:pPr>
      <w:r>
        <w:rPr>
          <w:spacing w:val="-12"/>
          <w:sz w:val="28"/>
          <w:szCs w:val="28"/>
        </w:rPr>
        <w:t xml:space="preserve">5.2.    </w:t>
      </w:r>
      <w:r>
        <w:rPr>
          <w:spacing w:val="-7"/>
          <w:sz w:val="28"/>
          <w:szCs w:val="28"/>
        </w:rPr>
        <w:t>Обучающийся здоровается с гардеробщиком, сдает одежду</w:t>
      </w:r>
      <w:r>
        <w:rPr>
          <w:spacing w:val="-7"/>
          <w:sz w:val="28"/>
          <w:szCs w:val="28"/>
        </w:rPr>
        <w:br/>
      </w:r>
      <w:r>
        <w:rPr>
          <w:spacing w:val="-5"/>
          <w:sz w:val="28"/>
          <w:szCs w:val="28"/>
        </w:rPr>
        <w:t xml:space="preserve">и получает номерок. Номерок хранит в специально отведенном в </w:t>
      </w:r>
      <w:r>
        <w:rPr>
          <w:spacing w:val="-6"/>
          <w:sz w:val="28"/>
          <w:szCs w:val="28"/>
        </w:rPr>
        <w:t>сумке месте. В случае потери родители учащегося  номерок восстанавливают.</w:t>
      </w:r>
    </w:p>
    <w:p w:rsidR="00A641A8" w:rsidRDefault="00A641A8" w:rsidP="00A641A8">
      <w:pPr>
        <w:shd w:val="clear" w:color="auto" w:fill="FFFFFF"/>
        <w:spacing w:line="360" w:lineRule="auto"/>
        <w:jc w:val="both"/>
        <w:rPr>
          <w:spacing w:val="-4"/>
          <w:sz w:val="28"/>
          <w:szCs w:val="28"/>
        </w:rPr>
      </w:pPr>
      <w:r>
        <w:rPr>
          <w:spacing w:val="-12"/>
          <w:sz w:val="28"/>
          <w:szCs w:val="28"/>
        </w:rPr>
        <w:lastRenderedPageBreak/>
        <w:t>5.3.</w:t>
      </w:r>
      <w:r>
        <w:rPr>
          <w:spacing w:val="-12"/>
          <w:sz w:val="28"/>
          <w:szCs w:val="28"/>
        </w:rPr>
        <w:tab/>
      </w:r>
      <w:r>
        <w:rPr>
          <w:spacing w:val="-5"/>
          <w:sz w:val="28"/>
          <w:szCs w:val="28"/>
        </w:rPr>
        <w:t>По окончании занятий обучающийся дает номерок гарде</w:t>
      </w:r>
      <w:r>
        <w:rPr>
          <w:spacing w:val="-4"/>
          <w:sz w:val="28"/>
          <w:szCs w:val="28"/>
        </w:rPr>
        <w:t xml:space="preserve">робщику и получает одежду. </w:t>
      </w:r>
    </w:p>
    <w:p w:rsidR="00A641A8" w:rsidRDefault="00A641A8" w:rsidP="00A641A8">
      <w:pPr>
        <w:shd w:val="clear" w:color="auto" w:fill="FFFFFF"/>
        <w:spacing w:line="360" w:lineRule="auto"/>
        <w:jc w:val="both"/>
        <w:rPr>
          <w:spacing w:val="-5"/>
          <w:sz w:val="28"/>
          <w:szCs w:val="28"/>
        </w:rPr>
      </w:pPr>
      <w:r>
        <w:rPr>
          <w:spacing w:val="-4"/>
          <w:sz w:val="28"/>
          <w:szCs w:val="28"/>
        </w:rPr>
        <w:t xml:space="preserve">В случае утраты номерка </w:t>
      </w:r>
      <w:r>
        <w:rPr>
          <w:spacing w:val="-6"/>
          <w:sz w:val="28"/>
          <w:szCs w:val="28"/>
        </w:rPr>
        <w:t xml:space="preserve">или одежды обучающийся обращается к дежурному заместителю </w:t>
      </w:r>
      <w:r>
        <w:rPr>
          <w:spacing w:val="-5"/>
          <w:sz w:val="28"/>
          <w:szCs w:val="28"/>
        </w:rPr>
        <w:t>директора.</w:t>
      </w:r>
    </w:p>
    <w:p w:rsidR="00A641A8" w:rsidRDefault="00A641A8" w:rsidP="00A641A8">
      <w:pPr>
        <w:shd w:val="clear" w:color="auto" w:fill="FFFFFF"/>
        <w:spacing w:line="360" w:lineRule="auto"/>
        <w:jc w:val="both"/>
        <w:rPr>
          <w:spacing w:val="-5"/>
          <w:sz w:val="28"/>
          <w:szCs w:val="28"/>
        </w:rPr>
      </w:pPr>
      <w:r>
        <w:rPr>
          <w:spacing w:val="-13"/>
          <w:sz w:val="28"/>
          <w:szCs w:val="28"/>
        </w:rPr>
        <w:t xml:space="preserve">5.4.    </w:t>
      </w:r>
      <w:r>
        <w:rPr>
          <w:spacing w:val="-5"/>
          <w:sz w:val="28"/>
          <w:szCs w:val="28"/>
        </w:rPr>
        <w:t>В гардеробе по очереди обслуживается только один чело</w:t>
      </w:r>
      <w:r>
        <w:rPr>
          <w:spacing w:val="-8"/>
          <w:sz w:val="28"/>
          <w:szCs w:val="28"/>
        </w:rPr>
        <w:t>век, размещение одежды нескольких человек на один номер запре</w:t>
      </w:r>
      <w:r>
        <w:rPr>
          <w:spacing w:val="-5"/>
          <w:sz w:val="28"/>
          <w:szCs w:val="28"/>
        </w:rPr>
        <w:t>щается. Выдача одежды в одни руки по нескольким номеркам не производится.</w:t>
      </w:r>
    </w:p>
    <w:p w:rsidR="00A641A8" w:rsidRDefault="00A641A8" w:rsidP="00A641A8">
      <w:pPr>
        <w:shd w:val="clear" w:color="auto" w:fill="FFFFFF"/>
        <w:spacing w:line="360" w:lineRule="auto"/>
        <w:jc w:val="both"/>
        <w:rPr>
          <w:spacing w:val="-4"/>
          <w:sz w:val="28"/>
          <w:szCs w:val="28"/>
        </w:rPr>
      </w:pPr>
      <w:r>
        <w:rPr>
          <w:spacing w:val="-12"/>
          <w:sz w:val="28"/>
          <w:szCs w:val="28"/>
        </w:rPr>
        <w:t xml:space="preserve">5.5.    </w:t>
      </w:r>
      <w:r>
        <w:rPr>
          <w:spacing w:val="-7"/>
          <w:sz w:val="28"/>
          <w:szCs w:val="28"/>
        </w:rPr>
        <w:t xml:space="preserve">В гардеробе нельзя бегать, толкаться, прыгать, шалить, т.к. </w:t>
      </w:r>
      <w:r>
        <w:rPr>
          <w:spacing w:val="-4"/>
          <w:sz w:val="28"/>
          <w:szCs w:val="28"/>
        </w:rPr>
        <w:t>гардероб является зоной повышенной опасности.</w:t>
      </w:r>
    </w:p>
    <w:p w:rsidR="00A641A8" w:rsidRDefault="00A641A8" w:rsidP="00A641A8">
      <w:pPr>
        <w:shd w:val="clear" w:color="auto" w:fill="FFFFFF"/>
        <w:spacing w:line="360" w:lineRule="auto"/>
        <w:jc w:val="both"/>
        <w:rPr>
          <w:spacing w:val="-4"/>
          <w:sz w:val="28"/>
          <w:szCs w:val="28"/>
        </w:rPr>
      </w:pPr>
      <w:r>
        <w:rPr>
          <w:spacing w:val="-12"/>
          <w:sz w:val="28"/>
          <w:szCs w:val="28"/>
        </w:rPr>
        <w:t xml:space="preserve">5.6.  </w:t>
      </w:r>
      <w:r>
        <w:rPr>
          <w:spacing w:val="-8"/>
          <w:sz w:val="28"/>
          <w:szCs w:val="28"/>
        </w:rPr>
        <w:t>Одежду сдают и получают в порядке общей очереди, кото</w:t>
      </w:r>
      <w:r>
        <w:rPr>
          <w:spacing w:val="-4"/>
          <w:sz w:val="28"/>
          <w:szCs w:val="28"/>
        </w:rPr>
        <w:t>рую нельзя нарушать.</w:t>
      </w:r>
    </w:p>
    <w:p w:rsidR="00A641A8" w:rsidRDefault="00A641A8" w:rsidP="00A641A8">
      <w:pPr>
        <w:shd w:val="clear" w:color="auto" w:fill="FFFFFF"/>
        <w:spacing w:line="360" w:lineRule="auto"/>
        <w:jc w:val="both"/>
        <w:rPr>
          <w:b/>
          <w:bCs/>
          <w:spacing w:val="-4"/>
          <w:sz w:val="28"/>
          <w:szCs w:val="28"/>
        </w:rPr>
      </w:pPr>
      <w:r>
        <w:rPr>
          <w:spacing w:val="-7"/>
          <w:sz w:val="28"/>
          <w:szCs w:val="28"/>
        </w:rPr>
        <w:t xml:space="preserve">Педагог </w:t>
      </w:r>
      <w:r>
        <w:rPr>
          <w:spacing w:val="-5"/>
          <w:sz w:val="28"/>
          <w:szCs w:val="28"/>
        </w:rPr>
        <w:t>контролирует соблюдение обучающимися данных правил.</w:t>
      </w:r>
      <w:r>
        <w:rPr>
          <w:b/>
          <w:bCs/>
          <w:spacing w:val="-4"/>
          <w:sz w:val="28"/>
          <w:szCs w:val="28"/>
        </w:rPr>
        <w:t xml:space="preserve"> </w:t>
      </w:r>
    </w:p>
    <w:p w:rsidR="00A641A8" w:rsidRDefault="00A641A8" w:rsidP="00A641A8">
      <w:pPr>
        <w:shd w:val="clear" w:color="auto" w:fill="FFFFFF"/>
        <w:spacing w:line="360" w:lineRule="auto"/>
        <w:jc w:val="both"/>
        <w:rPr>
          <w:b/>
          <w:bCs/>
          <w:spacing w:val="-3"/>
          <w:sz w:val="28"/>
          <w:szCs w:val="28"/>
        </w:rPr>
      </w:pPr>
      <w:r>
        <w:rPr>
          <w:b/>
          <w:bCs/>
          <w:spacing w:val="-4"/>
          <w:sz w:val="28"/>
          <w:szCs w:val="28"/>
        </w:rPr>
        <w:t>6.</w:t>
      </w:r>
      <w:r>
        <w:rPr>
          <w:b/>
          <w:bCs/>
          <w:sz w:val="28"/>
          <w:szCs w:val="28"/>
        </w:rPr>
        <w:t xml:space="preserve">     </w:t>
      </w:r>
      <w:r>
        <w:rPr>
          <w:b/>
          <w:bCs/>
          <w:spacing w:val="-3"/>
          <w:sz w:val="28"/>
          <w:szCs w:val="28"/>
        </w:rPr>
        <w:t>Правила поведения в раздевалках хореографии</w:t>
      </w:r>
    </w:p>
    <w:p w:rsidR="00A641A8" w:rsidRDefault="00A641A8" w:rsidP="00A641A8">
      <w:pPr>
        <w:shd w:val="clear" w:color="auto" w:fill="FFFFFF"/>
        <w:spacing w:line="360" w:lineRule="auto"/>
        <w:jc w:val="both"/>
        <w:rPr>
          <w:spacing w:val="-6"/>
          <w:sz w:val="28"/>
          <w:szCs w:val="28"/>
        </w:rPr>
      </w:pPr>
      <w:r>
        <w:rPr>
          <w:spacing w:val="-11"/>
          <w:sz w:val="28"/>
          <w:szCs w:val="28"/>
        </w:rPr>
        <w:t>6.1.</w:t>
      </w:r>
      <w:r>
        <w:rPr>
          <w:sz w:val="28"/>
          <w:szCs w:val="28"/>
        </w:rPr>
        <w:t xml:space="preserve"> </w:t>
      </w:r>
      <w:r>
        <w:rPr>
          <w:spacing w:val="-7"/>
          <w:sz w:val="28"/>
          <w:szCs w:val="28"/>
        </w:rPr>
        <w:t xml:space="preserve">Обучающиеся находятся в  раздевалках только </w:t>
      </w:r>
      <w:r>
        <w:rPr>
          <w:spacing w:val="-6"/>
          <w:sz w:val="28"/>
          <w:szCs w:val="28"/>
        </w:rPr>
        <w:t>до и после занятия  по разрешению педагога и под его контролем.</w:t>
      </w:r>
    </w:p>
    <w:p w:rsidR="00A641A8" w:rsidRDefault="00A641A8" w:rsidP="00A641A8">
      <w:pPr>
        <w:shd w:val="clear" w:color="auto" w:fill="FFFFFF"/>
        <w:spacing w:line="360" w:lineRule="auto"/>
        <w:jc w:val="both"/>
        <w:rPr>
          <w:spacing w:val="-4"/>
          <w:sz w:val="28"/>
          <w:szCs w:val="28"/>
        </w:rPr>
      </w:pPr>
      <w:r>
        <w:rPr>
          <w:spacing w:val="-10"/>
          <w:sz w:val="28"/>
          <w:szCs w:val="28"/>
        </w:rPr>
        <w:t xml:space="preserve">6.2.   </w:t>
      </w:r>
      <w:r>
        <w:rPr>
          <w:spacing w:val="-4"/>
          <w:sz w:val="28"/>
          <w:szCs w:val="28"/>
        </w:rPr>
        <w:t>Нахождение в раздевалках во время занятий запрещено.</w:t>
      </w:r>
    </w:p>
    <w:p w:rsidR="00A641A8" w:rsidRDefault="00A641A8" w:rsidP="00A641A8">
      <w:pPr>
        <w:shd w:val="clear" w:color="auto" w:fill="FFFFFF"/>
        <w:spacing w:line="360" w:lineRule="auto"/>
        <w:jc w:val="both"/>
        <w:rPr>
          <w:spacing w:val="-4"/>
          <w:sz w:val="28"/>
          <w:szCs w:val="28"/>
        </w:rPr>
      </w:pPr>
      <w:r>
        <w:rPr>
          <w:spacing w:val="-10"/>
          <w:sz w:val="28"/>
          <w:szCs w:val="28"/>
        </w:rPr>
        <w:t xml:space="preserve">6.3.   </w:t>
      </w:r>
      <w:r>
        <w:rPr>
          <w:spacing w:val="-4"/>
          <w:sz w:val="28"/>
          <w:szCs w:val="28"/>
        </w:rPr>
        <w:t>В раздевалках нельзя бегать, толкаться, прыгать, шалить, т.к. они являются зоной повышенной опасности.</w:t>
      </w:r>
    </w:p>
    <w:p w:rsidR="00A641A8" w:rsidRDefault="00A641A8" w:rsidP="00A641A8">
      <w:pPr>
        <w:shd w:val="clear" w:color="auto" w:fill="FFFFFF"/>
        <w:spacing w:line="360" w:lineRule="auto"/>
        <w:jc w:val="both"/>
        <w:rPr>
          <w:spacing w:val="-3"/>
          <w:sz w:val="28"/>
          <w:szCs w:val="28"/>
        </w:rPr>
      </w:pPr>
      <w:r>
        <w:rPr>
          <w:spacing w:val="-10"/>
          <w:sz w:val="28"/>
          <w:szCs w:val="28"/>
        </w:rPr>
        <w:t xml:space="preserve">6.4.   </w:t>
      </w:r>
      <w:r>
        <w:rPr>
          <w:spacing w:val="-3"/>
          <w:sz w:val="28"/>
          <w:szCs w:val="28"/>
        </w:rPr>
        <w:t>Во время занятия педагог закрывает раздевалки на ключ.</w:t>
      </w:r>
    </w:p>
    <w:p w:rsidR="00A641A8" w:rsidRDefault="00A641A8" w:rsidP="00A641A8">
      <w:pPr>
        <w:shd w:val="clear" w:color="auto" w:fill="FFFFFF"/>
        <w:spacing w:line="360" w:lineRule="auto"/>
        <w:jc w:val="both"/>
        <w:rPr>
          <w:spacing w:val="-5"/>
          <w:sz w:val="28"/>
          <w:szCs w:val="28"/>
        </w:rPr>
      </w:pPr>
      <w:r>
        <w:rPr>
          <w:spacing w:val="-10"/>
          <w:sz w:val="28"/>
          <w:szCs w:val="28"/>
        </w:rPr>
        <w:t xml:space="preserve">6.4.    </w:t>
      </w:r>
      <w:r>
        <w:rPr>
          <w:spacing w:val="-5"/>
          <w:sz w:val="28"/>
          <w:szCs w:val="28"/>
        </w:rPr>
        <w:t xml:space="preserve">По окончании занятия обучающиеся быстро переодеваются </w:t>
      </w:r>
      <w:r>
        <w:rPr>
          <w:spacing w:val="-4"/>
          <w:sz w:val="28"/>
          <w:szCs w:val="28"/>
        </w:rPr>
        <w:t xml:space="preserve">и покидают раздевалки. Использовать помещения раздевалок не </w:t>
      </w:r>
      <w:r>
        <w:rPr>
          <w:spacing w:val="-5"/>
          <w:sz w:val="28"/>
          <w:szCs w:val="28"/>
        </w:rPr>
        <w:t>по назначению запрещается.</w:t>
      </w:r>
    </w:p>
    <w:p w:rsidR="00A641A8" w:rsidRDefault="00A641A8" w:rsidP="00A641A8">
      <w:pPr>
        <w:shd w:val="clear" w:color="auto" w:fill="FFFFFF"/>
        <w:spacing w:line="360" w:lineRule="auto"/>
        <w:jc w:val="both"/>
        <w:rPr>
          <w:spacing w:val="-5"/>
          <w:sz w:val="28"/>
          <w:szCs w:val="28"/>
        </w:rPr>
      </w:pPr>
      <w:r>
        <w:rPr>
          <w:spacing w:val="-10"/>
          <w:sz w:val="28"/>
          <w:szCs w:val="28"/>
        </w:rPr>
        <w:t xml:space="preserve">6.5.    </w:t>
      </w:r>
      <w:r>
        <w:rPr>
          <w:spacing w:val="-5"/>
          <w:sz w:val="28"/>
          <w:szCs w:val="28"/>
        </w:rPr>
        <w:t>В случае пропажи или порчи вещей обучающийся немед</w:t>
      </w:r>
      <w:r>
        <w:rPr>
          <w:spacing w:val="-9"/>
          <w:sz w:val="28"/>
          <w:szCs w:val="28"/>
        </w:rPr>
        <w:t>ленно сообщает об этом  педагогу или дежур</w:t>
      </w:r>
      <w:r>
        <w:rPr>
          <w:spacing w:val="-9"/>
          <w:sz w:val="28"/>
          <w:szCs w:val="28"/>
        </w:rPr>
        <w:softHyphen/>
      </w:r>
      <w:r>
        <w:rPr>
          <w:spacing w:val="-5"/>
          <w:sz w:val="28"/>
          <w:szCs w:val="28"/>
        </w:rPr>
        <w:t>ному заместителю директора.</w:t>
      </w:r>
    </w:p>
    <w:p w:rsidR="00A641A8" w:rsidRDefault="00A641A8" w:rsidP="00A641A8">
      <w:pPr>
        <w:shd w:val="clear" w:color="auto" w:fill="FFFFFF"/>
        <w:spacing w:line="360" w:lineRule="auto"/>
        <w:jc w:val="both"/>
        <w:rPr>
          <w:spacing w:val="-4"/>
          <w:sz w:val="28"/>
          <w:szCs w:val="28"/>
        </w:rPr>
      </w:pPr>
      <w:r>
        <w:rPr>
          <w:spacing w:val="-13"/>
          <w:sz w:val="28"/>
          <w:szCs w:val="28"/>
        </w:rPr>
        <w:t xml:space="preserve">6.6.    </w:t>
      </w:r>
      <w:r>
        <w:rPr>
          <w:spacing w:val="-5"/>
          <w:sz w:val="28"/>
          <w:szCs w:val="28"/>
        </w:rPr>
        <w:t>На занятия  обучающиеся допуска</w:t>
      </w:r>
      <w:r>
        <w:rPr>
          <w:spacing w:val="-5"/>
          <w:sz w:val="28"/>
          <w:szCs w:val="28"/>
        </w:rPr>
        <w:softHyphen/>
      </w:r>
      <w:r>
        <w:rPr>
          <w:spacing w:val="-4"/>
          <w:sz w:val="28"/>
          <w:szCs w:val="28"/>
        </w:rPr>
        <w:t>ются только в специальной форме и обуви.</w:t>
      </w:r>
    </w:p>
    <w:p w:rsidR="00A641A8" w:rsidRDefault="00A641A8" w:rsidP="00A641A8">
      <w:pPr>
        <w:shd w:val="clear" w:color="auto" w:fill="FFFFFF"/>
        <w:spacing w:line="360" w:lineRule="auto"/>
        <w:jc w:val="both"/>
        <w:rPr>
          <w:b/>
          <w:bCs/>
          <w:spacing w:val="-4"/>
          <w:sz w:val="28"/>
          <w:szCs w:val="28"/>
        </w:rPr>
      </w:pPr>
      <w:r>
        <w:rPr>
          <w:b/>
          <w:bCs/>
          <w:spacing w:val="-4"/>
          <w:sz w:val="28"/>
          <w:szCs w:val="28"/>
        </w:rPr>
        <w:t>7. Заключительные положения</w:t>
      </w:r>
    </w:p>
    <w:p w:rsidR="00A641A8" w:rsidRDefault="00A641A8" w:rsidP="00A641A8">
      <w:pPr>
        <w:shd w:val="clear" w:color="auto" w:fill="FFFFFF"/>
        <w:spacing w:line="360" w:lineRule="auto"/>
        <w:jc w:val="both"/>
        <w:rPr>
          <w:spacing w:val="-5"/>
          <w:sz w:val="28"/>
          <w:szCs w:val="28"/>
        </w:rPr>
      </w:pPr>
      <w:r>
        <w:rPr>
          <w:spacing w:val="-11"/>
          <w:sz w:val="28"/>
          <w:szCs w:val="28"/>
        </w:rPr>
        <w:t xml:space="preserve">7.1.   </w:t>
      </w:r>
      <w:r>
        <w:rPr>
          <w:spacing w:val="-4"/>
          <w:sz w:val="28"/>
          <w:szCs w:val="28"/>
        </w:rPr>
        <w:t xml:space="preserve">Обучающийся, находясь в любом месте, не имеет </w:t>
      </w:r>
      <w:r>
        <w:rPr>
          <w:spacing w:val="-7"/>
          <w:sz w:val="28"/>
          <w:szCs w:val="28"/>
        </w:rPr>
        <w:t>права создавать ситуации, угрожающие жизни, здоровью и благо</w:t>
      </w:r>
      <w:r>
        <w:rPr>
          <w:spacing w:val="-7"/>
          <w:sz w:val="28"/>
          <w:szCs w:val="28"/>
        </w:rPr>
        <w:softHyphen/>
      </w:r>
      <w:r>
        <w:rPr>
          <w:spacing w:val="-5"/>
          <w:sz w:val="28"/>
          <w:szCs w:val="28"/>
        </w:rPr>
        <w:t>получию окружающих и его самого.</w:t>
      </w:r>
    </w:p>
    <w:p w:rsidR="00A641A8" w:rsidRDefault="00A641A8" w:rsidP="00A641A8">
      <w:pPr>
        <w:shd w:val="clear" w:color="auto" w:fill="FFFFFF"/>
        <w:spacing w:line="360" w:lineRule="auto"/>
        <w:jc w:val="both"/>
        <w:rPr>
          <w:spacing w:val="-4"/>
          <w:sz w:val="28"/>
          <w:szCs w:val="28"/>
        </w:rPr>
      </w:pPr>
      <w:r>
        <w:rPr>
          <w:spacing w:val="-11"/>
          <w:sz w:val="28"/>
          <w:szCs w:val="28"/>
        </w:rPr>
        <w:t xml:space="preserve">7.2.   </w:t>
      </w:r>
      <w:r>
        <w:rPr>
          <w:spacing w:val="-9"/>
          <w:sz w:val="28"/>
          <w:szCs w:val="28"/>
        </w:rPr>
        <w:t xml:space="preserve">Обучающийся соблюдает данные правила в учебное время, а также </w:t>
      </w:r>
      <w:r>
        <w:rPr>
          <w:spacing w:val="-5"/>
          <w:sz w:val="28"/>
          <w:szCs w:val="28"/>
        </w:rPr>
        <w:t xml:space="preserve">при проведении любых мероприятий во внеурочное время, в том </w:t>
      </w:r>
      <w:r>
        <w:rPr>
          <w:spacing w:val="-4"/>
          <w:sz w:val="28"/>
          <w:szCs w:val="28"/>
        </w:rPr>
        <w:t>числе и за пределами учреждения.</w:t>
      </w:r>
    </w:p>
    <w:p w:rsidR="00A641A8" w:rsidRDefault="00A641A8" w:rsidP="00A641A8">
      <w:pPr>
        <w:shd w:val="clear" w:color="auto" w:fill="FFFFFF"/>
        <w:spacing w:line="360" w:lineRule="auto"/>
        <w:jc w:val="both"/>
        <w:rPr>
          <w:spacing w:val="-3"/>
          <w:sz w:val="28"/>
          <w:szCs w:val="28"/>
        </w:rPr>
      </w:pPr>
      <w:r>
        <w:rPr>
          <w:spacing w:val="-12"/>
          <w:sz w:val="28"/>
          <w:szCs w:val="28"/>
        </w:rPr>
        <w:lastRenderedPageBreak/>
        <w:t xml:space="preserve">7.3.   </w:t>
      </w:r>
      <w:r>
        <w:rPr>
          <w:spacing w:val="-3"/>
          <w:sz w:val="28"/>
          <w:szCs w:val="28"/>
        </w:rPr>
        <w:t>Данные правила доводятся до сведения обучающихся  в начале каждой учебной четверти.</w:t>
      </w:r>
    </w:p>
    <w:p w:rsidR="00A641A8" w:rsidRDefault="00A641A8" w:rsidP="00A641A8">
      <w:pPr>
        <w:shd w:val="clear" w:color="auto" w:fill="FFFFFF"/>
        <w:spacing w:line="360" w:lineRule="auto"/>
        <w:jc w:val="both"/>
        <w:rPr>
          <w:spacing w:val="-7"/>
          <w:sz w:val="28"/>
          <w:szCs w:val="28"/>
        </w:rPr>
      </w:pPr>
      <w:r>
        <w:rPr>
          <w:spacing w:val="-10"/>
          <w:sz w:val="28"/>
          <w:szCs w:val="28"/>
        </w:rPr>
        <w:t xml:space="preserve">7.4.   </w:t>
      </w:r>
      <w:r>
        <w:rPr>
          <w:spacing w:val="-4"/>
          <w:sz w:val="28"/>
          <w:szCs w:val="28"/>
        </w:rPr>
        <w:t>Педагог делает в  журнале соот</w:t>
      </w:r>
      <w:r>
        <w:rPr>
          <w:spacing w:val="-7"/>
          <w:sz w:val="28"/>
          <w:szCs w:val="28"/>
        </w:rPr>
        <w:t>ветствующую запись об изучении правил поведения  с обучающимися.</w:t>
      </w:r>
    </w:p>
    <w:p w:rsidR="00A641A8" w:rsidRDefault="00A641A8" w:rsidP="00A641A8">
      <w:pPr>
        <w:shd w:val="clear" w:color="auto" w:fill="FFFFFF"/>
        <w:spacing w:line="360" w:lineRule="auto"/>
        <w:jc w:val="both"/>
        <w:rPr>
          <w:b/>
          <w:sz w:val="28"/>
          <w:szCs w:val="28"/>
        </w:rPr>
      </w:pPr>
    </w:p>
    <w:p w:rsidR="00E077D9" w:rsidRDefault="00E077D9">
      <w:pPr>
        <w:suppressAutoHyphens w:val="0"/>
        <w:rPr>
          <w:rFonts w:cs="Arial"/>
          <w:b/>
          <w:bCs/>
          <w:kern w:val="1"/>
          <w:sz w:val="28"/>
          <w:szCs w:val="28"/>
        </w:rPr>
      </w:pPr>
      <w:bookmarkStart w:id="10" w:name="_Toc367709676"/>
      <w:bookmarkStart w:id="11" w:name="_Toc367546156"/>
      <w:bookmarkStart w:id="12" w:name="_Toc367462177"/>
      <w:bookmarkStart w:id="13" w:name="_Toc367443256"/>
      <w:bookmarkStart w:id="14" w:name="_Toc367530019"/>
      <w:r>
        <w:rPr>
          <w:sz w:val="28"/>
          <w:szCs w:val="28"/>
        </w:rPr>
        <w:br w:type="page"/>
      </w:r>
    </w:p>
    <w:p w:rsidR="00BB06C7" w:rsidRPr="002D7F37" w:rsidRDefault="00BB06C7" w:rsidP="00BB06C7">
      <w:pPr>
        <w:shd w:val="clear" w:color="auto" w:fill="FFFFFF"/>
        <w:spacing w:line="360" w:lineRule="auto"/>
        <w:jc w:val="right"/>
        <w:rPr>
          <w:b/>
          <w:sz w:val="28"/>
          <w:szCs w:val="28"/>
        </w:rPr>
      </w:pPr>
      <w:bookmarkStart w:id="15" w:name="_Toc367531762"/>
      <w:bookmarkEnd w:id="10"/>
      <w:bookmarkEnd w:id="11"/>
      <w:bookmarkEnd w:id="12"/>
      <w:bookmarkEnd w:id="13"/>
      <w:bookmarkEnd w:id="14"/>
      <w:r w:rsidRPr="0039732A">
        <w:rPr>
          <w:b/>
          <w:sz w:val="28"/>
          <w:szCs w:val="28"/>
        </w:rPr>
        <w:lastRenderedPageBreak/>
        <w:t>Приложение № 2</w:t>
      </w:r>
      <w:bookmarkStart w:id="16" w:name="_Toc367457349"/>
      <w:r>
        <w:rPr>
          <w:b/>
          <w:sz w:val="28"/>
          <w:szCs w:val="28"/>
        </w:rPr>
        <w:t xml:space="preserve"> </w:t>
      </w:r>
    </w:p>
    <w:tbl>
      <w:tblPr>
        <w:tblW w:w="10397" w:type="dxa"/>
        <w:tblInd w:w="93" w:type="dxa"/>
        <w:tblLook w:val="04A0"/>
      </w:tblPr>
      <w:tblGrid>
        <w:gridCol w:w="3940"/>
        <w:gridCol w:w="1159"/>
        <w:gridCol w:w="960"/>
        <w:gridCol w:w="1159"/>
        <w:gridCol w:w="960"/>
        <w:gridCol w:w="1159"/>
        <w:gridCol w:w="1060"/>
      </w:tblGrid>
      <w:tr w:rsidR="00A3116C" w:rsidRPr="00A3116C" w:rsidTr="00A3116C">
        <w:trPr>
          <w:trHeight w:val="255"/>
        </w:trPr>
        <w:tc>
          <w:tcPr>
            <w:tcW w:w="10397" w:type="dxa"/>
            <w:gridSpan w:val="7"/>
            <w:tcBorders>
              <w:top w:val="nil"/>
              <w:left w:val="nil"/>
              <w:bottom w:val="nil"/>
              <w:right w:val="nil"/>
            </w:tcBorders>
            <w:shd w:val="clear" w:color="auto" w:fill="auto"/>
            <w:noWrap/>
            <w:vAlign w:val="bottom"/>
            <w:hideMark/>
          </w:tcPr>
          <w:bookmarkEnd w:id="15"/>
          <w:bookmarkEnd w:id="16"/>
          <w:p w:rsidR="00A3116C" w:rsidRPr="00A3116C" w:rsidRDefault="00A3116C" w:rsidP="00A3116C">
            <w:pPr>
              <w:suppressAutoHyphens w:val="0"/>
              <w:jc w:val="center"/>
              <w:rPr>
                <w:b/>
                <w:bCs/>
                <w:sz w:val="22"/>
                <w:szCs w:val="22"/>
                <w:lang w:eastAsia="ru-RU"/>
              </w:rPr>
            </w:pPr>
            <w:r w:rsidRPr="00A3116C">
              <w:rPr>
                <w:b/>
                <w:bCs/>
                <w:sz w:val="22"/>
                <w:szCs w:val="22"/>
                <w:lang w:eastAsia="ru-RU"/>
              </w:rPr>
              <w:t>Индивидуальная карточка</w:t>
            </w:r>
          </w:p>
        </w:tc>
      </w:tr>
      <w:tr w:rsidR="00A3116C" w:rsidRPr="00A3116C" w:rsidTr="00A3116C">
        <w:trPr>
          <w:trHeight w:val="25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jc w:val="center"/>
              <w:rPr>
                <w:b/>
                <w:bCs/>
                <w:sz w:val="22"/>
                <w:szCs w:val="22"/>
                <w:lang w:eastAsia="ru-RU"/>
              </w:rPr>
            </w:pPr>
            <w:r w:rsidRPr="00A3116C">
              <w:rPr>
                <w:b/>
                <w:bCs/>
                <w:sz w:val="22"/>
                <w:szCs w:val="22"/>
                <w:lang w:eastAsia="ru-RU"/>
              </w:rPr>
              <w:t>учета результатов обучения ребенка</w:t>
            </w:r>
          </w:p>
        </w:tc>
      </w:tr>
      <w:tr w:rsidR="00A3116C" w:rsidRPr="00A3116C" w:rsidTr="00A3116C">
        <w:trPr>
          <w:trHeight w:val="25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jc w:val="center"/>
              <w:rPr>
                <w:b/>
                <w:bCs/>
                <w:sz w:val="22"/>
                <w:szCs w:val="22"/>
                <w:lang w:eastAsia="ru-RU"/>
              </w:rPr>
            </w:pPr>
            <w:r w:rsidRPr="00A3116C">
              <w:rPr>
                <w:b/>
                <w:bCs/>
                <w:sz w:val="22"/>
                <w:szCs w:val="22"/>
                <w:lang w:eastAsia="ru-RU"/>
              </w:rPr>
              <w:t>по образовательной программе дополнительного образования детей</w:t>
            </w:r>
          </w:p>
        </w:tc>
      </w:tr>
      <w:tr w:rsidR="00A3116C" w:rsidRPr="00A3116C" w:rsidTr="00A3116C">
        <w:trPr>
          <w:trHeight w:val="31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Фамилия, имя ребенка_______________ Возраст________</w:t>
            </w:r>
          </w:p>
        </w:tc>
      </w:tr>
      <w:tr w:rsidR="00A3116C" w:rsidRPr="00A3116C" w:rsidTr="00A3116C">
        <w:trPr>
          <w:trHeight w:val="31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Предмет  __________________________Педагог_______________________</w:t>
            </w:r>
          </w:p>
        </w:tc>
      </w:tr>
      <w:tr w:rsidR="00A3116C" w:rsidRPr="00A3116C" w:rsidTr="00A3116C">
        <w:trPr>
          <w:trHeight w:val="31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Название образовательной программы_________________________________________</w:t>
            </w:r>
          </w:p>
        </w:tc>
      </w:tr>
      <w:tr w:rsidR="00A3116C" w:rsidRPr="00A3116C" w:rsidTr="00A3116C">
        <w:trPr>
          <w:trHeight w:val="330"/>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Дата начала наблюдения 1 сентября  20_____   год</w:t>
            </w:r>
          </w:p>
        </w:tc>
      </w:tr>
      <w:tr w:rsidR="00A3116C" w:rsidRPr="00A3116C" w:rsidTr="00A3116C">
        <w:trPr>
          <w:trHeight w:val="780"/>
        </w:trPr>
        <w:tc>
          <w:tcPr>
            <w:tcW w:w="394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A3116C" w:rsidRPr="00A3116C" w:rsidRDefault="00A3116C" w:rsidP="00A3116C">
            <w:pPr>
              <w:suppressAutoHyphens w:val="0"/>
              <w:ind w:firstLineChars="300" w:firstLine="602"/>
              <w:rPr>
                <w:b/>
                <w:bCs/>
                <w:sz w:val="20"/>
                <w:szCs w:val="20"/>
                <w:lang w:eastAsia="ru-RU"/>
              </w:rPr>
            </w:pPr>
            <w:r w:rsidRPr="00A3116C">
              <w:rPr>
                <w:b/>
                <w:bCs/>
                <w:sz w:val="20"/>
                <w:szCs w:val="20"/>
                <w:lang w:eastAsia="ru-RU"/>
              </w:rPr>
              <w:t xml:space="preserve">Сроки диагностики </w:t>
            </w:r>
            <w:r w:rsidRPr="00A3116C">
              <w:rPr>
                <w:b/>
                <w:bCs/>
                <w:sz w:val="20"/>
                <w:szCs w:val="20"/>
                <w:lang w:eastAsia="ru-RU"/>
              </w:rPr>
              <w:br/>
              <w:t xml:space="preserve">Показатели  </w:t>
            </w:r>
          </w:p>
        </w:tc>
        <w:tc>
          <w:tcPr>
            <w:tcW w:w="211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_____________</w:t>
            </w:r>
            <w:r w:rsidRPr="00A3116C">
              <w:rPr>
                <w:b/>
                <w:bCs/>
                <w:sz w:val="20"/>
                <w:szCs w:val="20"/>
                <w:lang w:eastAsia="ru-RU"/>
              </w:rPr>
              <w:br/>
              <w:t>год обучения</w:t>
            </w:r>
          </w:p>
        </w:tc>
        <w:tc>
          <w:tcPr>
            <w:tcW w:w="2119" w:type="dxa"/>
            <w:gridSpan w:val="2"/>
            <w:tcBorders>
              <w:top w:val="single" w:sz="8" w:space="0" w:color="auto"/>
              <w:left w:val="nil"/>
              <w:bottom w:val="single" w:sz="8" w:space="0" w:color="auto"/>
              <w:right w:val="single" w:sz="8" w:space="0" w:color="000000"/>
            </w:tcBorders>
            <w:shd w:val="clear" w:color="000000" w:fill="FFFFFF"/>
            <w:vAlign w:val="center"/>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_____________</w:t>
            </w:r>
            <w:r w:rsidRPr="00A3116C">
              <w:rPr>
                <w:b/>
                <w:bCs/>
                <w:sz w:val="20"/>
                <w:szCs w:val="20"/>
                <w:lang w:eastAsia="ru-RU"/>
              </w:rPr>
              <w:br/>
              <w:t>год обучения</w:t>
            </w:r>
          </w:p>
        </w:tc>
        <w:tc>
          <w:tcPr>
            <w:tcW w:w="2219" w:type="dxa"/>
            <w:gridSpan w:val="2"/>
            <w:tcBorders>
              <w:top w:val="single" w:sz="8" w:space="0" w:color="auto"/>
              <w:left w:val="nil"/>
              <w:bottom w:val="single" w:sz="8" w:space="0" w:color="auto"/>
              <w:right w:val="single" w:sz="8" w:space="0" w:color="000000"/>
            </w:tcBorders>
            <w:shd w:val="clear" w:color="000000" w:fill="FFFFFF"/>
            <w:vAlign w:val="center"/>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_____________</w:t>
            </w:r>
            <w:r w:rsidRPr="00A3116C">
              <w:rPr>
                <w:b/>
                <w:bCs/>
                <w:sz w:val="20"/>
                <w:szCs w:val="20"/>
                <w:lang w:eastAsia="ru-RU"/>
              </w:rPr>
              <w:br/>
              <w:t>год обучения</w:t>
            </w:r>
          </w:p>
        </w:tc>
      </w:tr>
      <w:tr w:rsidR="00A3116C" w:rsidRPr="00A3116C" w:rsidTr="00A3116C">
        <w:trPr>
          <w:trHeight w:val="255"/>
        </w:trPr>
        <w:tc>
          <w:tcPr>
            <w:tcW w:w="3940" w:type="dxa"/>
            <w:vMerge/>
            <w:tcBorders>
              <w:top w:val="single" w:sz="8" w:space="0" w:color="auto"/>
              <w:left w:val="single" w:sz="8" w:space="0" w:color="auto"/>
              <w:bottom w:val="single" w:sz="8" w:space="0" w:color="000000"/>
              <w:right w:val="nil"/>
            </w:tcBorders>
            <w:vAlign w:val="center"/>
            <w:hideMark/>
          </w:tcPr>
          <w:p w:rsidR="00A3116C" w:rsidRPr="00A3116C" w:rsidRDefault="00A3116C" w:rsidP="00A3116C">
            <w:pPr>
              <w:suppressAutoHyphens w:val="0"/>
              <w:rPr>
                <w:b/>
                <w:bCs/>
                <w:sz w:val="20"/>
                <w:szCs w:val="20"/>
                <w:lang w:eastAsia="ru-RU"/>
              </w:rPr>
            </w:pPr>
          </w:p>
        </w:tc>
        <w:tc>
          <w:tcPr>
            <w:tcW w:w="1159" w:type="dxa"/>
            <w:tcBorders>
              <w:top w:val="nil"/>
              <w:left w:val="single" w:sz="8" w:space="0" w:color="auto"/>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Конец I</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 xml:space="preserve">Конец </w:t>
            </w:r>
          </w:p>
        </w:tc>
        <w:tc>
          <w:tcPr>
            <w:tcW w:w="1159" w:type="dxa"/>
            <w:vMerge w:val="restart"/>
            <w:tcBorders>
              <w:top w:val="nil"/>
              <w:left w:val="single" w:sz="8" w:space="0" w:color="auto"/>
              <w:bottom w:val="single" w:sz="8" w:space="0" w:color="000000"/>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Конец I полугодия</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 xml:space="preserve">Конец </w:t>
            </w:r>
          </w:p>
        </w:tc>
        <w:tc>
          <w:tcPr>
            <w:tcW w:w="1159" w:type="dxa"/>
            <w:vMerge w:val="restart"/>
            <w:tcBorders>
              <w:top w:val="nil"/>
              <w:left w:val="single" w:sz="8" w:space="0" w:color="auto"/>
              <w:bottom w:val="single" w:sz="8" w:space="0" w:color="000000"/>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Конец I полугодия</w:t>
            </w:r>
          </w:p>
        </w:tc>
        <w:tc>
          <w:tcPr>
            <w:tcW w:w="10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 xml:space="preserve">Конец </w:t>
            </w:r>
          </w:p>
        </w:tc>
      </w:tr>
      <w:tr w:rsidR="00A3116C" w:rsidRPr="00A3116C" w:rsidTr="00A3116C">
        <w:trPr>
          <w:trHeight w:val="270"/>
        </w:trPr>
        <w:tc>
          <w:tcPr>
            <w:tcW w:w="3940" w:type="dxa"/>
            <w:vMerge/>
            <w:tcBorders>
              <w:top w:val="single" w:sz="8" w:space="0" w:color="auto"/>
              <w:left w:val="single" w:sz="8" w:space="0" w:color="auto"/>
              <w:bottom w:val="single" w:sz="8" w:space="0" w:color="000000"/>
              <w:right w:val="nil"/>
            </w:tcBorders>
            <w:vAlign w:val="center"/>
            <w:hideMark/>
          </w:tcPr>
          <w:p w:rsidR="00A3116C" w:rsidRPr="00A3116C" w:rsidRDefault="00A3116C" w:rsidP="00A3116C">
            <w:pPr>
              <w:suppressAutoHyphens w:val="0"/>
              <w:rPr>
                <w:b/>
                <w:bCs/>
                <w:sz w:val="20"/>
                <w:szCs w:val="20"/>
                <w:lang w:eastAsia="ru-RU"/>
              </w:rPr>
            </w:pPr>
          </w:p>
        </w:tc>
        <w:tc>
          <w:tcPr>
            <w:tcW w:w="1159" w:type="dxa"/>
            <w:tcBorders>
              <w:top w:val="nil"/>
              <w:left w:val="single" w:sz="8" w:space="0" w:color="auto"/>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полугодия</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уч. года</w:t>
            </w:r>
          </w:p>
        </w:tc>
        <w:tc>
          <w:tcPr>
            <w:tcW w:w="1159" w:type="dxa"/>
            <w:vMerge/>
            <w:tcBorders>
              <w:top w:val="nil"/>
              <w:left w:val="single" w:sz="8" w:space="0" w:color="auto"/>
              <w:bottom w:val="single" w:sz="8" w:space="0" w:color="000000"/>
              <w:right w:val="single" w:sz="8" w:space="0" w:color="auto"/>
            </w:tcBorders>
            <w:vAlign w:val="center"/>
            <w:hideMark/>
          </w:tcPr>
          <w:p w:rsidR="00A3116C" w:rsidRPr="00A3116C" w:rsidRDefault="00A3116C" w:rsidP="00A3116C">
            <w:pPr>
              <w:suppressAutoHyphens w:val="0"/>
              <w:rPr>
                <w:b/>
                <w:bCs/>
                <w:sz w:val="20"/>
                <w:szCs w:val="20"/>
                <w:lang w:eastAsia="ru-RU"/>
              </w:rPr>
            </w:pP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уч. года</w:t>
            </w:r>
          </w:p>
        </w:tc>
        <w:tc>
          <w:tcPr>
            <w:tcW w:w="1159" w:type="dxa"/>
            <w:vMerge/>
            <w:tcBorders>
              <w:top w:val="nil"/>
              <w:left w:val="single" w:sz="8" w:space="0" w:color="auto"/>
              <w:bottom w:val="single" w:sz="8" w:space="0" w:color="000000"/>
              <w:right w:val="single" w:sz="8" w:space="0" w:color="auto"/>
            </w:tcBorders>
            <w:vAlign w:val="center"/>
            <w:hideMark/>
          </w:tcPr>
          <w:p w:rsidR="00A3116C" w:rsidRPr="00A3116C" w:rsidRDefault="00A3116C" w:rsidP="00A3116C">
            <w:pPr>
              <w:suppressAutoHyphens w:val="0"/>
              <w:rPr>
                <w:b/>
                <w:bCs/>
                <w:sz w:val="20"/>
                <w:szCs w:val="20"/>
                <w:lang w:eastAsia="ru-RU"/>
              </w:rPr>
            </w:pP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уч. года</w:t>
            </w:r>
          </w:p>
        </w:tc>
      </w:tr>
      <w:tr w:rsidR="00A3116C" w:rsidRPr="00A3116C" w:rsidTr="00A3116C">
        <w:trPr>
          <w:trHeight w:val="255"/>
        </w:trPr>
        <w:tc>
          <w:tcPr>
            <w:tcW w:w="3940" w:type="dxa"/>
            <w:tcBorders>
              <w:top w:val="nil"/>
              <w:left w:val="single" w:sz="8" w:space="0" w:color="auto"/>
              <w:bottom w:val="nil"/>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1</w:t>
            </w:r>
            <w:r w:rsidRPr="00A3116C">
              <w:rPr>
                <w:b/>
                <w:bCs/>
                <w:sz w:val="20"/>
                <w:szCs w:val="20"/>
                <w:lang w:eastAsia="ru-RU"/>
              </w:rPr>
              <w:t>. Теоретическая   подготовка ребенка</w:t>
            </w:r>
          </w:p>
        </w:tc>
        <w:tc>
          <w:tcPr>
            <w:tcW w:w="1159" w:type="dxa"/>
            <w:vMerge w:val="restart"/>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nil"/>
              <w:left w:val="single" w:sz="4" w:space="0" w:color="auto"/>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nil"/>
              <w:left w:val="single" w:sz="4" w:space="0" w:color="auto"/>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vMerge w:val="restart"/>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1.1. Теоретические знания:</w:t>
            </w:r>
          </w:p>
        </w:tc>
        <w:tc>
          <w:tcPr>
            <w:tcW w:w="1159" w:type="dxa"/>
            <w:vMerge/>
            <w:tcBorders>
              <w:top w:val="nil"/>
              <w:left w:val="single" w:sz="8" w:space="0" w:color="auto"/>
              <w:bottom w:val="nil"/>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nil"/>
              <w:left w:val="single" w:sz="4" w:space="0" w:color="auto"/>
              <w:bottom w:val="nil"/>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nil"/>
              <w:left w:val="single" w:sz="8" w:space="0" w:color="auto"/>
              <w:bottom w:val="nil"/>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nil"/>
              <w:left w:val="single" w:sz="4" w:space="0" w:color="auto"/>
              <w:bottom w:val="nil"/>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nil"/>
              <w:left w:val="single" w:sz="8" w:space="0" w:color="auto"/>
              <w:bottom w:val="nil"/>
              <w:right w:val="single" w:sz="4" w:space="0" w:color="auto"/>
            </w:tcBorders>
            <w:vAlign w:val="center"/>
            <w:hideMark/>
          </w:tcPr>
          <w:p w:rsidR="00A3116C" w:rsidRPr="00A3116C" w:rsidRDefault="00A3116C" w:rsidP="00A3116C">
            <w:pPr>
              <w:suppressAutoHyphens w:val="0"/>
              <w:rPr>
                <w:sz w:val="20"/>
                <w:szCs w:val="20"/>
                <w:lang w:eastAsia="ru-RU"/>
              </w:rPr>
            </w:pPr>
          </w:p>
        </w:tc>
        <w:tc>
          <w:tcPr>
            <w:tcW w:w="1060" w:type="dxa"/>
            <w:vMerge/>
            <w:tcBorders>
              <w:top w:val="nil"/>
              <w:left w:val="nil"/>
              <w:bottom w:val="nil"/>
              <w:right w:val="single" w:sz="8" w:space="0" w:color="auto"/>
            </w:tcBorders>
            <w:vAlign w:val="center"/>
            <w:hideMark/>
          </w:tcPr>
          <w:p w:rsidR="00A3116C" w:rsidRPr="00A3116C" w:rsidRDefault="00A3116C" w:rsidP="00A3116C">
            <w:pPr>
              <w:suppressAutoHyphens w:val="0"/>
              <w:rPr>
                <w:sz w:val="20"/>
                <w:szCs w:val="20"/>
                <w:lang w:eastAsia="ru-RU"/>
              </w:rPr>
            </w:pPr>
          </w:p>
        </w:tc>
      </w:tr>
      <w:tr w:rsidR="00A3116C" w:rsidRPr="00A3116C" w:rsidTr="00A3116C">
        <w:trPr>
          <w:trHeight w:val="270"/>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1.2. Владение специальной терминологией</w:t>
            </w:r>
          </w:p>
        </w:tc>
        <w:tc>
          <w:tcPr>
            <w:tcW w:w="1159" w:type="dxa"/>
            <w:tcBorders>
              <w:top w:val="single" w:sz="4" w:space="0" w:color="auto"/>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4" w:space="0" w:color="auto"/>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4" w:space="0" w:color="auto"/>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4" w:space="0" w:color="auto"/>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4" w:space="0" w:color="auto"/>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single" w:sz="4" w:space="0" w:color="auto"/>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w:t>
            </w:r>
            <w:r w:rsidRPr="00A3116C">
              <w:rPr>
                <w:b/>
                <w:bCs/>
                <w:sz w:val="20"/>
                <w:szCs w:val="20"/>
                <w:lang w:eastAsia="ru-RU"/>
              </w:rPr>
              <w:t>. Практическая   подготовка ребенка</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76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2.1. Практические умения и навыки, предусмотренные  образовательной программой:</w:t>
            </w:r>
          </w:p>
        </w:tc>
        <w:tc>
          <w:tcPr>
            <w:tcW w:w="1159" w:type="dxa"/>
            <w:vMerge/>
            <w:tcBorders>
              <w:top w:val="single" w:sz="8" w:space="0" w:color="auto"/>
              <w:left w:val="single" w:sz="8" w:space="0" w:color="auto"/>
              <w:bottom w:val="single" w:sz="4" w:space="0" w:color="auto"/>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single" w:sz="8" w:space="0" w:color="auto"/>
              <w:left w:val="single" w:sz="4" w:space="0" w:color="auto"/>
              <w:bottom w:val="single" w:sz="4" w:space="0" w:color="auto"/>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single" w:sz="8" w:space="0" w:color="auto"/>
              <w:left w:val="single" w:sz="8" w:space="0" w:color="auto"/>
              <w:bottom w:val="single" w:sz="4" w:space="0" w:color="auto"/>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single" w:sz="8" w:space="0" w:color="auto"/>
              <w:left w:val="single" w:sz="4" w:space="0" w:color="auto"/>
              <w:bottom w:val="single" w:sz="4" w:space="0" w:color="auto"/>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single" w:sz="8" w:space="0" w:color="auto"/>
              <w:left w:val="single" w:sz="8" w:space="0" w:color="auto"/>
              <w:bottom w:val="single" w:sz="4" w:space="0" w:color="auto"/>
              <w:right w:val="single" w:sz="4" w:space="0" w:color="auto"/>
            </w:tcBorders>
            <w:vAlign w:val="center"/>
            <w:hideMark/>
          </w:tcPr>
          <w:p w:rsidR="00A3116C" w:rsidRPr="00A3116C" w:rsidRDefault="00A3116C" w:rsidP="00A3116C">
            <w:pPr>
              <w:suppressAutoHyphens w:val="0"/>
              <w:rPr>
                <w:sz w:val="20"/>
                <w:szCs w:val="20"/>
                <w:lang w:eastAsia="ru-RU"/>
              </w:rPr>
            </w:pPr>
          </w:p>
        </w:tc>
        <w:tc>
          <w:tcPr>
            <w:tcW w:w="1060" w:type="dxa"/>
            <w:vMerge/>
            <w:tcBorders>
              <w:top w:val="single" w:sz="8" w:space="0" w:color="auto"/>
              <w:left w:val="single" w:sz="4" w:space="0" w:color="auto"/>
              <w:bottom w:val="single" w:sz="4" w:space="0" w:color="auto"/>
              <w:right w:val="single" w:sz="8" w:space="0" w:color="auto"/>
            </w:tcBorders>
            <w:vAlign w:val="center"/>
            <w:hideMark/>
          </w:tcPr>
          <w:p w:rsidR="00A3116C" w:rsidRPr="00A3116C" w:rsidRDefault="00A3116C" w:rsidP="00A3116C">
            <w:pPr>
              <w:suppressAutoHyphens w:val="0"/>
              <w:rPr>
                <w:sz w:val="20"/>
                <w:szCs w:val="20"/>
                <w:lang w:eastAsia="ru-RU"/>
              </w:rPr>
            </w:pP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2.2.       Владение специальным оборудованием и оснащением</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70"/>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2.3.       Творческие навыки</w:t>
            </w:r>
          </w:p>
        </w:tc>
        <w:tc>
          <w:tcPr>
            <w:tcW w:w="1159" w:type="dxa"/>
            <w:tcBorders>
              <w:top w:val="nil"/>
              <w:left w:val="single" w:sz="8" w:space="0" w:color="auto"/>
              <w:bottom w:val="single" w:sz="8"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8"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8"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3</w:t>
            </w:r>
            <w:r w:rsidRPr="00A3116C">
              <w:rPr>
                <w:b/>
                <w:bCs/>
                <w:sz w:val="20"/>
                <w:szCs w:val="20"/>
                <w:lang w:eastAsia="ru-RU"/>
              </w:rPr>
              <w:t>. Общеучебные умения и навыки ребенка</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3.</w:t>
            </w:r>
            <w:r>
              <w:rPr>
                <w:sz w:val="20"/>
                <w:szCs w:val="20"/>
                <w:lang w:eastAsia="ru-RU"/>
              </w:rPr>
              <w:t>1</w:t>
            </w:r>
            <w:r w:rsidRPr="00A3116C">
              <w:rPr>
                <w:sz w:val="20"/>
                <w:szCs w:val="20"/>
                <w:lang w:eastAsia="ru-RU"/>
              </w:rPr>
              <w:t xml:space="preserve"> Учебно-коммуникативные умения:</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а) слушать и слышать педагога</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jc w:val="both"/>
              <w:rPr>
                <w:sz w:val="20"/>
                <w:szCs w:val="20"/>
                <w:lang w:eastAsia="ru-RU"/>
              </w:rPr>
            </w:pPr>
            <w:r w:rsidRPr="00A3116C">
              <w:rPr>
                <w:sz w:val="20"/>
                <w:szCs w:val="20"/>
                <w:lang w:eastAsia="ru-RU"/>
              </w:rPr>
              <w:t>б) выступать перед аудиторией</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в) вести полемику, участвовать в дискуссии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3.3 Учебно-организационные умения и навыки: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jc w:val="both"/>
              <w:rPr>
                <w:sz w:val="20"/>
                <w:szCs w:val="20"/>
                <w:lang w:eastAsia="ru-RU"/>
              </w:rPr>
            </w:pPr>
            <w:r>
              <w:rPr>
                <w:sz w:val="20"/>
                <w:szCs w:val="20"/>
                <w:lang w:eastAsia="ru-RU"/>
              </w:rPr>
              <w:t>а</w:t>
            </w:r>
            <w:r w:rsidRPr="00A3116C">
              <w:rPr>
                <w:sz w:val="20"/>
                <w:szCs w:val="20"/>
                <w:lang w:eastAsia="ru-RU"/>
              </w:rPr>
              <w:t>)соблюдать в процессе деятельности правила безопасности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330"/>
        </w:trPr>
        <w:tc>
          <w:tcPr>
            <w:tcW w:w="3940" w:type="dxa"/>
            <w:tcBorders>
              <w:top w:val="nil"/>
              <w:left w:val="single" w:sz="8" w:space="0" w:color="auto"/>
              <w:bottom w:val="nil"/>
              <w:right w:val="nil"/>
            </w:tcBorders>
            <w:shd w:val="clear" w:color="000000" w:fill="FFFFFF"/>
            <w:hideMark/>
          </w:tcPr>
          <w:p w:rsidR="00A3116C" w:rsidRPr="00A3116C" w:rsidRDefault="00A3116C" w:rsidP="00A3116C">
            <w:pPr>
              <w:suppressAutoHyphens w:val="0"/>
              <w:jc w:val="both"/>
              <w:rPr>
                <w:sz w:val="20"/>
                <w:szCs w:val="20"/>
                <w:lang w:eastAsia="ru-RU"/>
              </w:rPr>
            </w:pPr>
            <w:r>
              <w:rPr>
                <w:sz w:val="20"/>
                <w:szCs w:val="20"/>
                <w:lang w:eastAsia="ru-RU"/>
              </w:rPr>
              <w:t>б</w:t>
            </w:r>
            <w:r w:rsidRPr="00A3116C">
              <w:rPr>
                <w:sz w:val="20"/>
                <w:szCs w:val="20"/>
                <w:lang w:eastAsia="ru-RU"/>
              </w:rPr>
              <w:t>)  аккуратно выполнять работу</w:t>
            </w:r>
          </w:p>
        </w:tc>
        <w:tc>
          <w:tcPr>
            <w:tcW w:w="1159" w:type="dxa"/>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single" w:sz="8" w:space="0" w:color="auto"/>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xml:space="preserve">4. </w:t>
            </w:r>
            <w:r w:rsidRPr="00A3116C">
              <w:rPr>
                <w:b/>
                <w:bCs/>
                <w:sz w:val="20"/>
                <w:szCs w:val="20"/>
                <w:lang w:eastAsia="ru-RU"/>
              </w:rPr>
              <w:t>Предметные достижения учащегося</w:t>
            </w:r>
          </w:p>
        </w:tc>
        <w:tc>
          <w:tcPr>
            <w:tcW w:w="1159" w:type="dxa"/>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8" w:space="0" w:color="auto"/>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8" w:space="0" w:color="auto"/>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8" w:space="0" w:color="auto"/>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8" w:space="0" w:color="auto"/>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single" w:sz="8" w:space="0" w:color="auto"/>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xml:space="preserve">4.1. На уровне детского объединения </w:t>
            </w:r>
            <w:r w:rsidRPr="00A3116C">
              <w:rPr>
                <w:sz w:val="20"/>
                <w:szCs w:val="20"/>
                <w:lang w:eastAsia="ru-RU"/>
              </w:rPr>
              <w:br/>
              <w:t>( студии)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36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4.2. На уровне ДТДиМ (учрежденческий)</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39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4.3. На уровне округа (окружной)</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70"/>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Итого средний балл</w:t>
            </w:r>
          </w:p>
        </w:tc>
        <w:tc>
          <w:tcPr>
            <w:tcW w:w="1159" w:type="dxa"/>
            <w:tcBorders>
              <w:top w:val="nil"/>
              <w:left w:val="single" w:sz="8" w:space="0" w:color="auto"/>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r>
      <w:tr w:rsidR="00A3116C" w:rsidRPr="00A3116C" w:rsidTr="00A3116C">
        <w:trPr>
          <w:trHeight w:val="525"/>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xml:space="preserve">Уровни проявления </w:t>
            </w:r>
            <w:r w:rsidRPr="00A3116C">
              <w:rPr>
                <w:b/>
                <w:bCs/>
                <w:sz w:val="20"/>
                <w:szCs w:val="20"/>
                <w:lang w:eastAsia="ru-RU"/>
              </w:rPr>
              <w:br/>
              <w:t>(низкий, средний, высокий)</w:t>
            </w:r>
          </w:p>
        </w:tc>
        <w:tc>
          <w:tcPr>
            <w:tcW w:w="1159" w:type="dxa"/>
            <w:tcBorders>
              <w:top w:val="nil"/>
              <w:left w:val="single" w:sz="8" w:space="0" w:color="auto"/>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r>
      <w:tr w:rsidR="00A3116C" w:rsidRPr="00A3116C" w:rsidTr="00A3116C">
        <w:trPr>
          <w:trHeight w:val="255"/>
        </w:trPr>
        <w:tc>
          <w:tcPr>
            <w:tcW w:w="9337" w:type="dxa"/>
            <w:gridSpan w:val="6"/>
            <w:tcBorders>
              <w:top w:val="nil"/>
              <w:left w:val="nil"/>
              <w:bottom w:val="nil"/>
              <w:right w:val="nil"/>
            </w:tcBorders>
            <w:shd w:val="clear" w:color="auto" w:fill="auto"/>
            <w:noWrap/>
            <w:vAlign w:val="bottom"/>
            <w:hideMark/>
          </w:tcPr>
          <w:p w:rsidR="00A3116C" w:rsidRPr="00A3116C" w:rsidRDefault="00A3116C" w:rsidP="00A3116C">
            <w:pPr>
              <w:suppressAutoHyphens w:val="0"/>
              <w:rPr>
                <w:b/>
                <w:bCs/>
                <w:sz w:val="20"/>
                <w:szCs w:val="20"/>
                <w:lang w:eastAsia="ru-RU"/>
              </w:rPr>
            </w:pPr>
            <w:r w:rsidRPr="00A3116C">
              <w:rPr>
                <w:b/>
                <w:bCs/>
                <w:sz w:val="20"/>
                <w:szCs w:val="20"/>
                <w:lang w:eastAsia="ru-RU"/>
              </w:rPr>
              <w:t>0 баллов</w:t>
            </w:r>
            <w:r w:rsidRPr="00A3116C">
              <w:rPr>
                <w:sz w:val="20"/>
                <w:szCs w:val="20"/>
                <w:lang w:eastAsia="ru-RU"/>
              </w:rPr>
              <w:t xml:space="preserve"> – не проявляется, </w:t>
            </w:r>
            <w:r w:rsidRPr="00A3116C">
              <w:rPr>
                <w:b/>
                <w:bCs/>
                <w:sz w:val="20"/>
                <w:szCs w:val="20"/>
                <w:lang w:eastAsia="ru-RU"/>
              </w:rPr>
              <w:t>1 балл</w:t>
            </w:r>
            <w:r w:rsidRPr="00A3116C">
              <w:rPr>
                <w:sz w:val="20"/>
                <w:szCs w:val="20"/>
                <w:lang w:eastAsia="ru-RU"/>
              </w:rPr>
              <w:t xml:space="preserve"> – слабо проявляется, </w:t>
            </w:r>
            <w:r w:rsidRPr="00A3116C">
              <w:rPr>
                <w:b/>
                <w:bCs/>
                <w:sz w:val="20"/>
                <w:szCs w:val="20"/>
                <w:lang w:eastAsia="ru-RU"/>
              </w:rPr>
              <w:t>2 балла</w:t>
            </w:r>
            <w:r w:rsidRPr="00A3116C">
              <w:rPr>
                <w:sz w:val="20"/>
                <w:szCs w:val="20"/>
                <w:lang w:eastAsia="ru-RU"/>
              </w:rPr>
              <w:t xml:space="preserve"> – проявляется на среднем уровне</w:t>
            </w: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b/>
                <w:bCs/>
                <w:sz w:val="20"/>
                <w:szCs w:val="20"/>
                <w:lang w:eastAsia="ru-RU"/>
              </w:rPr>
            </w:pPr>
            <w:r w:rsidRPr="00A3116C">
              <w:rPr>
                <w:b/>
                <w:bCs/>
                <w:sz w:val="20"/>
                <w:szCs w:val="20"/>
                <w:lang w:eastAsia="ru-RU"/>
              </w:rPr>
              <w:t>3 балла</w:t>
            </w:r>
            <w:r w:rsidRPr="00A3116C">
              <w:rPr>
                <w:sz w:val="20"/>
                <w:szCs w:val="20"/>
                <w:lang w:eastAsia="ru-RU"/>
              </w:rPr>
              <w:t xml:space="preserve"> - высокий уровень проявления</w:t>
            </w: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8178" w:type="dxa"/>
            <w:gridSpan w:val="5"/>
            <w:tcBorders>
              <w:top w:val="nil"/>
              <w:left w:val="nil"/>
              <w:bottom w:val="nil"/>
              <w:right w:val="nil"/>
            </w:tcBorders>
            <w:shd w:val="clear" w:color="auto" w:fill="auto"/>
            <w:noWrap/>
            <w:vAlign w:val="bottom"/>
            <w:hideMark/>
          </w:tcPr>
          <w:p w:rsidR="00A3116C" w:rsidRPr="00A3116C" w:rsidRDefault="00A3116C" w:rsidP="00A3116C">
            <w:pPr>
              <w:suppressAutoHyphens w:val="0"/>
              <w:rPr>
                <w:b/>
                <w:bCs/>
                <w:sz w:val="20"/>
                <w:szCs w:val="20"/>
                <w:lang w:eastAsia="ru-RU"/>
              </w:rPr>
            </w:pPr>
            <w:r w:rsidRPr="00A3116C">
              <w:rPr>
                <w:b/>
                <w:bCs/>
                <w:sz w:val="20"/>
                <w:szCs w:val="20"/>
                <w:lang w:eastAsia="ru-RU"/>
              </w:rPr>
              <w:t>Педагог дополнительного образования  __________________________/ _____________________/</w:t>
            </w: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05"/>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lastRenderedPageBreak/>
              <w:t xml:space="preserve">Карточка позволяет ввести </w:t>
            </w:r>
            <w:r w:rsidRPr="00A3116C">
              <w:rPr>
                <w:b/>
                <w:bCs/>
                <w:lang w:eastAsia="ru-RU"/>
              </w:rPr>
              <w:t xml:space="preserve">поэтапную систему контроля </w:t>
            </w:r>
            <w:r w:rsidRPr="00A3116C">
              <w:rPr>
                <w:lang w:eastAsia="ru-RU"/>
              </w:rPr>
              <w:t xml:space="preserve">за обучением детей и </w:t>
            </w:r>
            <w:r w:rsidRPr="00A3116C">
              <w:rPr>
                <w:b/>
                <w:bCs/>
                <w:lang w:eastAsia="ru-RU"/>
              </w:rPr>
              <w:t xml:space="preserve">отслеживать динамику образовательных результатов ребенка по отношению к нему самому, </w:t>
            </w:r>
            <w:r w:rsidRPr="00A3116C">
              <w:rPr>
                <w:lang w:eastAsia="ru-RU"/>
              </w:rPr>
              <w:t>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важнейшее отличие дополнительного образования, стимулирующее и развивающее мотивацию обучения каждого ребенка.</w:t>
            </w:r>
          </w:p>
        </w:tc>
      </w:tr>
      <w:tr w:rsidR="00A3116C" w:rsidRPr="00A3116C" w:rsidTr="00A3116C">
        <w:trPr>
          <w:trHeight w:val="1260"/>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Регулярное отслеживание результатов может стать основой стимулирования, поощрения ребенка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w:t>
            </w:r>
          </w:p>
        </w:tc>
      </w:tr>
      <w:tr w:rsidR="00A3116C" w:rsidRPr="00A3116C" w:rsidTr="00A3116C">
        <w:trPr>
          <w:trHeight w:val="1305"/>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w:t>
            </w:r>
            <w:r w:rsidRPr="00A3116C">
              <w:rPr>
                <w:lang w:eastAsia="ru-RU"/>
              </w:rPr>
              <w:softHyphen/>
              <w:t>ную степень соответствия того, что ребенок усвоил, заданным требованиям, а также внести соответствующую коррекцию в процесс его последующего обучения</w:t>
            </w: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Система оценок:</w:t>
            </w:r>
            <w:r w:rsidRPr="00A3116C">
              <w:rPr>
                <w:b/>
                <w:bCs/>
                <w:lang w:eastAsia="ru-RU"/>
              </w:rPr>
              <w:t xml:space="preserve"> </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0 баллов</w:t>
            </w:r>
            <w:r w:rsidRPr="00A3116C">
              <w:rPr>
                <w:lang w:eastAsia="ru-RU"/>
              </w:rPr>
              <w:t xml:space="preserve"> – не проявляется,</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1 балл</w:t>
            </w:r>
            <w:r w:rsidRPr="00A3116C">
              <w:rPr>
                <w:lang w:eastAsia="ru-RU"/>
              </w:rPr>
              <w:t xml:space="preserve"> – слабо проявляется</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2 балла</w:t>
            </w:r>
            <w:r w:rsidRPr="00A3116C">
              <w:rPr>
                <w:lang w:eastAsia="ru-RU"/>
              </w:rPr>
              <w:t xml:space="preserve"> – проявляется на среднем уровне</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3 балла</w:t>
            </w:r>
            <w:r w:rsidRPr="00A3116C">
              <w:rPr>
                <w:lang w:eastAsia="ru-RU"/>
              </w:rPr>
              <w:t xml:space="preserve"> - высокий уровень проявления</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765"/>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 xml:space="preserve">высчитывается среднеарифметический балл: арифметическая сумма </w:t>
            </w:r>
            <w:r w:rsidR="00901F20" w:rsidRPr="00A3116C">
              <w:rPr>
                <w:lang w:eastAsia="ru-RU"/>
              </w:rPr>
              <w:t>заполненных</w:t>
            </w:r>
            <w:r w:rsidRPr="00A3116C">
              <w:rPr>
                <w:lang w:eastAsia="ru-RU"/>
              </w:rPr>
              <w:t xml:space="preserve"> строк делится на их  количество</w:t>
            </w: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Далее:</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 xml:space="preserve">•            0-1 балла </w:t>
            </w:r>
            <w:r w:rsidR="00901F20">
              <w:rPr>
                <w:lang w:eastAsia="ru-RU"/>
              </w:rPr>
              <w:t xml:space="preserve">– </w:t>
            </w:r>
            <w:r w:rsidRPr="00A3116C">
              <w:rPr>
                <w:lang w:eastAsia="ru-RU"/>
              </w:rPr>
              <w:t>низкий</w:t>
            </w:r>
            <w:r w:rsidR="00901F20">
              <w:rPr>
                <w:lang w:eastAsia="ru-RU"/>
              </w:rPr>
              <w:t xml:space="preserve"> </w:t>
            </w:r>
            <w:r w:rsidRPr="00A3116C">
              <w:rPr>
                <w:lang w:eastAsia="ru-RU"/>
              </w:rPr>
              <w:t xml:space="preserve"> уровень</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            2 балла –</w:t>
            </w:r>
            <w:r w:rsidR="00901F20">
              <w:rPr>
                <w:lang w:eastAsia="ru-RU"/>
              </w:rPr>
              <w:t xml:space="preserve"> </w:t>
            </w:r>
            <w:r w:rsidRPr="00A3116C">
              <w:rPr>
                <w:lang w:eastAsia="ru-RU"/>
              </w:rPr>
              <w:t>средний уровень</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901F20">
            <w:pPr>
              <w:suppressAutoHyphens w:val="0"/>
              <w:rPr>
                <w:lang w:eastAsia="ru-RU"/>
              </w:rPr>
            </w:pPr>
            <w:r w:rsidRPr="00A3116C">
              <w:rPr>
                <w:lang w:eastAsia="ru-RU"/>
              </w:rPr>
              <w:t>•            3 балла</w:t>
            </w:r>
            <w:r w:rsidR="00901F20">
              <w:rPr>
                <w:lang w:eastAsia="ru-RU"/>
              </w:rPr>
              <w:t xml:space="preserve"> – </w:t>
            </w:r>
            <w:r w:rsidRPr="00A3116C">
              <w:rPr>
                <w:lang w:eastAsia="ru-RU"/>
              </w:rPr>
              <w:t>высокий</w:t>
            </w:r>
            <w:r w:rsidR="00901F20">
              <w:rPr>
                <w:lang w:eastAsia="ru-RU"/>
              </w:rPr>
              <w:t xml:space="preserve"> </w:t>
            </w:r>
            <w:r w:rsidRPr="00A3116C">
              <w:rPr>
                <w:lang w:eastAsia="ru-RU"/>
              </w:rPr>
              <w:t xml:space="preserve"> уровень</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bl>
    <w:p w:rsidR="00BB06C7" w:rsidRDefault="00BB06C7" w:rsidP="00BB06C7">
      <w:pPr>
        <w:spacing w:line="360" w:lineRule="auto"/>
        <w:jc w:val="both"/>
        <w:rPr>
          <w:rFonts w:cs="Arial"/>
        </w:rPr>
      </w:pPr>
    </w:p>
    <w:p w:rsidR="00BB06C7" w:rsidRDefault="00BB06C7" w:rsidP="00BB06C7">
      <w:pPr>
        <w:spacing w:line="360" w:lineRule="auto"/>
        <w:jc w:val="both"/>
      </w:pPr>
    </w:p>
    <w:p w:rsidR="00FD3E43" w:rsidRPr="00A4085E" w:rsidRDefault="00FD3E43" w:rsidP="00A74807">
      <w:pPr>
        <w:pStyle w:val="1"/>
        <w:numPr>
          <w:ilvl w:val="0"/>
          <w:numId w:val="4"/>
        </w:numPr>
        <w:tabs>
          <w:tab w:val="clear" w:pos="432"/>
          <w:tab w:val="num" w:pos="0"/>
        </w:tabs>
        <w:spacing w:before="0" w:after="0" w:line="360" w:lineRule="auto"/>
        <w:ind w:left="0" w:firstLine="0"/>
        <w:jc w:val="right"/>
        <w:rPr>
          <w:i/>
          <w:color w:val="FF0000"/>
          <w:sz w:val="28"/>
          <w:szCs w:val="28"/>
        </w:rPr>
      </w:pPr>
    </w:p>
    <w:sectPr w:rsidR="00FD3E43" w:rsidRPr="00A4085E" w:rsidSect="00FC41F9">
      <w:footerReference w:type="default" r:id="rId12"/>
      <w:pgSz w:w="11906" w:h="16838"/>
      <w:pgMar w:top="1134" w:right="851" w:bottom="1134"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0CD" w:rsidRDefault="008920CD" w:rsidP="00D501BE">
      <w:r>
        <w:separator/>
      </w:r>
    </w:p>
  </w:endnote>
  <w:endnote w:type="continuationSeparator" w:id="1">
    <w:p w:rsidR="008920CD" w:rsidRDefault="008920CD" w:rsidP="00D501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0F" w:rsidRDefault="006D2B2D">
    <w:pPr>
      <w:pStyle w:val="a7"/>
      <w:jc w:val="right"/>
    </w:pPr>
    <w:r>
      <w:fldChar w:fldCharType="begin"/>
    </w:r>
    <w:r w:rsidR="0087250F">
      <w:instrText xml:space="preserve"> PAGE   \* MERGEFORMAT </w:instrText>
    </w:r>
    <w:r>
      <w:fldChar w:fldCharType="separate"/>
    </w:r>
    <w:r w:rsidR="00854721">
      <w:rPr>
        <w:noProof/>
      </w:rPr>
      <w:t>1</w:t>
    </w:r>
    <w:r>
      <w:rPr>
        <w:noProof/>
      </w:rPr>
      <w:fldChar w:fldCharType="end"/>
    </w:r>
  </w:p>
  <w:p w:rsidR="0087250F" w:rsidRDefault="0087250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0F" w:rsidRDefault="006D2B2D">
    <w:pPr>
      <w:pStyle w:val="a7"/>
      <w:ind w:right="360"/>
    </w:pPr>
    <w:r>
      <w:rPr>
        <w:noProof/>
        <w:lang w:eastAsia="ru-RU"/>
      </w:rPr>
      <w:pict>
        <v:shapetype id="_x0000_t202" coordsize="21600,21600" o:spt="202" path="m,l,21600r21600,l21600,xe">
          <v:stroke joinstyle="miter"/>
          <v:path gradientshapeok="t" o:connecttype="rect"/>
        </v:shapetype>
        <v:shape id="Text Box 4" o:spid="_x0000_s2050" type="#_x0000_t202" style="position:absolute;margin-left:540.7pt;margin-top:.05pt;width:12pt;height:13.7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" stroked="f">
          <v:fill opacity="0"/>
          <v:textbox inset="0,0,0,0">
            <w:txbxContent>
              <w:p w:rsidR="0087250F" w:rsidRDefault="006D2B2D">
                <w:pPr>
                  <w:pStyle w:val="a7"/>
                </w:pPr>
                <w:r>
                  <w:rPr>
                    <w:rStyle w:val="a4"/>
                  </w:rPr>
                  <w:fldChar w:fldCharType="begin"/>
                </w:r>
                <w:r w:rsidR="0087250F">
                  <w:rPr>
                    <w:rStyle w:val="a4"/>
                  </w:rPr>
                  <w:instrText xml:space="preserve"> PAGE </w:instrText>
                </w:r>
                <w:r>
                  <w:rPr>
                    <w:rStyle w:val="a4"/>
                  </w:rPr>
                  <w:fldChar w:fldCharType="separate"/>
                </w:r>
                <w:r w:rsidR="00854721">
                  <w:rPr>
                    <w:rStyle w:val="a4"/>
                    <w:noProof/>
                  </w:rPr>
                  <w:t>18</w:t>
                </w:r>
                <w:r>
                  <w:rPr>
                    <w:rStyle w:val="a4"/>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0F" w:rsidRDefault="006D2B2D">
    <w:pPr>
      <w:pStyle w:val="a7"/>
      <w:ind w:right="360"/>
    </w:pPr>
    <w:r>
      <w:rPr>
        <w:noProof/>
        <w:lang w:eastAsia="ru-RU"/>
      </w:rPr>
      <w:pict>
        <v:shapetype id="_x0000_t202" coordsize="21600,21600" o:spt="202" path="m,l,21600r21600,l21600,xe">
          <v:stroke joinstyle="miter"/>
          <v:path gradientshapeok="t" o:connecttype="rect"/>
        </v:shapetype>
        <v:shape id="Text Box 5" o:spid="_x0000_s2049" type="#_x0000_t202" style="position:absolute;margin-left:540.7pt;margin-top:.05pt;width:12pt;height:13.7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" stroked="f">
          <v:fill opacity="0"/>
          <v:textbox inset="0,0,0,0">
            <w:txbxContent>
              <w:p w:rsidR="0087250F" w:rsidRDefault="006D2B2D">
                <w:pPr>
                  <w:pStyle w:val="a7"/>
                </w:pPr>
                <w:r>
                  <w:rPr>
                    <w:rStyle w:val="a4"/>
                  </w:rPr>
                  <w:fldChar w:fldCharType="begin"/>
                </w:r>
                <w:r w:rsidR="0087250F">
                  <w:rPr>
                    <w:rStyle w:val="a4"/>
                  </w:rPr>
                  <w:instrText xml:space="preserve"> PAGE </w:instrText>
                </w:r>
                <w:r>
                  <w:rPr>
                    <w:rStyle w:val="a4"/>
                  </w:rPr>
                  <w:fldChar w:fldCharType="separate"/>
                </w:r>
                <w:r w:rsidR="00854721">
                  <w:rPr>
                    <w:rStyle w:val="a4"/>
                    <w:noProof/>
                  </w:rPr>
                  <w:t>26</w:t>
                </w:r>
                <w:r>
                  <w:rPr>
                    <w:rStyle w:val="a4"/>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0CD" w:rsidRDefault="008920CD" w:rsidP="00D501BE">
      <w:r>
        <w:separator/>
      </w:r>
    </w:p>
  </w:footnote>
  <w:footnote w:type="continuationSeparator" w:id="1">
    <w:p w:rsidR="008920CD" w:rsidRDefault="008920CD" w:rsidP="00D50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0F" w:rsidRDefault="0087250F" w:rsidP="00FC41F9">
    <w:pPr>
      <w:pStyle w:val="ac"/>
      <w:jc w:val="right"/>
      <w:rPr>
        <w:sz w:val="18"/>
        <w:szCs w:val="18"/>
      </w:rPr>
    </w:pPr>
    <w:r>
      <w:rPr>
        <w:sz w:val="18"/>
        <w:szCs w:val="18"/>
      </w:rPr>
      <w:t>ГБОУ ЗДТДиМ</w:t>
    </w:r>
  </w:p>
  <w:p w:rsidR="0087250F" w:rsidRPr="00D501BE" w:rsidRDefault="0087250F" w:rsidP="00FC41F9">
    <w:pPr>
      <w:pStyle w:val="ac"/>
      <w:jc w:val="right"/>
      <w:rPr>
        <w:sz w:val="18"/>
        <w:szCs w:val="18"/>
      </w:rPr>
    </w:pPr>
    <w:r w:rsidRPr="00D501BE">
      <w:rPr>
        <w:sz w:val="18"/>
        <w:szCs w:val="18"/>
      </w:rPr>
      <w:t>Дополнительная образовательная программа</w:t>
    </w:r>
  </w:p>
  <w:p w:rsidR="0087250F" w:rsidRDefault="0087250F" w:rsidP="00FC41F9">
    <w:pPr>
      <w:pStyle w:val="ac"/>
      <w:jc w:val="right"/>
      <w:rPr>
        <w:b/>
        <w:sz w:val="18"/>
        <w:szCs w:val="18"/>
      </w:rPr>
    </w:pPr>
    <w:r w:rsidRPr="00D501BE">
      <w:rPr>
        <w:b/>
        <w:sz w:val="18"/>
        <w:szCs w:val="18"/>
      </w:rPr>
      <w:t>«Ритмическая гимнастика</w:t>
    </w:r>
    <w:r>
      <w:rPr>
        <w:b/>
        <w:sz w:val="18"/>
        <w:szCs w:val="18"/>
      </w:rPr>
      <w:t xml:space="preserve"> для совершенствующихся</w:t>
    </w:r>
    <w:r w:rsidRPr="00D501BE">
      <w:rPr>
        <w:b/>
        <w:sz w:val="18"/>
        <w:szCs w:val="18"/>
      </w:rPr>
      <w:t>»</w:t>
    </w:r>
  </w:p>
  <w:p w:rsidR="0087250F" w:rsidRDefault="0087250F" w:rsidP="00FC41F9">
    <w:pPr>
      <w:pStyle w:val="ac"/>
      <w:jc w:val="right"/>
      <w:rPr>
        <w:i/>
        <w:sz w:val="18"/>
        <w:szCs w:val="18"/>
      </w:rPr>
    </w:pPr>
    <w:r w:rsidRPr="00CA78C5">
      <w:rPr>
        <w:i/>
        <w:sz w:val="18"/>
        <w:szCs w:val="18"/>
      </w:rPr>
      <w:t>Хореографический коллектив «Зеленоградочка»</w:t>
    </w:r>
  </w:p>
  <w:p w:rsidR="0087250F" w:rsidRPr="00CA78C5" w:rsidRDefault="0087250F" w:rsidP="00FC41F9">
    <w:pPr>
      <w:pStyle w:val="ac"/>
      <w:jc w:val="right"/>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5"/>
    <w:lvl w:ilvl="0">
      <w:start w:val="1"/>
      <w:numFmt w:val="bullet"/>
      <w:lvlText w:val=""/>
      <w:lvlJc w:val="left"/>
      <w:pPr>
        <w:tabs>
          <w:tab w:val="num" w:pos="1320"/>
        </w:tabs>
        <w:ind w:left="1320" w:hanging="360"/>
      </w:pPr>
      <w:rPr>
        <w:rFonts w:ascii="Symbol" w:hAnsi="Symbol" w:cs="Symbol"/>
      </w:r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8">
    <w:nsid w:val="00000009"/>
    <w:multiLevelType w:val="multilevel"/>
    <w:tmpl w:val="00000009"/>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0">
    <w:nsid w:val="0000000B"/>
    <w:multiLevelType w:val="singleLevel"/>
    <w:tmpl w:val="0000000B"/>
    <w:name w:val="WW8Num19"/>
    <w:lvl w:ilvl="0">
      <w:start w:val="1"/>
      <w:numFmt w:val="bullet"/>
      <w:lvlText w:val=""/>
      <w:lvlJc w:val="left"/>
      <w:pPr>
        <w:tabs>
          <w:tab w:val="num" w:pos="1428"/>
        </w:tabs>
        <w:ind w:left="1428" w:hanging="360"/>
      </w:pPr>
      <w:rPr>
        <w:rFonts w:ascii="Symbol" w:hAnsi="Symbol" w:cs="Symbol"/>
      </w:rPr>
    </w:lvl>
  </w:abstractNum>
  <w:abstractNum w:abstractNumId="11">
    <w:nsid w:val="0000000C"/>
    <w:multiLevelType w:val="singleLevel"/>
    <w:tmpl w:val="0000000C"/>
    <w:name w:val="WW8Num20"/>
    <w:lvl w:ilvl="0">
      <w:start w:val="1"/>
      <w:numFmt w:val="bullet"/>
      <w:lvlText w:val=""/>
      <w:lvlJc w:val="left"/>
      <w:pPr>
        <w:tabs>
          <w:tab w:val="num" w:pos="0"/>
        </w:tabs>
        <w:ind w:left="720" w:hanging="360"/>
      </w:pPr>
      <w:rPr>
        <w:rFonts w:ascii="Symbol" w:hAnsi="Symbol"/>
      </w:rPr>
    </w:lvl>
  </w:abstractNum>
  <w:abstractNum w:abstractNumId="12">
    <w:nsid w:val="0000000D"/>
    <w:multiLevelType w:val="singleLevel"/>
    <w:tmpl w:val="0000000D"/>
    <w:name w:val="WW8Num2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29"/>
    <w:lvl w:ilvl="0">
      <w:start w:val="1"/>
      <w:numFmt w:val="decimal"/>
      <w:lvlText w:val="%1."/>
      <w:lvlJc w:val="left"/>
      <w:pPr>
        <w:tabs>
          <w:tab w:val="num" w:pos="1068"/>
        </w:tabs>
        <w:ind w:left="1068" w:hanging="360"/>
      </w:pPr>
    </w:lvl>
  </w:abstractNum>
  <w:abstractNum w:abstractNumId="14">
    <w:nsid w:val="0000000F"/>
    <w:multiLevelType w:val="multilevel"/>
    <w:tmpl w:val="0000000F"/>
    <w:name w:val="WW8Num31"/>
    <w:lvl w:ilvl="0">
      <w:start w:val="1"/>
      <w:numFmt w:val="bullet"/>
      <w:lvlText w:val=""/>
      <w:lvlJc w:val="left"/>
      <w:pPr>
        <w:tabs>
          <w:tab w:val="num" w:pos="1068"/>
        </w:tabs>
        <w:ind w:left="1068" w:hanging="360"/>
      </w:pPr>
      <w:rPr>
        <w:rFonts w:ascii="Symbol" w:hAnsi="Symbol" w:cs="Symbol"/>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15">
    <w:nsid w:val="00000010"/>
    <w:multiLevelType w:val="multilevel"/>
    <w:tmpl w:val="00000010"/>
    <w:name w:val="WW8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34"/>
    <w:lvl w:ilvl="0">
      <w:start w:val="1"/>
      <w:numFmt w:val="decimal"/>
      <w:lvlText w:val="%1."/>
      <w:lvlJc w:val="left"/>
      <w:pPr>
        <w:tabs>
          <w:tab w:val="num" w:pos="720"/>
        </w:tabs>
        <w:ind w:left="720" w:hanging="360"/>
      </w:pPr>
    </w:lvl>
  </w:abstractNum>
  <w:abstractNum w:abstractNumId="17">
    <w:nsid w:val="00000017"/>
    <w:multiLevelType w:val="multilevel"/>
    <w:tmpl w:val="000000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8"/>
    <w:multiLevelType w:val="multilevel"/>
    <w:tmpl w:val="00000018"/>
    <w:name w:val="WW8Num2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Wingdings" w:hAnsi="Wingdings" w:cs="Wingdings"/>
      </w:rPr>
    </w:lvl>
    <w:lvl w:ilvl="4">
      <w:start w:val="1"/>
      <w:numFmt w:val="bullet"/>
      <w:lvlText w:val=""/>
      <w:lvlJc w:val="left"/>
      <w:pPr>
        <w:tabs>
          <w:tab w:val="num" w:pos="3240"/>
        </w:tabs>
        <w:ind w:left="3240" w:hanging="360"/>
      </w:pPr>
      <w:rPr>
        <w:rFonts w:ascii="Wingdings" w:hAnsi="Wingdings" w:cs="Wingdings"/>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Wingdings" w:hAnsi="Wingdings" w:cs="Wingdings"/>
      </w:rPr>
    </w:lvl>
    <w:lvl w:ilvl="7">
      <w:start w:val="1"/>
      <w:numFmt w:val="bullet"/>
      <w:lvlText w:val=""/>
      <w:lvlJc w:val="left"/>
      <w:pPr>
        <w:tabs>
          <w:tab w:val="num" w:pos="5400"/>
        </w:tabs>
        <w:ind w:left="5400" w:hanging="360"/>
      </w:pPr>
      <w:rPr>
        <w:rFonts w:ascii="Wingdings" w:hAnsi="Wingdings" w:cs="Wingdings"/>
      </w:rPr>
    </w:lvl>
    <w:lvl w:ilvl="8">
      <w:start w:val="1"/>
      <w:numFmt w:val="bullet"/>
      <w:lvlText w:val=""/>
      <w:lvlJc w:val="left"/>
      <w:pPr>
        <w:tabs>
          <w:tab w:val="num" w:pos="6120"/>
        </w:tabs>
        <w:ind w:left="6120" w:hanging="360"/>
      </w:pPr>
      <w:rPr>
        <w:rFonts w:ascii="Wingdings" w:hAnsi="Wingdings" w:cs="Wingdings"/>
      </w:rPr>
    </w:lvl>
  </w:abstractNum>
  <w:abstractNum w:abstractNumId="19">
    <w:nsid w:val="00000019"/>
    <w:multiLevelType w:val="multilevel"/>
    <w:tmpl w:val="00000019"/>
    <w:name w:val="WW8Num25"/>
    <w:lvl w:ilvl="0">
      <w:start w:val="1"/>
      <w:numFmt w:val="bullet"/>
      <w:lvlText w:val=""/>
      <w:lvlJc w:val="left"/>
      <w:pPr>
        <w:tabs>
          <w:tab w:val="num" w:pos="1320"/>
        </w:tabs>
        <w:ind w:left="1320" w:hanging="360"/>
      </w:pPr>
      <w:rPr>
        <w:rFonts w:ascii="Symbol" w:hAnsi="Symbol" w:cs="Symbol"/>
      </w:rPr>
    </w:lvl>
    <w:lvl w:ilvl="1">
      <w:start w:val="1"/>
      <w:numFmt w:val="bullet"/>
      <w:lvlText w:val="o"/>
      <w:lvlJc w:val="left"/>
      <w:pPr>
        <w:tabs>
          <w:tab w:val="num" w:pos="2040"/>
        </w:tabs>
        <w:ind w:left="2040" w:hanging="360"/>
      </w:pPr>
      <w:rPr>
        <w:rFonts w:ascii="Courier New" w:hAnsi="Courier New" w:cs="Courier New"/>
      </w:rPr>
    </w:lvl>
    <w:lvl w:ilvl="2">
      <w:start w:val="1"/>
      <w:numFmt w:val="bullet"/>
      <w:lvlText w:val=""/>
      <w:lvlJc w:val="left"/>
      <w:pPr>
        <w:tabs>
          <w:tab w:val="num" w:pos="2760"/>
        </w:tabs>
        <w:ind w:left="2760" w:hanging="360"/>
      </w:pPr>
      <w:rPr>
        <w:rFonts w:ascii="Wingdings" w:hAnsi="Wingdings" w:cs="Wingdings"/>
      </w:rPr>
    </w:lvl>
    <w:lvl w:ilvl="3">
      <w:start w:val="1"/>
      <w:numFmt w:val="bullet"/>
      <w:lvlText w:val=""/>
      <w:lvlJc w:val="left"/>
      <w:pPr>
        <w:tabs>
          <w:tab w:val="num" w:pos="3480"/>
        </w:tabs>
        <w:ind w:left="3480" w:hanging="360"/>
      </w:pPr>
      <w:rPr>
        <w:rFonts w:ascii="Symbol" w:hAnsi="Symbol" w:cs="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cs="Wingdings"/>
      </w:rPr>
    </w:lvl>
    <w:lvl w:ilvl="6">
      <w:start w:val="1"/>
      <w:numFmt w:val="bullet"/>
      <w:lvlText w:val=""/>
      <w:lvlJc w:val="left"/>
      <w:pPr>
        <w:tabs>
          <w:tab w:val="num" w:pos="5640"/>
        </w:tabs>
        <w:ind w:left="5640" w:hanging="360"/>
      </w:pPr>
      <w:rPr>
        <w:rFonts w:ascii="Symbol" w:hAnsi="Symbol" w:cs="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cs="Wingdings"/>
      </w:rPr>
    </w:lvl>
  </w:abstractNum>
  <w:abstractNum w:abstractNumId="20">
    <w:nsid w:val="0000001A"/>
    <w:multiLevelType w:val="multilevel"/>
    <w:tmpl w:val="0000001A"/>
    <w:name w:val="WW8Num26"/>
    <w:lvl w:ilvl="0">
      <w:start w:val="1"/>
      <w:numFmt w:val="bullet"/>
      <w:lvlText w:val=""/>
      <w:lvlJc w:val="left"/>
      <w:pPr>
        <w:tabs>
          <w:tab w:val="num" w:pos="1428"/>
        </w:tabs>
        <w:ind w:left="1428" w:hanging="360"/>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21">
    <w:nsid w:val="0000001B"/>
    <w:multiLevelType w:val="multilevel"/>
    <w:tmpl w:val="0000001B"/>
    <w:name w:val="WW8Num27"/>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lef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lef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left"/>
      <w:pPr>
        <w:tabs>
          <w:tab w:val="num" w:pos="6828"/>
        </w:tabs>
        <w:ind w:left="6828" w:hanging="180"/>
      </w:pPr>
    </w:lvl>
  </w:abstractNum>
  <w:abstractNum w:abstractNumId="22">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3">
    <w:nsid w:val="0BDD601E"/>
    <w:multiLevelType w:val="hybridMultilevel"/>
    <w:tmpl w:val="C366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0F5022"/>
    <w:multiLevelType w:val="hybridMultilevel"/>
    <w:tmpl w:val="01CE7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A93C91"/>
    <w:multiLevelType w:val="hybridMultilevel"/>
    <w:tmpl w:val="587AC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743380"/>
    <w:multiLevelType w:val="hybridMultilevel"/>
    <w:tmpl w:val="06A4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B003A"/>
    <w:multiLevelType w:val="hybridMultilevel"/>
    <w:tmpl w:val="4322EA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6F4FCA"/>
    <w:multiLevelType w:val="hybridMultilevel"/>
    <w:tmpl w:val="6F72E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7406C"/>
    <w:multiLevelType w:val="hybridMultilevel"/>
    <w:tmpl w:val="50DC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483B04"/>
    <w:multiLevelType w:val="hybridMultilevel"/>
    <w:tmpl w:val="B66CE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6946BD"/>
    <w:multiLevelType w:val="hybridMultilevel"/>
    <w:tmpl w:val="29085A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9886267"/>
    <w:multiLevelType w:val="hybridMultilevel"/>
    <w:tmpl w:val="7C3EB610"/>
    <w:lvl w:ilvl="0" w:tplc="726037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620D37"/>
    <w:multiLevelType w:val="hybridMultilevel"/>
    <w:tmpl w:val="36245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F45D27"/>
    <w:multiLevelType w:val="hybridMultilevel"/>
    <w:tmpl w:val="FAAC5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F842FD"/>
    <w:multiLevelType w:val="hybridMultilevel"/>
    <w:tmpl w:val="410E4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906DBF"/>
    <w:multiLevelType w:val="hybridMultilevel"/>
    <w:tmpl w:val="3092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322B77"/>
    <w:multiLevelType w:val="hybridMultilevel"/>
    <w:tmpl w:val="542A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3"/>
  </w:num>
  <w:num w:numId="7">
    <w:abstractNumId w:val="28"/>
  </w:num>
  <w:num w:numId="8">
    <w:abstractNumId w:val="35"/>
  </w:num>
  <w:num w:numId="9">
    <w:abstractNumId w:val="30"/>
  </w:num>
  <w:num w:numId="10">
    <w:abstractNumId w:val="29"/>
  </w:num>
  <w:num w:numId="11">
    <w:abstractNumId w:val="36"/>
  </w:num>
  <w:num w:numId="12">
    <w:abstractNumId w:val="25"/>
  </w:num>
  <w:num w:numId="13">
    <w:abstractNumId w:val="31"/>
  </w:num>
  <w:num w:numId="14">
    <w:abstractNumId w:val="26"/>
  </w:num>
  <w:num w:numId="15">
    <w:abstractNumId w:val="37"/>
  </w:num>
  <w:num w:numId="16">
    <w:abstractNumId w:val="32"/>
  </w:num>
  <w:num w:numId="17">
    <w:abstractNumId w:val="23"/>
  </w:num>
  <w:num w:numId="18">
    <w:abstractNumId w:val="27"/>
  </w:num>
  <w:num w:numId="19">
    <w:abstractNumId w:val="3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70"/>
  <w:defaultTableStyle w:val="a"/>
  <w:drawingGridHorizontalSpacing w:val="120"/>
  <w:drawingGridVerticalSpacing w:val="0"/>
  <w:displayHorizontalDrawingGridEvery w:val="0"/>
  <w:displayVerticalDrawingGridEvery w:val="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FC41F9"/>
    <w:rsid w:val="0001484C"/>
    <w:rsid w:val="00042551"/>
    <w:rsid w:val="00051DF9"/>
    <w:rsid w:val="000621D9"/>
    <w:rsid w:val="00063947"/>
    <w:rsid w:val="000E1037"/>
    <w:rsid w:val="00126083"/>
    <w:rsid w:val="00165FB8"/>
    <w:rsid w:val="001B65FA"/>
    <w:rsid w:val="001D007D"/>
    <w:rsid w:val="001D58CA"/>
    <w:rsid w:val="001E2AF9"/>
    <w:rsid w:val="001E72B9"/>
    <w:rsid w:val="00204DFC"/>
    <w:rsid w:val="00236A3F"/>
    <w:rsid w:val="00262D8B"/>
    <w:rsid w:val="00266B82"/>
    <w:rsid w:val="00271AA1"/>
    <w:rsid w:val="00281FCD"/>
    <w:rsid w:val="002C07DE"/>
    <w:rsid w:val="002E0AE5"/>
    <w:rsid w:val="002F342A"/>
    <w:rsid w:val="003053EB"/>
    <w:rsid w:val="00314A91"/>
    <w:rsid w:val="0031584F"/>
    <w:rsid w:val="003614D4"/>
    <w:rsid w:val="003717A9"/>
    <w:rsid w:val="00371BE1"/>
    <w:rsid w:val="003862A9"/>
    <w:rsid w:val="003C165E"/>
    <w:rsid w:val="00401BD6"/>
    <w:rsid w:val="00401EAB"/>
    <w:rsid w:val="00426414"/>
    <w:rsid w:val="00486C51"/>
    <w:rsid w:val="004974D0"/>
    <w:rsid w:val="004B097E"/>
    <w:rsid w:val="004B3DB9"/>
    <w:rsid w:val="004B530A"/>
    <w:rsid w:val="004F23A1"/>
    <w:rsid w:val="004F49F1"/>
    <w:rsid w:val="00513AB7"/>
    <w:rsid w:val="0052692A"/>
    <w:rsid w:val="005271DD"/>
    <w:rsid w:val="00544231"/>
    <w:rsid w:val="005517A5"/>
    <w:rsid w:val="0055458D"/>
    <w:rsid w:val="00557403"/>
    <w:rsid w:val="00564E19"/>
    <w:rsid w:val="00585BD2"/>
    <w:rsid w:val="005D4A69"/>
    <w:rsid w:val="00622ABE"/>
    <w:rsid w:val="00650ACD"/>
    <w:rsid w:val="00653708"/>
    <w:rsid w:val="006A7042"/>
    <w:rsid w:val="006C02D8"/>
    <w:rsid w:val="006D1423"/>
    <w:rsid w:val="006D2B2D"/>
    <w:rsid w:val="006E0EA7"/>
    <w:rsid w:val="006E2063"/>
    <w:rsid w:val="006F4550"/>
    <w:rsid w:val="006F4668"/>
    <w:rsid w:val="00701CD9"/>
    <w:rsid w:val="007075D3"/>
    <w:rsid w:val="00711801"/>
    <w:rsid w:val="007260FA"/>
    <w:rsid w:val="00732533"/>
    <w:rsid w:val="00742D8A"/>
    <w:rsid w:val="007664B9"/>
    <w:rsid w:val="00774BAF"/>
    <w:rsid w:val="00774FA3"/>
    <w:rsid w:val="00776BA9"/>
    <w:rsid w:val="00782E5D"/>
    <w:rsid w:val="007B11BD"/>
    <w:rsid w:val="007C102B"/>
    <w:rsid w:val="007C694C"/>
    <w:rsid w:val="007D56F6"/>
    <w:rsid w:val="007F4428"/>
    <w:rsid w:val="00807394"/>
    <w:rsid w:val="0081516C"/>
    <w:rsid w:val="00830492"/>
    <w:rsid w:val="00844688"/>
    <w:rsid w:val="00854721"/>
    <w:rsid w:val="00856D4C"/>
    <w:rsid w:val="0087250F"/>
    <w:rsid w:val="0087451D"/>
    <w:rsid w:val="008920CD"/>
    <w:rsid w:val="0089754D"/>
    <w:rsid w:val="008D0D5E"/>
    <w:rsid w:val="008D749B"/>
    <w:rsid w:val="0090178E"/>
    <w:rsid w:val="00901F20"/>
    <w:rsid w:val="00902218"/>
    <w:rsid w:val="00946D41"/>
    <w:rsid w:val="0095279A"/>
    <w:rsid w:val="009559D5"/>
    <w:rsid w:val="00956593"/>
    <w:rsid w:val="00960A37"/>
    <w:rsid w:val="00970751"/>
    <w:rsid w:val="00975F57"/>
    <w:rsid w:val="009823BD"/>
    <w:rsid w:val="00996275"/>
    <w:rsid w:val="009C33F4"/>
    <w:rsid w:val="009D1FB9"/>
    <w:rsid w:val="009D46B2"/>
    <w:rsid w:val="009D561B"/>
    <w:rsid w:val="009F2B01"/>
    <w:rsid w:val="00A3116C"/>
    <w:rsid w:val="00A4085E"/>
    <w:rsid w:val="00A62777"/>
    <w:rsid w:val="00A641A8"/>
    <w:rsid w:val="00A7110E"/>
    <w:rsid w:val="00A74807"/>
    <w:rsid w:val="00A9101E"/>
    <w:rsid w:val="00A93D52"/>
    <w:rsid w:val="00AB2D75"/>
    <w:rsid w:val="00AC1BFC"/>
    <w:rsid w:val="00B318D3"/>
    <w:rsid w:val="00B4249D"/>
    <w:rsid w:val="00B42BF1"/>
    <w:rsid w:val="00B77454"/>
    <w:rsid w:val="00B83C1A"/>
    <w:rsid w:val="00B964E8"/>
    <w:rsid w:val="00BB06C7"/>
    <w:rsid w:val="00BB3DA5"/>
    <w:rsid w:val="00BE73E0"/>
    <w:rsid w:val="00C34C38"/>
    <w:rsid w:val="00C37357"/>
    <w:rsid w:val="00C67D47"/>
    <w:rsid w:val="00CA78C5"/>
    <w:rsid w:val="00CB41B5"/>
    <w:rsid w:val="00CC7756"/>
    <w:rsid w:val="00CD1F26"/>
    <w:rsid w:val="00CD3725"/>
    <w:rsid w:val="00CD5475"/>
    <w:rsid w:val="00D234D9"/>
    <w:rsid w:val="00D501BE"/>
    <w:rsid w:val="00D677AC"/>
    <w:rsid w:val="00D75C26"/>
    <w:rsid w:val="00D821E9"/>
    <w:rsid w:val="00D92FE6"/>
    <w:rsid w:val="00D9718C"/>
    <w:rsid w:val="00E077D9"/>
    <w:rsid w:val="00E412F5"/>
    <w:rsid w:val="00E64BF7"/>
    <w:rsid w:val="00E9439D"/>
    <w:rsid w:val="00EB3953"/>
    <w:rsid w:val="00EB608B"/>
    <w:rsid w:val="00EF43E5"/>
    <w:rsid w:val="00F13D00"/>
    <w:rsid w:val="00F75B64"/>
    <w:rsid w:val="00FA51E2"/>
    <w:rsid w:val="00FC1DA1"/>
    <w:rsid w:val="00FC41F9"/>
    <w:rsid w:val="00FC498A"/>
    <w:rsid w:val="00FD3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92"/>
    <w:pPr>
      <w:suppressAutoHyphens/>
    </w:pPr>
    <w:rPr>
      <w:sz w:val="24"/>
      <w:szCs w:val="24"/>
      <w:lang w:eastAsia="ar-SA"/>
    </w:rPr>
  </w:style>
  <w:style w:type="paragraph" w:styleId="1">
    <w:name w:val="heading 1"/>
    <w:basedOn w:val="a"/>
    <w:next w:val="a"/>
    <w:qFormat/>
    <w:rsid w:val="00830492"/>
    <w:pPr>
      <w:keepNext/>
      <w:tabs>
        <w:tab w:val="num" w:pos="432"/>
      </w:tabs>
      <w:spacing w:before="240" w:after="60"/>
      <w:ind w:left="432" w:hanging="432"/>
      <w:outlineLvl w:val="0"/>
    </w:pPr>
    <w:rPr>
      <w:rFonts w:ascii="Arial" w:hAnsi="Arial" w:cs="Arial"/>
      <w:b/>
      <w:bCs/>
      <w:kern w:val="1"/>
      <w:sz w:val="32"/>
      <w:szCs w:val="32"/>
    </w:rPr>
  </w:style>
  <w:style w:type="paragraph" w:styleId="4">
    <w:name w:val="heading 4"/>
    <w:basedOn w:val="a"/>
    <w:next w:val="a0"/>
    <w:qFormat/>
    <w:rsid w:val="00830492"/>
    <w:pPr>
      <w:tabs>
        <w:tab w:val="num" w:pos="864"/>
      </w:tabs>
      <w:spacing w:before="280" w:after="280"/>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30492"/>
    <w:rPr>
      <w:rFonts w:ascii="Symbol" w:hAnsi="Symbol" w:cs="Symbol"/>
    </w:rPr>
  </w:style>
  <w:style w:type="character" w:customStyle="1" w:styleId="WW8Num1z1">
    <w:name w:val="WW8Num1z1"/>
    <w:rsid w:val="00830492"/>
    <w:rPr>
      <w:rFonts w:ascii="Courier New" w:hAnsi="Courier New" w:cs="Courier New"/>
    </w:rPr>
  </w:style>
  <w:style w:type="character" w:customStyle="1" w:styleId="WW8Num1z2">
    <w:name w:val="WW8Num1z2"/>
    <w:rsid w:val="00830492"/>
    <w:rPr>
      <w:rFonts w:ascii="Wingdings" w:hAnsi="Wingdings" w:cs="Wingdings"/>
    </w:rPr>
  </w:style>
  <w:style w:type="character" w:customStyle="1" w:styleId="WW8Num2z0">
    <w:name w:val="WW8Num2z0"/>
    <w:rsid w:val="00830492"/>
    <w:rPr>
      <w:rFonts w:ascii="Symbol" w:hAnsi="Symbol"/>
      <w:sz w:val="20"/>
    </w:rPr>
  </w:style>
  <w:style w:type="character" w:customStyle="1" w:styleId="WW8Num2z1">
    <w:name w:val="WW8Num2z1"/>
    <w:rsid w:val="00830492"/>
    <w:rPr>
      <w:rFonts w:ascii="Courier New" w:hAnsi="Courier New"/>
      <w:sz w:val="20"/>
    </w:rPr>
  </w:style>
  <w:style w:type="character" w:customStyle="1" w:styleId="WW8Num2z2">
    <w:name w:val="WW8Num2z2"/>
    <w:rsid w:val="00830492"/>
    <w:rPr>
      <w:rFonts w:ascii="Wingdings" w:hAnsi="Wingdings"/>
      <w:sz w:val="20"/>
    </w:rPr>
  </w:style>
  <w:style w:type="character" w:customStyle="1" w:styleId="WW8Num3z0">
    <w:name w:val="WW8Num3z0"/>
    <w:rsid w:val="00830492"/>
    <w:rPr>
      <w:rFonts w:ascii="Wingdings" w:hAnsi="Wingdings" w:cs="Wingdings"/>
    </w:rPr>
  </w:style>
  <w:style w:type="character" w:customStyle="1" w:styleId="WW8Num3z1">
    <w:name w:val="WW8Num3z1"/>
    <w:rsid w:val="00830492"/>
    <w:rPr>
      <w:rFonts w:ascii="Courier New" w:hAnsi="Courier New" w:cs="Courier New"/>
    </w:rPr>
  </w:style>
  <w:style w:type="character" w:customStyle="1" w:styleId="WW8Num3z3">
    <w:name w:val="WW8Num3z3"/>
    <w:rsid w:val="00830492"/>
    <w:rPr>
      <w:rFonts w:ascii="Symbol" w:hAnsi="Symbol" w:cs="Symbol"/>
    </w:rPr>
  </w:style>
  <w:style w:type="character" w:customStyle="1" w:styleId="WW8Num4z0">
    <w:name w:val="WW8Num4z0"/>
    <w:rsid w:val="00830492"/>
    <w:rPr>
      <w:rFonts w:ascii="Symbol" w:hAnsi="Symbol" w:cs="Symbol"/>
    </w:rPr>
  </w:style>
  <w:style w:type="character" w:customStyle="1" w:styleId="WW8Num4z1">
    <w:name w:val="WW8Num4z1"/>
    <w:rsid w:val="00830492"/>
    <w:rPr>
      <w:rFonts w:ascii="Courier New" w:hAnsi="Courier New" w:cs="Courier New"/>
    </w:rPr>
  </w:style>
  <w:style w:type="character" w:customStyle="1" w:styleId="WW8Num4z2">
    <w:name w:val="WW8Num4z2"/>
    <w:rsid w:val="00830492"/>
    <w:rPr>
      <w:rFonts w:ascii="Wingdings" w:hAnsi="Wingdings" w:cs="Wingdings"/>
    </w:rPr>
  </w:style>
  <w:style w:type="character" w:customStyle="1" w:styleId="WW8Num5z0">
    <w:name w:val="WW8Num5z0"/>
    <w:rsid w:val="00830492"/>
    <w:rPr>
      <w:rFonts w:ascii="Symbol" w:hAnsi="Symbol" w:cs="Symbol"/>
    </w:rPr>
  </w:style>
  <w:style w:type="character" w:customStyle="1" w:styleId="WW8Num5z1">
    <w:name w:val="WW8Num5z1"/>
    <w:rsid w:val="00830492"/>
    <w:rPr>
      <w:rFonts w:ascii="Courier New" w:hAnsi="Courier New" w:cs="Courier New"/>
    </w:rPr>
  </w:style>
  <w:style w:type="character" w:customStyle="1" w:styleId="WW8Num5z2">
    <w:name w:val="WW8Num5z2"/>
    <w:rsid w:val="00830492"/>
    <w:rPr>
      <w:rFonts w:ascii="Wingdings" w:hAnsi="Wingdings" w:cs="Wingdings"/>
    </w:rPr>
  </w:style>
  <w:style w:type="character" w:customStyle="1" w:styleId="WW8Num7z0">
    <w:name w:val="WW8Num7z0"/>
    <w:rsid w:val="00830492"/>
    <w:rPr>
      <w:rFonts w:ascii="Wingdings" w:hAnsi="Wingdings"/>
    </w:rPr>
  </w:style>
  <w:style w:type="character" w:customStyle="1" w:styleId="WW8Num8z0">
    <w:name w:val="WW8Num8z0"/>
    <w:rsid w:val="00830492"/>
    <w:rPr>
      <w:rFonts w:ascii="Symbol" w:hAnsi="Symbol"/>
      <w:sz w:val="20"/>
    </w:rPr>
  </w:style>
  <w:style w:type="character" w:customStyle="1" w:styleId="WW8Num8z1">
    <w:name w:val="WW8Num8z1"/>
    <w:rsid w:val="00830492"/>
    <w:rPr>
      <w:rFonts w:ascii="Courier New" w:hAnsi="Courier New"/>
      <w:sz w:val="20"/>
    </w:rPr>
  </w:style>
  <w:style w:type="character" w:customStyle="1" w:styleId="WW8Num8z2">
    <w:name w:val="WW8Num8z2"/>
    <w:rsid w:val="00830492"/>
    <w:rPr>
      <w:rFonts w:ascii="Wingdings" w:hAnsi="Wingdings"/>
      <w:sz w:val="20"/>
    </w:rPr>
  </w:style>
  <w:style w:type="character" w:customStyle="1" w:styleId="WW8Num9z0">
    <w:name w:val="WW8Num9z0"/>
    <w:rsid w:val="00830492"/>
    <w:rPr>
      <w:rFonts w:ascii="Symbol" w:hAnsi="Symbol" w:cs="Symbol"/>
    </w:rPr>
  </w:style>
  <w:style w:type="character" w:customStyle="1" w:styleId="WW8Num9z1">
    <w:name w:val="WW8Num9z1"/>
    <w:rsid w:val="00830492"/>
    <w:rPr>
      <w:rFonts w:ascii="Courier New" w:hAnsi="Courier New" w:cs="Courier New"/>
    </w:rPr>
  </w:style>
  <w:style w:type="character" w:customStyle="1" w:styleId="WW8Num9z2">
    <w:name w:val="WW8Num9z2"/>
    <w:rsid w:val="00830492"/>
    <w:rPr>
      <w:rFonts w:ascii="Wingdings" w:hAnsi="Wingdings" w:cs="Wingdings"/>
    </w:rPr>
  </w:style>
  <w:style w:type="character" w:customStyle="1" w:styleId="WW8Num10z0">
    <w:name w:val="WW8Num10z0"/>
    <w:rsid w:val="00830492"/>
    <w:rPr>
      <w:rFonts w:ascii="Symbol" w:hAnsi="Symbol"/>
      <w:sz w:val="20"/>
    </w:rPr>
  </w:style>
  <w:style w:type="character" w:customStyle="1" w:styleId="WW8Num10z1">
    <w:name w:val="WW8Num10z1"/>
    <w:rsid w:val="00830492"/>
    <w:rPr>
      <w:rFonts w:ascii="Courier New" w:hAnsi="Courier New"/>
      <w:sz w:val="20"/>
    </w:rPr>
  </w:style>
  <w:style w:type="character" w:customStyle="1" w:styleId="WW8Num10z2">
    <w:name w:val="WW8Num10z2"/>
    <w:rsid w:val="00830492"/>
    <w:rPr>
      <w:rFonts w:ascii="Wingdings" w:hAnsi="Wingdings"/>
      <w:sz w:val="20"/>
    </w:rPr>
  </w:style>
  <w:style w:type="character" w:customStyle="1" w:styleId="WW8Num11z0">
    <w:name w:val="WW8Num11z0"/>
    <w:rsid w:val="00830492"/>
    <w:rPr>
      <w:rFonts w:ascii="Symbol" w:hAnsi="Symbol"/>
    </w:rPr>
  </w:style>
  <w:style w:type="character" w:customStyle="1" w:styleId="WW8Num11z1">
    <w:name w:val="WW8Num11z1"/>
    <w:rsid w:val="00830492"/>
    <w:rPr>
      <w:rFonts w:ascii="Courier New" w:hAnsi="Courier New" w:cs="Courier New"/>
    </w:rPr>
  </w:style>
  <w:style w:type="character" w:customStyle="1" w:styleId="WW8Num11z2">
    <w:name w:val="WW8Num11z2"/>
    <w:rsid w:val="00830492"/>
    <w:rPr>
      <w:rFonts w:ascii="Wingdings" w:hAnsi="Wingdings"/>
    </w:rPr>
  </w:style>
  <w:style w:type="character" w:customStyle="1" w:styleId="WW8Num12z0">
    <w:name w:val="WW8Num12z0"/>
    <w:rsid w:val="00830492"/>
    <w:rPr>
      <w:rFonts w:ascii="Symbol" w:hAnsi="Symbol"/>
      <w:sz w:val="20"/>
    </w:rPr>
  </w:style>
  <w:style w:type="character" w:customStyle="1" w:styleId="WW8Num12z1">
    <w:name w:val="WW8Num12z1"/>
    <w:rsid w:val="00830492"/>
    <w:rPr>
      <w:rFonts w:ascii="Courier New" w:hAnsi="Courier New"/>
      <w:sz w:val="20"/>
    </w:rPr>
  </w:style>
  <w:style w:type="character" w:customStyle="1" w:styleId="WW8Num12z2">
    <w:name w:val="WW8Num12z2"/>
    <w:rsid w:val="00830492"/>
    <w:rPr>
      <w:rFonts w:ascii="Wingdings" w:hAnsi="Wingdings"/>
      <w:sz w:val="20"/>
    </w:rPr>
  </w:style>
  <w:style w:type="character" w:customStyle="1" w:styleId="WW8Num13z0">
    <w:name w:val="WW8Num13z0"/>
    <w:rsid w:val="00830492"/>
    <w:rPr>
      <w:rFonts w:ascii="Symbol" w:hAnsi="Symbol" w:cs="Symbol"/>
    </w:rPr>
  </w:style>
  <w:style w:type="character" w:customStyle="1" w:styleId="WW8Num13z2">
    <w:name w:val="WW8Num13z2"/>
    <w:rsid w:val="00830492"/>
    <w:rPr>
      <w:rFonts w:ascii="Wingdings" w:hAnsi="Wingdings" w:cs="Wingdings"/>
    </w:rPr>
  </w:style>
  <w:style w:type="character" w:customStyle="1" w:styleId="WW8Num13z4">
    <w:name w:val="WW8Num13z4"/>
    <w:rsid w:val="00830492"/>
    <w:rPr>
      <w:rFonts w:ascii="Courier New" w:hAnsi="Courier New" w:cs="Courier New"/>
    </w:rPr>
  </w:style>
  <w:style w:type="character" w:customStyle="1" w:styleId="WW8Num14z0">
    <w:name w:val="WW8Num14z0"/>
    <w:rsid w:val="00830492"/>
    <w:rPr>
      <w:rFonts w:ascii="Symbol" w:hAnsi="Symbol" w:cs="Symbol"/>
      <w:sz w:val="20"/>
      <w:szCs w:val="20"/>
    </w:rPr>
  </w:style>
  <w:style w:type="character" w:customStyle="1" w:styleId="WW8Num14z1">
    <w:name w:val="WW8Num14z1"/>
    <w:rsid w:val="00830492"/>
    <w:rPr>
      <w:rFonts w:ascii="Courier New" w:hAnsi="Courier New" w:cs="Courier New"/>
      <w:sz w:val="20"/>
      <w:szCs w:val="20"/>
    </w:rPr>
  </w:style>
  <w:style w:type="character" w:customStyle="1" w:styleId="WW8Num14z2">
    <w:name w:val="WW8Num14z2"/>
    <w:rsid w:val="00830492"/>
    <w:rPr>
      <w:rFonts w:ascii="Wingdings" w:hAnsi="Wingdings" w:cs="Wingdings"/>
      <w:sz w:val="20"/>
      <w:szCs w:val="20"/>
    </w:rPr>
  </w:style>
  <w:style w:type="character" w:customStyle="1" w:styleId="WW8Num15z0">
    <w:name w:val="WW8Num15z0"/>
    <w:rsid w:val="00830492"/>
    <w:rPr>
      <w:rFonts w:ascii="Symbol" w:hAnsi="Symbol"/>
      <w:sz w:val="20"/>
    </w:rPr>
  </w:style>
  <w:style w:type="character" w:customStyle="1" w:styleId="WW8Num15z1">
    <w:name w:val="WW8Num15z1"/>
    <w:rsid w:val="00830492"/>
    <w:rPr>
      <w:rFonts w:ascii="Courier New" w:hAnsi="Courier New"/>
      <w:sz w:val="20"/>
    </w:rPr>
  </w:style>
  <w:style w:type="character" w:customStyle="1" w:styleId="WW8Num15z2">
    <w:name w:val="WW8Num15z2"/>
    <w:rsid w:val="00830492"/>
    <w:rPr>
      <w:rFonts w:ascii="Wingdings" w:hAnsi="Wingdings"/>
      <w:sz w:val="20"/>
    </w:rPr>
  </w:style>
  <w:style w:type="character" w:customStyle="1" w:styleId="WW8Num16z0">
    <w:name w:val="WW8Num16z0"/>
    <w:rsid w:val="00830492"/>
    <w:rPr>
      <w:rFonts w:ascii="Symbol" w:hAnsi="Symbol"/>
      <w:sz w:val="20"/>
    </w:rPr>
  </w:style>
  <w:style w:type="character" w:customStyle="1" w:styleId="WW8Num16z1">
    <w:name w:val="WW8Num16z1"/>
    <w:rsid w:val="00830492"/>
    <w:rPr>
      <w:rFonts w:ascii="Courier New" w:hAnsi="Courier New"/>
      <w:sz w:val="20"/>
    </w:rPr>
  </w:style>
  <w:style w:type="character" w:customStyle="1" w:styleId="WW8Num16z2">
    <w:name w:val="WW8Num16z2"/>
    <w:rsid w:val="00830492"/>
    <w:rPr>
      <w:rFonts w:ascii="Wingdings" w:hAnsi="Wingdings"/>
      <w:sz w:val="20"/>
    </w:rPr>
  </w:style>
  <w:style w:type="character" w:customStyle="1" w:styleId="WW8Num17z0">
    <w:name w:val="WW8Num17z0"/>
    <w:rsid w:val="00830492"/>
    <w:rPr>
      <w:rFonts w:ascii="Symbol" w:hAnsi="Symbol"/>
      <w:sz w:val="20"/>
    </w:rPr>
  </w:style>
  <w:style w:type="character" w:customStyle="1" w:styleId="WW8Num17z1">
    <w:name w:val="WW8Num17z1"/>
    <w:rsid w:val="00830492"/>
    <w:rPr>
      <w:rFonts w:ascii="Courier New" w:hAnsi="Courier New"/>
      <w:sz w:val="20"/>
    </w:rPr>
  </w:style>
  <w:style w:type="character" w:customStyle="1" w:styleId="WW8Num17z2">
    <w:name w:val="WW8Num17z2"/>
    <w:rsid w:val="00830492"/>
    <w:rPr>
      <w:rFonts w:ascii="Wingdings" w:hAnsi="Wingdings"/>
      <w:sz w:val="20"/>
    </w:rPr>
  </w:style>
  <w:style w:type="character" w:customStyle="1" w:styleId="WW8Num19z0">
    <w:name w:val="WW8Num19z0"/>
    <w:rsid w:val="00830492"/>
    <w:rPr>
      <w:rFonts w:ascii="Symbol" w:hAnsi="Symbol" w:cs="Symbol"/>
    </w:rPr>
  </w:style>
  <w:style w:type="character" w:customStyle="1" w:styleId="WW8Num19z1">
    <w:name w:val="WW8Num19z1"/>
    <w:rsid w:val="00830492"/>
    <w:rPr>
      <w:rFonts w:ascii="Courier New" w:hAnsi="Courier New" w:cs="Courier New"/>
    </w:rPr>
  </w:style>
  <w:style w:type="character" w:customStyle="1" w:styleId="WW8Num19z2">
    <w:name w:val="WW8Num19z2"/>
    <w:rsid w:val="00830492"/>
    <w:rPr>
      <w:rFonts w:ascii="Wingdings" w:hAnsi="Wingdings" w:cs="Wingdings"/>
    </w:rPr>
  </w:style>
  <w:style w:type="character" w:customStyle="1" w:styleId="WW8Num20z0">
    <w:name w:val="WW8Num20z0"/>
    <w:rsid w:val="00830492"/>
    <w:rPr>
      <w:rFonts w:ascii="Symbol" w:hAnsi="Symbol"/>
    </w:rPr>
  </w:style>
  <w:style w:type="character" w:customStyle="1" w:styleId="WW8Num20z1">
    <w:name w:val="WW8Num20z1"/>
    <w:rsid w:val="00830492"/>
    <w:rPr>
      <w:rFonts w:ascii="Courier New" w:hAnsi="Courier New" w:cs="Courier New"/>
    </w:rPr>
  </w:style>
  <w:style w:type="character" w:customStyle="1" w:styleId="WW8Num20z2">
    <w:name w:val="WW8Num20z2"/>
    <w:rsid w:val="00830492"/>
    <w:rPr>
      <w:rFonts w:ascii="Wingdings" w:hAnsi="Wingdings"/>
    </w:rPr>
  </w:style>
  <w:style w:type="character" w:customStyle="1" w:styleId="WW8Num21z0">
    <w:name w:val="WW8Num21z0"/>
    <w:rsid w:val="00830492"/>
    <w:rPr>
      <w:rFonts w:ascii="Wingdings" w:hAnsi="Wingdings"/>
    </w:rPr>
  </w:style>
  <w:style w:type="character" w:customStyle="1" w:styleId="WW8Num21z1">
    <w:name w:val="WW8Num21z1"/>
    <w:rsid w:val="00830492"/>
    <w:rPr>
      <w:rFonts w:ascii="Courier New" w:hAnsi="Courier New" w:cs="Courier New"/>
    </w:rPr>
  </w:style>
  <w:style w:type="character" w:customStyle="1" w:styleId="WW8Num21z3">
    <w:name w:val="WW8Num21z3"/>
    <w:rsid w:val="00830492"/>
    <w:rPr>
      <w:rFonts w:ascii="Symbol" w:hAnsi="Symbol"/>
    </w:rPr>
  </w:style>
  <w:style w:type="character" w:customStyle="1" w:styleId="WW8Num22z0">
    <w:name w:val="WW8Num22z0"/>
    <w:rsid w:val="00830492"/>
    <w:rPr>
      <w:rFonts w:ascii="Symbol" w:hAnsi="Symbol"/>
      <w:sz w:val="20"/>
    </w:rPr>
  </w:style>
  <w:style w:type="character" w:customStyle="1" w:styleId="WW8Num22z1">
    <w:name w:val="WW8Num22z1"/>
    <w:rsid w:val="00830492"/>
    <w:rPr>
      <w:rFonts w:ascii="Courier New" w:hAnsi="Courier New"/>
      <w:sz w:val="20"/>
    </w:rPr>
  </w:style>
  <w:style w:type="character" w:customStyle="1" w:styleId="WW8Num22z2">
    <w:name w:val="WW8Num22z2"/>
    <w:rsid w:val="00830492"/>
    <w:rPr>
      <w:rFonts w:ascii="Wingdings" w:hAnsi="Wingdings"/>
      <w:sz w:val="20"/>
    </w:rPr>
  </w:style>
  <w:style w:type="character" w:customStyle="1" w:styleId="WW8Num23z0">
    <w:name w:val="WW8Num23z0"/>
    <w:rsid w:val="00830492"/>
    <w:rPr>
      <w:rFonts w:ascii="Symbol" w:hAnsi="Symbol"/>
    </w:rPr>
  </w:style>
  <w:style w:type="character" w:customStyle="1" w:styleId="WW8Num23z1">
    <w:name w:val="WW8Num23z1"/>
    <w:rsid w:val="00830492"/>
    <w:rPr>
      <w:rFonts w:ascii="Courier New" w:hAnsi="Courier New" w:cs="Courier New"/>
    </w:rPr>
  </w:style>
  <w:style w:type="character" w:customStyle="1" w:styleId="WW8Num23z2">
    <w:name w:val="WW8Num23z2"/>
    <w:rsid w:val="00830492"/>
    <w:rPr>
      <w:rFonts w:ascii="Wingdings" w:hAnsi="Wingdings"/>
    </w:rPr>
  </w:style>
  <w:style w:type="character" w:customStyle="1" w:styleId="WW8Num24z0">
    <w:name w:val="WW8Num24z0"/>
    <w:rsid w:val="00830492"/>
    <w:rPr>
      <w:rFonts w:ascii="Symbol" w:hAnsi="Symbol" w:cs="Symbol"/>
    </w:rPr>
  </w:style>
  <w:style w:type="character" w:customStyle="1" w:styleId="WW8Num24z1">
    <w:name w:val="WW8Num24z1"/>
    <w:rsid w:val="00830492"/>
    <w:rPr>
      <w:rFonts w:ascii="Courier New" w:hAnsi="Courier New" w:cs="Courier New"/>
    </w:rPr>
  </w:style>
  <w:style w:type="character" w:customStyle="1" w:styleId="WW8Num24z2">
    <w:name w:val="WW8Num24z2"/>
    <w:rsid w:val="00830492"/>
    <w:rPr>
      <w:rFonts w:ascii="Wingdings" w:hAnsi="Wingdings" w:cs="Wingdings"/>
    </w:rPr>
  </w:style>
  <w:style w:type="character" w:customStyle="1" w:styleId="WW8Num25z0">
    <w:name w:val="WW8Num25z0"/>
    <w:rsid w:val="00830492"/>
    <w:rPr>
      <w:rFonts w:ascii="Symbol" w:hAnsi="Symbol"/>
      <w:sz w:val="20"/>
    </w:rPr>
  </w:style>
  <w:style w:type="character" w:customStyle="1" w:styleId="WW8Num25z1">
    <w:name w:val="WW8Num25z1"/>
    <w:rsid w:val="00830492"/>
    <w:rPr>
      <w:rFonts w:ascii="Courier New" w:hAnsi="Courier New"/>
      <w:sz w:val="20"/>
    </w:rPr>
  </w:style>
  <w:style w:type="character" w:customStyle="1" w:styleId="WW8Num25z2">
    <w:name w:val="WW8Num25z2"/>
    <w:rsid w:val="00830492"/>
    <w:rPr>
      <w:rFonts w:ascii="Wingdings" w:hAnsi="Wingdings"/>
      <w:sz w:val="20"/>
    </w:rPr>
  </w:style>
  <w:style w:type="character" w:customStyle="1" w:styleId="WW8Num26z0">
    <w:name w:val="WW8Num26z0"/>
    <w:rsid w:val="00830492"/>
    <w:rPr>
      <w:rFonts w:ascii="Wingdings" w:hAnsi="Wingdings"/>
    </w:rPr>
  </w:style>
  <w:style w:type="character" w:customStyle="1" w:styleId="WW8Num26z1">
    <w:name w:val="WW8Num26z1"/>
    <w:rsid w:val="00830492"/>
    <w:rPr>
      <w:rFonts w:ascii="Courier New" w:hAnsi="Courier New" w:cs="Courier New"/>
    </w:rPr>
  </w:style>
  <w:style w:type="character" w:customStyle="1" w:styleId="WW8Num26z3">
    <w:name w:val="WW8Num26z3"/>
    <w:rsid w:val="00830492"/>
    <w:rPr>
      <w:rFonts w:ascii="Symbol" w:hAnsi="Symbol"/>
    </w:rPr>
  </w:style>
  <w:style w:type="character" w:customStyle="1" w:styleId="WW8Num27z0">
    <w:name w:val="WW8Num27z0"/>
    <w:rsid w:val="00830492"/>
    <w:rPr>
      <w:rFonts w:ascii="Symbol" w:hAnsi="Symbol"/>
    </w:rPr>
  </w:style>
  <w:style w:type="character" w:customStyle="1" w:styleId="WW8Num27z1">
    <w:name w:val="WW8Num27z1"/>
    <w:rsid w:val="00830492"/>
    <w:rPr>
      <w:rFonts w:ascii="Courier New" w:hAnsi="Courier New" w:cs="Courier New"/>
    </w:rPr>
  </w:style>
  <w:style w:type="character" w:customStyle="1" w:styleId="WW8Num27z2">
    <w:name w:val="WW8Num27z2"/>
    <w:rsid w:val="00830492"/>
    <w:rPr>
      <w:rFonts w:ascii="Wingdings" w:hAnsi="Wingdings"/>
    </w:rPr>
  </w:style>
  <w:style w:type="character" w:customStyle="1" w:styleId="WW8Num28z0">
    <w:name w:val="WW8Num28z0"/>
    <w:rsid w:val="00830492"/>
    <w:rPr>
      <w:rFonts w:ascii="Symbol" w:hAnsi="Symbol" w:cs="Symbol"/>
    </w:rPr>
  </w:style>
  <w:style w:type="character" w:customStyle="1" w:styleId="WW8Num28z1">
    <w:name w:val="WW8Num28z1"/>
    <w:rsid w:val="00830492"/>
    <w:rPr>
      <w:rFonts w:ascii="Courier New" w:hAnsi="Courier New" w:cs="Courier New"/>
    </w:rPr>
  </w:style>
  <w:style w:type="character" w:customStyle="1" w:styleId="WW8Num28z2">
    <w:name w:val="WW8Num28z2"/>
    <w:rsid w:val="00830492"/>
    <w:rPr>
      <w:rFonts w:ascii="Wingdings" w:hAnsi="Wingdings" w:cs="Wingdings"/>
    </w:rPr>
  </w:style>
  <w:style w:type="character" w:customStyle="1" w:styleId="WW8Num30z0">
    <w:name w:val="WW8Num30z0"/>
    <w:rsid w:val="00830492"/>
    <w:rPr>
      <w:rFonts w:ascii="Symbol" w:hAnsi="Symbol"/>
      <w:sz w:val="20"/>
    </w:rPr>
  </w:style>
  <w:style w:type="character" w:customStyle="1" w:styleId="WW8Num30z1">
    <w:name w:val="WW8Num30z1"/>
    <w:rsid w:val="00830492"/>
    <w:rPr>
      <w:rFonts w:ascii="Courier New" w:hAnsi="Courier New"/>
      <w:sz w:val="20"/>
    </w:rPr>
  </w:style>
  <w:style w:type="character" w:customStyle="1" w:styleId="WW8Num30z2">
    <w:name w:val="WW8Num30z2"/>
    <w:rsid w:val="00830492"/>
    <w:rPr>
      <w:rFonts w:ascii="Wingdings" w:hAnsi="Wingdings"/>
      <w:sz w:val="20"/>
    </w:rPr>
  </w:style>
  <w:style w:type="character" w:customStyle="1" w:styleId="WW8Num31z0">
    <w:name w:val="WW8Num31z0"/>
    <w:rsid w:val="00830492"/>
    <w:rPr>
      <w:rFonts w:ascii="Symbol" w:hAnsi="Symbol" w:cs="Symbol"/>
    </w:rPr>
  </w:style>
  <w:style w:type="character" w:customStyle="1" w:styleId="WW8Num31z1">
    <w:name w:val="WW8Num31z1"/>
    <w:rsid w:val="00830492"/>
    <w:rPr>
      <w:rFonts w:ascii="Courier New" w:hAnsi="Courier New" w:cs="Courier New"/>
    </w:rPr>
  </w:style>
  <w:style w:type="character" w:customStyle="1" w:styleId="WW8Num31z2">
    <w:name w:val="WW8Num31z2"/>
    <w:rsid w:val="00830492"/>
    <w:rPr>
      <w:rFonts w:ascii="Wingdings" w:hAnsi="Wingdings" w:cs="Wingdings"/>
    </w:rPr>
  </w:style>
  <w:style w:type="character" w:customStyle="1" w:styleId="WW8Num33z0">
    <w:name w:val="WW8Num33z0"/>
    <w:rsid w:val="00830492"/>
    <w:rPr>
      <w:rFonts w:ascii="Symbol" w:hAnsi="Symbol" w:cs="Symbol"/>
    </w:rPr>
  </w:style>
  <w:style w:type="character" w:customStyle="1" w:styleId="WW8Num33z1">
    <w:name w:val="WW8Num33z1"/>
    <w:rsid w:val="00830492"/>
    <w:rPr>
      <w:rFonts w:ascii="Courier New" w:hAnsi="Courier New" w:cs="Courier New"/>
    </w:rPr>
  </w:style>
  <w:style w:type="character" w:customStyle="1" w:styleId="WW8Num33z2">
    <w:name w:val="WW8Num33z2"/>
    <w:rsid w:val="00830492"/>
    <w:rPr>
      <w:rFonts w:ascii="Wingdings" w:hAnsi="Wingdings" w:cs="Wingdings"/>
    </w:rPr>
  </w:style>
  <w:style w:type="character" w:customStyle="1" w:styleId="WW8Num35z0">
    <w:name w:val="WW8Num35z0"/>
    <w:rsid w:val="00830492"/>
    <w:rPr>
      <w:rFonts w:ascii="Symbol" w:hAnsi="Symbol"/>
      <w:sz w:val="20"/>
    </w:rPr>
  </w:style>
  <w:style w:type="character" w:customStyle="1" w:styleId="WW8Num35z1">
    <w:name w:val="WW8Num35z1"/>
    <w:rsid w:val="00830492"/>
    <w:rPr>
      <w:rFonts w:ascii="Courier New" w:hAnsi="Courier New"/>
      <w:sz w:val="20"/>
    </w:rPr>
  </w:style>
  <w:style w:type="character" w:customStyle="1" w:styleId="WW8Num35z2">
    <w:name w:val="WW8Num35z2"/>
    <w:rsid w:val="00830492"/>
    <w:rPr>
      <w:rFonts w:ascii="Wingdings" w:hAnsi="Wingdings"/>
      <w:sz w:val="20"/>
    </w:rPr>
  </w:style>
  <w:style w:type="character" w:customStyle="1" w:styleId="WW8Num36z0">
    <w:name w:val="WW8Num36z0"/>
    <w:rsid w:val="00830492"/>
    <w:rPr>
      <w:rFonts w:ascii="Symbol" w:hAnsi="Symbol" w:cs="Symbol"/>
    </w:rPr>
  </w:style>
  <w:style w:type="character" w:customStyle="1" w:styleId="WW8Num36z1">
    <w:name w:val="WW8Num36z1"/>
    <w:rsid w:val="00830492"/>
    <w:rPr>
      <w:rFonts w:ascii="Courier New" w:hAnsi="Courier New" w:cs="Courier New"/>
    </w:rPr>
  </w:style>
  <w:style w:type="character" w:customStyle="1" w:styleId="WW8Num36z2">
    <w:name w:val="WW8Num36z2"/>
    <w:rsid w:val="00830492"/>
    <w:rPr>
      <w:rFonts w:ascii="Wingdings" w:hAnsi="Wingdings" w:cs="Wingdings"/>
    </w:rPr>
  </w:style>
  <w:style w:type="character" w:customStyle="1" w:styleId="WW8Num37z0">
    <w:name w:val="WW8Num37z0"/>
    <w:rsid w:val="00830492"/>
    <w:rPr>
      <w:rFonts w:ascii="Symbol" w:hAnsi="Symbol"/>
      <w:sz w:val="20"/>
    </w:rPr>
  </w:style>
  <w:style w:type="character" w:customStyle="1" w:styleId="WW8Num37z1">
    <w:name w:val="WW8Num37z1"/>
    <w:rsid w:val="00830492"/>
    <w:rPr>
      <w:rFonts w:ascii="Courier New" w:hAnsi="Courier New"/>
      <w:sz w:val="20"/>
    </w:rPr>
  </w:style>
  <w:style w:type="character" w:customStyle="1" w:styleId="WW8Num37z2">
    <w:name w:val="WW8Num37z2"/>
    <w:rsid w:val="00830492"/>
    <w:rPr>
      <w:rFonts w:ascii="Wingdings" w:hAnsi="Wingdings"/>
      <w:sz w:val="20"/>
    </w:rPr>
  </w:style>
  <w:style w:type="character" w:customStyle="1" w:styleId="10">
    <w:name w:val="Основной шрифт абзаца1"/>
    <w:rsid w:val="00830492"/>
  </w:style>
  <w:style w:type="character" w:customStyle="1" w:styleId="k3">
    <w:name w:val="k3 Знак Знак"/>
    <w:rsid w:val="00830492"/>
    <w:rPr>
      <w:i/>
      <w:iCs/>
      <w:sz w:val="32"/>
      <w:szCs w:val="32"/>
      <w:lang w:val="ru-RU" w:eastAsia="ar-SA" w:bidi="ar-SA"/>
    </w:rPr>
  </w:style>
  <w:style w:type="character" w:styleId="a4">
    <w:name w:val="page number"/>
    <w:basedOn w:val="10"/>
    <w:rsid w:val="00830492"/>
  </w:style>
  <w:style w:type="character" w:customStyle="1" w:styleId="40">
    <w:name w:val="Заголовок 4 Знак"/>
    <w:rsid w:val="00830492"/>
    <w:rPr>
      <w:b/>
      <w:bCs/>
      <w:sz w:val="24"/>
      <w:szCs w:val="24"/>
      <w:lang w:eastAsia="ar-SA" w:bidi="ar-SA"/>
    </w:rPr>
  </w:style>
  <w:style w:type="paragraph" w:customStyle="1" w:styleId="a5">
    <w:name w:val="Заголовок"/>
    <w:basedOn w:val="a"/>
    <w:next w:val="a0"/>
    <w:rsid w:val="00830492"/>
    <w:pPr>
      <w:keepNext/>
      <w:spacing w:before="240" w:after="120"/>
    </w:pPr>
    <w:rPr>
      <w:rFonts w:ascii="Arial" w:eastAsia="Microsoft YaHei" w:hAnsi="Arial" w:cs="Mangal"/>
      <w:sz w:val="28"/>
      <w:szCs w:val="28"/>
    </w:rPr>
  </w:style>
  <w:style w:type="paragraph" w:styleId="a0">
    <w:name w:val="Body Text"/>
    <w:basedOn w:val="a"/>
    <w:rsid w:val="00830492"/>
    <w:pPr>
      <w:spacing w:after="120"/>
    </w:pPr>
  </w:style>
  <w:style w:type="paragraph" w:styleId="a6">
    <w:name w:val="List"/>
    <w:basedOn w:val="a0"/>
    <w:rsid w:val="00830492"/>
    <w:rPr>
      <w:rFonts w:ascii="Arial" w:hAnsi="Arial" w:cs="Mangal"/>
    </w:rPr>
  </w:style>
  <w:style w:type="paragraph" w:customStyle="1" w:styleId="11">
    <w:name w:val="Название1"/>
    <w:basedOn w:val="a"/>
    <w:rsid w:val="00830492"/>
    <w:pPr>
      <w:suppressLineNumbers/>
      <w:spacing w:before="120" w:after="120"/>
    </w:pPr>
    <w:rPr>
      <w:rFonts w:ascii="Arial" w:hAnsi="Arial" w:cs="Mangal"/>
      <w:i/>
      <w:iCs/>
      <w:sz w:val="20"/>
    </w:rPr>
  </w:style>
  <w:style w:type="paragraph" w:customStyle="1" w:styleId="12">
    <w:name w:val="Указатель1"/>
    <w:basedOn w:val="a"/>
    <w:rsid w:val="00830492"/>
    <w:pPr>
      <w:suppressLineNumbers/>
    </w:pPr>
    <w:rPr>
      <w:rFonts w:ascii="Arial" w:hAnsi="Arial" w:cs="Mangal"/>
    </w:rPr>
  </w:style>
  <w:style w:type="paragraph" w:customStyle="1" w:styleId="k1">
    <w:name w:val="k1"/>
    <w:basedOn w:val="a"/>
    <w:rsid w:val="00830492"/>
    <w:rPr>
      <w:b/>
      <w:bCs/>
      <w:sz w:val="36"/>
      <w:szCs w:val="36"/>
    </w:rPr>
  </w:style>
  <w:style w:type="paragraph" w:customStyle="1" w:styleId="k2">
    <w:name w:val="k2"/>
    <w:basedOn w:val="a"/>
    <w:rsid w:val="00830492"/>
    <w:rPr>
      <w:b/>
      <w:bCs/>
      <w:sz w:val="32"/>
      <w:szCs w:val="32"/>
    </w:rPr>
  </w:style>
  <w:style w:type="paragraph" w:customStyle="1" w:styleId="k30">
    <w:name w:val="k3 Знак"/>
    <w:basedOn w:val="a"/>
    <w:rsid w:val="00830492"/>
    <w:rPr>
      <w:i/>
      <w:iCs/>
      <w:sz w:val="32"/>
      <w:szCs w:val="32"/>
    </w:rPr>
  </w:style>
  <w:style w:type="paragraph" w:customStyle="1" w:styleId="k31">
    <w:name w:val="k3"/>
    <w:basedOn w:val="a"/>
    <w:rsid w:val="00830492"/>
    <w:rPr>
      <w:i/>
      <w:iCs/>
      <w:sz w:val="32"/>
      <w:szCs w:val="32"/>
    </w:rPr>
  </w:style>
  <w:style w:type="paragraph" w:styleId="a7">
    <w:name w:val="footer"/>
    <w:basedOn w:val="a"/>
    <w:link w:val="a8"/>
    <w:uiPriority w:val="99"/>
    <w:rsid w:val="00830492"/>
    <w:pPr>
      <w:tabs>
        <w:tab w:val="center" w:pos="4677"/>
        <w:tab w:val="right" w:pos="9355"/>
      </w:tabs>
    </w:pPr>
  </w:style>
  <w:style w:type="paragraph" w:styleId="HTML">
    <w:name w:val="HTML Preformatted"/>
    <w:basedOn w:val="a"/>
    <w:rsid w:val="0083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ok">
    <w:name w:val="book"/>
    <w:basedOn w:val="a"/>
    <w:rsid w:val="00830492"/>
    <w:pPr>
      <w:ind w:firstLine="300"/>
    </w:pPr>
  </w:style>
  <w:style w:type="paragraph" w:styleId="a9">
    <w:name w:val="Normal (Web)"/>
    <w:basedOn w:val="a"/>
    <w:rsid w:val="00830492"/>
    <w:pPr>
      <w:spacing w:before="280" w:after="280"/>
    </w:pPr>
  </w:style>
  <w:style w:type="paragraph" w:customStyle="1" w:styleId="boldtext2">
    <w:name w:val="boldtext2"/>
    <w:basedOn w:val="a"/>
    <w:rsid w:val="00830492"/>
    <w:pPr>
      <w:spacing w:before="280" w:after="280"/>
    </w:pPr>
  </w:style>
  <w:style w:type="paragraph" w:customStyle="1" w:styleId="ulstyle">
    <w:name w:val="ulstyle"/>
    <w:basedOn w:val="a"/>
    <w:rsid w:val="00830492"/>
    <w:pPr>
      <w:spacing w:before="280" w:after="280"/>
    </w:pPr>
  </w:style>
  <w:style w:type="paragraph" w:customStyle="1" w:styleId="boldtext3">
    <w:name w:val="boldtext3"/>
    <w:basedOn w:val="a"/>
    <w:rsid w:val="00830492"/>
    <w:pPr>
      <w:spacing w:before="280" w:after="280"/>
    </w:pPr>
  </w:style>
  <w:style w:type="paragraph" w:styleId="aa">
    <w:name w:val="Title"/>
    <w:basedOn w:val="a"/>
    <w:next w:val="ab"/>
    <w:qFormat/>
    <w:rsid w:val="00830492"/>
    <w:pPr>
      <w:jc w:val="center"/>
    </w:pPr>
    <w:rPr>
      <w:b/>
      <w:bCs/>
      <w:sz w:val="20"/>
      <w:szCs w:val="20"/>
    </w:rPr>
  </w:style>
  <w:style w:type="paragraph" w:styleId="ab">
    <w:name w:val="Subtitle"/>
    <w:basedOn w:val="a5"/>
    <w:next w:val="a0"/>
    <w:qFormat/>
    <w:rsid w:val="00830492"/>
    <w:pPr>
      <w:jc w:val="center"/>
    </w:pPr>
    <w:rPr>
      <w:i/>
      <w:iCs/>
    </w:rPr>
  </w:style>
  <w:style w:type="paragraph" w:styleId="ac">
    <w:name w:val="header"/>
    <w:basedOn w:val="a"/>
    <w:link w:val="ad"/>
    <w:rsid w:val="00830492"/>
    <w:pPr>
      <w:tabs>
        <w:tab w:val="center" w:pos="4677"/>
        <w:tab w:val="right" w:pos="9355"/>
      </w:tabs>
    </w:pPr>
  </w:style>
  <w:style w:type="paragraph" w:customStyle="1" w:styleId="ae">
    <w:name w:val="Содержимое таблицы"/>
    <w:basedOn w:val="a"/>
    <w:rsid w:val="00830492"/>
    <w:pPr>
      <w:suppressLineNumbers/>
    </w:pPr>
  </w:style>
  <w:style w:type="paragraph" w:customStyle="1" w:styleId="af">
    <w:name w:val="Заголовок таблицы"/>
    <w:basedOn w:val="ae"/>
    <w:rsid w:val="00830492"/>
    <w:pPr>
      <w:jc w:val="center"/>
    </w:pPr>
    <w:rPr>
      <w:b/>
      <w:bCs/>
    </w:rPr>
  </w:style>
  <w:style w:type="paragraph" w:customStyle="1" w:styleId="af0">
    <w:name w:val="Содержимое врезки"/>
    <w:basedOn w:val="a0"/>
    <w:rsid w:val="00830492"/>
  </w:style>
  <w:style w:type="character" w:customStyle="1" w:styleId="ad">
    <w:name w:val="Верхний колонтитул Знак"/>
    <w:basedOn w:val="a1"/>
    <w:link w:val="ac"/>
    <w:rsid w:val="00FC41F9"/>
    <w:rPr>
      <w:sz w:val="24"/>
      <w:szCs w:val="24"/>
      <w:lang w:eastAsia="ar-SA"/>
    </w:rPr>
  </w:style>
  <w:style w:type="paragraph" w:styleId="af1">
    <w:name w:val="Balloon Text"/>
    <w:basedOn w:val="a"/>
    <w:link w:val="af2"/>
    <w:uiPriority w:val="99"/>
    <w:semiHidden/>
    <w:unhideWhenUsed/>
    <w:rsid w:val="00FC41F9"/>
    <w:rPr>
      <w:rFonts w:ascii="Tahoma" w:hAnsi="Tahoma" w:cs="Tahoma"/>
      <w:sz w:val="16"/>
      <w:szCs w:val="16"/>
    </w:rPr>
  </w:style>
  <w:style w:type="character" w:customStyle="1" w:styleId="af2">
    <w:name w:val="Текст выноски Знак"/>
    <w:basedOn w:val="a1"/>
    <w:link w:val="af1"/>
    <w:uiPriority w:val="99"/>
    <w:semiHidden/>
    <w:rsid w:val="00FC41F9"/>
    <w:rPr>
      <w:rFonts w:ascii="Tahoma" w:hAnsi="Tahoma" w:cs="Tahoma"/>
      <w:sz w:val="16"/>
      <w:szCs w:val="16"/>
      <w:lang w:eastAsia="ar-SA"/>
    </w:rPr>
  </w:style>
  <w:style w:type="character" w:customStyle="1" w:styleId="a8">
    <w:name w:val="Нижний колонтитул Знак"/>
    <w:basedOn w:val="a1"/>
    <w:link w:val="a7"/>
    <w:uiPriority w:val="99"/>
    <w:rsid w:val="00FC41F9"/>
    <w:rPr>
      <w:sz w:val="24"/>
      <w:szCs w:val="24"/>
      <w:lang w:eastAsia="ar-SA"/>
    </w:rPr>
  </w:style>
  <w:style w:type="paragraph" w:styleId="13">
    <w:name w:val="toc 1"/>
    <w:basedOn w:val="a"/>
    <w:next w:val="a"/>
    <w:autoRedefine/>
    <w:uiPriority w:val="39"/>
    <w:unhideWhenUsed/>
    <w:rsid w:val="00401EAB"/>
  </w:style>
  <w:style w:type="character" w:styleId="af3">
    <w:name w:val="Hyperlink"/>
    <w:basedOn w:val="a1"/>
    <w:uiPriority w:val="99"/>
    <w:unhideWhenUsed/>
    <w:rsid w:val="00401EAB"/>
    <w:rPr>
      <w:color w:val="0000FF"/>
      <w:u w:val="single"/>
    </w:rPr>
  </w:style>
  <w:style w:type="paragraph" w:styleId="af4">
    <w:name w:val="List Paragraph"/>
    <w:basedOn w:val="a"/>
    <w:uiPriority w:val="34"/>
    <w:qFormat/>
    <w:rsid w:val="00D501BE"/>
    <w:pPr>
      <w:ind w:left="720"/>
      <w:contextualSpacing/>
    </w:pPr>
  </w:style>
  <w:style w:type="paragraph" w:styleId="af5">
    <w:name w:val="No Spacing"/>
    <w:link w:val="af6"/>
    <w:uiPriority w:val="1"/>
    <w:qFormat/>
    <w:rsid w:val="0055458D"/>
    <w:rPr>
      <w:rFonts w:ascii="Calibri" w:eastAsia="Calibri" w:hAnsi="Calibri"/>
      <w:sz w:val="22"/>
      <w:szCs w:val="22"/>
      <w:lang w:eastAsia="en-US"/>
    </w:rPr>
  </w:style>
  <w:style w:type="character" w:customStyle="1" w:styleId="af6">
    <w:name w:val="Без интервала Знак"/>
    <w:link w:val="af5"/>
    <w:uiPriority w:val="1"/>
    <w:rsid w:val="005545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92"/>
    <w:pPr>
      <w:suppressAutoHyphens/>
    </w:pPr>
    <w:rPr>
      <w:sz w:val="24"/>
      <w:szCs w:val="24"/>
      <w:lang w:eastAsia="ar-SA"/>
    </w:rPr>
  </w:style>
  <w:style w:type="paragraph" w:styleId="1">
    <w:name w:val="heading 1"/>
    <w:basedOn w:val="a"/>
    <w:next w:val="a"/>
    <w:qFormat/>
    <w:rsid w:val="00830492"/>
    <w:pPr>
      <w:keepNext/>
      <w:tabs>
        <w:tab w:val="num" w:pos="432"/>
      </w:tabs>
      <w:spacing w:before="240" w:after="60"/>
      <w:ind w:left="432" w:hanging="432"/>
      <w:outlineLvl w:val="0"/>
    </w:pPr>
    <w:rPr>
      <w:rFonts w:ascii="Arial" w:hAnsi="Arial" w:cs="Arial"/>
      <w:b/>
      <w:bCs/>
      <w:kern w:val="1"/>
      <w:sz w:val="32"/>
      <w:szCs w:val="32"/>
    </w:rPr>
  </w:style>
  <w:style w:type="paragraph" w:styleId="4">
    <w:name w:val="heading 4"/>
    <w:basedOn w:val="a"/>
    <w:next w:val="a0"/>
    <w:qFormat/>
    <w:rsid w:val="00830492"/>
    <w:pPr>
      <w:tabs>
        <w:tab w:val="num" w:pos="864"/>
      </w:tabs>
      <w:spacing w:before="280" w:after="280"/>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30492"/>
    <w:rPr>
      <w:rFonts w:ascii="Symbol" w:hAnsi="Symbol" w:cs="Symbol"/>
    </w:rPr>
  </w:style>
  <w:style w:type="character" w:customStyle="1" w:styleId="WW8Num1z1">
    <w:name w:val="WW8Num1z1"/>
    <w:rsid w:val="00830492"/>
    <w:rPr>
      <w:rFonts w:ascii="Courier New" w:hAnsi="Courier New" w:cs="Courier New"/>
    </w:rPr>
  </w:style>
  <w:style w:type="character" w:customStyle="1" w:styleId="WW8Num1z2">
    <w:name w:val="WW8Num1z2"/>
    <w:rsid w:val="00830492"/>
    <w:rPr>
      <w:rFonts w:ascii="Wingdings" w:hAnsi="Wingdings" w:cs="Wingdings"/>
    </w:rPr>
  </w:style>
  <w:style w:type="character" w:customStyle="1" w:styleId="WW8Num2z0">
    <w:name w:val="WW8Num2z0"/>
    <w:rsid w:val="00830492"/>
    <w:rPr>
      <w:rFonts w:ascii="Symbol" w:hAnsi="Symbol"/>
      <w:sz w:val="20"/>
    </w:rPr>
  </w:style>
  <w:style w:type="character" w:customStyle="1" w:styleId="WW8Num2z1">
    <w:name w:val="WW8Num2z1"/>
    <w:rsid w:val="00830492"/>
    <w:rPr>
      <w:rFonts w:ascii="Courier New" w:hAnsi="Courier New"/>
      <w:sz w:val="20"/>
    </w:rPr>
  </w:style>
  <w:style w:type="character" w:customStyle="1" w:styleId="WW8Num2z2">
    <w:name w:val="WW8Num2z2"/>
    <w:rsid w:val="00830492"/>
    <w:rPr>
      <w:rFonts w:ascii="Wingdings" w:hAnsi="Wingdings"/>
      <w:sz w:val="20"/>
    </w:rPr>
  </w:style>
  <w:style w:type="character" w:customStyle="1" w:styleId="WW8Num3z0">
    <w:name w:val="WW8Num3z0"/>
    <w:rsid w:val="00830492"/>
    <w:rPr>
      <w:rFonts w:ascii="Wingdings" w:hAnsi="Wingdings" w:cs="Wingdings"/>
    </w:rPr>
  </w:style>
  <w:style w:type="character" w:customStyle="1" w:styleId="WW8Num3z1">
    <w:name w:val="WW8Num3z1"/>
    <w:rsid w:val="00830492"/>
    <w:rPr>
      <w:rFonts w:ascii="Courier New" w:hAnsi="Courier New" w:cs="Courier New"/>
    </w:rPr>
  </w:style>
  <w:style w:type="character" w:customStyle="1" w:styleId="WW8Num3z3">
    <w:name w:val="WW8Num3z3"/>
    <w:rsid w:val="00830492"/>
    <w:rPr>
      <w:rFonts w:ascii="Symbol" w:hAnsi="Symbol" w:cs="Symbol"/>
    </w:rPr>
  </w:style>
  <w:style w:type="character" w:customStyle="1" w:styleId="WW8Num4z0">
    <w:name w:val="WW8Num4z0"/>
    <w:rsid w:val="00830492"/>
    <w:rPr>
      <w:rFonts w:ascii="Symbol" w:hAnsi="Symbol" w:cs="Symbol"/>
    </w:rPr>
  </w:style>
  <w:style w:type="character" w:customStyle="1" w:styleId="WW8Num4z1">
    <w:name w:val="WW8Num4z1"/>
    <w:rsid w:val="00830492"/>
    <w:rPr>
      <w:rFonts w:ascii="Courier New" w:hAnsi="Courier New" w:cs="Courier New"/>
    </w:rPr>
  </w:style>
  <w:style w:type="character" w:customStyle="1" w:styleId="WW8Num4z2">
    <w:name w:val="WW8Num4z2"/>
    <w:rsid w:val="00830492"/>
    <w:rPr>
      <w:rFonts w:ascii="Wingdings" w:hAnsi="Wingdings" w:cs="Wingdings"/>
    </w:rPr>
  </w:style>
  <w:style w:type="character" w:customStyle="1" w:styleId="WW8Num5z0">
    <w:name w:val="WW8Num5z0"/>
    <w:rsid w:val="00830492"/>
    <w:rPr>
      <w:rFonts w:ascii="Symbol" w:hAnsi="Symbol" w:cs="Symbol"/>
    </w:rPr>
  </w:style>
  <w:style w:type="character" w:customStyle="1" w:styleId="WW8Num5z1">
    <w:name w:val="WW8Num5z1"/>
    <w:rsid w:val="00830492"/>
    <w:rPr>
      <w:rFonts w:ascii="Courier New" w:hAnsi="Courier New" w:cs="Courier New"/>
    </w:rPr>
  </w:style>
  <w:style w:type="character" w:customStyle="1" w:styleId="WW8Num5z2">
    <w:name w:val="WW8Num5z2"/>
    <w:rsid w:val="00830492"/>
    <w:rPr>
      <w:rFonts w:ascii="Wingdings" w:hAnsi="Wingdings" w:cs="Wingdings"/>
    </w:rPr>
  </w:style>
  <w:style w:type="character" w:customStyle="1" w:styleId="WW8Num7z0">
    <w:name w:val="WW8Num7z0"/>
    <w:rsid w:val="00830492"/>
    <w:rPr>
      <w:rFonts w:ascii="Wingdings" w:hAnsi="Wingdings"/>
    </w:rPr>
  </w:style>
  <w:style w:type="character" w:customStyle="1" w:styleId="WW8Num8z0">
    <w:name w:val="WW8Num8z0"/>
    <w:rsid w:val="00830492"/>
    <w:rPr>
      <w:rFonts w:ascii="Symbol" w:hAnsi="Symbol"/>
      <w:sz w:val="20"/>
    </w:rPr>
  </w:style>
  <w:style w:type="character" w:customStyle="1" w:styleId="WW8Num8z1">
    <w:name w:val="WW8Num8z1"/>
    <w:rsid w:val="00830492"/>
    <w:rPr>
      <w:rFonts w:ascii="Courier New" w:hAnsi="Courier New"/>
      <w:sz w:val="20"/>
    </w:rPr>
  </w:style>
  <w:style w:type="character" w:customStyle="1" w:styleId="WW8Num8z2">
    <w:name w:val="WW8Num8z2"/>
    <w:rsid w:val="00830492"/>
    <w:rPr>
      <w:rFonts w:ascii="Wingdings" w:hAnsi="Wingdings"/>
      <w:sz w:val="20"/>
    </w:rPr>
  </w:style>
  <w:style w:type="character" w:customStyle="1" w:styleId="WW8Num9z0">
    <w:name w:val="WW8Num9z0"/>
    <w:rsid w:val="00830492"/>
    <w:rPr>
      <w:rFonts w:ascii="Symbol" w:hAnsi="Symbol" w:cs="Symbol"/>
    </w:rPr>
  </w:style>
  <w:style w:type="character" w:customStyle="1" w:styleId="WW8Num9z1">
    <w:name w:val="WW8Num9z1"/>
    <w:rsid w:val="00830492"/>
    <w:rPr>
      <w:rFonts w:ascii="Courier New" w:hAnsi="Courier New" w:cs="Courier New"/>
    </w:rPr>
  </w:style>
  <w:style w:type="character" w:customStyle="1" w:styleId="WW8Num9z2">
    <w:name w:val="WW8Num9z2"/>
    <w:rsid w:val="00830492"/>
    <w:rPr>
      <w:rFonts w:ascii="Wingdings" w:hAnsi="Wingdings" w:cs="Wingdings"/>
    </w:rPr>
  </w:style>
  <w:style w:type="character" w:customStyle="1" w:styleId="WW8Num10z0">
    <w:name w:val="WW8Num10z0"/>
    <w:rsid w:val="00830492"/>
    <w:rPr>
      <w:rFonts w:ascii="Symbol" w:hAnsi="Symbol"/>
      <w:sz w:val="20"/>
    </w:rPr>
  </w:style>
  <w:style w:type="character" w:customStyle="1" w:styleId="WW8Num10z1">
    <w:name w:val="WW8Num10z1"/>
    <w:rsid w:val="00830492"/>
    <w:rPr>
      <w:rFonts w:ascii="Courier New" w:hAnsi="Courier New"/>
      <w:sz w:val="20"/>
    </w:rPr>
  </w:style>
  <w:style w:type="character" w:customStyle="1" w:styleId="WW8Num10z2">
    <w:name w:val="WW8Num10z2"/>
    <w:rsid w:val="00830492"/>
    <w:rPr>
      <w:rFonts w:ascii="Wingdings" w:hAnsi="Wingdings"/>
      <w:sz w:val="20"/>
    </w:rPr>
  </w:style>
  <w:style w:type="character" w:customStyle="1" w:styleId="WW8Num11z0">
    <w:name w:val="WW8Num11z0"/>
    <w:rsid w:val="00830492"/>
    <w:rPr>
      <w:rFonts w:ascii="Symbol" w:hAnsi="Symbol"/>
    </w:rPr>
  </w:style>
  <w:style w:type="character" w:customStyle="1" w:styleId="WW8Num11z1">
    <w:name w:val="WW8Num11z1"/>
    <w:rsid w:val="00830492"/>
    <w:rPr>
      <w:rFonts w:ascii="Courier New" w:hAnsi="Courier New" w:cs="Courier New"/>
    </w:rPr>
  </w:style>
  <w:style w:type="character" w:customStyle="1" w:styleId="WW8Num11z2">
    <w:name w:val="WW8Num11z2"/>
    <w:rsid w:val="00830492"/>
    <w:rPr>
      <w:rFonts w:ascii="Wingdings" w:hAnsi="Wingdings"/>
    </w:rPr>
  </w:style>
  <w:style w:type="character" w:customStyle="1" w:styleId="WW8Num12z0">
    <w:name w:val="WW8Num12z0"/>
    <w:rsid w:val="00830492"/>
    <w:rPr>
      <w:rFonts w:ascii="Symbol" w:hAnsi="Symbol"/>
      <w:sz w:val="20"/>
    </w:rPr>
  </w:style>
  <w:style w:type="character" w:customStyle="1" w:styleId="WW8Num12z1">
    <w:name w:val="WW8Num12z1"/>
    <w:rsid w:val="00830492"/>
    <w:rPr>
      <w:rFonts w:ascii="Courier New" w:hAnsi="Courier New"/>
      <w:sz w:val="20"/>
    </w:rPr>
  </w:style>
  <w:style w:type="character" w:customStyle="1" w:styleId="WW8Num12z2">
    <w:name w:val="WW8Num12z2"/>
    <w:rsid w:val="00830492"/>
    <w:rPr>
      <w:rFonts w:ascii="Wingdings" w:hAnsi="Wingdings"/>
      <w:sz w:val="20"/>
    </w:rPr>
  </w:style>
  <w:style w:type="character" w:customStyle="1" w:styleId="WW8Num13z0">
    <w:name w:val="WW8Num13z0"/>
    <w:rsid w:val="00830492"/>
    <w:rPr>
      <w:rFonts w:ascii="Symbol" w:hAnsi="Symbol" w:cs="Symbol"/>
    </w:rPr>
  </w:style>
  <w:style w:type="character" w:customStyle="1" w:styleId="WW8Num13z2">
    <w:name w:val="WW8Num13z2"/>
    <w:rsid w:val="00830492"/>
    <w:rPr>
      <w:rFonts w:ascii="Wingdings" w:hAnsi="Wingdings" w:cs="Wingdings"/>
    </w:rPr>
  </w:style>
  <w:style w:type="character" w:customStyle="1" w:styleId="WW8Num13z4">
    <w:name w:val="WW8Num13z4"/>
    <w:rsid w:val="00830492"/>
    <w:rPr>
      <w:rFonts w:ascii="Courier New" w:hAnsi="Courier New" w:cs="Courier New"/>
    </w:rPr>
  </w:style>
  <w:style w:type="character" w:customStyle="1" w:styleId="WW8Num14z0">
    <w:name w:val="WW8Num14z0"/>
    <w:rsid w:val="00830492"/>
    <w:rPr>
      <w:rFonts w:ascii="Symbol" w:hAnsi="Symbol" w:cs="Symbol"/>
      <w:sz w:val="20"/>
      <w:szCs w:val="20"/>
    </w:rPr>
  </w:style>
  <w:style w:type="character" w:customStyle="1" w:styleId="WW8Num14z1">
    <w:name w:val="WW8Num14z1"/>
    <w:rsid w:val="00830492"/>
    <w:rPr>
      <w:rFonts w:ascii="Courier New" w:hAnsi="Courier New" w:cs="Courier New"/>
      <w:sz w:val="20"/>
      <w:szCs w:val="20"/>
    </w:rPr>
  </w:style>
  <w:style w:type="character" w:customStyle="1" w:styleId="WW8Num14z2">
    <w:name w:val="WW8Num14z2"/>
    <w:rsid w:val="00830492"/>
    <w:rPr>
      <w:rFonts w:ascii="Wingdings" w:hAnsi="Wingdings" w:cs="Wingdings"/>
      <w:sz w:val="20"/>
      <w:szCs w:val="20"/>
    </w:rPr>
  </w:style>
  <w:style w:type="character" w:customStyle="1" w:styleId="WW8Num15z0">
    <w:name w:val="WW8Num15z0"/>
    <w:rsid w:val="00830492"/>
    <w:rPr>
      <w:rFonts w:ascii="Symbol" w:hAnsi="Symbol"/>
      <w:sz w:val="20"/>
    </w:rPr>
  </w:style>
  <w:style w:type="character" w:customStyle="1" w:styleId="WW8Num15z1">
    <w:name w:val="WW8Num15z1"/>
    <w:rsid w:val="00830492"/>
    <w:rPr>
      <w:rFonts w:ascii="Courier New" w:hAnsi="Courier New"/>
      <w:sz w:val="20"/>
    </w:rPr>
  </w:style>
  <w:style w:type="character" w:customStyle="1" w:styleId="WW8Num15z2">
    <w:name w:val="WW8Num15z2"/>
    <w:rsid w:val="00830492"/>
    <w:rPr>
      <w:rFonts w:ascii="Wingdings" w:hAnsi="Wingdings"/>
      <w:sz w:val="20"/>
    </w:rPr>
  </w:style>
  <w:style w:type="character" w:customStyle="1" w:styleId="WW8Num16z0">
    <w:name w:val="WW8Num16z0"/>
    <w:rsid w:val="00830492"/>
    <w:rPr>
      <w:rFonts w:ascii="Symbol" w:hAnsi="Symbol"/>
      <w:sz w:val="20"/>
    </w:rPr>
  </w:style>
  <w:style w:type="character" w:customStyle="1" w:styleId="WW8Num16z1">
    <w:name w:val="WW8Num16z1"/>
    <w:rsid w:val="00830492"/>
    <w:rPr>
      <w:rFonts w:ascii="Courier New" w:hAnsi="Courier New"/>
      <w:sz w:val="20"/>
    </w:rPr>
  </w:style>
  <w:style w:type="character" w:customStyle="1" w:styleId="WW8Num16z2">
    <w:name w:val="WW8Num16z2"/>
    <w:rsid w:val="00830492"/>
    <w:rPr>
      <w:rFonts w:ascii="Wingdings" w:hAnsi="Wingdings"/>
      <w:sz w:val="20"/>
    </w:rPr>
  </w:style>
  <w:style w:type="character" w:customStyle="1" w:styleId="WW8Num17z0">
    <w:name w:val="WW8Num17z0"/>
    <w:rsid w:val="00830492"/>
    <w:rPr>
      <w:rFonts w:ascii="Symbol" w:hAnsi="Symbol"/>
      <w:sz w:val="20"/>
    </w:rPr>
  </w:style>
  <w:style w:type="character" w:customStyle="1" w:styleId="WW8Num17z1">
    <w:name w:val="WW8Num17z1"/>
    <w:rsid w:val="00830492"/>
    <w:rPr>
      <w:rFonts w:ascii="Courier New" w:hAnsi="Courier New"/>
      <w:sz w:val="20"/>
    </w:rPr>
  </w:style>
  <w:style w:type="character" w:customStyle="1" w:styleId="WW8Num17z2">
    <w:name w:val="WW8Num17z2"/>
    <w:rsid w:val="00830492"/>
    <w:rPr>
      <w:rFonts w:ascii="Wingdings" w:hAnsi="Wingdings"/>
      <w:sz w:val="20"/>
    </w:rPr>
  </w:style>
  <w:style w:type="character" w:customStyle="1" w:styleId="WW8Num19z0">
    <w:name w:val="WW8Num19z0"/>
    <w:rsid w:val="00830492"/>
    <w:rPr>
      <w:rFonts w:ascii="Symbol" w:hAnsi="Symbol" w:cs="Symbol"/>
    </w:rPr>
  </w:style>
  <w:style w:type="character" w:customStyle="1" w:styleId="WW8Num19z1">
    <w:name w:val="WW8Num19z1"/>
    <w:rsid w:val="00830492"/>
    <w:rPr>
      <w:rFonts w:ascii="Courier New" w:hAnsi="Courier New" w:cs="Courier New"/>
    </w:rPr>
  </w:style>
  <w:style w:type="character" w:customStyle="1" w:styleId="WW8Num19z2">
    <w:name w:val="WW8Num19z2"/>
    <w:rsid w:val="00830492"/>
    <w:rPr>
      <w:rFonts w:ascii="Wingdings" w:hAnsi="Wingdings" w:cs="Wingdings"/>
    </w:rPr>
  </w:style>
  <w:style w:type="character" w:customStyle="1" w:styleId="WW8Num20z0">
    <w:name w:val="WW8Num20z0"/>
    <w:rsid w:val="00830492"/>
    <w:rPr>
      <w:rFonts w:ascii="Symbol" w:hAnsi="Symbol"/>
    </w:rPr>
  </w:style>
  <w:style w:type="character" w:customStyle="1" w:styleId="WW8Num20z1">
    <w:name w:val="WW8Num20z1"/>
    <w:rsid w:val="00830492"/>
    <w:rPr>
      <w:rFonts w:ascii="Courier New" w:hAnsi="Courier New" w:cs="Courier New"/>
    </w:rPr>
  </w:style>
  <w:style w:type="character" w:customStyle="1" w:styleId="WW8Num20z2">
    <w:name w:val="WW8Num20z2"/>
    <w:rsid w:val="00830492"/>
    <w:rPr>
      <w:rFonts w:ascii="Wingdings" w:hAnsi="Wingdings"/>
    </w:rPr>
  </w:style>
  <w:style w:type="character" w:customStyle="1" w:styleId="WW8Num21z0">
    <w:name w:val="WW8Num21z0"/>
    <w:rsid w:val="00830492"/>
    <w:rPr>
      <w:rFonts w:ascii="Wingdings" w:hAnsi="Wingdings"/>
    </w:rPr>
  </w:style>
  <w:style w:type="character" w:customStyle="1" w:styleId="WW8Num21z1">
    <w:name w:val="WW8Num21z1"/>
    <w:rsid w:val="00830492"/>
    <w:rPr>
      <w:rFonts w:ascii="Courier New" w:hAnsi="Courier New" w:cs="Courier New"/>
    </w:rPr>
  </w:style>
  <w:style w:type="character" w:customStyle="1" w:styleId="WW8Num21z3">
    <w:name w:val="WW8Num21z3"/>
    <w:rsid w:val="00830492"/>
    <w:rPr>
      <w:rFonts w:ascii="Symbol" w:hAnsi="Symbol"/>
    </w:rPr>
  </w:style>
  <w:style w:type="character" w:customStyle="1" w:styleId="WW8Num22z0">
    <w:name w:val="WW8Num22z0"/>
    <w:rsid w:val="00830492"/>
    <w:rPr>
      <w:rFonts w:ascii="Symbol" w:hAnsi="Symbol"/>
      <w:sz w:val="20"/>
    </w:rPr>
  </w:style>
  <w:style w:type="character" w:customStyle="1" w:styleId="WW8Num22z1">
    <w:name w:val="WW8Num22z1"/>
    <w:rsid w:val="00830492"/>
    <w:rPr>
      <w:rFonts w:ascii="Courier New" w:hAnsi="Courier New"/>
      <w:sz w:val="20"/>
    </w:rPr>
  </w:style>
  <w:style w:type="character" w:customStyle="1" w:styleId="WW8Num22z2">
    <w:name w:val="WW8Num22z2"/>
    <w:rsid w:val="00830492"/>
    <w:rPr>
      <w:rFonts w:ascii="Wingdings" w:hAnsi="Wingdings"/>
      <w:sz w:val="20"/>
    </w:rPr>
  </w:style>
  <w:style w:type="character" w:customStyle="1" w:styleId="WW8Num23z0">
    <w:name w:val="WW8Num23z0"/>
    <w:rsid w:val="00830492"/>
    <w:rPr>
      <w:rFonts w:ascii="Symbol" w:hAnsi="Symbol"/>
    </w:rPr>
  </w:style>
  <w:style w:type="character" w:customStyle="1" w:styleId="WW8Num23z1">
    <w:name w:val="WW8Num23z1"/>
    <w:rsid w:val="00830492"/>
    <w:rPr>
      <w:rFonts w:ascii="Courier New" w:hAnsi="Courier New" w:cs="Courier New"/>
    </w:rPr>
  </w:style>
  <w:style w:type="character" w:customStyle="1" w:styleId="WW8Num23z2">
    <w:name w:val="WW8Num23z2"/>
    <w:rsid w:val="00830492"/>
    <w:rPr>
      <w:rFonts w:ascii="Wingdings" w:hAnsi="Wingdings"/>
    </w:rPr>
  </w:style>
  <w:style w:type="character" w:customStyle="1" w:styleId="WW8Num24z0">
    <w:name w:val="WW8Num24z0"/>
    <w:rsid w:val="00830492"/>
    <w:rPr>
      <w:rFonts w:ascii="Symbol" w:hAnsi="Symbol" w:cs="Symbol"/>
    </w:rPr>
  </w:style>
  <w:style w:type="character" w:customStyle="1" w:styleId="WW8Num24z1">
    <w:name w:val="WW8Num24z1"/>
    <w:rsid w:val="00830492"/>
    <w:rPr>
      <w:rFonts w:ascii="Courier New" w:hAnsi="Courier New" w:cs="Courier New"/>
    </w:rPr>
  </w:style>
  <w:style w:type="character" w:customStyle="1" w:styleId="WW8Num24z2">
    <w:name w:val="WW8Num24z2"/>
    <w:rsid w:val="00830492"/>
    <w:rPr>
      <w:rFonts w:ascii="Wingdings" w:hAnsi="Wingdings" w:cs="Wingdings"/>
    </w:rPr>
  </w:style>
  <w:style w:type="character" w:customStyle="1" w:styleId="WW8Num25z0">
    <w:name w:val="WW8Num25z0"/>
    <w:rsid w:val="00830492"/>
    <w:rPr>
      <w:rFonts w:ascii="Symbol" w:hAnsi="Symbol"/>
      <w:sz w:val="20"/>
    </w:rPr>
  </w:style>
  <w:style w:type="character" w:customStyle="1" w:styleId="WW8Num25z1">
    <w:name w:val="WW8Num25z1"/>
    <w:rsid w:val="00830492"/>
    <w:rPr>
      <w:rFonts w:ascii="Courier New" w:hAnsi="Courier New"/>
      <w:sz w:val="20"/>
    </w:rPr>
  </w:style>
  <w:style w:type="character" w:customStyle="1" w:styleId="WW8Num25z2">
    <w:name w:val="WW8Num25z2"/>
    <w:rsid w:val="00830492"/>
    <w:rPr>
      <w:rFonts w:ascii="Wingdings" w:hAnsi="Wingdings"/>
      <w:sz w:val="20"/>
    </w:rPr>
  </w:style>
  <w:style w:type="character" w:customStyle="1" w:styleId="WW8Num26z0">
    <w:name w:val="WW8Num26z0"/>
    <w:rsid w:val="00830492"/>
    <w:rPr>
      <w:rFonts w:ascii="Wingdings" w:hAnsi="Wingdings"/>
    </w:rPr>
  </w:style>
  <w:style w:type="character" w:customStyle="1" w:styleId="WW8Num26z1">
    <w:name w:val="WW8Num26z1"/>
    <w:rsid w:val="00830492"/>
    <w:rPr>
      <w:rFonts w:ascii="Courier New" w:hAnsi="Courier New" w:cs="Courier New"/>
    </w:rPr>
  </w:style>
  <w:style w:type="character" w:customStyle="1" w:styleId="WW8Num26z3">
    <w:name w:val="WW8Num26z3"/>
    <w:rsid w:val="00830492"/>
    <w:rPr>
      <w:rFonts w:ascii="Symbol" w:hAnsi="Symbol"/>
    </w:rPr>
  </w:style>
  <w:style w:type="character" w:customStyle="1" w:styleId="WW8Num27z0">
    <w:name w:val="WW8Num27z0"/>
    <w:rsid w:val="00830492"/>
    <w:rPr>
      <w:rFonts w:ascii="Symbol" w:hAnsi="Symbol"/>
    </w:rPr>
  </w:style>
  <w:style w:type="character" w:customStyle="1" w:styleId="WW8Num27z1">
    <w:name w:val="WW8Num27z1"/>
    <w:rsid w:val="00830492"/>
    <w:rPr>
      <w:rFonts w:ascii="Courier New" w:hAnsi="Courier New" w:cs="Courier New"/>
    </w:rPr>
  </w:style>
  <w:style w:type="character" w:customStyle="1" w:styleId="WW8Num27z2">
    <w:name w:val="WW8Num27z2"/>
    <w:rsid w:val="00830492"/>
    <w:rPr>
      <w:rFonts w:ascii="Wingdings" w:hAnsi="Wingdings"/>
    </w:rPr>
  </w:style>
  <w:style w:type="character" w:customStyle="1" w:styleId="WW8Num28z0">
    <w:name w:val="WW8Num28z0"/>
    <w:rsid w:val="00830492"/>
    <w:rPr>
      <w:rFonts w:ascii="Symbol" w:hAnsi="Symbol" w:cs="Symbol"/>
    </w:rPr>
  </w:style>
  <w:style w:type="character" w:customStyle="1" w:styleId="WW8Num28z1">
    <w:name w:val="WW8Num28z1"/>
    <w:rsid w:val="00830492"/>
    <w:rPr>
      <w:rFonts w:ascii="Courier New" w:hAnsi="Courier New" w:cs="Courier New"/>
    </w:rPr>
  </w:style>
  <w:style w:type="character" w:customStyle="1" w:styleId="WW8Num28z2">
    <w:name w:val="WW8Num28z2"/>
    <w:rsid w:val="00830492"/>
    <w:rPr>
      <w:rFonts w:ascii="Wingdings" w:hAnsi="Wingdings" w:cs="Wingdings"/>
    </w:rPr>
  </w:style>
  <w:style w:type="character" w:customStyle="1" w:styleId="WW8Num30z0">
    <w:name w:val="WW8Num30z0"/>
    <w:rsid w:val="00830492"/>
    <w:rPr>
      <w:rFonts w:ascii="Symbol" w:hAnsi="Symbol"/>
      <w:sz w:val="20"/>
    </w:rPr>
  </w:style>
  <w:style w:type="character" w:customStyle="1" w:styleId="WW8Num30z1">
    <w:name w:val="WW8Num30z1"/>
    <w:rsid w:val="00830492"/>
    <w:rPr>
      <w:rFonts w:ascii="Courier New" w:hAnsi="Courier New"/>
      <w:sz w:val="20"/>
    </w:rPr>
  </w:style>
  <w:style w:type="character" w:customStyle="1" w:styleId="WW8Num30z2">
    <w:name w:val="WW8Num30z2"/>
    <w:rsid w:val="00830492"/>
    <w:rPr>
      <w:rFonts w:ascii="Wingdings" w:hAnsi="Wingdings"/>
      <w:sz w:val="20"/>
    </w:rPr>
  </w:style>
  <w:style w:type="character" w:customStyle="1" w:styleId="WW8Num31z0">
    <w:name w:val="WW8Num31z0"/>
    <w:rsid w:val="00830492"/>
    <w:rPr>
      <w:rFonts w:ascii="Symbol" w:hAnsi="Symbol" w:cs="Symbol"/>
    </w:rPr>
  </w:style>
  <w:style w:type="character" w:customStyle="1" w:styleId="WW8Num31z1">
    <w:name w:val="WW8Num31z1"/>
    <w:rsid w:val="00830492"/>
    <w:rPr>
      <w:rFonts w:ascii="Courier New" w:hAnsi="Courier New" w:cs="Courier New"/>
    </w:rPr>
  </w:style>
  <w:style w:type="character" w:customStyle="1" w:styleId="WW8Num31z2">
    <w:name w:val="WW8Num31z2"/>
    <w:rsid w:val="00830492"/>
    <w:rPr>
      <w:rFonts w:ascii="Wingdings" w:hAnsi="Wingdings" w:cs="Wingdings"/>
    </w:rPr>
  </w:style>
  <w:style w:type="character" w:customStyle="1" w:styleId="WW8Num33z0">
    <w:name w:val="WW8Num33z0"/>
    <w:rsid w:val="00830492"/>
    <w:rPr>
      <w:rFonts w:ascii="Symbol" w:hAnsi="Symbol" w:cs="Symbol"/>
    </w:rPr>
  </w:style>
  <w:style w:type="character" w:customStyle="1" w:styleId="WW8Num33z1">
    <w:name w:val="WW8Num33z1"/>
    <w:rsid w:val="00830492"/>
    <w:rPr>
      <w:rFonts w:ascii="Courier New" w:hAnsi="Courier New" w:cs="Courier New"/>
    </w:rPr>
  </w:style>
  <w:style w:type="character" w:customStyle="1" w:styleId="WW8Num33z2">
    <w:name w:val="WW8Num33z2"/>
    <w:rsid w:val="00830492"/>
    <w:rPr>
      <w:rFonts w:ascii="Wingdings" w:hAnsi="Wingdings" w:cs="Wingdings"/>
    </w:rPr>
  </w:style>
  <w:style w:type="character" w:customStyle="1" w:styleId="WW8Num35z0">
    <w:name w:val="WW8Num35z0"/>
    <w:rsid w:val="00830492"/>
    <w:rPr>
      <w:rFonts w:ascii="Symbol" w:hAnsi="Symbol"/>
      <w:sz w:val="20"/>
    </w:rPr>
  </w:style>
  <w:style w:type="character" w:customStyle="1" w:styleId="WW8Num35z1">
    <w:name w:val="WW8Num35z1"/>
    <w:rsid w:val="00830492"/>
    <w:rPr>
      <w:rFonts w:ascii="Courier New" w:hAnsi="Courier New"/>
      <w:sz w:val="20"/>
    </w:rPr>
  </w:style>
  <w:style w:type="character" w:customStyle="1" w:styleId="WW8Num35z2">
    <w:name w:val="WW8Num35z2"/>
    <w:rsid w:val="00830492"/>
    <w:rPr>
      <w:rFonts w:ascii="Wingdings" w:hAnsi="Wingdings"/>
      <w:sz w:val="20"/>
    </w:rPr>
  </w:style>
  <w:style w:type="character" w:customStyle="1" w:styleId="WW8Num36z0">
    <w:name w:val="WW8Num36z0"/>
    <w:rsid w:val="00830492"/>
    <w:rPr>
      <w:rFonts w:ascii="Symbol" w:hAnsi="Symbol" w:cs="Symbol"/>
    </w:rPr>
  </w:style>
  <w:style w:type="character" w:customStyle="1" w:styleId="WW8Num36z1">
    <w:name w:val="WW8Num36z1"/>
    <w:rsid w:val="00830492"/>
    <w:rPr>
      <w:rFonts w:ascii="Courier New" w:hAnsi="Courier New" w:cs="Courier New"/>
    </w:rPr>
  </w:style>
  <w:style w:type="character" w:customStyle="1" w:styleId="WW8Num36z2">
    <w:name w:val="WW8Num36z2"/>
    <w:rsid w:val="00830492"/>
    <w:rPr>
      <w:rFonts w:ascii="Wingdings" w:hAnsi="Wingdings" w:cs="Wingdings"/>
    </w:rPr>
  </w:style>
  <w:style w:type="character" w:customStyle="1" w:styleId="WW8Num37z0">
    <w:name w:val="WW8Num37z0"/>
    <w:rsid w:val="00830492"/>
    <w:rPr>
      <w:rFonts w:ascii="Symbol" w:hAnsi="Symbol"/>
      <w:sz w:val="20"/>
    </w:rPr>
  </w:style>
  <w:style w:type="character" w:customStyle="1" w:styleId="WW8Num37z1">
    <w:name w:val="WW8Num37z1"/>
    <w:rsid w:val="00830492"/>
    <w:rPr>
      <w:rFonts w:ascii="Courier New" w:hAnsi="Courier New"/>
      <w:sz w:val="20"/>
    </w:rPr>
  </w:style>
  <w:style w:type="character" w:customStyle="1" w:styleId="WW8Num37z2">
    <w:name w:val="WW8Num37z2"/>
    <w:rsid w:val="00830492"/>
    <w:rPr>
      <w:rFonts w:ascii="Wingdings" w:hAnsi="Wingdings"/>
      <w:sz w:val="20"/>
    </w:rPr>
  </w:style>
  <w:style w:type="character" w:customStyle="1" w:styleId="10">
    <w:name w:val="Основной шрифт абзаца1"/>
    <w:rsid w:val="00830492"/>
  </w:style>
  <w:style w:type="character" w:customStyle="1" w:styleId="k3">
    <w:name w:val="k3 Знак Знак"/>
    <w:rsid w:val="00830492"/>
    <w:rPr>
      <w:i/>
      <w:iCs/>
      <w:sz w:val="32"/>
      <w:szCs w:val="32"/>
      <w:lang w:val="ru-RU" w:eastAsia="ar-SA" w:bidi="ar-SA"/>
    </w:rPr>
  </w:style>
  <w:style w:type="character" w:styleId="a4">
    <w:name w:val="page number"/>
    <w:basedOn w:val="10"/>
    <w:rsid w:val="00830492"/>
  </w:style>
  <w:style w:type="character" w:customStyle="1" w:styleId="40">
    <w:name w:val="Заголовок 4 Знак"/>
    <w:rsid w:val="00830492"/>
    <w:rPr>
      <w:b/>
      <w:bCs/>
      <w:sz w:val="24"/>
      <w:szCs w:val="24"/>
      <w:lang w:eastAsia="ar-SA" w:bidi="ar-SA"/>
    </w:rPr>
  </w:style>
  <w:style w:type="paragraph" w:customStyle="1" w:styleId="a5">
    <w:name w:val="Заголовок"/>
    <w:basedOn w:val="a"/>
    <w:next w:val="a0"/>
    <w:rsid w:val="00830492"/>
    <w:pPr>
      <w:keepNext/>
      <w:spacing w:before="240" w:after="120"/>
    </w:pPr>
    <w:rPr>
      <w:rFonts w:ascii="Arial" w:eastAsia="Microsoft YaHei" w:hAnsi="Arial" w:cs="Mangal"/>
      <w:sz w:val="28"/>
      <w:szCs w:val="28"/>
    </w:rPr>
  </w:style>
  <w:style w:type="paragraph" w:styleId="a0">
    <w:name w:val="Body Text"/>
    <w:basedOn w:val="a"/>
    <w:rsid w:val="00830492"/>
    <w:pPr>
      <w:spacing w:after="120"/>
    </w:pPr>
  </w:style>
  <w:style w:type="paragraph" w:styleId="a6">
    <w:name w:val="List"/>
    <w:basedOn w:val="a0"/>
    <w:rsid w:val="00830492"/>
    <w:rPr>
      <w:rFonts w:ascii="Arial" w:hAnsi="Arial" w:cs="Mangal"/>
    </w:rPr>
  </w:style>
  <w:style w:type="paragraph" w:customStyle="1" w:styleId="11">
    <w:name w:val="Название1"/>
    <w:basedOn w:val="a"/>
    <w:rsid w:val="00830492"/>
    <w:pPr>
      <w:suppressLineNumbers/>
      <w:spacing w:before="120" w:after="120"/>
    </w:pPr>
    <w:rPr>
      <w:rFonts w:ascii="Arial" w:hAnsi="Arial" w:cs="Mangal"/>
      <w:i/>
      <w:iCs/>
      <w:sz w:val="20"/>
    </w:rPr>
  </w:style>
  <w:style w:type="paragraph" w:customStyle="1" w:styleId="12">
    <w:name w:val="Указатель1"/>
    <w:basedOn w:val="a"/>
    <w:rsid w:val="00830492"/>
    <w:pPr>
      <w:suppressLineNumbers/>
    </w:pPr>
    <w:rPr>
      <w:rFonts w:ascii="Arial" w:hAnsi="Arial" w:cs="Mangal"/>
    </w:rPr>
  </w:style>
  <w:style w:type="paragraph" w:customStyle="1" w:styleId="k1">
    <w:name w:val="k1"/>
    <w:basedOn w:val="a"/>
    <w:rsid w:val="00830492"/>
    <w:rPr>
      <w:b/>
      <w:bCs/>
      <w:sz w:val="36"/>
      <w:szCs w:val="36"/>
    </w:rPr>
  </w:style>
  <w:style w:type="paragraph" w:customStyle="1" w:styleId="k2">
    <w:name w:val="k2"/>
    <w:basedOn w:val="a"/>
    <w:rsid w:val="00830492"/>
    <w:rPr>
      <w:b/>
      <w:bCs/>
      <w:sz w:val="32"/>
      <w:szCs w:val="32"/>
    </w:rPr>
  </w:style>
  <w:style w:type="paragraph" w:customStyle="1" w:styleId="k30">
    <w:name w:val="k3 Знак"/>
    <w:basedOn w:val="a"/>
    <w:rsid w:val="00830492"/>
    <w:rPr>
      <w:i/>
      <w:iCs/>
      <w:sz w:val="32"/>
      <w:szCs w:val="32"/>
    </w:rPr>
  </w:style>
  <w:style w:type="paragraph" w:customStyle="1" w:styleId="k31">
    <w:name w:val="k3"/>
    <w:basedOn w:val="a"/>
    <w:rsid w:val="00830492"/>
    <w:rPr>
      <w:i/>
      <w:iCs/>
      <w:sz w:val="32"/>
      <w:szCs w:val="32"/>
    </w:rPr>
  </w:style>
  <w:style w:type="paragraph" w:styleId="a7">
    <w:name w:val="footer"/>
    <w:basedOn w:val="a"/>
    <w:link w:val="a8"/>
    <w:uiPriority w:val="99"/>
    <w:rsid w:val="00830492"/>
    <w:pPr>
      <w:tabs>
        <w:tab w:val="center" w:pos="4677"/>
        <w:tab w:val="right" w:pos="9355"/>
      </w:tabs>
    </w:pPr>
  </w:style>
  <w:style w:type="paragraph" w:styleId="HTML">
    <w:name w:val="HTML Preformatted"/>
    <w:basedOn w:val="a"/>
    <w:rsid w:val="0083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ok">
    <w:name w:val="book"/>
    <w:basedOn w:val="a"/>
    <w:rsid w:val="00830492"/>
    <w:pPr>
      <w:ind w:firstLine="300"/>
    </w:pPr>
  </w:style>
  <w:style w:type="paragraph" w:styleId="a9">
    <w:name w:val="Normal (Web)"/>
    <w:basedOn w:val="a"/>
    <w:rsid w:val="00830492"/>
    <w:pPr>
      <w:spacing w:before="280" w:after="280"/>
    </w:pPr>
  </w:style>
  <w:style w:type="paragraph" w:customStyle="1" w:styleId="boldtext2">
    <w:name w:val="boldtext2"/>
    <w:basedOn w:val="a"/>
    <w:rsid w:val="00830492"/>
    <w:pPr>
      <w:spacing w:before="280" w:after="280"/>
    </w:pPr>
  </w:style>
  <w:style w:type="paragraph" w:customStyle="1" w:styleId="ulstyle">
    <w:name w:val="ulstyle"/>
    <w:basedOn w:val="a"/>
    <w:rsid w:val="00830492"/>
    <w:pPr>
      <w:spacing w:before="280" w:after="280"/>
    </w:pPr>
  </w:style>
  <w:style w:type="paragraph" w:customStyle="1" w:styleId="boldtext3">
    <w:name w:val="boldtext3"/>
    <w:basedOn w:val="a"/>
    <w:rsid w:val="00830492"/>
    <w:pPr>
      <w:spacing w:before="280" w:after="280"/>
    </w:pPr>
  </w:style>
  <w:style w:type="paragraph" w:styleId="aa">
    <w:name w:val="Title"/>
    <w:basedOn w:val="a"/>
    <w:next w:val="ab"/>
    <w:qFormat/>
    <w:rsid w:val="00830492"/>
    <w:pPr>
      <w:jc w:val="center"/>
    </w:pPr>
    <w:rPr>
      <w:b/>
      <w:bCs/>
      <w:sz w:val="20"/>
      <w:szCs w:val="20"/>
    </w:rPr>
  </w:style>
  <w:style w:type="paragraph" w:styleId="ab">
    <w:name w:val="Subtitle"/>
    <w:basedOn w:val="a5"/>
    <w:next w:val="a0"/>
    <w:qFormat/>
    <w:rsid w:val="00830492"/>
    <w:pPr>
      <w:jc w:val="center"/>
    </w:pPr>
    <w:rPr>
      <w:i/>
      <w:iCs/>
    </w:rPr>
  </w:style>
  <w:style w:type="paragraph" w:styleId="ac">
    <w:name w:val="header"/>
    <w:basedOn w:val="a"/>
    <w:link w:val="ad"/>
    <w:rsid w:val="00830492"/>
    <w:pPr>
      <w:tabs>
        <w:tab w:val="center" w:pos="4677"/>
        <w:tab w:val="right" w:pos="9355"/>
      </w:tabs>
    </w:pPr>
  </w:style>
  <w:style w:type="paragraph" w:customStyle="1" w:styleId="ae">
    <w:name w:val="Содержимое таблицы"/>
    <w:basedOn w:val="a"/>
    <w:rsid w:val="00830492"/>
    <w:pPr>
      <w:suppressLineNumbers/>
    </w:pPr>
  </w:style>
  <w:style w:type="paragraph" w:customStyle="1" w:styleId="af">
    <w:name w:val="Заголовок таблицы"/>
    <w:basedOn w:val="ae"/>
    <w:rsid w:val="00830492"/>
    <w:pPr>
      <w:jc w:val="center"/>
    </w:pPr>
    <w:rPr>
      <w:b/>
      <w:bCs/>
    </w:rPr>
  </w:style>
  <w:style w:type="paragraph" w:customStyle="1" w:styleId="af0">
    <w:name w:val="Содержимое врезки"/>
    <w:basedOn w:val="a0"/>
    <w:rsid w:val="00830492"/>
  </w:style>
  <w:style w:type="character" w:customStyle="1" w:styleId="ad">
    <w:name w:val="Верхний колонтитул Знак"/>
    <w:basedOn w:val="a1"/>
    <w:link w:val="ac"/>
    <w:rsid w:val="00FC41F9"/>
    <w:rPr>
      <w:sz w:val="24"/>
      <w:szCs w:val="24"/>
      <w:lang w:eastAsia="ar-SA"/>
    </w:rPr>
  </w:style>
  <w:style w:type="paragraph" w:styleId="af1">
    <w:name w:val="Balloon Text"/>
    <w:basedOn w:val="a"/>
    <w:link w:val="af2"/>
    <w:uiPriority w:val="99"/>
    <w:semiHidden/>
    <w:unhideWhenUsed/>
    <w:rsid w:val="00FC41F9"/>
    <w:rPr>
      <w:rFonts w:ascii="Tahoma" w:hAnsi="Tahoma" w:cs="Tahoma"/>
      <w:sz w:val="16"/>
      <w:szCs w:val="16"/>
    </w:rPr>
  </w:style>
  <w:style w:type="character" w:customStyle="1" w:styleId="af2">
    <w:name w:val="Текст выноски Знак"/>
    <w:basedOn w:val="a1"/>
    <w:link w:val="af1"/>
    <w:uiPriority w:val="99"/>
    <w:semiHidden/>
    <w:rsid w:val="00FC41F9"/>
    <w:rPr>
      <w:rFonts w:ascii="Tahoma" w:hAnsi="Tahoma" w:cs="Tahoma"/>
      <w:sz w:val="16"/>
      <w:szCs w:val="16"/>
      <w:lang w:eastAsia="ar-SA"/>
    </w:rPr>
  </w:style>
  <w:style w:type="character" w:customStyle="1" w:styleId="a8">
    <w:name w:val="Нижний колонтитул Знак"/>
    <w:basedOn w:val="a1"/>
    <w:link w:val="a7"/>
    <w:uiPriority w:val="99"/>
    <w:rsid w:val="00FC41F9"/>
    <w:rPr>
      <w:sz w:val="24"/>
      <w:szCs w:val="24"/>
      <w:lang w:eastAsia="ar-SA"/>
    </w:rPr>
  </w:style>
  <w:style w:type="paragraph" w:styleId="13">
    <w:name w:val="toc 1"/>
    <w:basedOn w:val="a"/>
    <w:next w:val="a"/>
    <w:autoRedefine/>
    <w:uiPriority w:val="39"/>
    <w:unhideWhenUsed/>
    <w:rsid w:val="00401EAB"/>
  </w:style>
  <w:style w:type="character" w:styleId="af3">
    <w:name w:val="Hyperlink"/>
    <w:basedOn w:val="a1"/>
    <w:uiPriority w:val="99"/>
    <w:unhideWhenUsed/>
    <w:rsid w:val="00401EAB"/>
    <w:rPr>
      <w:color w:val="0000FF"/>
      <w:u w:val="single"/>
    </w:rPr>
  </w:style>
  <w:style w:type="paragraph" w:styleId="af4">
    <w:name w:val="List Paragraph"/>
    <w:basedOn w:val="a"/>
    <w:uiPriority w:val="34"/>
    <w:qFormat/>
    <w:rsid w:val="00D501BE"/>
    <w:pPr>
      <w:ind w:left="720"/>
      <w:contextualSpacing/>
    </w:pPr>
  </w:style>
</w:styles>
</file>

<file path=word/webSettings.xml><?xml version="1.0" encoding="utf-8"?>
<w:webSettings xmlns:r="http://schemas.openxmlformats.org/officeDocument/2006/relationships" xmlns:w="http://schemas.openxmlformats.org/wordprocessingml/2006/main">
  <w:divs>
    <w:div w:id="320810885">
      <w:bodyDiv w:val="1"/>
      <w:marLeft w:val="0"/>
      <w:marRight w:val="0"/>
      <w:marTop w:val="0"/>
      <w:marBottom w:val="0"/>
      <w:divBdr>
        <w:top w:val="none" w:sz="0" w:space="0" w:color="auto"/>
        <w:left w:val="none" w:sz="0" w:space="0" w:color="auto"/>
        <w:bottom w:val="none" w:sz="0" w:space="0" w:color="auto"/>
        <w:right w:val="none" w:sz="0" w:space="0" w:color="auto"/>
      </w:divBdr>
    </w:div>
    <w:div w:id="426075688">
      <w:bodyDiv w:val="1"/>
      <w:marLeft w:val="0"/>
      <w:marRight w:val="0"/>
      <w:marTop w:val="0"/>
      <w:marBottom w:val="0"/>
      <w:divBdr>
        <w:top w:val="none" w:sz="0" w:space="0" w:color="auto"/>
        <w:left w:val="none" w:sz="0" w:space="0" w:color="auto"/>
        <w:bottom w:val="none" w:sz="0" w:space="0" w:color="auto"/>
        <w:right w:val="none" w:sz="0" w:space="0" w:color="auto"/>
      </w:divBdr>
    </w:div>
    <w:div w:id="722023868">
      <w:bodyDiv w:val="1"/>
      <w:marLeft w:val="0"/>
      <w:marRight w:val="0"/>
      <w:marTop w:val="0"/>
      <w:marBottom w:val="0"/>
      <w:divBdr>
        <w:top w:val="none" w:sz="0" w:space="0" w:color="auto"/>
        <w:left w:val="none" w:sz="0" w:space="0" w:color="auto"/>
        <w:bottom w:val="none" w:sz="0" w:space="0" w:color="auto"/>
        <w:right w:val="none" w:sz="0" w:space="0" w:color="auto"/>
      </w:divBdr>
    </w:div>
    <w:div w:id="1167554006">
      <w:bodyDiv w:val="1"/>
      <w:marLeft w:val="0"/>
      <w:marRight w:val="0"/>
      <w:marTop w:val="0"/>
      <w:marBottom w:val="0"/>
      <w:divBdr>
        <w:top w:val="none" w:sz="0" w:space="0" w:color="auto"/>
        <w:left w:val="none" w:sz="0" w:space="0" w:color="auto"/>
        <w:bottom w:val="none" w:sz="0" w:space="0" w:color="auto"/>
        <w:right w:val="none" w:sz="0" w:space="0" w:color="auto"/>
      </w:divBdr>
    </w:div>
    <w:div w:id="21289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videogurman.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26</Pages>
  <Words>4048</Words>
  <Characters>23076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
  <LinksUpToDate>false</LinksUpToDate>
  <CharactersWithSpaces>27070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creator>User001</dc:creator>
  <cp:lastModifiedBy>LenovoThink</cp:lastModifiedBy>
  <cp:revision>28</cp:revision>
  <cp:lastPrinted>2012-08-31T13:18:00Z</cp:lastPrinted>
  <dcterms:created xsi:type="dcterms:W3CDTF">2014-02-11T13:41:00Z</dcterms:created>
  <dcterms:modified xsi:type="dcterms:W3CDTF">2014-11-28T08:29:00Z</dcterms:modified>
</cp:coreProperties>
</file>