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22" w:rsidRDefault="001E5122" w:rsidP="00AE39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в традиции </w:t>
      </w:r>
    </w:p>
    <w:p w:rsidR="007F3EF7" w:rsidRDefault="001E5122" w:rsidP="00AE39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школьных Олимпийских игр.</w:t>
      </w:r>
    </w:p>
    <w:p w:rsidR="001E5122" w:rsidRDefault="001E5122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Общепринятое представление о том, что физическая культура в основном должна быть направлена на развитие физических качеств учащихся (силы, быстроты, выносливости, прыгучести и др.) и достижение оздоровительного эффекта недостаточно. Не менее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воспитание в учениках подлинной культуры физического воспитания. Что включает в себя понятие «культура физического воспитания»? Это воспитание </w:t>
      </w:r>
      <w:r w:rsidR="00A222F2">
        <w:rPr>
          <w:rFonts w:ascii="Times New Roman" w:hAnsi="Times New Roman" w:cs="Times New Roman"/>
          <w:sz w:val="24"/>
          <w:szCs w:val="24"/>
        </w:rPr>
        <w:t>эстетического отношения к занятиям физической культуры, знание и соблюдение гигиенических правил, умение контролировать своё физиологическое состояние, владение приёмами и методами восстановления сил, потребность в укреплении своего здоровья, а из этого следует наличие интереса и стремления к самостоятельным занятиям физическими упражнениями. Любой учитель физической культуры, тренер и все, кто занимается с детьми физическим воспитанием, подтвердят, что заветная мечта каждого из них – воспитать в учениках потребность к самостоятельным занятиям физической культурой и спортом. Что нужно делать, чтобы мечта сбывалась? Наверное. Основывать культурные традиции на школьном уровне, - традиции, в основе которых воспитание культуры.</w:t>
      </w:r>
    </w:p>
    <w:p w:rsidR="00AE3938" w:rsidRPr="00AE3938" w:rsidRDefault="00A222F2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МБУ школе № 21г.о. Тольятти с 2010 года одной из традиции стало ежегодное </w:t>
      </w:r>
      <w:r w:rsidR="003F3B80">
        <w:rPr>
          <w:rFonts w:ascii="Times New Roman" w:hAnsi="Times New Roman" w:cs="Times New Roman"/>
          <w:sz w:val="24"/>
          <w:szCs w:val="24"/>
        </w:rPr>
        <w:t>проведение «Школьных Олимпийских игр». Период планирования мероприятия закончился утверждением школьного документа – локального акта «Положение о проведении школьных Олимпийских игр». Определены цели школьной олимпиады, сроки проведения, условия проведения, ответственные лица. Соревнования проводятся с целью популяризации физической культуры среди учащихся школы, укрепления здоровья и вовлечения их в систематическое занятие физической культурой и спорта, выявление сильнейших учащихся МБУ школы № 21. Соревнования проводятся вовремя каникул. Состав участников – учащиеся 5 – 11 классов, которые по состоянию здоровья допускаются к занятиям физической культуры. Но и освобождённые по состоянию здоровья от основной группы учащиеся так же принимают участие в качестве судей.</w:t>
      </w:r>
    </w:p>
    <w:p w:rsidR="00987036" w:rsidRPr="00987036" w:rsidRDefault="00987036" w:rsidP="00AE393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Сценарий школьных олимпийских игр.</w:t>
      </w:r>
    </w:p>
    <w:p w:rsidR="003F3B80" w:rsidRDefault="00DA005F" w:rsidP="00AE39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5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 – Открытие ОЛИМПИАДЫ</w:t>
      </w:r>
    </w:p>
    <w:p w:rsidR="00DA005F" w:rsidRDefault="00DA005F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Торжественное открытие олимпиады проходит в спортивном зале.</w:t>
      </w:r>
    </w:p>
    <w:p w:rsidR="00DA005F" w:rsidRDefault="00DA005F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Поднятие школьного флага.</w:t>
      </w:r>
    </w:p>
    <w:p w:rsidR="00DA005F" w:rsidRDefault="00DA005F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05F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небольшой долине, на юге Греции, расположена Олимпия. Со всех сторон её окружают горы. Благодатный край.                 Пауза</w:t>
      </w:r>
    </w:p>
    <w:p w:rsidR="00DA005F" w:rsidRDefault="00DA005F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Древние греки верили во многих богов. Но богом всех богов был Зевс. Ему посвятили особые соревнования Олимпийские игры.</w:t>
      </w:r>
    </w:p>
    <w:p w:rsidR="00DA005F" w:rsidRPr="00DA005F" w:rsidRDefault="00DA005F" w:rsidP="00AE39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ИСПОЛНЯЕТСЯ ГРЕЧЕСКИЙ ТАНЕЦ «СЕРТАКИ»</w:t>
      </w:r>
    </w:p>
    <w:p w:rsidR="00DA005F" w:rsidRDefault="00DA005F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 старину в античном мире</w:t>
      </w:r>
    </w:p>
    <w:p w:rsidR="00DA005F" w:rsidRDefault="00DA005F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25 веков назад, города не жили в мире</w:t>
      </w:r>
    </w:p>
    <w:p w:rsidR="00DA005F" w:rsidRDefault="00DA005F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Шёл войной на брата брат.</w:t>
      </w:r>
    </w:p>
    <w:p w:rsidR="00DA005F" w:rsidRDefault="00DA005F" w:rsidP="00AE39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ПОКАЗЫВАЮТ ФРАГМЕНТ БОЯ – АРМЕЙСКОЕ ЕДИНОБОРСТВО</w:t>
      </w:r>
    </w:p>
    <w:p w:rsidR="009B3312" w:rsidRPr="00AE3938" w:rsidRDefault="009B3312" w:rsidP="00AE3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73DF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="00AE39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мудрейшие решили: ссоры вечные страшные,</w:t>
      </w:r>
    </w:p>
    <w:p w:rsidR="009B3312" w:rsidRDefault="009B3312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 смелости и в силе состязаться без войны.</w:t>
      </w:r>
    </w:p>
    <w:p w:rsidR="009B3312" w:rsidRDefault="009B3312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Пусть в Олимпию прибудет</w:t>
      </w:r>
    </w:p>
    <w:p w:rsidR="009B3312" w:rsidRDefault="009B3312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отважен и силен,</w:t>
      </w:r>
    </w:p>
    <w:p w:rsidR="009B3312" w:rsidRDefault="00987036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сражений </w:t>
      </w:r>
      <w:r w:rsidR="009B3312">
        <w:rPr>
          <w:rFonts w:ascii="Times New Roman" w:hAnsi="Times New Roman" w:cs="Times New Roman"/>
          <w:sz w:val="24"/>
          <w:szCs w:val="24"/>
        </w:rPr>
        <w:t xml:space="preserve"> мирных будет полем боя </w:t>
      </w:r>
      <w:r w:rsidR="00F73DFE">
        <w:rPr>
          <w:rFonts w:ascii="Times New Roman" w:hAnsi="Times New Roman" w:cs="Times New Roman"/>
          <w:sz w:val="24"/>
          <w:szCs w:val="24"/>
        </w:rPr>
        <w:t>–</w:t>
      </w:r>
      <w:r w:rsidR="009B3312">
        <w:rPr>
          <w:rFonts w:ascii="Times New Roman" w:hAnsi="Times New Roman" w:cs="Times New Roman"/>
          <w:sz w:val="24"/>
          <w:szCs w:val="24"/>
        </w:rPr>
        <w:t xml:space="preserve"> СТАДИОН</w:t>
      </w:r>
    </w:p>
    <w:p w:rsidR="00F73DFE" w:rsidRDefault="00F73DFE" w:rsidP="00AE39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3DFE">
        <w:rPr>
          <w:rFonts w:ascii="Times New Roman" w:hAnsi="Times New Roman" w:cs="Times New Roman"/>
          <w:i/>
          <w:sz w:val="24"/>
          <w:szCs w:val="24"/>
        </w:rPr>
        <w:t>УЧАЩИЕСЯ ПОКАЗЫВАЮТ ЭЛЕМЕНТЫ БАСКЕТБОЛА</w:t>
      </w:r>
    </w:p>
    <w:p w:rsidR="00F73DFE" w:rsidRDefault="00F73DFE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Сегодня мы закладываем новую традицию – Торжественное открытие первой школьной Олимпиады</w:t>
      </w:r>
    </w:p>
    <w:p w:rsidR="00F73DFE" w:rsidRDefault="00F73DFE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зажжения Олимпийского огня предоставляется выпускнику 11-го класса (фамилия, имя лучшего спортсмена-выпускника)</w:t>
      </w:r>
    </w:p>
    <w:p w:rsidR="00DA005F" w:rsidRPr="00DA005F" w:rsidRDefault="00F73DFE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DFE">
        <w:rPr>
          <w:rFonts w:ascii="Times New Roman" w:hAnsi="Times New Roman" w:cs="Times New Roman"/>
          <w:i/>
          <w:sz w:val="24"/>
          <w:szCs w:val="24"/>
        </w:rPr>
        <w:t>ЗАЖИГАЕТСЯ ОЛИМПИЙСКИЙ ОГОНЬ</w:t>
      </w:r>
    </w:p>
    <w:p w:rsidR="00DA005F" w:rsidRDefault="00DA005F" w:rsidP="00AE39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DF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73DFE" w:rsidRPr="00F73DFE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 w:rsidR="00F73DFE">
        <w:rPr>
          <w:rFonts w:ascii="Times New Roman" w:hAnsi="Times New Roman" w:cs="Times New Roman"/>
          <w:b/>
          <w:sz w:val="24"/>
          <w:szCs w:val="24"/>
        </w:rPr>
        <w:t>–</w:t>
      </w:r>
      <w:r w:rsidR="00F73DFE" w:rsidRPr="00F73DFE">
        <w:rPr>
          <w:rFonts w:ascii="Times New Roman" w:hAnsi="Times New Roman" w:cs="Times New Roman"/>
          <w:b/>
          <w:sz w:val="24"/>
          <w:szCs w:val="24"/>
        </w:rPr>
        <w:t xml:space="preserve"> ТЕОРИТИЧЕСКИЙ</w:t>
      </w:r>
    </w:p>
    <w:p w:rsidR="00F73DFE" w:rsidRDefault="0043045D" w:rsidP="00AE39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представляет собой 23</w:t>
      </w:r>
      <w:bookmarkStart w:id="0" w:name="_GoBack"/>
      <w:bookmarkEnd w:id="0"/>
      <w:r w:rsidR="00F73DFE">
        <w:rPr>
          <w:rFonts w:ascii="Times New Roman" w:hAnsi="Times New Roman" w:cs="Times New Roman"/>
          <w:sz w:val="24"/>
          <w:szCs w:val="24"/>
        </w:rPr>
        <w:t xml:space="preserve"> вопроса с 4 вариантами ответов</w:t>
      </w:r>
    </w:p>
    <w:p w:rsidR="00F73DFE" w:rsidRPr="0043045D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045D">
        <w:rPr>
          <w:rFonts w:ascii="Times New Roman" w:hAnsi="Times New Roman" w:cs="Times New Roman"/>
          <w:sz w:val="24"/>
          <w:szCs w:val="24"/>
        </w:rPr>
        <w:t>1</w:t>
      </w:r>
      <w:r w:rsidRPr="0043045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E3938" w:rsidRPr="004304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3DFE" w:rsidRPr="0043045D">
        <w:rPr>
          <w:rFonts w:ascii="Times New Roman" w:hAnsi="Times New Roman" w:cs="Times New Roman"/>
          <w:sz w:val="24"/>
          <w:szCs w:val="24"/>
          <w:u w:val="single"/>
        </w:rPr>
        <w:t xml:space="preserve">Как назывались специальные помещения для подготовки </w:t>
      </w:r>
      <w:r w:rsidRPr="0043045D">
        <w:rPr>
          <w:rFonts w:ascii="Times New Roman" w:hAnsi="Times New Roman" w:cs="Times New Roman"/>
          <w:sz w:val="24"/>
          <w:szCs w:val="24"/>
          <w:u w:val="single"/>
        </w:rPr>
        <w:t xml:space="preserve">атлетов к древнегреческим Играм </w:t>
      </w:r>
      <w:r w:rsidR="00F73DFE" w:rsidRPr="0043045D">
        <w:rPr>
          <w:rFonts w:ascii="Times New Roman" w:hAnsi="Times New Roman" w:cs="Times New Roman"/>
          <w:sz w:val="24"/>
          <w:szCs w:val="24"/>
          <w:u w:val="single"/>
        </w:rPr>
        <w:t>Олимпиады?</w:t>
      </w:r>
    </w:p>
    <w:p w:rsidR="00F73DFE" w:rsidRDefault="00F73DFE" w:rsidP="00AE3938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Палестра</w:t>
      </w:r>
    </w:p>
    <w:p w:rsidR="00F73DFE" w:rsidRDefault="00F73DFE" w:rsidP="00AE3938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Амфитеатр</w:t>
      </w:r>
    </w:p>
    <w:p w:rsidR="00F73DFE" w:rsidRDefault="00F73DFE" w:rsidP="00AE3938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Гимнасии</w:t>
      </w:r>
    </w:p>
    <w:p w:rsidR="00C268EC" w:rsidRDefault="00F73DFE" w:rsidP="00AE3938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Стадиодром </w:t>
      </w:r>
    </w:p>
    <w:p w:rsidR="00F73DFE" w:rsidRPr="0043045D" w:rsidRDefault="00F73DFE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045D">
        <w:rPr>
          <w:rFonts w:ascii="Times New Roman" w:hAnsi="Times New Roman" w:cs="Times New Roman"/>
          <w:sz w:val="24"/>
          <w:szCs w:val="24"/>
          <w:u w:val="single"/>
        </w:rPr>
        <w:t xml:space="preserve">2. Первые зимние Олимпийские игры состоялись </w:t>
      </w:r>
      <w:proofErr w:type="gramStart"/>
      <w:r w:rsidRPr="0043045D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43045D">
        <w:rPr>
          <w:rFonts w:ascii="Times New Roman" w:hAnsi="Times New Roman" w:cs="Times New Roman"/>
          <w:sz w:val="24"/>
          <w:szCs w:val="24"/>
          <w:u w:val="single"/>
        </w:rPr>
        <w:t>…</w:t>
      </w:r>
    </w:p>
    <w:p w:rsidR="00F73DFE" w:rsidRDefault="00F73DFE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1920г. в Антверпене (Бельгия)</w:t>
      </w:r>
    </w:p>
    <w:p w:rsidR="00F73DFE" w:rsidRDefault="00F73DFE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1924г.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(Франция)</w:t>
      </w:r>
    </w:p>
    <w:p w:rsidR="00F73DFE" w:rsidRDefault="00F73DFE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1926г.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Гармиш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Партенкирхене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(Германия)</w:t>
      </w:r>
    </w:p>
    <w:p w:rsidR="00C268EC" w:rsidRDefault="00F73DFE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1928г.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Моритце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(Швейцария)</w:t>
      </w:r>
    </w:p>
    <w:p w:rsidR="00F73DFE" w:rsidRPr="0043045D" w:rsidRDefault="00F73DFE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045D">
        <w:rPr>
          <w:rFonts w:ascii="Times New Roman" w:hAnsi="Times New Roman" w:cs="Times New Roman"/>
          <w:sz w:val="24"/>
          <w:szCs w:val="24"/>
          <w:u w:val="single"/>
        </w:rPr>
        <w:t xml:space="preserve">3. Впервые </w:t>
      </w:r>
      <w:r w:rsidR="004F537B" w:rsidRPr="0043045D">
        <w:rPr>
          <w:rFonts w:ascii="Times New Roman" w:hAnsi="Times New Roman" w:cs="Times New Roman"/>
          <w:sz w:val="24"/>
          <w:szCs w:val="24"/>
          <w:u w:val="single"/>
        </w:rPr>
        <w:t xml:space="preserve">с 1912 года спортсмены нашей страны выступили под российским флагом </w:t>
      </w:r>
      <w:proofErr w:type="gramStart"/>
      <w:r w:rsidR="004F537B" w:rsidRPr="0043045D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="004F537B" w:rsidRPr="0043045D">
        <w:rPr>
          <w:rFonts w:ascii="Times New Roman" w:hAnsi="Times New Roman" w:cs="Times New Roman"/>
          <w:sz w:val="24"/>
          <w:szCs w:val="24"/>
          <w:u w:val="single"/>
        </w:rPr>
        <w:t>…</w:t>
      </w:r>
    </w:p>
    <w:p w:rsidR="004F537B" w:rsidRPr="004F537B" w:rsidRDefault="004F537B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1992г. на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Альбервилле</w:t>
      </w:r>
      <w:proofErr w:type="spellEnd"/>
      <w:r>
        <w:rPr>
          <w:rFonts w:ascii="Times New Roman" w:hAnsi="Times New Roman" w:cs="Times New Roman"/>
          <w:sz w:val="24"/>
          <w:szCs w:val="24"/>
        </w:rPr>
        <w:t>, Франция</w:t>
      </w:r>
    </w:p>
    <w:p w:rsidR="004F537B" w:rsidRPr="004F537B" w:rsidRDefault="004F537B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1992г. на Играх </w:t>
      </w:r>
      <w:r>
        <w:rPr>
          <w:rFonts w:ascii="Times New Roman" w:hAnsi="Times New Roman" w:cs="Times New Roman"/>
          <w:sz w:val="24"/>
          <w:szCs w:val="24"/>
          <w:lang w:val="en-US"/>
        </w:rPr>
        <w:t>XXV</w:t>
      </w:r>
      <w:r>
        <w:rPr>
          <w:rFonts w:ascii="Times New Roman" w:hAnsi="Times New Roman" w:cs="Times New Roman"/>
          <w:sz w:val="24"/>
          <w:szCs w:val="24"/>
        </w:rPr>
        <w:t xml:space="preserve"> Олимпиады в Барселоне, Испания</w:t>
      </w:r>
    </w:p>
    <w:p w:rsidR="004F537B" w:rsidRPr="004F537B" w:rsidRDefault="004F537B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1994г. на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играх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Лиллехамере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>, Норвегия</w:t>
      </w:r>
    </w:p>
    <w:p w:rsidR="004F537B" w:rsidRDefault="004F537B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1996г. на Играх </w:t>
      </w:r>
      <w:r>
        <w:rPr>
          <w:rFonts w:ascii="Times New Roman" w:hAnsi="Times New Roman" w:cs="Times New Roman"/>
          <w:sz w:val="24"/>
          <w:szCs w:val="24"/>
          <w:lang w:val="en-US"/>
        </w:rPr>
        <w:t>XXVI</w:t>
      </w:r>
      <w:r>
        <w:rPr>
          <w:rFonts w:ascii="Times New Roman" w:hAnsi="Times New Roman" w:cs="Times New Roman"/>
          <w:sz w:val="24"/>
          <w:szCs w:val="24"/>
        </w:rPr>
        <w:t xml:space="preserve"> Олимпиады в Атланте, США</w:t>
      </w:r>
    </w:p>
    <w:p w:rsidR="00C268EC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37B" w:rsidRPr="0043045D" w:rsidRDefault="004F537B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045D">
        <w:rPr>
          <w:rFonts w:ascii="Times New Roman" w:hAnsi="Times New Roman" w:cs="Times New Roman"/>
          <w:sz w:val="24"/>
          <w:szCs w:val="24"/>
          <w:u w:val="single"/>
        </w:rPr>
        <w:t xml:space="preserve">4. Укажите, </w:t>
      </w:r>
      <w:proofErr w:type="gramStart"/>
      <w:r w:rsidRPr="0043045D">
        <w:rPr>
          <w:rFonts w:ascii="Times New Roman" w:hAnsi="Times New Roman" w:cs="Times New Roman"/>
          <w:sz w:val="24"/>
          <w:szCs w:val="24"/>
          <w:u w:val="single"/>
        </w:rPr>
        <w:t>решение</w:t>
      </w:r>
      <w:proofErr w:type="gramEnd"/>
      <w:r w:rsidRPr="0043045D">
        <w:rPr>
          <w:rFonts w:ascii="Times New Roman" w:hAnsi="Times New Roman" w:cs="Times New Roman"/>
          <w:sz w:val="24"/>
          <w:szCs w:val="24"/>
          <w:u w:val="single"/>
        </w:rPr>
        <w:t xml:space="preserve"> каких задач способствует реализации общей цели физического воспитания? </w:t>
      </w:r>
    </w:p>
    <w:p w:rsidR="004F537B" w:rsidRDefault="004F537B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адаптационные задачи                       5. методические задачи</w:t>
      </w:r>
    </w:p>
    <w:p w:rsidR="004F537B" w:rsidRDefault="004F537B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воспитательные задачи                      6. образовательные задачи</w:t>
      </w:r>
    </w:p>
    <w:p w:rsidR="004F537B" w:rsidRDefault="004F537B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гигиенические задачи                        7. оздоровительные задачи</w:t>
      </w:r>
    </w:p>
    <w:p w:rsidR="004F537B" w:rsidRDefault="004F537B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двигательные задачи                          8. соревновательные </w:t>
      </w:r>
      <w:r w:rsidR="00077435">
        <w:rPr>
          <w:rFonts w:ascii="Times New Roman" w:hAnsi="Times New Roman" w:cs="Times New Roman"/>
          <w:sz w:val="24"/>
          <w:szCs w:val="24"/>
        </w:rPr>
        <w:t>задачи</w:t>
      </w:r>
    </w:p>
    <w:p w:rsidR="00AF7168" w:rsidRDefault="00AF7168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435" w:rsidRDefault="00077435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1, 5, 7</w:t>
      </w:r>
    </w:p>
    <w:p w:rsidR="00077435" w:rsidRDefault="00077435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2, 5, 8</w:t>
      </w:r>
    </w:p>
    <w:p w:rsidR="00077435" w:rsidRDefault="00077435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2, 6, 7</w:t>
      </w:r>
    </w:p>
    <w:p w:rsidR="00C268EC" w:rsidRDefault="00077435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3, 4, 6</w:t>
      </w:r>
    </w:p>
    <w:p w:rsidR="00077435" w:rsidRPr="0043045D" w:rsidRDefault="00077435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045D">
        <w:rPr>
          <w:rFonts w:ascii="Times New Roman" w:hAnsi="Times New Roman" w:cs="Times New Roman"/>
          <w:sz w:val="24"/>
          <w:szCs w:val="24"/>
          <w:u w:val="single"/>
        </w:rPr>
        <w:t>5. Состав и последовательность действий, необходимых для решения двигательной задачи определенным способом, принято называть…</w:t>
      </w:r>
    </w:p>
    <w:p w:rsidR="00077435" w:rsidRDefault="00077435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основой техники</w:t>
      </w:r>
    </w:p>
    <w:p w:rsidR="00077435" w:rsidRDefault="00077435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главным звеном техники</w:t>
      </w:r>
    </w:p>
    <w:p w:rsidR="00077435" w:rsidRDefault="00077435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техники</w:t>
      </w:r>
    </w:p>
    <w:p w:rsidR="00077435" w:rsidRDefault="00077435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деталями техники</w:t>
      </w:r>
    </w:p>
    <w:p w:rsidR="00077435" w:rsidRPr="0043045D" w:rsidRDefault="00077435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045D">
        <w:rPr>
          <w:rFonts w:ascii="Times New Roman" w:hAnsi="Times New Roman" w:cs="Times New Roman"/>
          <w:sz w:val="24"/>
          <w:szCs w:val="24"/>
          <w:u w:val="single"/>
        </w:rPr>
        <w:t>6. Отличительным признаком умения являться…</w:t>
      </w:r>
    </w:p>
    <w:p w:rsidR="00DA005F" w:rsidRDefault="00077435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нестандартность параметров и результатов действия</w:t>
      </w:r>
    </w:p>
    <w:p w:rsidR="00077435" w:rsidRDefault="00077435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участие автоматизмов при осуществлении операций</w:t>
      </w:r>
    </w:p>
    <w:p w:rsidR="00077435" w:rsidRDefault="00077435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стереотипность параметров действия</w:t>
      </w:r>
    </w:p>
    <w:p w:rsidR="00077435" w:rsidRDefault="00077435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сокращение времени выполнения действия</w:t>
      </w:r>
    </w:p>
    <w:p w:rsidR="00077435" w:rsidRPr="00AF7168" w:rsidRDefault="00077435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7168">
        <w:rPr>
          <w:rFonts w:ascii="Times New Roman" w:hAnsi="Times New Roman" w:cs="Times New Roman"/>
          <w:sz w:val="24"/>
          <w:szCs w:val="24"/>
          <w:u w:val="single"/>
        </w:rPr>
        <w:t xml:space="preserve">7. Смысл физической культуры как компонента культуры общества заключается </w:t>
      </w:r>
      <w:proofErr w:type="gramStart"/>
      <w:r w:rsidRPr="00AF7168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AF7168">
        <w:rPr>
          <w:rFonts w:ascii="Times New Roman" w:hAnsi="Times New Roman" w:cs="Times New Roman"/>
          <w:sz w:val="24"/>
          <w:szCs w:val="24"/>
          <w:u w:val="single"/>
        </w:rPr>
        <w:t>…</w:t>
      </w:r>
    </w:p>
    <w:p w:rsidR="00077435" w:rsidRDefault="00077435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>укреплении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здоровья и воспитания физических качеств людей</w:t>
      </w:r>
    </w:p>
    <w:p w:rsidR="00077435" w:rsidRDefault="00077435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обучение двигательным действиям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работоспособности </w:t>
      </w:r>
    </w:p>
    <w:p w:rsidR="00077435" w:rsidRDefault="00077435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совершенствовании природных, физических свойств людей</w:t>
      </w:r>
    </w:p>
    <w:p w:rsidR="00077435" w:rsidRDefault="00077435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создание специфических духовных ценностей</w:t>
      </w:r>
    </w:p>
    <w:p w:rsidR="00077435" w:rsidRPr="00AF7168" w:rsidRDefault="00077435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7168">
        <w:rPr>
          <w:rFonts w:ascii="Times New Roman" w:hAnsi="Times New Roman" w:cs="Times New Roman"/>
          <w:sz w:val="24"/>
          <w:szCs w:val="24"/>
          <w:u w:val="single"/>
        </w:rPr>
        <w:t>8. Что из представленного не является отличительным признаком физической культуры?</w:t>
      </w:r>
    </w:p>
    <w:p w:rsidR="00C268EC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обеспечение безопасности жизнедеятельности </w:t>
      </w:r>
    </w:p>
    <w:p w:rsidR="00C268EC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виды гимнастики, спорта, игр, разновидности комплексов упражнений</w:t>
      </w:r>
    </w:p>
    <w:p w:rsidR="00C268EC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знания, принципы, правила и методика использования упражнений</w:t>
      </w:r>
    </w:p>
    <w:p w:rsidR="00C268EC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активная двигательная деятельность человека</w:t>
      </w:r>
    </w:p>
    <w:p w:rsidR="00C268EC" w:rsidRPr="00AF7168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7168">
        <w:rPr>
          <w:rFonts w:ascii="Times New Roman" w:hAnsi="Times New Roman" w:cs="Times New Roman"/>
          <w:sz w:val="24"/>
          <w:szCs w:val="24"/>
          <w:u w:val="single"/>
        </w:rPr>
        <w:t>9. основные направления использования физической культуры способствуют…</w:t>
      </w:r>
    </w:p>
    <w:p w:rsidR="00C268EC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формированию базовой физической подготовленности</w:t>
      </w:r>
    </w:p>
    <w:p w:rsidR="00C268EC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формированию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прикладной физической подготовленности</w:t>
      </w:r>
    </w:p>
    <w:p w:rsidR="00C268EC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 восстановлению функций организма после травм и заболеваний</w:t>
      </w:r>
    </w:p>
    <w:p w:rsidR="00C268EC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всего вышеперечисленного</w:t>
      </w:r>
    </w:p>
    <w:p w:rsidR="00C268EC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7168" w:rsidRDefault="00AF7168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68EC" w:rsidRPr="00AF7168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7168">
        <w:rPr>
          <w:rFonts w:ascii="Times New Roman" w:hAnsi="Times New Roman" w:cs="Times New Roman"/>
          <w:sz w:val="24"/>
          <w:szCs w:val="24"/>
          <w:u w:val="single"/>
        </w:rPr>
        <w:lastRenderedPageBreak/>
        <w:t>10. Базовая физическая культура преимущественно ориентирована на обеспечение…</w:t>
      </w:r>
    </w:p>
    <w:p w:rsidR="00C268EC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физической подготовленности человека к жизни</w:t>
      </w:r>
    </w:p>
    <w:p w:rsidR="00C268EC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развитие резервных возможностей организма человека</w:t>
      </w:r>
    </w:p>
    <w:p w:rsidR="00C268EC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сохранение и восстановление здоровья</w:t>
      </w:r>
    </w:p>
    <w:p w:rsidR="00C268EC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подготовку к профессиональной деятельности</w:t>
      </w:r>
    </w:p>
    <w:p w:rsidR="00C268EC" w:rsidRPr="00AF7168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7168">
        <w:rPr>
          <w:rFonts w:ascii="Times New Roman" w:hAnsi="Times New Roman" w:cs="Times New Roman"/>
          <w:sz w:val="24"/>
          <w:szCs w:val="24"/>
          <w:u w:val="single"/>
        </w:rPr>
        <w:t>11. Наиболее распространенным методом совершенствования скоростно-силовых способностей является…</w:t>
      </w:r>
    </w:p>
    <w:p w:rsidR="00C268EC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интервальная тренировка</w:t>
      </w:r>
    </w:p>
    <w:p w:rsidR="00C268EC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метод повторного выполнения упражнений</w:t>
      </w:r>
    </w:p>
    <w:p w:rsidR="00C268EC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метод выполнения упражнений с переменной интенсивностью</w:t>
      </w:r>
    </w:p>
    <w:p w:rsidR="00C268EC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метод расчленения конструктивного упражнения</w:t>
      </w:r>
    </w:p>
    <w:p w:rsidR="00093900" w:rsidRPr="00AF7168" w:rsidRDefault="00C268EC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7168">
        <w:rPr>
          <w:rFonts w:ascii="Times New Roman" w:hAnsi="Times New Roman" w:cs="Times New Roman"/>
          <w:sz w:val="24"/>
          <w:szCs w:val="24"/>
          <w:u w:val="single"/>
        </w:rPr>
        <w:t>12.</w:t>
      </w:r>
      <w:r w:rsidR="00093900" w:rsidRPr="00AF7168">
        <w:rPr>
          <w:rFonts w:ascii="Times New Roman" w:hAnsi="Times New Roman" w:cs="Times New Roman"/>
          <w:sz w:val="24"/>
          <w:szCs w:val="24"/>
          <w:u w:val="single"/>
        </w:rPr>
        <w:t xml:space="preserve"> Какие факторы преимущественно обуславливают уровень проявления общей выносливости?</w:t>
      </w:r>
    </w:p>
    <w:p w:rsidR="00093900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скоростно-силовые способности</w:t>
      </w:r>
    </w:p>
    <w:p w:rsidR="00093900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личностно-психические качества</w:t>
      </w:r>
    </w:p>
    <w:p w:rsidR="00093900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факторы функциональной экономичности</w:t>
      </w:r>
    </w:p>
    <w:p w:rsidR="00093900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аэробные возможности</w:t>
      </w:r>
    </w:p>
    <w:p w:rsidR="00093900" w:rsidRPr="00AF7168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7168">
        <w:rPr>
          <w:rFonts w:ascii="Times New Roman" w:hAnsi="Times New Roman" w:cs="Times New Roman"/>
          <w:sz w:val="24"/>
          <w:szCs w:val="24"/>
          <w:u w:val="single"/>
        </w:rPr>
        <w:t xml:space="preserve">13. С </w:t>
      </w:r>
      <w:proofErr w:type="gramStart"/>
      <w:r w:rsidRPr="00AF7168">
        <w:rPr>
          <w:rFonts w:ascii="Times New Roman" w:hAnsi="Times New Roman" w:cs="Times New Roman"/>
          <w:sz w:val="24"/>
          <w:szCs w:val="24"/>
          <w:u w:val="single"/>
        </w:rPr>
        <w:t>помощью</w:t>
      </w:r>
      <w:proofErr w:type="gramEnd"/>
      <w:r w:rsidRPr="00AF7168">
        <w:rPr>
          <w:rFonts w:ascii="Times New Roman" w:hAnsi="Times New Roman" w:cs="Times New Roman"/>
          <w:sz w:val="24"/>
          <w:szCs w:val="24"/>
          <w:u w:val="single"/>
        </w:rPr>
        <w:t xml:space="preserve"> каких методов совершенствуют координированность?</w:t>
      </w:r>
    </w:p>
    <w:p w:rsidR="00C268EC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C26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помощью методов обучение</w:t>
      </w:r>
    </w:p>
    <w:p w:rsidR="00093900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с помощью методов воспитания физических качеств</w:t>
      </w:r>
    </w:p>
    <w:p w:rsidR="00093900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помощью внушения</w:t>
      </w:r>
    </w:p>
    <w:p w:rsidR="00093900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 помощью методов контрастных заданий</w:t>
      </w:r>
    </w:p>
    <w:p w:rsidR="00093900" w:rsidRPr="00AF7168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7168">
        <w:rPr>
          <w:rFonts w:ascii="Times New Roman" w:hAnsi="Times New Roman" w:cs="Times New Roman"/>
          <w:sz w:val="24"/>
          <w:szCs w:val="24"/>
          <w:u w:val="single"/>
        </w:rPr>
        <w:t xml:space="preserve">14. Регулярное повышение нагрузки от занятия к занятию для того, чтобы частота сердечных сокращений повышалась до 160-170 уд/мин характерно </w:t>
      </w:r>
      <w:proofErr w:type="gramStart"/>
      <w:r w:rsidRPr="00AF7168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</w:p>
    <w:p w:rsidR="00093900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занятий общеразвивающей направленности</w:t>
      </w:r>
    </w:p>
    <w:p w:rsidR="00093900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занятий </w:t>
      </w:r>
      <w:r w:rsidR="00AF7168">
        <w:rPr>
          <w:rFonts w:ascii="Times New Roman" w:hAnsi="Times New Roman" w:cs="Times New Roman"/>
          <w:sz w:val="24"/>
          <w:szCs w:val="24"/>
        </w:rPr>
        <w:t>обще подготовительной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</w:t>
      </w:r>
    </w:p>
    <w:p w:rsidR="00093900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  физкультурно-оздоровительных форм занятий</w:t>
      </w:r>
    </w:p>
    <w:p w:rsidR="00093900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для урочных форм занятий</w:t>
      </w:r>
    </w:p>
    <w:p w:rsidR="00093900" w:rsidRPr="00AF7168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7168">
        <w:rPr>
          <w:rFonts w:ascii="Times New Roman" w:hAnsi="Times New Roman" w:cs="Times New Roman"/>
          <w:sz w:val="24"/>
          <w:szCs w:val="24"/>
          <w:u w:val="single"/>
        </w:rPr>
        <w:t>15. В соответствии со стадиями формирования умений и навыков в процессе обучения двигательным действиям выделяется…</w:t>
      </w:r>
    </w:p>
    <w:p w:rsidR="00093900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два этапа</w:t>
      </w:r>
    </w:p>
    <w:p w:rsidR="00093900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три этапа</w:t>
      </w:r>
    </w:p>
    <w:p w:rsidR="00093900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четыре этапа</w:t>
      </w:r>
    </w:p>
    <w:p w:rsidR="00093900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от двух до четырех, в зависимости от целевых задач</w:t>
      </w:r>
    </w:p>
    <w:p w:rsidR="00093900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3900" w:rsidRPr="00AF7168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7168">
        <w:rPr>
          <w:rFonts w:ascii="Times New Roman" w:hAnsi="Times New Roman" w:cs="Times New Roman"/>
          <w:sz w:val="24"/>
          <w:szCs w:val="24"/>
          <w:u w:val="single"/>
        </w:rPr>
        <w:t xml:space="preserve">16. Процесс обучения двигательному действию </w:t>
      </w:r>
      <w:r w:rsidR="000C19E1" w:rsidRPr="00AF7168">
        <w:rPr>
          <w:rFonts w:ascii="Times New Roman" w:hAnsi="Times New Roman" w:cs="Times New Roman"/>
          <w:sz w:val="24"/>
          <w:szCs w:val="24"/>
          <w:u w:val="single"/>
        </w:rPr>
        <w:t>рекомендуется начинать с освоения…</w:t>
      </w:r>
    </w:p>
    <w:p w:rsidR="000C19E1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исходного положения</w:t>
      </w:r>
    </w:p>
    <w:p w:rsidR="000C19E1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подводящих упражнений</w:t>
      </w:r>
    </w:p>
    <w:p w:rsidR="000C19E1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основы техники</w:t>
      </w:r>
    </w:p>
    <w:p w:rsidR="000C19E1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главного звена техники</w:t>
      </w:r>
    </w:p>
    <w:p w:rsidR="000C19E1" w:rsidRPr="00AF7168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7168">
        <w:rPr>
          <w:rFonts w:ascii="Times New Roman" w:hAnsi="Times New Roman" w:cs="Times New Roman"/>
          <w:sz w:val="24"/>
          <w:szCs w:val="24"/>
          <w:u w:val="single"/>
        </w:rPr>
        <w:t>17. Основу двигательных способностей составляют…</w:t>
      </w:r>
    </w:p>
    <w:p w:rsidR="000C19E1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двигательные автоматизмы</w:t>
      </w:r>
    </w:p>
    <w:p w:rsidR="000C19E1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сила, быстрота, выносливость</w:t>
      </w:r>
    </w:p>
    <w:p w:rsidR="000C19E1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гибкость и координированность</w:t>
      </w:r>
    </w:p>
    <w:p w:rsidR="000C19E1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физические качества и двигательные умения</w:t>
      </w:r>
    </w:p>
    <w:p w:rsidR="000C19E1" w:rsidRPr="00AF7168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7168">
        <w:rPr>
          <w:rFonts w:ascii="Times New Roman" w:hAnsi="Times New Roman" w:cs="Times New Roman"/>
          <w:sz w:val="24"/>
          <w:szCs w:val="24"/>
          <w:u w:val="single"/>
        </w:rPr>
        <w:t>18. Какое из предложенных определений сформулировано некорректно?</w:t>
      </w:r>
    </w:p>
    <w:p w:rsidR="000C19E1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скорость передвижения в пространстве зависит от быстроты двигательной реакции</w:t>
      </w:r>
    </w:p>
    <w:p w:rsidR="000C19E1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быстрота является качеством, от которого зависят скоростные характеристики движений</w:t>
      </w:r>
    </w:p>
    <w:p w:rsidR="000C19E1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проявляется в способности преодолевать сопротивление посредством мышечных напряжений</w:t>
      </w:r>
    </w:p>
    <w:p w:rsidR="000C19E1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все предложенные определения сформулированы корректно</w:t>
      </w:r>
    </w:p>
    <w:p w:rsidR="000C19E1" w:rsidRPr="00AF7168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7168">
        <w:rPr>
          <w:rFonts w:ascii="Times New Roman" w:hAnsi="Times New Roman" w:cs="Times New Roman"/>
          <w:sz w:val="24"/>
          <w:szCs w:val="24"/>
          <w:u w:val="single"/>
        </w:rPr>
        <w:t>19. Основными источниками энергии для организма являются…</w:t>
      </w:r>
    </w:p>
    <w:p w:rsidR="000C19E1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белки и витамины</w:t>
      </w:r>
    </w:p>
    <w:p w:rsidR="000C19E1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углеводы и жиры</w:t>
      </w:r>
    </w:p>
    <w:p w:rsidR="000C19E1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углеводы и минеральные элементы</w:t>
      </w:r>
    </w:p>
    <w:p w:rsidR="000C19E1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белки и жиры</w:t>
      </w:r>
    </w:p>
    <w:p w:rsidR="000C19E1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19E1" w:rsidRPr="00AF7168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7168">
        <w:rPr>
          <w:rFonts w:ascii="Times New Roman" w:hAnsi="Times New Roman" w:cs="Times New Roman"/>
          <w:sz w:val="24"/>
          <w:szCs w:val="24"/>
          <w:u w:val="single"/>
        </w:rPr>
        <w:t>20. Первая помощь при ушибах мягких тканей</w:t>
      </w:r>
      <w:r w:rsidR="0012221B" w:rsidRPr="00AF716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C19E1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холод на место ушиба, покой ушибленной части тела, наложение транспортной шины, обильное теплое питье</w:t>
      </w:r>
    </w:p>
    <w:p w:rsidR="000C19E1" w:rsidRDefault="000C19E1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221B">
        <w:rPr>
          <w:rFonts w:ascii="Times New Roman" w:hAnsi="Times New Roman" w:cs="Times New Roman"/>
          <w:sz w:val="24"/>
          <w:szCs w:val="24"/>
        </w:rPr>
        <w:t>тепло на место ушиба, давящая повязка на область кровоизлияния, покой ушибленной части тела, искусственное дыхание</w:t>
      </w:r>
    </w:p>
    <w:p w:rsidR="0012221B" w:rsidRDefault="0012221B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холод на место ушиба, давящая повязка на область кровоизлияния, покой ушибленной части тела, конечности придают возвышенное положение</w:t>
      </w:r>
    </w:p>
    <w:p w:rsidR="0012221B" w:rsidRDefault="0012221B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тепло</w:t>
      </w:r>
      <w:r w:rsidRPr="0012221B">
        <w:rPr>
          <w:rFonts w:ascii="Times New Roman" w:hAnsi="Times New Roman" w:cs="Times New Roman"/>
          <w:sz w:val="24"/>
          <w:szCs w:val="24"/>
        </w:rPr>
        <w:t xml:space="preserve"> на место ушиба, давящая повязка на область кровоизлияния, покой ушибленной части тела, конечности придают возвышенное положение</w:t>
      </w:r>
    </w:p>
    <w:p w:rsidR="00093900" w:rsidRDefault="00093900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221B" w:rsidRPr="00AF7168" w:rsidRDefault="0012221B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7168">
        <w:rPr>
          <w:rFonts w:ascii="Times New Roman" w:hAnsi="Times New Roman" w:cs="Times New Roman"/>
          <w:sz w:val="24"/>
          <w:szCs w:val="24"/>
          <w:u w:val="single"/>
        </w:rPr>
        <w:lastRenderedPageBreak/>
        <w:t>21. Задачи по упрочнению и сохранению здоровья в процессе физического воспитания решаются на основе…</w:t>
      </w:r>
    </w:p>
    <w:p w:rsidR="0012221B" w:rsidRDefault="0012221B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закаливания и физиотерапевтических процедур</w:t>
      </w:r>
    </w:p>
    <w:p w:rsidR="0012221B" w:rsidRDefault="0012221B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совершенствования телосложения</w:t>
      </w:r>
    </w:p>
    <w:p w:rsidR="0012221B" w:rsidRDefault="0012221B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обеспечения полноценного физического развития</w:t>
      </w:r>
    </w:p>
    <w:p w:rsidR="0012221B" w:rsidRDefault="0012221B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формирования двигательных умений и навыков</w:t>
      </w:r>
    </w:p>
    <w:p w:rsidR="0012221B" w:rsidRPr="00AF7168" w:rsidRDefault="0012221B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7168">
        <w:rPr>
          <w:rFonts w:ascii="Times New Roman" w:hAnsi="Times New Roman" w:cs="Times New Roman"/>
          <w:sz w:val="24"/>
          <w:szCs w:val="24"/>
          <w:u w:val="single"/>
        </w:rPr>
        <w:t>22. При воспитании выносливости в основной части занятия урока…</w:t>
      </w:r>
    </w:p>
    <w:p w:rsidR="0012221B" w:rsidRDefault="0012221B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упражнения в анаэробном режиме должны предшествовать упражнениям аэробного характера</w:t>
      </w:r>
    </w:p>
    <w:p w:rsidR="0012221B" w:rsidRDefault="0012221B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сначала выполняются  аэробные упражнения, а затем упражнения анаэробного характера</w:t>
      </w:r>
    </w:p>
    <w:p w:rsidR="00DF70B9" w:rsidRDefault="0012221B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упражнения большой продолжительности в равномерном режиме </w:t>
      </w:r>
      <w:r w:rsidR="00DF70B9">
        <w:rPr>
          <w:rFonts w:ascii="Times New Roman" w:hAnsi="Times New Roman" w:cs="Times New Roman"/>
          <w:sz w:val="24"/>
          <w:szCs w:val="24"/>
        </w:rPr>
        <w:t>должны предшествовать упражнениям с переменной интенсивностью</w:t>
      </w:r>
    </w:p>
    <w:p w:rsidR="00DF70B9" w:rsidRDefault="00DF70B9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рекомендуется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комплексировать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координационно-сложные упражнения с «упражнениями на гибкость»</w:t>
      </w:r>
    </w:p>
    <w:p w:rsidR="00987036" w:rsidRPr="00AF7168" w:rsidRDefault="00987036" w:rsidP="00AE39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7168">
        <w:rPr>
          <w:rFonts w:ascii="Times New Roman" w:hAnsi="Times New Roman" w:cs="Times New Roman"/>
          <w:sz w:val="24"/>
          <w:szCs w:val="24"/>
          <w:u w:val="single"/>
        </w:rPr>
        <w:t>23. Признаки, не характерные для правильной осанки:</w:t>
      </w:r>
    </w:p>
    <w:p w:rsidR="00987036" w:rsidRDefault="00987036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Через  ухо, плечо, тазобедренный сустав и лодыжку можно провести прямую линию.</w:t>
      </w:r>
    </w:p>
    <w:p w:rsidR="00987036" w:rsidRDefault="00987036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Приподнятая грудь.</w:t>
      </w:r>
    </w:p>
    <w:p w:rsidR="00987036" w:rsidRDefault="00987036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Развёрнутые плечи, ровная спина.</w:t>
      </w:r>
    </w:p>
    <w:p w:rsidR="00987036" w:rsidRDefault="00987036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Запрокинутая или опущенная голова.</w:t>
      </w:r>
    </w:p>
    <w:p w:rsidR="009E0CC2" w:rsidRDefault="009E0CC2" w:rsidP="00AF71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ТЕСТА</w:t>
      </w:r>
    </w:p>
    <w:p w:rsidR="00987036" w:rsidRPr="00F73DFE" w:rsidRDefault="00987036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1-г;</w:t>
      </w:r>
      <w:r w:rsidR="009E0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2-б;</w:t>
      </w:r>
      <w:r w:rsidR="009E0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3-г;</w:t>
      </w:r>
      <w:r w:rsidR="009E0CC2">
        <w:rPr>
          <w:rFonts w:ascii="Times New Roman" w:hAnsi="Times New Roman" w:cs="Times New Roman"/>
          <w:sz w:val="24"/>
          <w:szCs w:val="24"/>
        </w:rPr>
        <w:t xml:space="preserve"> 4-в; 5-а; 6-а; 7-в; 8-а; 9-г; 10-а; 11-б; 12-г; 13-а; 14-а; 15-б; 16-г; 17-г; 18-а; 19-г;    20-в;21-в;22-а;23-г.</w:t>
      </w:r>
    </w:p>
    <w:p w:rsidR="00DA005F" w:rsidRDefault="00DA005F" w:rsidP="00AE39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B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57DED" w:rsidRPr="00AF36B3">
        <w:rPr>
          <w:rFonts w:ascii="Times New Roman" w:hAnsi="Times New Roman" w:cs="Times New Roman"/>
          <w:b/>
          <w:sz w:val="24"/>
          <w:szCs w:val="24"/>
        </w:rPr>
        <w:t xml:space="preserve"> этап - ПРАКТИЧЕСКИЙ </w:t>
      </w:r>
    </w:p>
    <w:p w:rsidR="00AF36B3" w:rsidRDefault="00AF36B3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практическом этапе учащиеся демонстрируют свои умения в олимпийских состязаниях.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4003"/>
        <w:gridCol w:w="2409"/>
      </w:tblGrid>
      <w:tr w:rsidR="00AF36B3" w:rsidTr="00AF36B3">
        <w:tc>
          <w:tcPr>
            <w:tcW w:w="1526" w:type="dxa"/>
          </w:tcPr>
          <w:p w:rsidR="00AF36B3" w:rsidRDefault="00AF36B3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AF36B3" w:rsidRDefault="00AF36B3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003" w:type="dxa"/>
          </w:tcPr>
          <w:p w:rsidR="00AF36B3" w:rsidRDefault="00AF36B3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09" w:type="dxa"/>
          </w:tcPr>
          <w:p w:rsidR="00AF36B3" w:rsidRDefault="00AF36B3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F36B3" w:rsidTr="00AF36B3">
        <w:tc>
          <w:tcPr>
            <w:tcW w:w="1526" w:type="dxa"/>
          </w:tcPr>
          <w:p w:rsidR="00AF36B3" w:rsidRDefault="00AF36B3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F36B3" w:rsidRDefault="00AF36B3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9.00-14.00</w:t>
            </w:r>
          </w:p>
        </w:tc>
        <w:tc>
          <w:tcPr>
            <w:tcW w:w="4003" w:type="dxa"/>
          </w:tcPr>
          <w:p w:rsidR="00AF36B3" w:rsidRDefault="00AF36B3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атлетика. Пионербол</w:t>
            </w:r>
          </w:p>
        </w:tc>
        <w:tc>
          <w:tcPr>
            <w:tcW w:w="2409" w:type="dxa"/>
          </w:tcPr>
          <w:p w:rsidR="00AF36B3" w:rsidRDefault="00AF36B3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AF36B3" w:rsidTr="00AF36B3">
        <w:tc>
          <w:tcPr>
            <w:tcW w:w="1526" w:type="dxa"/>
          </w:tcPr>
          <w:p w:rsidR="00AF36B3" w:rsidRDefault="00AF36B3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F36B3" w:rsidRDefault="00AF36B3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4003" w:type="dxa"/>
          </w:tcPr>
          <w:p w:rsidR="00AF36B3" w:rsidRDefault="00AF36B3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B3">
              <w:rPr>
                <w:rFonts w:ascii="Times New Roman" w:hAnsi="Times New Roman" w:cs="Times New Roman"/>
                <w:sz w:val="24"/>
                <w:szCs w:val="24"/>
              </w:rPr>
              <w:t>Лёгкая атлетика. Пионербол</w:t>
            </w:r>
          </w:p>
        </w:tc>
        <w:tc>
          <w:tcPr>
            <w:tcW w:w="2409" w:type="dxa"/>
          </w:tcPr>
          <w:p w:rsidR="00AF36B3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3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2F0230" w:rsidTr="00AF36B3">
        <w:tc>
          <w:tcPr>
            <w:tcW w:w="1526" w:type="dxa"/>
          </w:tcPr>
          <w:p w:rsid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4003" w:type="dxa"/>
          </w:tcPr>
          <w:p w:rsid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B3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Мини-футбол</w:t>
            </w:r>
          </w:p>
        </w:tc>
        <w:tc>
          <w:tcPr>
            <w:tcW w:w="2409" w:type="dxa"/>
          </w:tcPr>
          <w:p w:rsidR="002F0230" w:rsidRP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3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2F0230" w:rsidTr="00AF36B3">
        <w:tc>
          <w:tcPr>
            <w:tcW w:w="1526" w:type="dxa"/>
          </w:tcPr>
          <w:p w:rsid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4003" w:type="dxa"/>
          </w:tcPr>
          <w:p w:rsid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409" w:type="dxa"/>
          </w:tcPr>
          <w:p w:rsidR="002F0230" w:rsidRP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3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2F0230" w:rsidTr="00AF36B3">
        <w:tc>
          <w:tcPr>
            <w:tcW w:w="1526" w:type="dxa"/>
          </w:tcPr>
          <w:p w:rsid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4003" w:type="dxa"/>
          </w:tcPr>
          <w:p w:rsid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09" w:type="dxa"/>
          </w:tcPr>
          <w:p w:rsidR="002F0230" w:rsidRP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3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2F0230" w:rsidTr="00AF36B3">
        <w:tc>
          <w:tcPr>
            <w:tcW w:w="1526" w:type="dxa"/>
          </w:tcPr>
          <w:p w:rsid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Сборные</w:t>
            </w:r>
          </w:p>
          <w:p w:rsid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11кл.</w:t>
            </w:r>
          </w:p>
        </w:tc>
        <w:tc>
          <w:tcPr>
            <w:tcW w:w="1843" w:type="dxa"/>
          </w:tcPr>
          <w:p w:rsid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003" w:type="dxa"/>
          </w:tcPr>
          <w:p w:rsid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Гандбол (девушки)</w:t>
            </w:r>
          </w:p>
        </w:tc>
        <w:tc>
          <w:tcPr>
            <w:tcW w:w="2409" w:type="dxa"/>
          </w:tcPr>
          <w:p w:rsidR="002F0230" w:rsidRP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3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2F0230" w:rsidTr="00AF36B3">
        <w:tc>
          <w:tcPr>
            <w:tcW w:w="1526" w:type="dxa"/>
          </w:tcPr>
          <w:p w:rsidR="002F0230" w:rsidRPr="00AF36B3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B3">
              <w:rPr>
                <w:rFonts w:ascii="Times New Roman" w:hAnsi="Times New Roman" w:cs="Times New Roman"/>
                <w:sz w:val="24"/>
                <w:szCs w:val="24"/>
              </w:rPr>
              <w:t>Сборные</w:t>
            </w:r>
          </w:p>
          <w:p w:rsid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B3">
              <w:rPr>
                <w:rFonts w:ascii="Times New Roman" w:hAnsi="Times New Roman" w:cs="Times New Roman"/>
                <w:sz w:val="24"/>
                <w:szCs w:val="24"/>
              </w:rPr>
              <w:t>10 – 11кл.</w:t>
            </w:r>
          </w:p>
        </w:tc>
        <w:tc>
          <w:tcPr>
            <w:tcW w:w="1843" w:type="dxa"/>
          </w:tcPr>
          <w:p w:rsid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4003" w:type="dxa"/>
          </w:tcPr>
          <w:p w:rsid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(юноши)</w:t>
            </w:r>
          </w:p>
        </w:tc>
        <w:tc>
          <w:tcPr>
            <w:tcW w:w="2409" w:type="dxa"/>
          </w:tcPr>
          <w:p w:rsidR="002F0230" w:rsidRPr="002F0230" w:rsidRDefault="002F0230" w:rsidP="00A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3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</w:tbl>
    <w:p w:rsidR="00AF36B3" w:rsidRDefault="00AF36B3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0230" w:rsidRDefault="002F0230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олимпиады школьными героями становятся успешные в плане физической подготовки учащиеся, что способствует популярности физической культуры и спорта. В течение 3-х лет наряду с другими внеклассными мероприятиями по физической культуре в МБУ школе № 21 проводятся школьные Олимпийские игры. Период небольшой, но некоторые выводы из общей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школьной статистики радуют. Так, например, на 35% повысилась результативность участия школьных команд в городских спортивных мероприятиях. А главным результатом можно считать усиление подготовки учащихся всей школы к школьным Олимпийским играм, что выражается в </w:t>
      </w:r>
      <w:r w:rsidR="00AE3938">
        <w:rPr>
          <w:rFonts w:ascii="Times New Roman" w:hAnsi="Times New Roman" w:cs="Times New Roman"/>
          <w:sz w:val="24"/>
          <w:szCs w:val="24"/>
        </w:rPr>
        <w:t>том</w:t>
      </w:r>
      <w:proofErr w:type="gramStart"/>
      <w:r w:rsidR="00AE39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3938">
        <w:rPr>
          <w:rFonts w:ascii="Times New Roman" w:hAnsi="Times New Roman" w:cs="Times New Roman"/>
          <w:sz w:val="24"/>
          <w:szCs w:val="24"/>
        </w:rPr>
        <w:t xml:space="preserve"> Что в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работе классных руководителей физкультурно-оздоровительное направление </w:t>
      </w:r>
      <w:r w:rsidR="00AE3938">
        <w:rPr>
          <w:rFonts w:ascii="Times New Roman" w:hAnsi="Times New Roman" w:cs="Times New Roman"/>
          <w:sz w:val="24"/>
          <w:szCs w:val="24"/>
        </w:rPr>
        <w:t>становится одним из приоритетных направлений.</w:t>
      </w:r>
    </w:p>
    <w:p w:rsidR="00AE3938" w:rsidRDefault="00AE3938" w:rsidP="00AE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3938" w:rsidRDefault="00AE3938" w:rsidP="00AE39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 ЛИТЕРАТУРЫ</w:t>
      </w:r>
    </w:p>
    <w:p w:rsidR="00AE3938" w:rsidRDefault="00AE3938" w:rsidP="00AE3938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Муравьёв, Н.Н. Назарова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«Гармония физического развития и здоровья детей и подростков». Москва, «Дрофа», 2009</w:t>
      </w:r>
    </w:p>
    <w:p w:rsidR="00AE3938" w:rsidRDefault="00AE3938" w:rsidP="00AE3938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 Погодаев, «Народные игры на уроках физической культуры и во внеурочное время. 1-11 классы». Москва, «Дрофа», 2010</w:t>
      </w:r>
    </w:p>
    <w:p w:rsidR="00AE3938" w:rsidRPr="00AE3938" w:rsidRDefault="00AF7168" w:rsidP="00AE3938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 Погодаев, Б.И. Мишин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«Организация и проведение физкультурно-оздоровительных мероприятий в школе. 1-11 классы». Москва, «Дрофа», 2006</w:t>
      </w:r>
    </w:p>
    <w:p w:rsidR="003F3B80" w:rsidRPr="001E5122" w:rsidRDefault="003F3B80" w:rsidP="00AE39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F3B80" w:rsidRPr="001E5122" w:rsidSect="001E512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FE" w:rsidRDefault="00F73DFE" w:rsidP="00F73DFE">
      <w:pPr>
        <w:spacing w:after="0" w:line="240" w:lineRule="auto"/>
      </w:pPr>
      <w:r>
        <w:separator/>
      </w:r>
    </w:p>
  </w:endnote>
  <w:endnote w:type="continuationSeparator" w:id="0">
    <w:p w:rsidR="00F73DFE" w:rsidRDefault="00F73DFE" w:rsidP="00F7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FE" w:rsidRDefault="00F73DFE" w:rsidP="00F73DFE">
      <w:pPr>
        <w:spacing w:after="0" w:line="240" w:lineRule="auto"/>
      </w:pPr>
      <w:r>
        <w:separator/>
      </w:r>
    </w:p>
  </w:footnote>
  <w:footnote w:type="continuationSeparator" w:id="0">
    <w:p w:rsidR="00F73DFE" w:rsidRDefault="00F73DFE" w:rsidP="00F73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7C4"/>
    <w:multiLevelType w:val="hybridMultilevel"/>
    <w:tmpl w:val="C47C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2382"/>
    <w:multiLevelType w:val="hybridMultilevel"/>
    <w:tmpl w:val="D6EA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23B76"/>
    <w:multiLevelType w:val="hybridMultilevel"/>
    <w:tmpl w:val="A8C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22"/>
    <w:rsid w:val="00077435"/>
    <w:rsid w:val="00093900"/>
    <w:rsid w:val="000C19E1"/>
    <w:rsid w:val="0012221B"/>
    <w:rsid w:val="001E5122"/>
    <w:rsid w:val="00257DED"/>
    <w:rsid w:val="002F0230"/>
    <w:rsid w:val="0032692B"/>
    <w:rsid w:val="003F3B80"/>
    <w:rsid w:val="0043045D"/>
    <w:rsid w:val="004F537B"/>
    <w:rsid w:val="007F3EF7"/>
    <w:rsid w:val="00987036"/>
    <w:rsid w:val="009B3312"/>
    <w:rsid w:val="009E0CC2"/>
    <w:rsid w:val="00A222F2"/>
    <w:rsid w:val="00AE3938"/>
    <w:rsid w:val="00AF36B3"/>
    <w:rsid w:val="00AF7168"/>
    <w:rsid w:val="00C268EC"/>
    <w:rsid w:val="00DA005F"/>
    <w:rsid w:val="00DF70B9"/>
    <w:rsid w:val="00F7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DFE"/>
  </w:style>
  <w:style w:type="paragraph" w:styleId="a5">
    <w:name w:val="footer"/>
    <w:basedOn w:val="a"/>
    <w:link w:val="a6"/>
    <w:uiPriority w:val="99"/>
    <w:unhideWhenUsed/>
    <w:rsid w:val="00F7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DFE"/>
  </w:style>
  <w:style w:type="paragraph" w:styleId="a7">
    <w:name w:val="List Paragraph"/>
    <w:basedOn w:val="a"/>
    <w:uiPriority w:val="34"/>
    <w:qFormat/>
    <w:rsid w:val="00F73DFE"/>
    <w:pPr>
      <w:ind w:left="720"/>
      <w:contextualSpacing/>
    </w:pPr>
  </w:style>
  <w:style w:type="table" w:styleId="a8">
    <w:name w:val="Table Grid"/>
    <w:basedOn w:val="a1"/>
    <w:uiPriority w:val="59"/>
    <w:rsid w:val="00AF3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DFE"/>
  </w:style>
  <w:style w:type="paragraph" w:styleId="a5">
    <w:name w:val="footer"/>
    <w:basedOn w:val="a"/>
    <w:link w:val="a6"/>
    <w:uiPriority w:val="99"/>
    <w:unhideWhenUsed/>
    <w:rsid w:val="00F7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DFE"/>
  </w:style>
  <w:style w:type="paragraph" w:styleId="a7">
    <w:name w:val="List Paragraph"/>
    <w:basedOn w:val="a"/>
    <w:uiPriority w:val="34"/>
    <w:qFormat/>
    <w:rsid w:val="00F73DFE"/>
    <w:pPr>
      <w:ind w:left="720"/>
      <w:contextualSpacing/>
    </w:pPr>
  </w:style>
  <w:style w:type="table" w:styleId="a8">
    <w:name w:val="Table Grid"/>
    <w:basedOn w:val="a1"/>
    <w:uiPriority w:val="59"/>
    <w:rsid w:val="00AF3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2013-09-23T20:07:00Z</dcterms:created>
  <dcterms:modified xsi:type="dcterms:W3CDTF">2013-09-24T17:27:00Z</dcterms:modified>
</cp:coreProperties>
</file>