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03" w:rsidRPr="001055D1" w:rsidRDefault="00BB0103" w:rsidP="00BB0103">
      <w:pPr>
        <w:spacing w:line="360" w:lineRule="auto"/>
        <w:rPr>
          <w:rStyle w:val="ff01"/>
          <w:rFonts w:ascii="Times New Roman" w:hAnsi="Times New Roman"/>
          <w:b/>
          <w:color w:val="000000"/>
          <w:spacing w:val="74"/>
          <w:sz w:val="28"/>
          <w:szCs w:val="28"/>
        </w:rPr>
      </w:pPr>
      <w:r w:rsidRPr="001055D1">
        <w:rPr>
          <w:b/>
          <w:color w:val="000000"/>
          <w:sz w:val="28"/>
          <w:szCs w:val="28"/>
        </w:rPr>
        <w:t xml:space="preserve">Цели </w:t>
      </w:r>
      <w:r>
        <w:rPr>
          <w:b/>
          <w:color w:val="000000"/>
          <w:sz w:val="28"/>
          <w:szCs w:val="28"/>
        </w:rPr>
        <w:t>методической разработки</w:t>
      </w:r>
      <w:r w:rsidRPr="001055D1">
        <w:rPr>
          <w:rStyle w:val="ff01"/>
          <w:rFonts w:ascii="Times New Roman" w:hAnsi="Times New Roman"/>
          <w:b/>
          <w:color w:val="000000"/>
          <w:spacing w:val="74"/>
          <w:sz w:val="28"/>
          <w:szCs w:val="28"/>
        </w:rPr>
        <w:t>:</w:t>
      </w:r>
    </w:p>
    <w:p w:rsidR="00BB0103" w:rsidRPr="00634A14" w:rsidRDefault="00BB0103" w:rsidP="00BB010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31278">
        <w:rPr>
          <w:color w:val="000000"/>
          <w:sz w:val="28"/>
          <w:szCs w:val="28"/>
        </w:rPr>
        <w:t xml:space="preserve"> </w:t>
      </w:r>
      <w:proofErr w:type="gramStart"/>
      <w:r w:rsidRPr="001055D1">
        <w:rPr>
          <w:b/>
          <w:color w:val="000000"/>
          <w:sz w:val="28"/>
          <w:szCs w:val="28"/>
        </w:rPr>
        <w:t>Методическая</w:t>
      </w:r>
      <w:proofErr w:type="gramEnd"/>
      <w:r>
        <w:rPr>
          <w:color w:val="000000"/>
          <w:sz w:val="28"/>
          <w:szCs w:val="28"/>
        </w:rPr>
        <w:t xml:space="preserve"> – оказание практической помощи  преподавателям  в разработки и оформлении  открытого урока – конференции.</w:t>
      </w:r>
    </w:p>
    <w:p w:rsidR="00BB0103" w:rsidRPr="00595859" w:rsidRDefault="00BB0103" w:rsidP="00BB0103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 w:rsidRPr="001055D1">
        <w:rPr>
          <w:b/>
          <w:color w:val="000000"/>
          <w:sz w:val="28"/>
          <w:szCs w:val="28"/>
        </w:rPr>
        <w:t>Воспитательная</w:t>
      </w:r>
      <w:proofErr w:type="gramEnd"/>
      <w:r w:rsidRPr="00634A14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595859">
        <w:rPr>
          <w:sz w:val="28"/>
          <w:szCs w:val="28"/>
        </w:rPr>
        <w:t>родолжить формирование</w:t>
      </w:r>
      <w:r>
        <w:rPr>
          <w:sz w:val="28"/>
          <w:szCs w:val="28"/>
        </w:rPr>
        <w:t xml:space="preserve"> </w:t>
      </w:r>
      <w:r w:rsidRPr="00595859">
        <w:rPr>
          <w:sz w:val="28"/>
          <w:szCs w:val="28"/>
        </w:rPr>
        <w:t xml:space="preserve"> </w:t>
      </w:r>
      <w:r>
        <w:rPr>
          <w:sz w:val="28"/>
          <w:szCs w:val="28"/>
        </w:rPr>
        <w:t>географического  мышления, миропонимания, способствовать формированию мировоззрения.</w:t>
      </w:r>
    </w:p>
    <w:p w:rsidR="00BB0103" w:rsidRPr="001055D1" w:rsidRDefault="00BB0103" w:rsidP="00BB0103">
      <w:pPr>
        <w:spacing w:line="360" w:lineRule="auto"/>
        <w:rPr>
          <w:b/>
          <w:color w:val="000000"/>
          <w:sz w:val="28"/>
          <w:szCs w:val="28"/>
        </w:rPr>
      </w:pPr>
      <w:r w:rsidRPr="001055D1">
        <w:rPr>
          <w:b/>
          <w:color w:val="000000"/>
          <w:sz w:val="28"/>
          <w:szCs w:val="28"/>
        </w:rPr>
        <w:t>Задачи:</w:t>
      </w:r>
    </w:p>
    <w:p w:rsidR="00BB0103" w:rsidRPr="00634A14" w:rsidRDefault="00BB0103" w:rsidP="00BB010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Поощрять творческую инициативу </w:t>
      </w:r>
      <w:proofErr w:type="gramStart"/>
      <w:r>
        <w:rPr>
          <w:color w:val="000000"/>
          <w:sz w:val="28"/>
          <w:szCs w:val="28"/>
        </w:rPr>
        <w:t>обу</w:t>
      </w:r>
      <w:r w:rsidRPr="00634A14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Pr="00634A14">
        <w:rPr>
          <w:color w:val="000000"/>
          <w:sz w:val="28"/>
          <w:szCs w:val="28"/>
        </w:rPr>
        <w:t>щихся</w:t>
      </w:r>
      <w:proofErr w:type="gramEnd"/>
      <w:r w:rsidRPr="00634A14">
        <w:rPr>
          <w:color w:val="000000"/>
          <w:sz w:val="28"/>
          <w:szCs w:val="28"/>
        </w:rPr>
        <w:t xml:space="preserve">, </w:t>
      </w:r>
    </w:p>
    <w:p w:rsidR="00BB0103" w:rsidRPr="00634A14" w:rsidRDefault="00BB0103" w:rsidP="00BB0103">
      <w:pPr>
        <w:spacing w:line="360" w:lineRule="auto"/>
        <w:rPr>
          <w:color w:val="000000"/>
          <w:sz w:val="28"/>
          <w:szCs w:val="28"/>
        </w:rPr>
      </w:pPr>
      <w:r w:rsidRPr="00634A14">
        <w:rPr>
          <w:color w:val="000000"/>
          <w:sz w:val="28"/>
          <w:szCs w:val="28"/>
        </w:rPr>
        <w:t>способствовать развитию</w:t>
      </w:r>
      <w:r>
        <w:rPr>
          <w:color w:val="000000"/>
          <w:sz w:val="28"/>
          <w:szCs w:val="28"/>
        </w:rPr>
        <w:t xml:space="preserve"> их самостоятельной научной деятельности.</w:t>
      </w:r>
      <w:r w:rsidRPr="00634A14">
        <w:rPr>
          <w:color w:val="000000"/>
          <w:sz w:val="28"/>
          <w:szCs w:val="28"/>
        </w:rPr>
        <w:t xml:space="preserve"> </w:t>
      </w:r>
    </w:p>
    <w:p w:rsidR="00BB0103" w:rsidRPr="00595859" w:rsidRDefault="00BB0103" w:rsidP="00BB0103">
      <w:pPr>
        <w:spacing w:line="360" w:lineRule="auto"/>
        <w:rPr>
          <w:sz w:val="28"/>
          <w:szCs w:val="28"/>
        </w:rPr>
      </w:pPr>
      <w:r>
        <w:rPr>
          <w:rStyle w:val="ff01"/>
          <w:rFonts w:ascii="Times New Roman" w:hAnsi="Times New Roman"/>
          <w:color w:val="000000"/>
          <w:sz w:val="28"/>
          <w:szCs w:val="28"/>
        </w:rPr>
        <w:t>- П</w:t>
      </w:r>
      <w:r>
        <w:rPr>
          <w:sz w:val="28"/>
          <w:szCs w:val="28"/>
        </w:rPr>
        <w:t>редставить</w:t>
      </w:r>
      <w:r w:rsidRPr="00595859">
        <w:rPr>
          <w:sz w:val="28"/>
          <w:szCs w:val="28"/>
        </w:rPr>
        <w:t xml:space="preserve"> географическую, социально-экономическую характеристику Китая, его роль в мировом сообществе.</w:t>
      </w:r>
      <w:r w:rsidRPr="00595859">
        <w:rPr>
          <w:rStyle w:val="ff01"/>
          <w:rFonts w:ascii="Times New Roman" w:hAnsi="Times New Roman"/>
          <w:sz w:val="28"/>
          <w:szCs w:val="28"/>
        </w:rPr>
        <w:t xml:space="preserve"> </w:t>
      </w:r>
    </w:p>
    <w:p w:rsidR="00BB0103" w:rsidRPr="00634A14" w:rsidRDefault="00BB0103" w:rsidP="00BB0103">
      <w:pPr>
        <w:pStyle w:val="pl1"/>
        <w:spacing w:line="360" w:lineRule="auto"/>
        <w:rPr>
          <w:color w:val="000000"/>
          <w:sz w:val="28"/>
          <w:szCs w:val="28"/>
        </w:rPr>
      </w:pPr>
      <w:r w:rsidRPr="001055D1">
        <w:rPr>
          <w:b/>
          <w:color w:val="000000"/>
          <w:sz w:val="28"/>
          <w:szCs w:val="28"/>
        </w:rPr>
        <w:t>Тип урока</w:t>
      </w:r>
      <w:r>
        <w:rPr>
          <w:rStyle w:val="ff01"/>
          <w:rFonts w:ascii="Times New Roman" w:hAnsi="Times New Roman"/>
          <w:color w:val="000000"/>
          <w:sz w:val="28"/>
          <w:szCs w:val="28"/>
        </w:rPr>
        <w:t>: конференция.</w:t>
      </w:r>
      <w:r w:rsidRPr="00634A14">
        <w:rPr>
          <w:color w:val="000000"/>
          <w:sz w:val="28"/>
          <w:szCs w:val="28"/>
        </w:rPr>
        <w:br/>
      </w:r>
      <w:r w:rsidRPr="001055D1">
        <w:rPr>
          <w:b/>
          <w:color w:val="000000"/>
          <w:sz w:val="28"/>
          <w:szCs w:val="28"/>
        </w:rPr>
        <w:t>Форма урока</w:t>
      </w:r>
      <w:r w:rsidRPr="00634A14">
        <w:rPr>
          <w:rStyle w:val="ff01"/>
          <w:rFonts w:ascii="Times New Roman" w:hAnsi="Times New Roman"/>
          <w:color w:val="000000"/>
          <w:sz w:val="28"/>
          <w:szCs w:val="28"/>
        </w:rPr>
        <w:t>: коллективная.</w:t>
      </w:r>
      <w:r>
        <w:rPr>
          <w:color w:val="000000"/>
          <w:sz w:val="28"/>
          <w:szCs w:val="28"/>
        </w:rPr>
        <w:br/>
      </w:r>
      <w:proofErr w:type="spellStart"/>
      <w:r w:rsidRPr="001055D1">
        <w:rPr>
          <w:b/>
          <w:color w:val="000000"/>
          <w:sz w:val="28"/>
          <w:szCs w:val="28"/>
        </w:rPr>
        <w:t>Учебно</w:t>
      </w:r>
      <w:proofErr w:type="spellEnd"/>
      <w:r w:rsidRPr="001055D1">
        <w:rPr>
          <w:b/>
          <w:color w:val="000000"/>
          <w:sz w:val="28"/>
          <w:szCs w:val="28"/>
        </w:rPr>
        <w:t xml:space="preserve"> – материальное обеспечение</w:t>
      </w:r>
      <w:r w:rsidRPr="00634A1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ТСО, географические</w:t>
      </w:r>
      <w:r w:rsidRPr="00634A14">
        <w:rPr>
          <w:rStyle w:val="ff01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f01"/>
          <w:rFonts w:ascii="Times New Roman" w:hAnsi="Times New Roman"/>
          <w:color w:val="000000"/>
          <w:sz w:val="28"/>
          <w:szCs w:val="28"/>
        </w:rPr>
        <w:t>карты</w:t>
      </w:r>
      <w:proofErr w:type="gramStart"/>
      <w:r>
        <w:rPr>
          <w:rStyle w:val="ff01"/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Style w:val="ff01"/>
          <w:rFonts w:ascii="Times New Roman" w:hAnsi="Times New Roman"/>
          <w:color w:val="000000"/>
          <w:sz w:val="28"/>
          <w:szCs w:val="28"/>
        </w:rPr>
        <w:t>таблицы, схемы.</w:t>
      </w:r>
    </w:p>
    <w:p w:rsidR="00BB0103" w:rsidRDefault="00BB0103" w:rsidP="00BB0103">
      <w:pPr>
        <w:pStyle w:val="pl1"/>
        <w:spacing w:line="360" w:lineRule="auto"/>
        <w:rPr>
          <w:rStyle w:val="ff01"/>
          <w:rFonts w:ascii="Times New Roman" w:hAnsi="Times New Roman"/>
          <w:color w:val="000000"/>
          <w:sz w:val="28"/>
          <w:szCs w:val="28"/>
        </w:rPr>
      </w:pPr>
      <w:r w:rsidRPr="001055D1">
        <w:rPr>
          <w:b/>
          <w:color w:val="000000"/>
          <w:sz w:val="28"/>
          <w:szCs w:val="28"/>
        </w:rPr>
        <w:t>Метод обучения</w:t>
      </w:r>
      <w:r w:rsidRPr="00634A14">
        <w:rPr>
          <w:color w:val="000000"/>
          <w:sz w:val="28"/>
          <w:szCs w:val="28"/>
        </w:rPr>
        <w:t>:</w:t>
      </w:r>
      <w:r>
        <w:rPr>
          <w:rStyle w:val="ff01"/>
          <w:rFonts w:ascii="Times New Roman" w:hAnsi="Times New Roman"/>
          <w:color w:val="000000"/>
          <w:sz w:val="28"/>
          <w:szCs w:val="28"/>
        </w:rPr>
        <w:t xml:space="preserve"> научно</w:t>
      </w:r>
      <w:r w:rsidRPr="00634A14">
        <w:rPr>
          <w:rStyle w:val="ff01"/>
          <w:rFonts w:ascii="Times New Roman" w:hAnsi="Times New Roman"/>
          <w:color w:val="000000"/>
          <w:sz w:val="28"/>
          <w:szCs w:val="28"/>
        </w:rPr>
        <w:t xml:space="preserve"> – поисковы</w:t>
      </w:r>
      <w:r>
        <w:rPr>
          <w:rStyle w:val="ff01"/>
          <w:rFonts w:ascii="Times New Roman" w:hAnsi="Times New Roman"/>
          <w:color w:val="000000"/>
          <w:sz w:val="28"/>
          <w:szCs w:val="28"/>
        </w:rPr>
        <w:t>й.</w:t>
      </w:r>
      <w:r w:rsidRPr="00634A14">
        <w:rPr>
          <w:color w:val="000000"/>
          <w:sz w:val="28"/>
          <w:szCs w:val="28"/>
        </w:rPr>
        <w:br/>
      </w:r>
      <w:r w:rsidRPr="001055D1">
        <w:rPr>
          <w:b/>
          <w:color w:val="000000"/>
          <w:sz w:val="28"/>
          <w:szCs w:val="28"/>
        </w:rPr>
        <w:t>Интеграция</w:t>
      </w:r>
      <w:r w:rsidRPr="00634A14">
        <w:rPr>
          <w:color w:val="000000"/>
          <w:sz w:val="28"/>
          <w:szCs w:val="28"/>
        </w:rPr>
        <w:t>:</w:t>
      </w:r>
      <w:r>
        <w:rPr>
          <w:rStyle w:val="ff01"/>
          <w:rFonts w:ascii="Times New Roman" w:hAnsi="Times New Roman"/>
          <w:color w:val="000000"/>
          <w:sz w:val="28"/>
          <w:szCs w:val="28"/>
        </w:rPr>
        <w:t xml:space="preserve"> </w:t>
      </w:r>
      <w:r w:rsidRPr="00634A14">
        <w:rPr>
          <w:rStyle w:val="ff01"/>
          <w:rFonts w:ascii="Times New Roman" w:hAnsi="Times New Roman"/>
          <w:color w:val="000000"/>
          <w:sz w:val="28"/>
          <w:szCs w:val="28"/>
        </w:rPr>
        <w:t>история,</w:t>
      </w:r>
      <w:r>
        <w:rPr>
          <w:rStyle w:val="ff01"/>
          <w:rFonts w:ascii="Times New Roman" w:hAnsi="Times New Roman"/>
          <w:color w:val="000000"/>
          <w:sz w:val="28"/>
          <w:szCs w:val="28"/>
        </w:rPr>
        <w:t xml:space="preserve"> экономика, политика, философия.</w:t>
      </w:r>
    </w:p>
    <w:p w:rsidR="00BB0103" w:rsidRDefault="00BB0103" w:rsidP="00BB0103">
      <w:pPr>
        <w:pStyle w:val="pl1"/>
        <w:spacing w:line="360" w:lineRule="auto"/>
        <w:rPr>
          <w:color w:val="000000"/>
          <w:sz w:val="28"/>
          <w:szCs w:val="28"/>
        </w:rPr>
      </w:pPr>
      <w:r w:rsidRPr="001055D1">
        <w:rPr>
          <w:b/>
          <w:color w:val="000000"/>
          <w:sz w:val="28"/>
          <w:szCs w:val="28"/>
        </w:rPr>
        <w:t>Количество часов</w:t>
      </w:r>
      <w:r>
        <w:rPr>
          <w:color w:val="000000"/>
          <w:sz w:val="28"/>
          <w:szCs w:val="28"/>
        </w:rPr>
        <w:t xml:space="preserve"> -2.</w:t>
      </w:r>
    </w:p>
    <w:p w:rsidR="00BB0103" w:rsidRPr="007360CB" w:rsidRDefault="00BB0103" w:rsidP="00BB0103">
      <w:pPr>
        <w:pStyle w:val="pl1"/>
        <w:spacing w:line="360" w:lineRule="auto"/>
        <w:jc w:val="center"/>
        <w:rPr>
          <w:b/>
          <w:color w:val="000000"/>
          <w:sz w:val="28"/>
          <w:szCs w:val="28"/>
        </w:rPr>
      </w:pPr>
      <w:r w:rsidRPr="00634A14">
        <w:rPr>
          <w:color w:val="000000"/>
          <w:sz w:val="28"/>
          <w:szCs w:val="28"/>
        </w:rPr>
        <w:br/>
      </w:r>
      <w:r w:rsidRPr="007360CB">
        <w:rPr>
          <w:b/>
          <w:color w:val="000000"/>
          <w:sz w:val="28"/>
          <w:szCs w:val="28"/>
        </w:rPr>
        <w:t>Ход урока</w:t>
      </w:r>
    </w:p>
    <w:p w:rsidR="00BB0103" w:rsidRDefault="00BB0103" w:rsidP="00BB0103">
      <w:pPr>
        <w:spacing w:line="360" w:lineRule="auto"/>
        <w:rPr>
          <w:color w:val="000000"/>
          <w:sz w:val="28"/>
          <w:szCs w:val="28"/>
        </w:rPr>
      </w:pPr>
      <w:r w:rsidRPr="007360CB">
        <w:rPr>
          <w:b/>
          <w:color w:val="000000"/>
          <w:sz w:val="28"/>
          <w:szCs w:val="28"/>
        </w:rPr>
        <w:t>1.</w:t>
      </w:r>
      <w:r w:rsidRPr="007360CB">
        <w:rPr>
          <w:rStyle w:val="ib1"/>
          <w:b/>
          <w:color w:val="000000"/>
          <w:sz w:val="28"/>
          <w:szCs w:val="28"/>
        </w:rPr>
        <w:t xml:space="preserve"> </w:t>
      </w:r>
      <w:r w:rsidRPr="007360CB">
        <w:rPr>
          <w:b/>
          <w:color w:val="000000"/>
          <w:sz w:val="28"/>
          <w:szCs w:val="28"/>
        </w:rPr>
        <w:t>Организационный момент</w:t>
      </w:r>
      <w:r w:rsidRPr="007360CB">
        <w:rPr>
          <w:color w:val="000000"/>
          <w:sz w:val="28"/>
          <w:szCs w:val="28"/>
        </w:rPr>
        <w:t xml:space="preserve">  – 3 минуты</w:t>
      </w:r>
      <w:r>
        <w:rPr>
          <w:color w:val="000000"/>
          <w:sz w:val="28"/>
          <w:szCs w:val="28"/>
        </w:rPr>
        <w:t>.</w:t>
      </w:r>
    </w:p>
    <w:p w:rsidR="00BB0103" w:rsidRPr="00634A14" w:rsidRDefault="00BB0103" w:rsidP="00BB0103">
      <w:pPr>
        <w:spacing w:line="360" w:lineRule="auto"/>
        <w:rPr>
          <w:color w:val="000000"/>
          <w:sz w:val="28"/>
          <w:szCs w:val="28"/>
        </w:rPr>
      </w:pPr>
      <w:r w:rsidRPr="00634A14">
        <w:rPr>
          <w:color w:val="000000"/>
          <w:sz w:val="28"/>
          <w:szCs w:val="28"/>
        </w:rPr>
        <w:t xml:space="preserve">Психологическая подготовка учащихся к уроку: тест на организацию </w:t>
      </w:r>
    </w:p>
    <w:p w:rsidR="00BB0103" w:rsidRDefault="00BB0103" w:rsidP="00BB0103">
      <w:pPr>
        <w:tabs>
          <w:tab w:val="num" w:pos="0"/>
          <w:tab w:val="num" w:pos="1440"/>
        </w:tabs>
        <w:spacing w:line="360" w:lineRule="auto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внимании</w:t>
      </w:r>
      <w:proofErr w:type="gramStart"/>
      <w:r w:rsidRPr="00634A14"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метод «воздушного шара» музыка и </w:t>
      </w:r>
      <w:proofErr w:type="spellStart"/>
      <w:r>
        <w:rPr>
          <w:color w:val="000000"/>
          <w:sz w:val="28"/>
          <w:szCs w:val="28"/>
        </w:rPr>
        <w:t>видиокартинки</w:t>
      </w:r>
      <w:proofErr w:type="spellEnd"/>
      <w:r>
        <w:rPr>
          <w:color w:val="000000"/>
          <w:sz w:val="28"/>
          <w:szCs w:val="28"/>
        </w:rPr>
        <w:t xml:space="preserve"> природы Китая.  </w:t>
      </w:r>
      <w:r>
        <w:rPr>
          <w:sz w:val="28"/>
          <w:szCs w:val="28"/>
        </w:rPr>
        <w:t>План урока.</w:t>
      </w:r>
    </w:p>
    <w:p w:rsidR="00BB0103" w:rsidRDefault="00BB0103" w:rsidP="00BB0103">
      <w:pPr>
        <w:tabs>
          <w:tab w:val="num" w:pos="0"/>
          <w:tab w:val="num" w:pos="1440"/>
        </w:tabs>
        <w:spacing w:line="360" w:lineRule="auto"/>
        <w:rPr>
          <w:sz w:val="28"/>
          <w:szCs w:val="28"/>
        </w:rPr>
      </w:pPr>
      <w:r w:rsidRPr="0097412B">
        <w:rPr>
          <w:b/>
          <w:sz w:val="28"/>
          <w:szCs w:val="28"/>
        </w:rPr>
        <w:t>2.Вступительное  слово преподавателя «История Китая»</w:t>
      </w:r>
      <w:r>
        <w:rPr>
          <w:sz w:val="28"/>
          <w:szCs w:val="28"/>
        </w:rPr>
        <w:t xml:space="preserve"> - 15 минут</w:t>
      </w:r>
    </w:p>
    <w:p w:rsidR="00BB0103" w:rsidRDefault="00BB0103" w:rsidP="00BB0103">
      <w:pPr>
        <w:pStyle w:val="a8"/>
        <w:spacing w:line="360" w:lineRule="auto"/>
        <w:rPr>
          <w:sz w:val="28"/>
          <w:szCs w:val="28"/>
        </w:rPr>
      </w:pPr>
      <w:r w:rsidRPr="00091EC5">
        <w:rPr>
          <w:sz w:val="28"/>
          <w:szCs w:val="28"/>
        </w:rPr>
        <w:t>История Китая отличается разнообразием письменных источников, которые, в сочетании с археологическими данными, позволяют реконструировать  жизнь</w:t>
      </w:r>
      <w:r>
        <w:rPr>
          <w:sz w:val="28"/>
          <w:szCs w:val="28"/>
        </w:rPr>
        <w:t xml:space="preserve"> Китая,</w:t>
      </w:r>
      <w:r w:rsidRPr="00091EC5">
        <w:rPr>
          <w:sz w:val="28"/>
          <w:szCs w:val="28"/>
        </w:rPr>
        <w:t xml:space="preserve"> начиная с глубокой древности.</w:t>
      </w:r>
      <w:r>
        <w:rPr>
          <w:sz w:val="28"/>
          <w:szCs w:val="28"/>
        </w:rPr>
        <w:t xml:space="preserve"> </w:t>
      </w:r>
      <w:hyperlink r:id="rId5" w:tooltip="Китайская цивилизация" w:history="1">
        <w:r w:rsidRPr="00091EC5">
          <w:rPr>
            <w:rStyle w:val="ab"/>
            <w:color w:val="auto"/>
            <w:sz w:val="28"/>
            <w:szCs w:val="28"/>
            <w:u w:val="none"/>
          </w:rPr>
          <w:t>Китайская цивилизация</w:t>
        </w:r>
      </w:hyperlink>
      <w:r w:rsidRPr="00091EC5">
        <w:rPr>
          <w:sz w:val="28"/>
          <w:szCs w:val="28"/>
        </w:rPr>
        <w:t xml:space="preserve"> — одна из старейших в мире. По утверждениям китайских учёных, её возраст может составлять пять тысяч лет.  Древнее наличие систем административного </w:t>
      </w:r>
      <w:r w:rsidRPr="00091EC5">
        <w:rPr>
          <w:sz w:val="28"/>
          <w:szCs w:val="28"/>
        </w:rPr>
        <w:lastRenderedPageBreak/>
        <w:t>управления, которые совершенствовались сменявшими друг друга династиями, создавало очевидные преимущества для китайского государства, экономика которого основывалась на развитом земледелии, по сравнению с более отсталыми соседями-кочевниками и горцами. Ещё более укрепило китайскую цивилизацию введение конфуцианства в качестве государственной идеологии (</w:t>
      </w:r>
      <w:hyperlink r:id="rId6" w:tooltip="I век до н. э." w:history="1">
        <w:r w:rsidRPr="00091EC5">
          <w:rPr>
            <w:rStyle w:val="ab"/>
            <w:color w:val="auto"/>
            <w:sz w:val="28"/>
            <w:szCs w:val="28"/>
            <w:u w:val="none"/>
          </w:rPr>
          <w:t>I век до н. э.</w:t>
        </w:r>
      </w:hyperlink>
      <w:r w:rsidRPr="00091EC5">
        <w:rPr>
          <w:sz w:val="28"/>
          <w:szCs w:val="28"/>
        </w:rPr>
        <w:t xml:space="preserve">) и </w:t>
      </w:r>
      <w:hyperlink r:id="rId7" w:tooltip="Китайское письмо" w:history="1">
        <w:r w:rsidRPr="00091EC5">
          <w:rPr>
            <w:rStyle w:val="ab"/>
            <w:color w:val="auto"/>
            <w:sz w:val="28"/>
            <w:szCs w:val="28"/>
            <w:u w:val="none"/>
          </w:rPr>
          <w:t>единой системы письма</w:t>
        </w:r>
      </w:hyperlink>
      <w:r w:rsidRPr="00091EC5">
        <w:rPr>
          <w:sz w:val="28"/>
          <w:szCs w:val="28"/>
        </w:rPr>
        <w:t xml:space="preserve"> (</w:t>
      </w:r>
      <w:hyperlink r:id="rId8" w:tooltip="II век до н. э." w:history="1">
        <w:r w:rsidRPr="00091EC5">
          <w:rPr>
            <w:rStyle w:val="ab"/>
            <w:color w:val="auto"/>
            <w:sz w:val="28"/>
            <w:szCs w:val="28"/>
            <w:u w:val="none"/>
          </w:rPr>
          <w:t xml:space="preserve">II век </w:t>
        </w:r>
        <w:proofErr w:type="gramStart"/>
        <w:r w:rsidRPr="00091EC5">
          <w:rPr>
            <w:rStyle w:val="ab"/>
            <w:color w:val="auto"/>
            <w:sz w:val="28"/>
            <w:szCs w:val="28"/>
            <w:u w:val="none"/>
          </w:rPr>
          <w:t>до</w:t>
        </w:r>
        <w:proofErr w:type="gramEnd"/>
        <w:r w:rsidRPr="00091EC5">
          <w:rPr>
            <w:rStyle w:val="ab"/>
            <w:color w:val="auto"/>
            <w:sz w:val="28"/>
            <w:szCs w:val="28"/>
            <w:u w:val="none"/>
          </w:rPr>
          <w:t xml:space="preserve"> н. э.</w:t>
        </w:r>
      </w:hyperlink>
      <w:r w:rsidRPr="00091EC5">
        <w:rPr>
          <w:sz w:val="28"/>
          <w:szCs w:val="28"/>
        </w:rPr>
        <w:t xml:space="preserve">). Территория Китая регулярно подвергалась нашествиям извне, однако большинство захватчиков рано или поздно подвергались </w:t>
      </w:r>
      <w:proofErr w:type="spellStart"/>
      <w:r w:rsidRPr="00091EC5">
        <w:rPr>
          <w:sz w:val="28"/>
          <w:szCs w:val="28"/>
        </w:rPr>
        <w:t>китаизации</w:t>
      </w:r>
      <w:proofErr w:type="spellEnd"/>
      <w:r w:rsidRPr="00091EC5">
        <w:rPr>
          <w:sz w:val="28"/>
          <w:szCs w:val="28"/>
        </w:rPr>
        <w:t xml:space="preserve"> и ассимилировались в китайский этнос, а территории их государств обычно включались в территорию Китая. Современное китайское государство и общество является результатом многовекового культурного и политического взаимопроникновения и взаимодействия с многочисленными окружающими азиатскими народами, сопровождавшегося перемещениями многомиллионных людских масс</w:t>
      </w:r>
      <w:r>
        <w:rPr>
          <w:sz w:val="28"/>
          <w:szCs w:val="28"/>
        </w:rPr>
        <w:t xml:space="preserve">.                                                           </w:t>
      </w:r>
      <w:r w:rsidRPr="007C4048">
        <w:rPr>
          <w:b/>
          <w:bCs/>
        </w:rPr>
        <w:t>КИТАЙСКАЯ НАРОДАЯ РЕСПУБЛИКА</w:t>
      </w:r>
      <w:r>
        <w:rPr>
          <w:b/>
          <w:bCs/>
          <w:sz w:val="27"/>
          <w:szCs w:val="27"/>
        </w:rPr>
        <w:t xml:space="preserve"> </w:t>
      </w:r>
      <w:r>
        <w:rPr>
          <w:sz w:val="28"/>
          <w:szCs w:val="28"/>
        </w:rPr>
        <w:t xml:space="preserve"> </w:t>
      </w:r>
      <w:r w:rsidRPr="002230F9">
        <w:rPr>
          <w:sz w:val="28"/>
          <w:szCs w:val="28"/>
        </w:rPr>
        <w:t>К 1949 г. вооружённые силы Коммунистической партии Китая одержали поб</w:t>
      </w:r>
      <w:r>
        <w:rPr>
          <w:sz w:val="28"/>
          <w:szCs w:val="28"/>
        </w:rPr>
        <w:t xml:space="preserve">еду в гражданской войне </w:t>
      </w:r>
      <w:r w:rsidRPr="002230F9">
        <w:rPr>
          <w:sz w:val="28"/>
          <w:szCs w:val="28"/>
        </w:rPr>
        <w:t xml:space="preserve"> с помощью армии СССР.</w:t>
      </w:r>
      <w:r>
        <w:rPr>
          <w:sz w:val="28"/>
          <w:szCs w:val="28"/>
        </w:rPr>
        <w:t xml:space="preserve"> </w:t>
      </w:r>
      <w:r w:rsidRPr="002230F9">
        <w:rPr>
          <w:sz w:val="28"/>
          <w:szCs w:val="28"/>
        </w:rPr>
        <w:t xml:space="preserve">В </w:t>
      </w:r>
      <w:hyperlink r:id="rId9" w:tooltip="1949" w:history="1">
        <w:r w:rsidRPr="002230F9">
          <w:rPr>
            <w:sz w:val="28"/>
            <w:szCs w:val="28"/>
          </w:rPr>
          <w:t>1949</w:t>
        </w:r>
      </w:hyperlink>
      <w:r w:rsidRPr="002230F9">
        <w:rPr>
          <w:sz w:val="28"/>
          <w:szCs w:val="28"/>
        </w:rPr>
        <w:t>—</w:t>
      </w:r>
      <w:hyperlink r:id="rId10" w:tooltip="1956" w:history="1">
        <w:r w:rsidRPr="002230F9">
          <w:rPr>
            <w:sz w:val="28"/>
            <w:szCs w:val="28"/>
          </w:rPr>
          <w:t>1956</w:t>
        </w:r>
      </w:hyperlink>
      <w:r w:rsidRPr="00223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годах </w:t>
      </w:r>
      <w:r w:rsidRPr="002230F9">
        <w:rPr>
          <w:sz w:val="28"/>
          <w:szCs w:val="28"/>
        </w:rPr>
        <w:t xml:space="preserve">при помощи Советского Союза создаются базовые отрасли промышленности, проводится национализация промышленности и коллективизация </w:t>
      </w:r>
      <w:hyperlink r:id="rId11" w:tooltip="Сельское хозяйство" w:history="1">
        <w:r w:rsidRPr="00955811">
          <w:rPr>
            <w:sz w:val="28"/>
            <w:szCs w:val="28"/>
          </w:rPr>
          <w:t>сельского хозяйства</w:t>
        </w:r>
      </w:hyperlink>
      <w:r w:rsidRPr="00955811">
        <w:rPr>
          <w:sz w:val="28"/>
          <w:szCs w:val="28"/>
        </w:rPr>
        <w:t>, разворачивается  социалистическое строительство.</w:t>
      </w:r>
      <w:r>
        <w:rPr>
          <w:sz w:val="28"/>
          <w:szCs w:val="28"/>
        </w:rPr>
        <w:t xml:space="preserve"> </w:t>
      </w:r>
      <w:r w:rsidRPr="00955811">
        <w:rPr>
          <w:sz w:val="28"/>
          <w:szCs w:val="28"/>
        </w:rPr>
        <w:t xml:space="preserve">В </w:t>
      </w:r>
      <w:hyperlink r:id="rId12" w:tooltip="1956" w:history="1">
        <w:r w:rsidRPr="00955811">
          <w:rPr>
            <w:sz w:val="28"/>
            <w:szCs w:val="28"/>
          </w:rPr>
          <w:t>1956</w:t>
        </w:r>
      </w:hyperlink>
      <w:r w:rsidRPr="00955811">
        <w:rPr>
          <w:sz w:val="28"/>
          <w:szCs w:val="28"/>
        </w:rPr>
        <w:t xml:space="preserve"> на 8-м съезде </w:t>
      </w:r>
      <w:hyperlink r:id="rId13" w:tooltip="Коммунистическая партия Китая" w:history="1">
        <w:r w:rsidRPr="00955811">
          <w:rPr>
            <w:sz w:val="28"/>
            <w:szCs w:val="28"/>
          </w:rPr>
          <w:t>КПК</w:t>
        </w:r>
      </w:hyperlink>
      <w:r>
        <w:rPr>
          <w:sz w:val="28"/>
          <w:szCs w:val="28"/>
        </w:rPr>
        <w:t xml:space="preserve"> был</w:t>
      </w:r>
      <w:r w:rsidRPr="00955811">
        <w:rPr>
          <w:sz w:val="28"/>
          <w:szCs w:val="28"/>
        </w:rPr>
        <w:t xml:space="preserve"> провозглашён новый курс, вылившийся в победу идей </w:t>
      </w:r>
      <w:hyperlink r:id="rId14" w:tooltip="Мао Цзэдун" w:history="1">
        <w:r w:rsidRPr="00955811">
          <w:rPr>
            <w:sz w:val="28"/>
            <w:szCs w:val="28"/>
          </w:rPr>
          <w:t>Мао Цзэдуна</w:t>
        </w:r>
      </w:hyperlink>
      <w:r w:rsidRPr="00955811">
        <w:rPr>
          <w:sz w:val="28"/>
          <w:szCs w:val="28"/>
        </w:rPr>
        <w:t xml:space="preserve"> и политику «большого скачка»</w:t>
      </w:r>
      <w:r>
        <w:rPr>
          <w:sz w:val="28"/>
          <w:szCs w:val="28"/>
        </w:rPr>
        <w:t xml:space="preserve">. В </w:t>
      </w:r>
      <w:r w:rsidRPr="00955811">
        <w:rPr>
          <w:sz w:val="28"/>
          <w:szCs w:val="28"/>
        </w:rPr>
        <w:t>дальнейшем</w:t>
      </w:r>
      <w:r>
        <w:rPr>
          <w:sz w:val="28"/>
          <w:szCs w:val="28"/>
        </w:rPr>
        <w:t xml:space="preserve"> была</w:t>
      </w:r>
      <w:r w:rsidRPr="00955811">
        <w:rPr>
          <w:sz w:val="28"/>
          <w:szCs w:val="28"/>
        </w:rPr>
        <w:t xml:space="preserve"> провозглашена «</w:t>
      </w:r>
      <w:hyperlink r:id="rId15" w:tooltip="Культурная революция в Китае" w:history="1">
        <w:r w:rsidRPr="00955811">
          <w:rPr>
            <w:sz w:val="28"/>
            <w:szCs w:val="28"/>
          </w:rPr>
          <w:t>культурная революция</w:t>
        </w:r>
      </w:hyperlink>
      <w:r w:rsidRPr="00955811">
        <w:rPr>
          <w:sz w:val="28"/>
          <w:szCs w:val="28"/>
        </w:rPr>
        <w:t xml:space="preserve">» </w:t>
      </w:r>
      <w:hyperlink r:id="rId16" w:tooltip="1966" w:history="1">
        <w:r w:rsidRPr="00955811">
          <w:rPr>
            <w:sz w:val="28"/>
            <w:szCs w:val="28"/>
          </w:rPr>
          <w:t>1966</w:t>
        </w:r>
      </w:hyperlink>
      <w:r w:rsidRPr="00955811">
        <w:rPr>
          <w:sz w:val="28"/>
          <w:szCs w:val="28"/>
        </w:rPr>
        <w:t>—</w:t>
      </w:r>
      <w:hyperlink r:id="rId17" w:tooltip="1976" w:history="1">
        <w:r w:rsidRPr="00955811">
          <w:rPr>
            <w:sz w:val="28"/>
            <w:szCs w:val="28"/>
          </w:rPr>
          <w:t>1976</w:t>
        </w:r>
      </w:hyperlink>
      <w:r>
        <w:rPr>
          <w:sz w:val="28"/>
          <w:szCs w:val="28"/>
        </w:rPr>
        <w:t xml:space="preserve"> годы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Основными постулатами революции </w:t>
      </w:r>
      <w:r w:rsidRPr="00955811">
        <w:rPr>
          <w:sz w:val="28"/>
          <w:szCs w:val="28"/>
        </w:rPr>
        <w:t xml:space="preserve">было усиление классовой борьбы по мере строительства </w:t>
      </w:r>
      <w:hyperlink r:id="rId18" w:tooltip="Социализм" w:history="1">
        <w:r w:rsidRPr="00955811">
          <w:rPr>
            <w:sz w:val="28"/>
            <w:szCs w:val="28"/>
          </w:rPr>
          <w:t>социализма</w:t>
        </w:r>
      </w:hyperlink>
      <w:r w:rsidRPr="00955811">
        <w:rPr>
          <w:sz w:val="28"/>
          <w:szCs w:val="28"/>
        </w:rPr>
        <w:t xml:space="preserve"> и «особый путь» Китая в построении государства и общества</w:t>
      </w:r>
      <w:r>
        <w:rPr>
          <w:sz w:val="28"/>
          <w:szCs w:val="28"/>
        </w:rPr>
        <w:t>. Отрицались товарно-денежные</w:t>
      </w:r>
      <w:r w:rsidRPr="00955811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я,  негосударственные</w:t>
      </w:r>
      <w:r w:rsidRPr="00955811"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ы собственности,  нарушались внешнеэкономические связи, происходили </w:t>
      </w:r>
      <w:r w:rsidRPr="00955811">
        <w:rPr>
          <w:sz w:val="28"/>
          <w:szCs w:val="28"/>
        </w:rPr>
        <w:t>публичные суды над нечестными политиками</w:t>
      </w:r>
      <w:r>
        <w:rPr>
          <w:sz w:val="28"/>
          <w:szCs w:val="28"/>
        </w:rPr>
        <w:t xml:space="preserve">. Эта политика была </w:t>
      </w:r>
      <w:r w:rsidRPr="00955811">
        <w:rPr>
          <w:sz w:val="28"/>
          <w:szCs w:val="28"/>
        </w:rPr>
        <w:t xml:space="preserve"> осуждена пр</w:t>
      </w:r>
      <w:r>
        <w:rPr>
          <w:sz w:val="28"/>
          <w:szCs w:val="28"/>
        </w:rPr>
        <w:t xml:space="preserve">ишедшим к власти </w:t>
      </w:r>
      <w:r w:rsidRPr="00955811">
        <w:rPr>
          <w:sz w:val="28"/>
          <w:szCs w:val="28"/>
        </w:rPr>
        <w:t xml:space="preserve"> </w:t>
      </w:r>
      <w:hyperlink r:id="rId19" w:tooltip="Дэн Сяопин" w:history="1">
        <w:r w:rsidRPr="00955811">
          <w:rPr>
            <w:sz w:val="28"/>
            <w:szCs w:val="28"/>
          </w:rPr>
          <w:t>Дэн Сяопином</w:t>
        </w:r>
      </w:hyperlink>
      <w:r w:rsidRPr="009558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5811">
        <w:rPr>
          <w:sz w:val="28"/>
          <w:szCs w:val="28"/>
        </w:rPr>
        <w:t>III Пленум</w:t>
      </w:r>
      <w:r>
        <w:rPr>
          <w:sz w:val="28"/>
          <w:szCs w:val="28"/>
        </w:rPr>
        <w:t xml:space="preserve"> </w:t>
      </w:r>
      <w:r w:rsidRPr="00955811">
        <w:rPr>
          <w:sz w:val="28"/>
          <w:szCs w:val="28"/>
        </w:rPr>
        <w:t xml:space="preserve"> ЦК КПК 11 созыва (</w:t>
      </w:r>
      <w:hyperlink r:id="rId20" w:tooltip="Декабрь" w:history="1">
        <w:r w:rsidRPr="00955811">
          <w:rPr>
            <w:sz w:val="28"/>
            <w:szCs w:val="28"/>
          </w:rPr>
          <w:t>декабрь</w:t>
        </w:r>
      </w:hyperlink>
      <w:r w:rsidRPr="00955811">
        <w:rPr>
          <w:sz w:val="28"/>
          <w:szCs w:val="28"/>
        </w:rPr>
        <w:t xml:space="preserve"> </w:t>
      </w:r>
      <w:hyperlink r:id="rId21" w:tooltip="1978" w:history="1">
        <w:r w:rsidRPr="00955811">
          <w:rPr>
            <w:sz w:val="28"/>
            <w:szCs w:val="28"/>
          </w:rPr>
          <w:t>1978</w:t>
        </w:r>
      </w:hyperlink>
      <w:r w:rsidRPr="00955811">
        <w:rPr>
          <w:sz w:val="28"/>
          <w:szCs w:val="28"/>
        </w:rPr>
        <w:t xml:space="preserve">) провозгласил курс на социалистическую </w:t>
      </w:r>
      <w:hyperlink r:id="rId22" w:tooltip="Рыночная экономика" w:history="1">
        <w:r w:rsidRPr="00955811">
          <w:rPr>
            <w:sz w:val="28"/>
            <w:szCs w:val="28"/>
          </w:rPr>
          <w:t xml:space="preserve">рыночную </w:t>
        </w:r>
        <w:r w:rsidRPr="00955811">
          <w:rPr>
            <w:sz w:val="28"/>
            <w:szCs w:val="28"/>
          </w:rPr>
          <w:lastRenderedPageBreak/>
          <w:t>экономику</w:t>
        </w:r>
      </w:hyperlink>
      <w:r w:rsidRPr="00955811">
        <w:rPr>
          <w:sz w:val="28"/>
          <w:szCs w:val="28"/>
        </w:rPr>
        <w:t xml:space="preserve"> при сочетании двух систем: планово-распределительной и рыночной</w:t>
      </w:r>
      <w:r>
        <w:rPr>
          <w:sz w:val="28"/>
          <w:szCs w:val="28"/>
        </w:rPr>
        <w:t xml:space="preserve">. </w:t>
      </w:r>
      <w:r w:rsidRPr="0095581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Экономическая политика в стране опиралась:  на массовое привлечение</w:t>
      </w:r>
      <w:r w:rsidRPr="00955811">
        <w:rPr>
          <w:sz w:val="28"/>
          <w:szCs w:val="28"/>
        </w:rPr>
        <w:t xml:space="preserve"> иностранных </w:t>
      </w:r>
      <w:hyperlink r:id="rId23" w:tooltip="Инвестиции" w:history="1">
        <w:r w:rsidRPr="00955811">
          <w:rPr>
            <w:sz w:val="28"/>
            <w:szCs w:val="28"/>
          </w:rPr>
          <w:t>инвестиций</w:t>
        </w:r>
      </w:hyperlink>
      <w:r>
        <w:rPr>
          <w:sz w:val="28"/>
          <w:szCs w:val="28"/>
        </w:rPr>
        <w:t>,  хозяйственную самостоятельность предприятий, введение</w:t>
      </w:r>
      <w:r w:rsidRPr="00955811">
        <w:rPr>
          <w:sz w:val="28"/>
          <w:szCs w:val="28"/>
        </w:rPr>
        <w:t xml:space="preserve"> семей</w:t>
      </w:r>
      <w:r>
        <w:rPr>
          <w:sz w:val="28"/>
          <w:szCs w:val="28"/>
        </w:rPr>
        <w:t>ного подряда на селе, сокращение</w:t>
      </w:r>
      <w:r w:rsidRPr="00955811">
        <w:rPr>
          <w:sz w:val="28"/>
          <w:szCs w:val="28"/>
        </w:rPr>
        <w:t xml:space="preserve"> доли государственного сектора в </w:t>
      </w:r>
      <w:hyperlink r:id="rId24" w:tooltip="Экономика" w:history="1">
        <w:r w:rsidRPr="00955811">
          <w:rPr>
            <w:sz w:val="28"/>
            <w:szCs w:val="28"/>
          </w:rPr>
          <w:t>экономике</w:t>
        </w:r>
      </w:hyperlink>
      <w:r>
        <w:rPr>
          <w:sz w:val="28"/>
          <w:szCs w:val="28"/>
        </w:rPr>
        <w:t>, открытие</w:t>
      </w:r>
      <w:r w:rsidRPr="00955811">
        <w:rPr>
          <w:sz w:val="28"/>
          <w:szCs w:val="28"/>
        </w:rPr>
        <w:t xml:space="preserve"> </w:t>
      </w:r>
      <w:r w:rsidRPr="000D7E99">
        <w:rPr>
          <w:sz w:val="28"/>
          <w:szCs w:val="28"/>
        </w:rPr>
        <w:t xml:space="preserve">свободных экономических зон, преодоление бедности, развитие </w:t>
      </w:r>
      <w:hyperlink r:id="rId25" w:tooltip="Наука" w:history="1">
        <w:r w:rsidRPr="000D7E99">
          <w:rPr>
            <w:sz w:val="28"/>
            <w:szCs w:val="28"/>
          </w:rPr>
          <w:t>науки</w:t>
        </w:r>
      </w:hyperlink>
      <w:r>
        <w:rPr>
          <w:sz w:val="28"/>
          <w:szCs w:val="28"/>
        </w:rPr>
        <w:t>.</w:t>
      </w:r>
      <w:r w:rsidRPr="000D7E99">
        <w:rPr>
          <w:sz w:val="28"/>
          <w:szCs w:val="28"/>
        </w:rPr>
        <w:t xml:space="preserve"> Прибрежные провинции на востоке страны в большей степени индустриализированы,</w:t>
      </w:r>
      <w:r>
        <w:rPr>
          <w:sz w:val="28"/>
          <w:szCs w:val="28"/>
        </w:rPr>
        <w:t xml:space="preserve"> </w:t>
      </w:r>
      <w:r w:rsidRPr="000D7E99">
        <w:rPr>
          <w:sz w:val="28"/>
          <w:szCs w:val="28"/>
        </w:rPr>
        <w:t xml:space="preserve"> в то время как население многих внутренних регионов КНР живёт беднее.</w:t>
      </w:r>
      <w:proofErr w:type="gramEnd"/>
      <w:r w:rsidRPr="000D7E99">
        <w:rPr>
          <w:sz w:val="28"/>
          <w:szCs w:val="28"/>
        </w:rPr>
        <w:t xml:space="preserve"> Одним из самых бедных регионов страны является Тибет.</w:t>
      </w:r>
      <w:r>
        <w:rPr>
          <w:sz w:val="28"/>
          <w:szCs w:val="28"/>
        </w:rPr>
        <w:t xml:space="preserve">  Сейчас в стране принят пятилетний план развития страны, который направлен на поднятие уровня жизни населения и ликвидации  огромной разницы между богатыми и бедными.</w:t>
      </w:r>
      <w:r w:rsidRPr="00635C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7E99">
        <w:rPr>
          <w:sz w:val="28"/>
          <w:szCs w:val="28"/>
        </w:rPr>
        <w:t xml:space="preserve"> настоящее врем</w:t>
      </w:r>
      <w:r>
        <w:rPr>
          <w:sz w:val="28"/>
          <w:szCs w:val="28"/>
        </w:rPr>
        <w:t>я  п</w:t>
      </w:r>
      <w:r w:rsidRPr="000D7E99">
        <w:rPr>
          <w:sz w:val="28"/>
          <w:szCs w:val="28"/>
        </w:rPr>
        <w:t>о общему</w:t>
      </w:r>
      <w:r>
        <w:rPr>
          <w:sz w:val="28"/>
          <w:szCs w:val="28"/>
        </w:rPr>
        <w:t xml:space="preserve"> </w:t>
      </w:r>
      <w:r w:rsidRPr="000D7E99">
        <w:rPr>
          <w:sz w:val="28"/>
          <w:szCs w:val="28"/>
        </w:rPr>
        <w:t xml:space="preserve">объёму </w:t>
      </w:r>
      <w:hyperlink r:id="rId26" w:tooltip="Валовой внутренний продукт" w:history="1">
        <w:r w:rsidRPr="000D7E99">
          <w:rPr>
            <w:sz w:val="28"/>
            <w:szCs w:val="28"/>
          </w:rPr>
          <w:t>ВВП</w:t>
        </w:r>
      </w:hyperlink>
      <w:r w:rsidRPr="000D7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7E99">
        <w:rPr>
          <w:sz w:val="28"/>
          <w:szCs w:val="28"/>
        </w:rPr>
        <w:t xml:space="preserve">Китай занимает  второе место в мире после </w:t>
      </w:r>
      <w:hyperlink r:id="rId27" w:tooltip="США" w:history="1">
        <w:r w:rsidRPr="000D7E99">
          <w:rPr>
            <w:sz w:val="28"/>
            <w:szCs w:val="28"/>
          </w:rPr>
          <w:t>США</w:t>
        </w:r>
      </w:hyperlink>
      <w:r w:rsidRPr="000D7E99">
        <w:rPr>
          <w:sz w:val="28"/>
          <w:szCs w:val="28"/>
        </w:rPr>
        <w:t>.</w:t>
      </w:r>
    </w:p>
    <w:p w:rsidR="00BB0103" w:rsidRPr="0097412B" w:rsidRDefault="00BB0103" w:rsidP="00BB0103">
      <w:pPr>
        <w:spacing w:before="100" w:beforeAutospacing="1" w:after="100" w:afterAutospacing="1" w:line="360" w:lineRule="auto"/>
        <w:rPr>
          <w:sz w:val="28"/>
          <w:szCs w:val="28"/>
        </w:rPr>
      </w:pPr>
      <w:r w:rsidRPr="0097412B">
        <w:rPr>
          <w:b/>
          <w:sz w:val="28"/>
          <w:szCs w:val="28"/>
        </w:rPr>
        <w:t>3. Доклад студента</w:t>
      </w:r>
      <w:r>
        <w:rPr>
          <w:b/>
          <w:sz w:val="28"/>
          <w:szCs w:val="28"/>
        </w:rPr>
        <w:t xml:space="preserve"> группы Б-1 </w:t>
      </w:r>
      <w:r w:rsidRPr="0097412B">
        <w:rPr>
          <w:b/>
          <w:sz w:val="28"/>
          <w:szCs w:val="28"/>
        </w:rPr>
        <w:t xml:space="preserve"> «Экономико-географическое положение Китая и природные ресурсы»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- 15</w:t>
      </w:r>
      <w:r w:rsidRPr="0097412B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:rsidR="00BB0103" w:rsidRPr="0034518D" w:rsidRDefault="00BB0103" w:rsidP="00BB0103">
      <w:pPr>
        <w:pStyle w:val="a8"/>
        <w:spacing w:line="360" w:lineRule="auto"/>
        <w:rPr>
          <w:sz w:val="28"/>
          <w:szCs w:val="28"/>
        </w:rPr>
      </w:pPr>
      <w:r w:rsidRPr="0097412B">
        <w:rPr>
          <w:rStyle w:val="googqs-tidbit1"/>
          <w:b/>
          <w:sz w:val="28"/>
          <w:szCs w:val="28"/>
        </w:rPr>
        <w:t xml:space="preserve">Китай расположен в </w:t>
      </w:r>
      <w:hyperlink r:id="rId28" w:tooltip="Восточная Азия" w:history="1">
        <w:r w:rsidRPr="0097412B">
          <w:rPr>
            <w:rStyle w:val="googqs-tidbit1"/>
            <w:b/>
            <w:sz w:val="28"/>
            <w:szCs w:val="28"/>
          </w:rPr>
          <w:t>Восточной Азии</w:t>
        </w:r>
      </w:hyperlink>
      <w:r w:rsidRPr="0097412B">
        <w:rPr>
          <w:rStyle w:val="googqs-tidbit1"/>
          <w:b/>
          <w:sz w:val="28"/>
          <w:szCs w:val="28"/>
        </w:rPr>
        <w:t>.</w:t>
      </w:r>
      <w:r w:rsidRPr="0034518D">
        <w:rPr>
          <w:rStyle w:val="googqs-tidbit1"/>
          <w:sz w:val="28"/>
          <w:szCs w:val="28"/>
        </w:rPr>
        <w:t xml:space="preserve"> С</w:t>
      </w:r>
      <w:r w:rsidRPr="0034518D">
        <w:rPr>
          <w:sz w:val="28"/>
          <w:szCs w:val="28"/>
        </w:rPr>
        <w:t xml:space="preserve"> во</w:t>
      </w:r>
      <w:r>
        <w:rPr>
          <w:sz w:val="28"/>
          <w:szCs w:val="28"/>
        </w:rPr>
        <w:t xml:space="preserve">стока омывается водами </w:t>
      </w:r>
      <w:r w:rsidRPr="0034518D">
        <w:rPr>
          <w:sz w:val="28"/>
          <w:szCs w:val="28"/>
        </w:rPr>
        <w:t>морей</w:t>
      </w:r>
      <w:r>
        <w:rPr>
          <w:sz w:val="28"/>
          <w:szCs w:val="28"/>
        </w:rPr>
        <w:t xml:space="preserve"> </w:t>
      </w:r>
      <w:hyperlink r:id="rId29" w:tooltip="Тихий океан" w:history="1">
        <w:r w:rsidRPr="0034518D">
          <w:rPr>
            <w:rStyle w:val="ab"/>
            <w:color w:val="auto"/>
            <w:sz w:val="28"/>
            <w:szCs w:val="28"/>
            <w:u w:val="none"/>
          </w:rPr>
          <w:t>Тихого океана</w:t>
        </w:r>
      </w:hyperlink>
      <w:r>
        <w:rPr>
          <w:sz w:val="28"/>
          <w:szCs w:val="28"/>
        </w:rPr>
        <w:t>:</w:t>
      </w:r>
      <w:r w:rsidRPr="0034518D">
        <w:rPr>
          <w:sz w:val="28"/>
          <w:szCs w:val="28"/>
        </w:rPr>
        <w:t xml:space="preserve"> </w:t>
      </w:r>
      <w:hyperlink r:id="rId30" w:tooltip="Восточно-Китайское море" w:history="1">
        <w:r w:rsidRPr="0034518D">
          <w:rPr>
            <w:rStyle w:val="ab"/>
            <w:color w:val="auto"/>
            <w:sz w:val="28"/>
            <w:szCs w:val="28"/>
            <w:u w:val="none"/>
          </w:rPr>
          <w:t xml:space="preserve">Восточно-Китайским </w:t>
        </w:r>
      </w:hyperlink>
      <w:r w:rsidRPr="0034518D">
        <w:rPr>
          <w:sz w:val="28"/>
          <w:szCs w:val="28"/>
        </w:rPr>
        <w:t xml:space="preserve">, </w:t>
      </w:r>
      <w:hyperlink r:id="rId31" w:tooltip="Корейский залив" w:history="1">
        <w:r w:rsidRPr="0034518D">
          <w:rPr>
            <w:rStyle w:val="ab"/>
            <w:color w:val="auto"/>
            <w:sz w:val="28"/>
            <w:szCs w:val="28"/>
            <w:u w:val="none"/>
          </w:rPr>
          <w:t>Корейским заливом</w:t>
        </w:r>
      </w:hyperlink>
      <w:r w:rsidRPr="0034518D">
        <w:rPr>
          <w:sz w:val="28"/>
          <w:szCs w:val="28"/>
        </w:rPr>
        <w:t xml:space="preserve">, </w:t>
      </w:r>
      <w:hyperlink r:id="rId32" w:tooltip="Жёлтое море" w:history="1">
        <w:r w:rsidRPr="0034518D">
          <w:rPr>
            <w:rStyle w:val="ab"/>
            <w:color w:val="auto"/>
            <w:sz w:val="28"/>
            <w:szCs w:val="28"/>
            <w:u w:val="none"/>
          </w:rPr>
          <w:t xml:space="preserve">Жёлтым </w:t>
        </w:r>
      </w:hyperlink>
      <w:r w:rsidRPr="0034518D">
        <w:rPr>
          <w:sz w:val="28"/>
          <w:szCs w:val="28"/>
        </w:rPr>
        <w:t xml:space="preserve"> и </w:t>
      </w:r>
      <w:hyperlink r:id="rId33" w:tooltip="Южно-Китайское море" w:history="1">
        <w:r w:rsidRPr="0034518D">
          <w:rPr>
            <w:rStyle w:val="ab"/>
            <w:color w:val="auto"/>
            <w:sz w:val="28"/>
            <w:szCs w:val="28"/>
            <w:u w:val="none"/>
          </w:rPr>
          <w:t xml:space="preserve">Южно-Китайским </w:t>
        </w:r>
      </w:hyperlink>
      <w:r w:rsidRPr="0034518D">
        <w:rPr>
          <w:sz w:val="28"/>
          <w:szCs w:val="28"/>
        </w:rPr>
        <w:t>. Площадь территории Китая составляет 9,6 млн</w:t>
      </w:r>
      <w:r>
        <w:rPr>
          <w:sz w:val="28"/>
          <w:szCs w:val="28"/>
        </w:rPr>
        <w:t>.</w:t>
      </w:r>
      <w:r w:rsidRPr="0034518D">
        <w:rPr>
          <w:sz w:val="28"/>
          <w:szCs w:val="28"/>
        </w:rPr>
        <w:t xml:space="preserve"> км². Китай является самой большой страной в </w:t>
      </w:r>
      <w:hyperlink r:id="rId34" w:tooltip="Азия" w:history="1">
        <w:r w:rsidRPr="0034518D">
          <w:rPr>
            <w:rStyle w:val="ab"/>
            <w:color w:val="auto"/>
            <w:sz w:val="28"/>
            <w:szCs w:val="28"/>
            <w:u w:val="none"/>
          </w:rPr>
          <w:t>Азии</w:t>
        </w:r>
      </w:hyperlink>
      <w:r w:rsidRPr="0034518D">
        <w:rPr>
          <w:sz w:val="28"/>
          <w:szCs w:val="28"/>
        </w:rPr>
        <w:t xml:space="preserve"> и третьей по площади страной в мире, уступая только </w:t>
      </w:r>
      <w:hyperlink r:id="rId35" w:tooltip="Россия" w:history="1">
        <w:r w:rsidRPr="0034518D">
          <w:rPr>
            <w:rStyle w:val="ab"/>
            <w:color w:val="auto"/>
            <w:sz w:val="28"/>
            <w:szCs w:val="28"/>
            <w:u w:val="none"/>
          </w:rPr>
          <w:t>России</w:t>
        </w:r>
      </w:hyperlink>
      <w:r w:rsidRPr="0034518D">
        <w:rPr>
          <w:sz w:val="28"/>
          <w:szCs w:val="28"/>
        </w:rPr>
        <w:t xml:space="preserve"> и </w:t>
      </w:r>
      <w:hyperlink r:id="rId36" w:tooltip="Канада" w:history="1">
        <w:r w:rsidRPr="0034518D">
          <w:rPr>
            <w:rStyle w:val="ab"/>
            <w:color w:val="auto"/>
            <w:sz w:val="28"/>
            <w:szCs w:val="28"/>
            <w:u w:val="none"/>
          </w:rPr>
          <w:t>Канаде</w:t>
        </w:r>
      </w:hyperlink>
      <w:r w:rsidRPr="0034518D">
        <w:rPr>
          <w:sz w:val="28"/>
          <w:szCs w:val="28"/>
        </w:rPr>
        <w:t>. Время опережает московское на 4 часа.</w:t>
      </w:r>
      <w:r>
        <w:rPr>
          <w:sz w:val="28"/>
          <w:szCs w:val="28"/>
        </w:rPr>
        <w:t xml:space="preserve"> С</w:t>
      </w:r>
      <w:r w:rsidRPr="0034518D">
        <w:rPr>
          <w:sz w:val="28"/>
          <w:szCs w:val="28"/>
        </w:rPr>
        <w:t>уммарная длина сухопутных границ Китая соста</w:t>
      </w:r>
      <w:r>
        <w:rPr>
          <w:sz w:val="28"/>
          <w:szCs w:val="28"/>
        </w:rPr>
        <w:t>вляет 22 117 км с 14 странами. Морское п</w:t>
      </w:r>
      <w:r w:rsidRPr="0034518D">
        <w:rPr>
          <w:sz w:val="28"/>
          <w:szCs w:val="28"/>
        </w:rPr>
        <w:t>обережье Китая тянется от гра</w:t>
      </w:r>
      <w:r>
        <w:rPr>
          <w:sz w:val="28"/>
          <w:szCs w:val="28"/>
        </w:rPr>
        <w:t xml:space="preserve">ницы с Корейской Народно Демократической Республикой  до Вьетнама </w:t>
      </w:r>
      <w:r w:rsidRPr="0034518D">
        <w:rPr>
          <w:sz w:val="28"/>
          <w:szCs w:val="28"/>
        </w:rPr>
        <w:t xml:space="preserve"> и имеет длину 14 500 км.  Остров </w:t>
      </w:r>
      <w:hyperlink r:id="rId37" w:tooltip="Тайвань (остров)" w:history="1">
        <w:r w:rsidRPr="0034518D">
          <w:rPr>
            <w:rStyle w:val="ab"/>
            <w:color w:val="auto"/>
            <w:sz w:val="28"/>
            <w:szCs w:val="28"/>
            <w:u w:val="none"/>
          </w:rPr>
          <w:t>Тайвань</w:t>
        </w:r>
      </w:hyperlink>
      <w:r w:rsidRPr="0034518D">
        <w:rPr>
          <w:sz w:val="28"/>
          <w:szCs w:val="28"/>
        </w:rPr>
        <w:t xml:space="preserve"> отделён от материка </w:t>
      </w:r>
      <w:hyperlink r:id="rId38" w:tooltip="Тайваньский пролив" w:history="1">
        <w:r w:rsidRPr="0034518D">
          <w:rPr>
            <w:rStyle w:val="ab"/>
            <w:color w:val="auto"/>
            <w:sz w:val="28"/>
            <w:szCs w:val="28"/>
            <w:u w:val="none"/>
          </w:rPr>
          <w:t>Тайваньским проливом</w:t>
        </w:r>
      </w:hyperlink>
      <w:r w:rsidRPr="0034518D">
        <w:rPr>
          <w:sz w:val="28"/>
          <w:szCs w:val="28"/>
        </w:rPr>
        <w:t xml:space="preserve">. И фактически не </w:t>
      </w:r>
      <w:r>
        <w:rPr>
          <w:sz w:val="28"/>
          <w:szCs w:val="28"/>
        </w:rPr>
        <w:t>является территори</w:t>
      </w:r>
      <w:r w:rsidRPr="0034518D">
        <w:rPr>
          <w:sz w:val="28"/>
          <w:szCs w:val="28"/>
        </w:rPr>
        <w:t>ей страны,</w:t>
      </w:r>
      <w:r>
        <w:rPr>
          <w:sz w:val="28"/>
          <w:szCs w:val="28"/>
        </w:rPr>
        <w:t xml:space="preserve"> хотя юридически числится 23</w:t>
      </w:r>
      <w:r w:rsidRPr="0034518D">
        <w:rPr>
          <w:sz w:val="28"/>
          <w:szCs w:val="28"/>
        </w:rPr>
        <w:t xml:space="preserve"> провинцией</w:t>
      </w:r>
      <w:r>
        <w:rPr>
          <w:sz w:val="28"/>
          <w:szCs w:val="28"/>
        </w:rPr>
        <w:t>.  Столица Кити я – Пекин.</w:t>
      </w:r>
    </w:p>
    <w:p w:rsidR="00BB0103" w:rsidRPr="0097412B" w:rsidRDefault="00BB0103" w:rsidP="00BB0103">
      <w:pPr>
        <w:pStyle w:val="a8"/>
        <w:spacing w:line="360" w:lineRule="auto"/>
        <w:rPr>
          <w:sz w:val="28"/>
          <w:szCs w:val="28"/>
        </w:rPr>
      </w:pPr>
      <w:hyperlink r:id="rId39" w:tooltip="Топография" w:history="1">
        <w:r w:rsidRPr="0097412B">
          <w:rPr>
            <w:rStyle w:val="ab"/>
            <w:b/>
            <w:color w:val="auto"/>
            <w:sz w:val="28"/>
            <w:szCs w:val="28"/>
            <w:u w:val="none"/>
          </w:rPr>
          <w:t>Топография</w:t>
        </w:r>
      </w:hyperlink>
      <w:r w:rsidRPr="0097412B">
        <w:rPr>
          <w:b/>
          <w:sz w:val="28"/>
          <w:szCs w:val="28"/>
        </w:rPr>
        <w:t xml:space="preserve"> Китая</w:t>
      </w:r>
      <w:r w:rsidRPr="0097412B">
        <w:rPr>
          <w:sz w:val="28"/>
          <w:szCs w:val="28"/>
        </w:rPr>
        <w:t xml:space="preserve"> очень разнообразна, на его территории имеются высокие </w:t>
      </w:r>
      <w:hyperlink r:id="rId40" w:tooltip="Гора" w:history="1">
        <w:r w:rsidRPr="0097412B">
          <w:rPr>
            <w:rStyle w:val="ab"/>
            <w:color w:val="auto"/>
            <w:sz w:val="28"/>
            <w:szCs w:val="28"/>
            <w:u w:val="none"/>
          </w:rPr>
          <w:t>горы</w:t>
        </w:r>
      </w:hyperlink>
      <w:r w:rsidRPr="0097412B">
        <w:rPr>
          <w:sz w:val="28"/>
          <w:szCs w:val="28"/>
        </w:rPr>
        <w:t xml:space="preserve">, </w:t>
      </w:r>
      <w:hyperlink r:id="rId41" w:tooltip="Плато" w:history="1">
        <w:r w:rsidRPr="0097412B">
          <w:rPr>
            <w:rStyle w:val="ab"/>
            <w:color w:val="auto"/>
            <w:sz w:val="28"/>
            <w:szCs w:val="28"/>
            <w:u w:val="none"/>
          </w:rPr>
          <w:t>плато</w:t>
        </w:r>
      </w:hyperlink>
      <w:r w:rsidRPr="0097412B">
        <w:rPr>
          <w:sz w:val="28"/>
          <w:szCs w:val="28"/>
        </w:rPr>
        <w:t xml:space="preserve">, </w:t>
      </w:r>
      <w:hyperlink r:id="rId42" w:tooltip="Впадина" w:history="1">
        <w:r w:rsidRPr="0097412B">
          <w:rPr>
            <w:rStyle w:val="ab"/>
            <w:color w:val="auto"/>
            <w:sz w:val="28"/>
            <w:szCs w:val="28"/>
            <w:u w:val="none"/>
          </w:rPr>
          <w:t>впадины</w:t>
        </w:r>
      </w:hyperlink>
      <w:r w:rsidRPr="0097412B">
        <w:rPr>
          <w:sz w:val="28"/>
          <w:szCs w:val="28"/>
        </w:rPr>
        <w:t xml:space="preserve">, </w:t>
      </w:r>
      <w:hyperlink r:id="rId43" w:tooltip="Пустыня" w:history="1">
        <w:r w:rsidRPr="0097412B">
          <w:rPr>
            <w:rStyle w:val="ab"/>
            <w:color w:val="auto"/>
            <w:sz w:val="28"/>
            <w:szCs w:val="28"/>
            <w:u w:val="none"/>
          </w:rPr>
          <w:t>пустыни</w:t>
        </w:r>
      </w:hyperlink>
      <w:r w:rsidRPr="0097412B">
        <w:rPr>
          <w:sz w:val="28"/>
          <w:szCs w:val="28"/>
        </w:rPr>
        <w:t xml:space="preserve"> и обширные </w:t>
      </w:r>
      <w:hyperlink r:id="rId44" w:tooltip="Равнина" w:history="1">
        <w:r w:rsidRPr="0097412B">
          <w:rPr>
            <w:rStyle w:val="ab"/>
            <w:color w:val="auto"/>
            <w:sz w:val="28"/>
            <w:szCs w:val="28"/>
            <w:u w:val="none"/>
          </w:rPr>
          <w:t>равнины</w:t>
        </w:r>
      </w:hyperlink>
      <w:r w:rsidRPr="0097412B">
        <w:rPr>
          <w:sz w:val="28"/>
          <w:szCs w:val="28"/>
        </w:rPr>
        <w:t>. Обычно выделяют три крупных региона:</w:t>
      </w:r>
    </w:p>
    <w:p w:rsidR="00BB0103" w:rsidRPr="0097412B" w:rsidRDefault="00BB0103" w:rsidP="00BB010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hyperlink r:id="rId45" w:tooltip="Тибетское нагорье" w:history="1">
        <w:r w:rsidRPr="0097412B">
          <w:rPr>
            <w:rStyle w:val="ab"/>
            <w:color w:val="auto"/>
            <w:sz w:val="28"/>
            <w:szCs w:val="28"/>
            <w:u w:val="none"/>
          </w:rPr>
          <w:t>Тибетское нагорье</w:t>
        </w:r>
      </w:hyperlink>
      <w:r w:rsidRPr="0097412B">
        <w:rPr>
          <w:sz w:val="28"/>
          <w:szCs w:val="28"/>
        </w:rPr>
        <w:t xml:space="preserve"> высотой более 2000 м над уровнем моря расположено на юго-западе страны</w:t>
      </w:r>
    </w:p>
    <w:p w:rsidR="00BB0103" w:rsidRPr="0097412B" w:rsidRDefault="00BB0103" w:rsidP="00BB010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97412B">
        <w:rPr>
          <w:sz w:val="28"/>
          <w:szCs w:val="28"/>
        </w:rPr>
        <w:t>Пояс гор и высоких равнин имеет высоты 200—2000 м, находится в северной части</w:t>
      </w:r>
    </w:p>
    <w:p w:rsidR="00BB0103" w:rsidRPr="0097412B" w:rsidRDefault="00BB0103" w:rsidP="00BB010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97412B">
        <w:rPr>
          <w:sz w:val="28"/>
          <w:szCs w:val="28"/>
        </w:rPr>
        <w:t>Низкие аккумулятивные равнины высотой ниже 200 м и невысокие горы на северо-востоке, востоке и юге страны, на которых проживает большая часть населения Китая.</w:t>
      </w:r>
    </w:p>
    <w:p w:rsidR="00BB0103" w:rsidRPr="0097412B" w:rsidRDefault="00BB0103" w:rsidP="00BB0103">
      <w:pPr>
        <w:pStyle w:val="a8"/>
        <w:spacing w:line="360" w:lineRule="auto"/>
        <w:rPr>
          <w:sz w:val="28"/>
          <w:szCs w:val="28"/>
        </w:rPr>
      </w:pPr>
      <w:hyperlink r:id="rId46" w:tooltip="Великая Китайская равнина" w:history="1">
        <w:r w:rsidRPr="0097412B">
          <w:rPr>
            <w:rStyle w:val="ab"/>
            <w:color w:val="auto"/>
            <w:sz w:val="28"/>
            <w:szCs w:val="28"/>
            <w:u w:val="none"/>
          </w:rPr>
          <w:t>Великая Китайская равнина</w:t>
        </w:r>
      </w:hyperlink>
      <w:r w:rsidRPr="0097412B">
        <w:rPr>
          <w:sz w:val="28"/>
          <w:szCs w:val="28"/>
        </w:rPr>
        <w:t xml:space="preserve">, долина реки </w:t>
      </w:r>
      <w:hyperlink r:id="rId47" w:tooltip="Хуанхэ" w:history="1">
        <w:r w:rsidRPr="0097412B">
          <w:rPr>
            <w:rStyle w:val="ab"/>
            <w:color w:val="auto"/>
            <w:sz w:val="28"/>
            <w:szCs w:val="28"/>
            <w:u w:val="none"/>
          </w:rPr>
          <w:t>Хуанхэ</w:t>
        </w:r>
      </w:hyperlink>
      <w:r w:rsidRPr="0097412B">
        <w:rPr>
          <w:sz w:val="28"/>
          <w:szCs w:val="28"/>
        </w:rPr>
        <w:t xml:space="preserve"> и </w:t>
      </w:r>
      <w:hyperlink r:id="rId48" w:tooltip="Дельта Янцзы" w:history="1">
        <w:r w:rsidRPr="0097412B">
          <w:rPr>
            <w:rStyle w:val="ab"/>
            <w:color w:val="auto"/>
            <w:sz w:val="28"/>
            <w:szCs w:val="28"/>
            <w:u w:val="none"/>
          </w:rPr>
          <w:t>дельта Янцзы</w:t>
        </w:r>
      </w:hyperlink>
      <w:r w:rsidRPr="0097412B">
        <w:rPr>
          <w:sz w:val="28"/>
          <w:szCs w:val="28"/>
        </w:rPr>
        <w:t xml:space="preserve"> объединяются около морского побережья, простираясь от </w:t>
      </w:r>
      <w:hyperlink r:id="rId49" w:tooltip="Пекин" w:history="1">
        <w:r w:rsidRPr="0097412B">
          <w:rPr>
            <w:rStyle w:val="ab"/>
            <w:color w:val="auto"/>
            <w:sz w:val="28"/>
            <w:szCs w:val="28"/>
            <w:u w:val="none"/>
          </w:rPr>
          <w:t>Пекина</w:t>
        </w:r>
      </w:hyperlink>
      <w:r w:rsidRPr="0097412B">
        <w:rPr>
          <w:sz w:val="28"/>
          <w:szCs w:val="28"/>
        </w:rPr>
        <w:t xml:space="preserve"> на севере до </w:t>
      </w:r>
      <w:hyperlink r:id="rId50" w:tooltip="Шанхай" w:history="1">
        <w:r w:rsidRPr="0097412B">
          <w:rPr>
            <w:rStyle w:val="ab"/>
            <w:color w:val="auto"/>
            <w:sz w:val="28"/>
            <w:szCs w:val="28"/>
            <w:u w:val="none"/>
          </w:rPr>
          <w:t>Шанхая</w:t>
        </w:r>
      </w:hyperlink>
      <w:r w:rsidRPr="0097412B">
        <w:rPr>
          <w:sz w:val="28"/>
          <w:szCs w:val="28"/>
        </w:rPr>
        <w:t xml:space="preserve"> на юге. Бассейн </w:t>
      </w:r>
      <w:hyperlink r:id="rId51" w:tooltip="Жемчужная река" w:history="1">
        <w:r w:rsidRPr="0097412B">
          <w:rPr>
            <w:rStyle w:val="ab"/>
            <w:color w:val="auto"/>
            <w:sz w:val="28"/>
            <w:szCs w:val="28"/>
            <w:u w:val="none"/>
          </w:rPr>
          <w:t>Жемчужной реки</w:t>
        </w:r>
      </w:hyperlink>
      <w:r w:rsidRPr="0097412B">
        <w:rPr>
          <w:sz w:val="28"/>
          <w:szCs w:val="28"/>
        </w:rPr>
        <w:t xml:space="preserve"> (и её главного притока </w:t>
      </w:r>
      <w:hyperlink r:id="rId52" w:tooltip="Сицзян" w:history="1">
        <w:r w:rsidRPr="0097412B">
          <w:rPr>
            <w:rStyle w:val="ab"/>
            <w:color w:val="auto"/>
            <w:sz w:val="28"/>
            <w:szCs w:val="28"/>
            <w:u w:val="none"/>
          </w:rPr>
          <w:t>Сицзян</w:t>
        </w:r>
      </w:hyperlink>
      <w:r w:rsidRPr="0097412B">
        <w:rPr>
          <w:sz w:val="28"/>
          <w:szCs w:val="28"/>
        </w:rPr>
        <w:t xml:space="preserve">) расположен в южной части Китая и отделён от бассейна реки Янцзы горами </w:t>
      </w:r>
      <w:hyperlink r:id="rId53" w:tooltip="Наньлин (страница отсутствует)" w:history="1">
        <w:proofErr w:type="spellStart"/>
        <w:r w:rsidRPr="0097412B">
          <w:rPr>
            <w:rStyle w:val="ab"/>
            <w:color w:val="auto"/>
            <w:sz w:val="28"/>
            <w:szCs w:val="28"/>
            <w:u w:val="none"/>
          </w:rPr>
          <w:t>Наньлин</w:t>
        </w:r>
        <w:proofErr w:type="spellEnd"/>
      </w:hyperlink>
      <w:r w:rsidRPr="0097412B">
        <w:rPr>
          <w:sz w:val="28"/>
          <w:szCs w:val="28"/>
        </w:rPr>
        <w:t xml:space="preserve"> и хребтом </w:t>
      </w:r>
      <w:hyperlink r:id="rId54" w:tooltip="Уишань (горы)" w:history="1">
        <w:proofErr w:type="spellStart"/>
        <w:r w:rsidRPr="0097412B">
          <w:rPr>
            <w:rStyle w:val="ab"/>
            <w:color w:val="auto"/>
            <w:sz w:val="28"/>
            <w:szCs w:val="28"/>
            <w:u w:val="none"/>
          </w:rPr>
          <w:t>Уишань</w:t>
        </w:r>
        <w:proofErr w:type="spellEnd"/>
      </w:hyperlink>
      <w:r w:rsidRPr="0097412B">
        <w:rPr>
          <w:sz w:val="28"/>
          <w:szCs w:val="28"/>
        </w:rPr>
        <w:t xml:space="preserve"> (который включён в </w:t>
      </w:r>
      <w:hyperlink r:id="rId55" w:tooltip="Список объектов Всемирного наследия ЮНЕСКО в Китае" w:history="1">
        <w:r w:rsidRPr="0097412B">
          <w:rPr>
            <w:rStyle w:val="ab"/>
            <w:color w:val="auto"/>
            <w:sz w:val="28"/>
            <w:szCs w:val="28"/>
            <w:u w:val="none"/>
          </w:rPr>
          <w:t>список Всемирного наследия в Китае</w:t>
        </w:r>
      </w:hyperlink>
      <w:r w:rsidRPr="0097412B">
        <w:rPr>
          <w:sz w:val="28"/>
          <w:szCs w:val="28"/>
        </w:rPr>
        <w:t>).</w:t>
      </w:r>
    </w:p>
    <w:p w:rsidR="00BB0103" w:rsidRPr="0097412B" w:rsidRDefault="00BB0103" w:rsidP="00BB0103">
      <w:pPr>
        <w:pStyle w:val="a8"/>
        <w:spacing w:line="360" w:lineRule="auto"/>
        <w:rPr>
          <w:sz w:val="28"/>
          <w:szCs w:val="28"/>
        </w:rPr>
      </w:pPr>
      <w:r w:rsidRPr="0097412B">
        <w:rPr>
          <w:sz w:val="28"/>
          <w:szCs w:val="28"/>
        </w:rPr>
        <w:t>В направлении с запада на восток китайский рельеф образует три ступени. Первое из них — Тибетское нагорье, где преобладают высоты более 4000 метров над уровнем моря. Следующую ступень образуют горы Сычуани и Центрального Китая, высота которых от 1500 до 3000 м. Здесь растительность резко изменяется, на сравнительно небольших расстояниях происходит смена природных зон от высокогорных холодных пустынь к субтропическому лесу. Последней ступенью служат плодородные равнины, занимающие высоты ниже 1500 м над уровнем моря.</w:t>
      </w:r>
    </w:p>
    <w:p w:rsidR="00BB0103" w:rsidRPr="0097412B" w:rsidRDefault="00BB0103" w:rsidP="00BB0103">
      <w:pPr>
        <w:pStyle w:val="a8"/>
        <w:spacing w:line="360" w:lineRule="auto"/>
        <w:rPr>
          <w:sz w:val="28"/>
          <w:szCs w:val="28"/>
        </w:rPr>
      </w:pPr>
      <w:hyperlink r:id="rId56" w:tooltip="Климат" w:history="1">
        <w:r w:rsidRPr="0097412B">
          <w:rPr>
            <w:rStyle w:val="ab"/>
            <w:b/>
            <w:color w:val="auto"/>
            <w:sz w:val="28"/>
            <w:szCs w:val="28"/>
            <w:u w:val="none"/>
          </w:rPr>
          <w:t>Климат</w:t>
        </w:r>
      </w:hyperlink>
      <w:r w:rsidRPr="0097412B">
        <w:rPr>
          <w:b/>
          <w:sz w:val="28"/>
          <w:szCs w:val="28"/>
        </w:rPr>
        <w:t xml:space="preserve"> Китая</w:t>
      </w:r>
      <w:r w:rsidRPr="0097412B">
        <w:rPr>
          <w:sz w:val="28"/>
          <w:szCs w:val="28"/>
        </w:rPr>
        <w:t xml:space="preserve"> очень разнообразен — </w:t>
      </w:r>
      <w:proofErr w:type="gramStart"/>
      <w:r w:rsidRPr="0097412B">
        <w:rPr>
          <w:sz w:val="28"/>
          <w:szCs w:val="28"/>
        </w:rPr>
        <w:t>от</w:t>
      </w:r>
      <w:proofErr w:type="gramEnd"/>
      <w:r w:rsidRPr="0097412B">
        <w:rPr>
          <w:sz w:val="28"/>
          <w:szCs w:val="28"/>
        </w:rPr>
        <w:t xml:space="preserve"> </w:t>
      </w:r>
      <w:hyperlink r:id="rId57" w:tooltip="Субтропический климат" w:history="1">
        <w:r w:rsidRPr="0097412B">
          <w:rPr>
            <w:rStyle w:val="ab"/>
            <w:color w:val="auto"/>
            <w:sz w:val="28"/>
            <w:szCs w:val="28"/>
            <w:u w:val="none"/>
          </w:rPr>
          <w:t>субтропического</w:t>
        </w:r>
      </w:hyperlink>
      <w:r w:rsidRPr="0097412B">
        <w:rPr>
          <w:sz w:val="28"/>
          <w:szCs w:val="28"/>
        </w:rPr>
        <w:t xml:space="preserve"> на юге до </w:t>
      </w:r>
      <w:hyperlink r:id="rId58" w:tooltip="Умеренный климат" w:history="1">
        <w:r w:rsidRPr="0097412B">
          <w:rPr>
            <w:rStyle w:val="ab"/>
            <w:color w:val="auto"/>
            <w:sz w:val="28"/>
            <w:szCs w:val="28"/>
            <w:u w:val="none"/>
          </w:rPr>
          <w:t>умеренного климата</w:t>
        </w:r>
      </w:hyperlink>
      <w:r w:rsidRPr="0097412B">
        <w:rPr>
          <w:sz w:val="28"/>
          <w:szCs w:val="28"/>
        </w:rPr>
        <w:t xml:space="preserve"> на севере. На побережье погода определяется </w:t>
      </w:r>
      <w:hyperlink r:id="rId59" w:tooltip="Муссон" w:history="1">
        <w:r w:rsidRPr="0097412B">
          <w:rPr>
            <w:rStyle w:val="ab"/>
            <w:color w:val="auto"/>
            <w:sz w:val="28"/>
            <w:szCs w:val="28"/>
            <w:u w:val="none"/>
          </w:rPr>
          <w:t>муссонами</w:t>
        </w:r>
      </w:hyperlink>
      <w:r w:rsidRPr="0097412B">
        <w:rPr>
          <w:sz w:val="28"/>
          <w:szCs w:val="28"/>
        </w:rPr>
        <w:t xml:space="preserve">, которые возникают из-за различных поглощательных свойств суши и океана. Сезонные движения воздуха и сопутствующие ветра содержат </w:t>
      </w:r>
      <w:r w:rsidRPr="0097412B">
        <w:rPr>
          <w:sz w:val="28"/>
          <w:szCs w:val="28"/>
        </w:rPr>
        <w:lastRenderedPageBreak/>
        <w:t xml:space="preserve">большое количество влаги в летний период и довольно сухие зимой. Наступление и отход муссонов в большой степени определяют количество и распределение осадков по стране. Огромные разницы по широте, долготе и высоте на территории Китая порождают большое разнообразие температурных и метеорологических режимов, несмотря на то, что большая часть страны лежит в области </w:t>
      </w:r>
      <w:hyperlink r:id="rId60" w:tooltip="Умеренный климат" w:history="1">
        <w:r w:rsidRPr="0097412B">
          <w:rPr>
            <w:rStyle w:val="ab"/>
            <w:color w:val="auto"/>
            <w:sz w:val="28"/>
            <w:szCs w:val="28"/>
            <w:u w:val="none"/>
          </w:rPr>
          <w:t>умеренного климата</w:t>
        </w:r>
      </w:hyperlink>
      <w:r w:rsidRPr="009741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12B">
        <w:rPr>
          <w:sz w:val="28"/>
          <w:szCs w:val="28"/>
        </w:rPr>
        <w:t>Более 2/3 страны занимают горные хребты, нагорья и плато, пустыни и полупустыни. Примерно 90 % населения живёт в прибрежных районах и поймах больших рек, таких, как Янцзы, Хуанхэ (Жёлтая река) и Перл. Эти районы находятся в тяжёлом экологическом состоянии в результате долгой и интенсивной сельскохозяйственной обработки и загрязнения окружающей среды.</w:t>
      </w:r>
      <w:r>
        <w:rPr>
          <w:sz w:val="28"/>
          <w:szCs w:val="28"/>
        </w:rPr>
        <w:t xml:space="preserve"> </w:t>
      </w:r>
      <w:r w:rsidRPr="0097412B">
        <w:rPr>
          <w:sz w:val="28"/>
          <w:szCs w:val="28"/>
        </w:rPr>
        <w:t xml:space="preserve">Самая северная провинция Китая </w:t>
      </w:r>
      <w:hyperlink r:id="rId61" w:tooltip="Хэйлунцзян" w:history="1">
        <w:proofErr w:type="spellStart"/>
        <w:r w:rsidRPr="0097412B">
          <w:rPr>
            <w:rStyle w:val="ab"/>
            <w:color w:val="auto"/>
            <w:sz w:val="28"/>
            <w:szCs w:val="28"/>
            <w:u w:val="none"/>
          </w:rPr>
          <w:t>Хэйлунцзян</w:t>
        </w:r>
        <w:proofErr w:type="spellEnd"/>
      </w:hyperlink>
      <w:r w:rsidRPr="0097412B">
        <w:rPr>
          <w:sz w:val="28"/>
          <w:szCs w:val="28"/>
        </w:rPr>
        <w:t xml:space="preserve"> находится в области умеренного климата, похожего на климат </w:t>
      </w:r>
      <w:hyperlink r:id="rId62" w:tooltip="Владивосток" w:history="1">
        <w:r w:rsidRPr="0097412B">
          <w:rPr>
            <w:rStyle w:val="ab"/>
            <w:color w:val="auto"/>
            <w:sz w:val="28"/>
            <w:szCs w:val="28"/>
            <w:u w:val="none"/>
          </w:rPr>
          <w:t>Владивостока</w:t>
        </w:r>
      </w:hyperlink>
      <w:r w:rsidRPr="0097412B">
        <w:rPr>
          <w:sz w:val="28"/>
          <w:szCs w:val="28"/>
        </w:rPr>
        <w:t xml:space="preserve"> и </w:t>
      </w:r>
      <w:hyperlink r:id="rId63" w:tooltip="Хабаровск" w:history="1">
        <w:r w:rsidRPr="0097412B">
          <w:rPr>
            <w:rStyle w:val="ab"/>
            <w:color w:val="auto"/>
            <w:sz w:val="28"/>
            <w:szCs w:val="28"/>
            <w:u w:val="none"/>
          </w:rPr>
          <w:t>Хабаровска</w:t>
        </w:r>
      </w:hyperlink>
      <w:r w:rsidRPr="0097412B">
        <w:rPr>
          <w:sz w:val="28"/>
          <w:szCs w:val="28"/>
        </w:rPr>
        <w:t xml:space="preserve">, а южный остров </w:t>
      </w:r>
      <w:hyperlink r:id="rId64" w:tooltip="Хайнань" w:history="1">
        <w:proofErr w:type="spellStart"/>
        <w:r w:rsidRPr="0097412B">
          <w:rPr>
            <w:rStyle w:val="ab"/>
            <w:color w:val="auto"/>
            <w:sz w:val="28"/>
            <w:szCs w:val="28"/>
            <w:u w:val="none"/>
          </w:rPr>
          <w:t>Хайнань</w:t>
        </w:r>
        <w:proofErr w:type="spellEnd"/>
      </w:hyperlink>
      <w:r w:rsidRPr="0097412B">
        <w:rPr>
          <w:sz w:val="28"/>
          <w:szCs w:val="28"/>
        </w:rPr>
        <w:t xml:space="preserve"> — в </w:t>
      </w:r>
      <w:hyperlink r:id="rId65" w:tooltip="Тропический климат" w:history="1">
        <w:r w:rsidRPr="0097412B">
          <w:rPr>
            <w:rStyle w:val="ab"/>
            <w:color w:val="auto"/>
            <w:sz w:val="28"/>
            <w:szCs w:val="28"/>
            <w:u w:val="none"/>
          </w:rPr>
          <w:t>тропиках</w:t>
        </w:r>
      </w:hyperlink>
      <w:r w:rsidRPr="0097412B">
        <w:rPr>
          <w:sz w:val="28"/>
          <w:szCs w:val="28"/>
        </w:rPr>
        <w:t xml:space="preserve">. Разница температур между этими регионами в зимние месяцы велика, но летом различие уменьшается. В северной части </w:t>
      </w:r>
      <w:proofErr w:type="spellStart"/>
      <w:r w:rsidRPr="0097412B">
        <w:rPr>
          <w:sz w:val="28"/>
          <w:szCs w:val="28"/>
        </w:rPr>
        <w:t>Хэйлунцзяна</w:t>
      </w:r>
      <w:proofErr w:type="spellEnd"/>
      <w:r w:rsidRPr="0097412B">
        <w:rPr>
          <w:sz w:val="28"/>
          <w:szCs w:val="28"/>
        </w:rPr>
        <w:t xml:space="preserve"> температура в январе может опускаться до −30 °C, средние температуры — около 0 °C. Средняя температура июля в этой области составляет 20 °C. В южных же частях провинции </w:t>
      </w:r>
      <w:hyperlink r:id="rId66" w:tooltip="Гуандун" w:history="1">
        <w:proofErr w:type="spellStart"/>
        <w:r w:rsidRPr="0097412B">
          <w:rPr>
            <w:rStyle w:val="ab"/>
            <w:color w:val="auto"/>
            <w:sz w:val="28"/>
            <w:szCs w:val="28"/>
            <w:u w:val="none"/>
          </w:rPr>
          <w:t>Гуандун</w:t>
        </w:r>
        <w:proofErr w:type="spellEnd"/>
      </w:hyperlink>
      <w:r w:rsidRPr="0097412B">
        <w:rPr>
          <w:sz w:val="28"/>
          <w:szCs w:val="28"/>
        </w:rPr>
        <w:t xml:space="preserve"> средняя температура колеблется от 10 °C в январе до 28 °C в июле.</w:t>
      </w:r>
      <w:r>
        <w:rPr>
          <w:sz w:val="28"/>
          <w:szCs w:val="28"/>
        </w:rPr>
        <w:t xml:space="preserve"> </w:t>
      </w:r>
      <w:r w:rsidRPr="0097412B">
        <w:rPr>
          <w:sz w:val="28"/>
          <w:szCs w:val="28"/>
        </w:rPr>
        <w:t xml:space="preserve">Количество осадков изменяется даже в большей степени, чем температура. На южных склонах гор </w:t>
      </w:r>
      <w:hyperlink r:id="rId67" w:tooltip="Циньлин" w:history="1">
        <w:proofErr w:type="spellStart"/>
        <w:r w:rsidRPr="0097412B">
          <w:rPr>
            <w:rStyle w:val="ab"/>
            <w:color w:val="auto"/>
            <w:sz w:val="28"/>
            <w:szCs w:val="28"/>
            <w:u w:val="none"/>
          </w:rPr>
          <w:t>Циньлин</w:t>
        </w:r>
        <w:proofErr w:type="spellEnd"/>
      </w:hyperlink>
      <w:r w:rsidRPr="0097412B">
        <w:rPr>
          <w:sz w:val="28"/>
          <w:szCs w:val="28"/>
        </w:rPr>
        <w:t xml:space="preserve"> выпадают многочисленные дожди, максимум которых приходится на летние муссоны. При движении к северу и западу от гор вероятность дождей уменьшается. Северо-западные районы страны — самые сухие, в расположенных там пустынях (</w:t>
      </w:r>
      <w:proofErr w:type="spellStart"/>
      <w:r>
        <w:fldChar w:fldCharType="begin"/>
      </w:r>
      <w:r>
        <w:instrText>HYPERLINK "http://ru.wikipedia.org/wiki/%D0%A2%D0%B0%D0%BA%D0%BB%D0%B0-%D0%9C%D0%B0%D0%BA%D0%B0%D0%BD" \o "Такла-Макан"</w:instrText>
      </w:r>
      <w:r>
        <w:fldChar w:fldCharType="separate"/>
      </w:r>
      <w:r w:rsidRPr="0097412B">
        <w:rPr>
          <w:rStyle w:val="ab"/>
          <w:color w:val="auto"/>
          <w:sz w:val="28"/>
          <w:szCs w:val="28"/>
          <w:u w:val="none"/>
        </w:rPr>
        <w:t>Такла-Макан</w:t>
      </w:r>
      <w:proofErr w:type="spellEnd"/>
      <w:r>
        <w:fldChar w:fldCharType="end"/>
      </w:r>
      <w:r w:rsidRPr="0097412B">
        <w:rPr>
          <w:sz w:val="28"/>
          <w:szCs w:val="28"/>
        </w:rPr>
        <w:t xml:space="preserve">, </w:t>
      </w:r>
      <w:hyperlink r:id="rId68" w:tooltip="Гоби" w:history="1">
        <w:r w:rsidRPr="0097412B">
          <w:rPr>
            <w:rStyle w:val="ab"/>
            <w:color w:val="auto"/>
            <w:sz w:val="28"/>
            <w:szCs w:val="28"/>
            <w:u w:val="none"/>
          </w:rPr>
          <w:t>Гоби</w:t>
        </w:r>
      </w:hyperlink>
      <w:r w:rsidRPr="0097412B">
        <w:rPr>
          <w:sz w:val="28"/>
          <w:szCs w:val="28"/>
        </w:rPr>
        <w:t xml:space="preserve">, </w:t>
      </w:r>
      <w:hyperlink r:id="rId69" w:tooltip="Ордос" w:history="1">
        <w:proofErr w:type="spellStart"/>
        <w:r w:rsidRPr="0097412B">
          <w:rPr>
            <w:rStyle w:val="ab"/>
            <w:color w:val="auto"/>
            <w:sz w:val="28"/>
            <w:szCs w:val="28"/>
            <w:u w:val="none"/>
          </w:rPr>
          <w:t>Ордос</w:t>
        </w:r>
        <w:proofErr w:type="spellEnd"/>
      </w:hyperlink>
      <w:r w:rsidRPr="0097412B">
        <w:rPr>
          <w:sz w:val="28"/>
          <w:szCs w:val="28"/>
        </w:rPr>
        <w:t>) осадков практически нет.</w:t>
      </w:r>
      <w:r>
        <w:rPr>
          <w:sz w:val="28"/>
          <w:szCs w:val="28"/>
        </w:rPr>
        <w:t xml:space="preserve"> </w:t>
      </w:r>
      <w:r w:rsidRPr="0097412B">
        <w:rPr>
          <w:sz w:val="28"/>
          <w:szCs w:val="28"/>
        </w:rPr>
        <w:t xml:space="preserve">Южные и восточные области Китая часто (около 5 раз в год) страдают от разрушительных </w:t>
      </w:r>
      <w:hyperlink r:id="rId70" w:tooltip="Тайфун" w:history="1">
        <w:r w:rsidRPr="0097412B">
          <w:rPr>
            <w:rStyle w:val="ab"/>
            <w:color w:val="auto"/>
            <w:sz w:val="28"/>
            <w:szCs w:val="28"/>
            <w:u w:val="none"/>
          </w:rPr>
          <w:t>тайфунов</w:t>
        </w:r>
      </w:hyperlink>
      <w:r w:rsidRPr="0097412B">
        <w:rPr>
          <w:sz w:val="28"/>
          <w:szCs w:val="28"/>
        </w:rPr>
        <w:t xml:space="preserve">, а также от </w:t>
      </w:r>
      <w:hyperlink r:id="rId71" w:tooltip="Наводнение" w:history="1">
        <w:r w:rsidRPr="0097412B">
          <w:rPr>
            <w:rStyle w:val="ab"/>
            <w:color w:val="auto"/>
            <w:sz w:val="28"/>
            <w:szCs w:val="28"/>
            <w:u w:val="none"/>
          </w:rPr>
          <w:t>наводнений</w:t>
        </w:r>
      </w:hyperlink>
      <w:r w:rsidRPr="0097412B">
        <w:rPr>
          <w:sz w:val="28"/>
          <w:szCs w:val="28"/>
        </w:rPr>
        <w:t xml:space="preserve">, муссонов, </w:t>
      </w:r>
      <w:hyperlink r:id="rId72" w:tooltip="Цунами" w:history="1">
        <w:r w:rsidRPr="0097412B">
          <w:rPr>
            <w:rStyle w:val="ab"/>
            <w:color w:val="auto"/>
            <w:sz w:val="28"/>
            <w:szCs w:val="28"/>
            <w:u w:val="none"/>
          </w:rPr>
          <w:t>цунами</w:t>
        </w:r>
      </w:hyperlink>
      <w:r w:rsidRPr="0097412B">
        <w:rPr>
          <w:sz w:val="28"/>
          <w:szCs w:val="28"/>
        </w:rPr>
        <w:t xml:space="preserve"> и </w:t>
      </w:r>
      <w:hyperlink r:id="rId73" w:tooltip="Засуха" w:history="1">
        <w:r w:rsidRPr="0097412B">
          <w:rPr>
            <w:rStyle w:val="ab"/>
            <w:color w:val="auto"/>
            <w:sz w:val="28"/>
            <w:szCs w:val="28"/>
            <w:u w:val="none"/>
          </w:rPr>
          <w:t>засух</w:t>
        </w:r>
      </w:hyperlink>
      <w:r w:rsidRPr="0097412B">
        <w:rPr>
          <w:sz w:val="28"/>
          <w:szCs w:val="28"/>
        </w:rPr>
        <w:t xml:space="preserve">. Северные районы Китая каждую весну накрывают </w:t>
      </w:r>
      <w:hyperlink r:id="rId74" w:tooltip="Жёлтые пыльные бури" w:history="1">
        <w:r w:rsidRPr="0097412B">
          <w:rPr>
            <w:rStyle w:val="ab"/>
            <w:color w:val="auto"/>
            <w:sz w:val="28"/>
            <w:szCs w:val="28"/>
            <w:u w:val="none"/>
          </w:rPr>
          <w:t>жёлтые пыльные бури</w:t>
        </w:r>
      </w:hyperlink>
      <w:r w:rsidRPr="0097412B">
        <w:rPr>
          <w:sz w:val="28"/>
          <w:szCs w:val="28"/>
        </w:rPr>
        <w:t xml:space="preserve">, которые зарождаются в северных пустынях и переносятся ветрами в сторону Республики Корея и </w:t>
      </w:r>
      <w:hyperlink r:id="rId75" w:tooltip="Япония" w:history="1">
        <w:r w:rsidRPr="0097412B">
          <w:rPr>
            <w:rStyle w:val="ab"/>
            <w:color w:val="auto"/>
            <w:sz w:val="28"/>
            <w:szCs w:val="28"/>
            <w:u w:val="none"/>
          </w:rPr>
          <w:t>Японии</w:t>
        </w:r>
      </w:hyperlink>
      <w:r w:rsidRPr="0097412B">
        <w:rPr>
          <w:sz w:val="28"/>
          <w:szCs w:val="28"/>
        </w:rPr>
        <w:t>, России.</w:t>
      </w:r>
    </w:p>
    <w:p w:rsidR="00BB0103" w:rsidRDefault="00BB0103" w:rsidP="00BB0103">
      <w:pPr>
        <w:pStyle w:val="3"/>
        <w:spacing w:line="360" w:lineRule="auto"/>
        <w:rPr>
          <w:b w:val="0"/>
          <w:sz w:val="28"/>
          <w:szCs w:val="28"/>
        </w:rPr>
      </w:pPr>
      <w:r w:rsidRPr="00675860">
        <w:rPr>
          <w:rStyle w:val="mw-headline"/>
          <w:sz w:val="28"/>
          <w:szCs w:val="28"/>
        </w:rPr>
        <w:lastRenderedPageBreak/>
        <w:t xml:space="preserve">Полезные ископаемые. </w:t>
      </w:r>
      <w:r w:rsidRPr="00675860">
        <w:rPr>
          <w:b w:val="0"/>
          <w:sz w:val="28"/>
          <w:szCs w:val="28"/>
        </w:rPr>
        <w:t>Китай богат разнообразными видами топливных и сырьевых минеральных ресурсов. Особенно большое значение имеют запасы нефти, угля, металлических руд.</w:t>
      </w:r>
      <w:r w:rsidRPr="00752A70">
        <w:rPr>
          <w:b w:val="0"/>
          <w:sz w:val="28"/>
          <w:szCs w:val="28"/>
        </w:rPr>
        <w:t xml:space="preserve"> </w:t>
      </w:r>
      <w:r w:rsidRPr="00675860">
        <w:rPr>
          <w:b w:val="0"/>
          <w:sz w:val="28"/>
          <w:szCs w:val="28"/>
        </w:rPr>
        <w:t xml:space="preserve">Китай имеет залежи почти 150 известных в мире полезных ископаемых. Основным источником энергии в Китае является уголь, по запасам которого Китай уступает немногим странам. Месторождения сконцентрированы преимущественно в Северном Китае. Крупные ресурсы имеются также в Северо-Западном Китае. Беднее углем другие районы, особенно южные. Большая часть залежей представлена каменным углем. Угольные месторождения в основном расположены в Северном и Северо-Восточном Китае. Самые большие запасы угля сконцентрированы в провинции </w:t>
      </w:r>
      <w:proofErr w:type="spellStart"/>
      <w:r w:rsidRPr="00675860">
        <w:rPr>
          <w:b w:val="0"/>
          <w:sz w:val="28"/>
          <w:szCs w:val="28"/>
        </w:rPr>
        <w:t>Шаньси</w:t>
      </w:r>
      <w:proofErr w:type="spellEnd"/>
      <w:r w:rsidRPr="00675860">
        <w:rPr>
          <w:b w:val="0"/>
          <w:sz w:val="28"/>
          <w:szCs w:val="28"/>
        </w:rPr>
        <w:t xml:space="preserve"> (30 % общего объёма запасов) — </w:t>
      </w:r>
      <w:proofErr w:type="spellStart"/>
      <w:r w:rsidRPr="00675860">
        <w:rPr>
          <w:b w:val="0"/>
          <w:sz w:val="28"/>
          <w:szCs w:val="28"/>
        </w:rPr>
        <w:t>Датунские</w:t>
      </w:r>
      <w:proofErr w:type="spellEnd"/>
      <w:r w:rsidRPr="00675860">
        <w:rPr>
          <w:b w:val="0"/>
          <w:sz w:val="28"/>
          <w:szCs w:val="28"/>
        </w:rPr>
        <w:t xml:space="preserve"> и </w:t>
      </w:r>
      <w:proofErr w:type="spellStart"/>
      <w:r w:rsidRPr="00675860">
        <w:rPr>
          <w:b w:val="0"/>
          <w:sz w:val="28"/>
          <w:szCs w:val="28"/>
        </w:rPr>
        <w:t>Янцюаньские</w:t>
      </w:r>
      <w:proofErr w:type="spellEnd"/>
      <w:r w:rsidRPr="00675860">
        <w:rPr>
          <w:b w:val="0"/>
          <w:sz w:val="28"/>
          <w:szCs w:val="28"/>
        </w:rPr>
        <w:t xml:space="preserve"> угольные </w:t>
      </w:r>
      <w:proofErr w:type="spellStart"/>
      <w:r w:rsidRPr="00675860">
        <w:rPr>
          <w:b w:val="0"/>
          <w:sz w:val="28"/>
          <w:szCs w:val="28"/>
        </w:rPr>
        <w:t>шахты</w:t>
      </w:r>
      <w:proofErr w:type="gramStart"/>
      <w:r w:rsidRPr="00675860">
        <w:rPr>
          <w:b w:val="0"/>
          <w:sz w:val="28"/>
          <w:szCs w:val="28"/>
        </w:rPr>
        <w:t>.Д</w:t>
      </w:r>
      <w:proofErr w:type="gramEnd"/>
      <w:r w:rsidRPr="00675860">
        <w:rPr>
          <w:b w:val="0"/>
          <w:sz w:val="28"/>
          <w:szCs w:val="28"/>
        </w:rPr>
        <w:t>ругим</w:t>
      </w:r>
      <w:proofErr w:type="spellEnd"/>
      <w:r w:rsidRPr="00675860">
        <w:rPr>
          <w:b w:val="0"/>
          <w:sz w:val="28"/>
          <w:szCs w:val="28"/>
        </w:rPr>
        <w:t xml:space="preserve"> важным источником энергоресурсов является нефть. По запасам нефти Китаю принадлежит заметное место среди стран Центральной, Восточной и Юго-Восточной Азии. Месторождения нефти обнаружены в различных районах, но наиболее значительны они в Северо-Восточном Китае (равнина </w:t>
      </w:r>
      <w:proofErr w:type="spellStart"/>
      <w:r w:rsidRPr="00675860">
        <w:rPr>
          <w:b w:val="0"/>
          <w:sz w:val="28"/>
          <w:szCs w:val="28"/>
        </w:rPr>
        <w:t>Сунгари-Нонни</w:t>
      </w:r>
      <w:proofErr w:type="spellEnd"/>
      <w:r w:rsidRPr="00675860">
        <w:rPr>
          <w:b w:val="0"/>
          <w:sz w:val="28"/>
          <w:szCs w:val="28"/>
        </w:rPr>
        <w:t xml:space="preserve">), прибрежных территориях и шельфе Северного Китая, а также в некоторых внутренних районах — </w:t>
      </w:r>
      <w:proofErr w:type="spellStart"/>
      <w:r w:rsidRPr="00675860">
        <w:rPr>
          <w:b w:val="0"/>
          <w:sz w:val="28"/>
          <w:szCs w:val="28"/>
        </w:rPr>
        <w:t>Джунгар-ской</w:t>
      </w:r>
      <w:proofErr w:type="spellEnd"/>
      <w:r w:rsidRPr="00675860">
        <w:rPr>
          <w:b w:val="0"/>
          <w:sz w:val="28"/>
          <w:szCs w:val="28"/>
        </w:rPr>
        <w:t xml:space="preserve"> котловине, Сычуани.</w:t>
      </w:r>
    </w:p>
    <w:p w:rsidR="00BB0103" w:rsidRPr="00085B83" w:rsidRDefault="00BB0103" w:rsidP="00BB0103">
      <w:pPr>
        <w:pStyle w:val="3"/>
        <w:spacing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>4. Доклад студентки группы Б-1</w:t>
      </w:r>
      <w:r w:rsidRPr="00675860">
        <w:rPr>
          <w:sz w:val="28"/>
          <w:szCs w:val="28"/>
        </w:rPr>
        <w:t xml:space="preserve"> «Государственное устройство Китая» - </w:t>
      </w:r>
      <w:r>
        <w:rPr>
          <w:b w:val="0"/>
          <w:sz w:val="28"/>
          <w:szCs w:val="28"/>
        </w:rPr>
        <w:t>15</w:t>
      </w:r>
      <w:r w:rsidRPr="00675860">
        <w:rPr>
          <w:b w:val="0"/>
          <w:sz w:val="28"/>
          <w:szCs w:val="28"/>
        </w:rPr>
        <w:t xml:space="preserve"> минут.</w:t>
      </w:r>
    </w:p>
    <w:p w:rsidR="00BB0103" w:rsidRDefault="00BB0103" w:rsidP="00BB0103">
      <w:pPr>
        <w:spacing w:line="360" w:lineRule="auto"/>
        <w:rPr>
          <w:sz w:val="28"/>
          <w:szCs w:val="28"/>
        </w:rPr>
      </w:pPr>
      <w:r w:rsidRPr="00B84F08">
        <w:rPr>
          <w:b/>
          <w:sz w:val="28"/>
          <w:szCs w:val="28"/>
        </w:rPr>
        <w:t>По форме территориально-политического устройства</w:t>
      </w:r>
      <w:r w:rsidRPr="008B2513">
        <w:rPr>
          <w:sz w:val="28"/>
          <w:szCs w:val="28"/>
        </w:rPr>
        <w:t xml:space="preserve"> КНР - унитарное государство с автономными образованиями</w:t>
      </w:r>
      <w:r>
        <w:rPr>
          <w:sz w:val="28"/>
          <w:szCs w:val="28"/>
        </w:rPr>
        <w:t>, по форме правления - народная республика. Административное деление: 22</w:t>
      </w:r>
      <w:r w:rsidRPr="008B2513">
        <w:rPr>
          <w:sz w:val="28"/>
          <w:szCs w:val="28"/>
        </w:rPr>
        <w:t xml:space="preserve"> провинции (без Тайваня), 5 автономных районов и 4 города центрального подчинения - Пекин, Шанхай, </w:t>
      </w:r>
      <w:proofErr w:type="spellStart"/>
      <w:r w:rsidRPr="008B2513">
        <w:rPr>
          <w:sz w:val="28"/>
          <w:szCs w:val="28"/>
        </w:rPr>
        <w:t>Чунцин</w:t>
      </w:r>
      <w:proofErr w:type="spellEnd"/>
      <w:r w:rsidRPr="008B2513">
        <w:rPr>
          <w:sz w:val="28"/>
          <w:szCs w:val="28"/>
        </w:rPr>
        <w:t xml:space="preserve"> и </w:t>
      </w:r>
      <w:proofErr w:type="spellStart"/>
      <w:r w:rsidRPr="008B2513">
        <w:rPr>
          <w:sz w:val="28"/>
          <w:szCs w:val="28"/>
        </w:rPr>
        <w:t>Тяньцзинь</w:t>
      </w:r>
      <w:proofErr w:type="spellEnd"/>
      <w:r w:rsidRPr="008B2513">
        <w:rPr>
          <w:sz w:val="28"/>
          <w:szCs w:val="28"/>
        </w:rPr>
        <w:t xml:space="preserve">. Помимо автономных районов в КНР 30 автономных областей, 124 автономных уезда, а также </w:t>
      </w:r>
      <w:proofErr w:type="gramStart"/>
      <w:r w:rsidRPr="008B2513">
        <w:rPr>
          <w:sz w:val="28"/>
          <w:szCs w:val="28"/>
        </w:rPr>
        <w:t>свыше тысячи</w:t>
      </w:r>
      <w:proofErr w:type="gramEnd"/>
      <w:r w:rsidRPr="008B2513">
        <w:rPr>
          <w:sz w:val="28"/>
          <w:szCs w:val="28"/>
        </w:rPr>
        <w:t xml:space="preserve"> автономных волостей.</w:t>
      </w:r>
      <w:r>
        <w:rPr>
          <w:sz w:val="28"/>
          <w:szCs w:val="28"/>
        </w:rPr>
        <w:t xml:space="preserve"> </w:t>
      </w:r>
      <w:r w:rsidRPr="00B84F08">
        <w:rPr>
          <w:b/>
          <w:sz w:val="28"/>
          <w:szCs w:val="28"/>
        </w:rPr>
        <w:t>В 1997 г. бывшая английская колония Гонкон</w:t>
      </w:r>
      <w:r w:rsidRPr="008B2513">
        <w:rPr>
          <w:sz w:val="28"/>
          <w:szCs w:val="28"/>
        </w:rPr>
        <w:t>г, возвращенная под суверенитет Китая, вошла в состав КНР в качестве специального административного района Сянган.</w:t>
      </w:r>
    </w:p>
    <w:p w:rsidR="00BB0103" w:rsidRPr="008B2513" w:rsidRDefault="00BB0103" w:rsidP="00BB0103">
      <w:pPr>
        <w:spacing w:line="360" w:lineRule="auto"/>
        <w:rPr>
          <w:sz w:val="28"/>
          <w:szCs w:val="28"/>
        </w:rPr>
      </w:pPr>
      <w:r w:rsidRPr="00B84F08">
        <w:rPr>
          <w:b/>
          <w:sz w:val="28"/>
          <w:szCs w:val="28"/>
        </w:rPr>
        <w:lastRenderedPageBreak/>
        <w:t xml:space="preserve">    В КНР применяется административная форма автономии.</w:t>
      </w:r>
      <w:r w:rsidRPr="008B2513">
        <w:rPr>
          <w:sz w:val="28"/>
          <w:szCs w:val="28"/>
        </w:rPr>
        <w:t xml:space="preserve"> Компактно проживающие национальные меньшинства могут создавать 3 вида автономных образований: автономный район, автономный округ и автономный уезд.</w:t>
      </w:r>
    </w:p>
    <w:p w:rsidR="00BB0103" w:rsidRPr="008B2513" w:rsidRDefault="00BB0103" w:rsidP="00BB0103">
      <w:pPr>
        <w:spacing w:line="360" w:lineRule="auto"/>
        <w:rPr>
          <w:sz w:val="28"/>
          <w:szCs w:val="28"/>
        </w:rPr>
      </w:pPr>
      <w:r w:rsidRPr="00B84F08">
        <w:rPr>
          <w:b/>
          <w:sz w:val="28"/>
          <w:szCs w:val="28"/>
        </w:rPr>
        <w:t>Действует Конституция 1982 г.</w:t>
      </w:r>
      <w:r w:rsidRPr="008B2513">
        <w:rPr>
          <w:sz w:val="28"/>
          <w:szCs w:val="28"/>
        </w:rPr>
        <w:t xml:space="preserve"> (до нее в КНР действовали конституции 1954, 1975 и 1978 гг.)</w:t>
      </w:r>
      <w:r>
        <w:rPr>
          <w:sz w:val="28"/>
          <w:szCs w:val="28"/>
        </w:rPr>
        <w:t xml:space="preserve">. </w:t>
      </w:r>
      <w:r w:rsidRPr="008B2513">
        <w:rPr>
          <w:sz w:val="28"/>
          <w:szCs w:val="28"/>
        </w:rPr>
        <w:t>Согласно Конституции 1982 г. КНР социалистическое государство демократической диктатуры народа, руководимое рабочим классом и основанное на союзе рабочих и крестьян. Доминирующей и руководящей силой политической системы является Коммунистическая партия Китая (КПК), что отражено в Конституции КНР. Для политической системы характерно тесное переплетение партийных и государственных функций, КПК и государства. Помимо КПК в Китае существует еще 8 "демократических" партий, имеющих декоративный характер.</w:t>
      </w:r>
    </w:p>
    <w:p w:rsidR="00BB0103" w:rsidRPr="008B2513" w:rsidRDefault="00BB0103" w:rsidP="00BB0103">
      <w:pPr>
        <w:spacing w:line="360" w:lineRule="auto"/>
        <w:rPr>
          <w:sz w:val="28"/>
          <w:szCs w:val="28"/>
        </w:rPr>
      </w:pPr>
      <w:r w:rsidRPr="00085B83">
        <w:rPr>
          <w:b/>
          <w:sz w:val="28"/>
          <w:szCs w:val="28"/>
        </w:rPr>
        <w:t>Высшим органом государственной власти</w:t>
      </w:r>
      <w:r>
        <w:rPr>
          <w:sz w:val="28"/>
          <w:szCs w:val="28"/>
        </w:rPr>
        <w:t xml:space="preserve"> в КНР является </w:t>
      </w:r>
      <w:r w:rsidRPr="004652F1">
        <w:rPr>
          <w:b/>
          <w:sz w:val="28"/>
          <w:szCs w:val="28"/>
        </w:rPr>
        <w:t>Всекитайский совет народных представителей</w:t>
      </w:r>
      <w:r>
        <w:rPr>
          <w:b/>
          <w:sz w:val="28"/>
          <w:szCs w:val="28"/>
        </w:rPr>
        <w:t xml:space="preserve"> (законодательная власть)</w:t>
      </w:r>
      <w:r w:rsidRPr="008B2513">
        <w:rPr>
          <w:sz w:val="28"/>
          <w:szCs w:val="28"/>
        </w:rPr>
        <w:t>, постоянно действующий орган кот</w:t>
      </w:r>
      <w:r>
        <w:rPr>
          <w:sz w:val="28"/>
          <w:szCs w:val="28"/>
        </w:rPr>
        <w:t>орого - Постоянный комитет ВСНП</w:t>
      </w:r>
      <w:r w:rsidRPr="008B2513">
        <w:rPr>
          <w:sz w:val="28"/>
          <w:szCs w:val="28"/>
        </w:rPr>
        <w:t xml:space="preserve">. Депутаты ВСНП избираются от провинций, автономных районов, городов центрального подчинения и вооруженных сил путем многоступенчатых выборов на конкурсной основе сроком на 5 лет. </w:t>
      </w:r>
      <w:r w:rsidRPr="004652F1">
        <w:rPr>
          <w:b/>
          <w:sz w:val="28"/>
          <w:szCs w:val="28"/>
        </w:rPr>
        <w:t>ВСНП избирает главу государства - Председателя КНР</w:t>
      </w:r>
      <w:r w:rsidRPr="008B251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B2513">
        <w:rPr>
          <w:sz w:val="28"/>
          <w:szCs w:val="28"/>
        </w:rPr>
        <w:t xml:space="preserve"> его заместителя, председателя Постоянного комитета</w:t>
      </w:r>
      <w:r>
        <w:rPr>
          <w:sz w:val="28"/>
          <w:szCs w:val="28"/>
        </w:rPr>
        <w:t xml:space="preserve"> </w:t>
      </w:r>
      <w:r w:rsidRPr="008B2513">
        <w:rPr>
          <w:sz w:val="28"/>
          <w:szCs w:val="28"/>
        </w:rPr>
        <w:t xml:space="preserve">ВСНП и его состав; утверждает Премьера и состав Госсовета КНР (правительства); избирает председателя Центрального военного </w:t>
      </w:r>
      <w:r>
        <w:rPr>
          <w:sz w:val="28"/>
          <w:szCs w:val="28"/>
        </w:rPr>
        <w:t>совета КНР</w:t>
      </w:r>
      <w:r w:rsidRPr="008B2513">
        <w:rPr>
          <w:sz w:val="28"/>
          <w:szCs w:val="28"/>
        </w:rPr>
        <w:t>; избирает председателя Верховного народного суда и генерального прокурора</w:t>
      </w:r>
      <w:r>
        <w:rPr>
          <w:sz w:val="28"/>
          <w:szCs w:val="28"/>
        </w:rPr>
        <w:t xml:space="preserve"> Верховной народной прокуратуры. </w:t>
      </w:r>
      <w:r w:rsidRPr="008B2513">
        <w:rPr>
          <w:sz w:val="28"/>
          <w:szCs w:val="28"/>
        </w:rPr>
        <w:t>Поскольку депутаты совмещают выполнение производственных обязанностей с депутатской деятельностью, ВСНП как коллегиальный орган функционирует в течение весьма кратких сессий (2-3 недели в году). В остальное время значительную часть его полномочий осуществляет</w:t>
      </w:r>
      <w:r>
        <w:rPr>
          <w:sz w:val="28"/>
          <w:szCs w:val="28"/>
        </w:rPr>
        <w:t xml:space="preserve"> Постоянный комитет ВСНП. </w:t>
      </w:r>
      <w:r w:rsidRPr="008B2513">
        <w:rPr>
          <w:sz w:val="28"/>
          <w:szCs w:val="28"/>
        </w:rPr>
        <w:t xml:space="preserve"> Его очередные заседания проводятся один раз в 2 месяца. Срок полномочий- 5 лет.</w:t>
      </w:r>
    </w:p>
    <w:p w:rsidR="00BB0103" w:rsidRPr="008B2513" w:rsidRDefault="00BB0103" w:rsidP="00BB01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</w:t>
      </w:r>
      <w:r w:rsidRPr="008B2513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главы</w:t>
      </w:r>
      <w:r w:rsidRPr="008B2513">
        <w:rPr>
          <w:sz w:val="28"/>
          <w:szCs w:val="28"/>
        </w:rPr>
        <w:t xml:space="preserve"> государства - Председатель КНР соответствует сроку полномочий ВСНП</w:t>
      </w:r>
      <w:r>
        <w:rPr>
          <w:sz w:val="28"/>
          <w:szCs w:val="28"/>
        </w:rPr>
        <w:t xml:space="preserve">. </w:t>
      </w:r>
      <w:r w:rsidRPr="008B2513">
        <w:rPr>
          <w:sz w:val="28"/>
          <w:szCs w:val="28"/>
        </w:rPr>
        <w:t>Никто не может занимать должность Председателя КНР более чем два срока подряд. Председателю КНР помогает заместитель, который избирается ВСНП на тех же условиях и в том же порядке, что и Председатель.</w:t>
      </w:r>
    </w:p>
    <w:p w:rsidR="00BB0103" w:rsidRPr="008B2513" w:rsidRDefault="00BB0103" w:rsidP="00BB0103">
      <w:pPr>
        <w:spacing w:line="360" w:lineRule="auto"/>
        <w:rPr>
          <w:sz w:val="28"/>
          <w:szCs w:val="28"/>
        </w:rPr>
      </w:pPr>
      <w:r w:rsidRPr="004652F1">
        <w:rPr>
          <w:b/>
          <w:sz w:val="28"/>
          <w:szCs w:val="28"/>
        </w:rPr>
        <w:t>Центральным исполнительным органом государства является Государственный совет КНР</w:t>
      </w:r>
      <w:r>
        <w:rPr>
          <w:sz w:val="28"/>
          <w:szCs w:val="28"/>
        </w:rPr>
        <w:t xml:space="preserve">. </w:t>
      </w:r>
      <w:r w:rsidRPr="008B2513">
        <w:rPr>
          <w:sz w:val="28"/>
          <w:szCs w:val="28"/>
        </w:rPr>
        <w:t>Он состоит из Премьера, заместителей Премьера, членов Государственного совета, министров, председателей комитетов, главного ревизора, начальника секретариата. Премьер, его заместители, члены Госсовета и начальник секретариата образуют Постоянный комитет Государственного совета. Срок его полномочий - 5 лет. Государственный совет руководит административной работой общегосударственного масштаба, деятельностью министерств и ведомств и наделен соответствующими полномочиями. Он ответственен перед ВСНП и его Постоянным комитетом и им подотчетен.</w:t>
      </w:r>
    </w:p>
    <w:p w:rsidR="00BB0103" w:rsidRPr="004652F1" w:rsidRDefault="00BB0103" w:rsidP="00BB0103">
      <w:pPr>
        <w:ind w:left="720"/>
      </w:pPr>
      <w:hyperlink r:id="rId76" w:tooltip="Административное деление Китайской Народной Республики" w:history="1">
        <w:r w:rsidRPr="004652F1">
          <w:rPr>
            <w:rStyle w:val="ab"/>
            <w:b/>
            <w:bCs/>
            <w:iCs/>
            <w:color w:val="auto"/>
            <w:u w:val="none"/>
          </w:rPr>
          <w:t>Административное деление Китайской Народной Республики</w:t>
        </w:r>
      </w:hyperlink>
    </w:p>
    <w:p w:rsidR="00BB0103" w:rsidRDefault="00BB0103" w:rsidP="00BB0103">
      <w:pPr>
        <w:pStyle w:val="3"/>
        <w:spacing w:line="360" w:lineRule="auto"/>
        <w:rPr>
          <w:b w:val="0"/>
          <w:sz w:val="28"/>
          <w:szCs w:val="28"/>
        </w:rPr>
      </w:pPr>
      <w:r w:rsidRPr="004652F1">
        <w:rPr>
          <w:b w:val="0"/>
          <w:noProof/>
          <w:sz w:val="28"/>
          <w:szCs w:val="28"/>
        </w:rPr>
        <w:drawing>
          <wp:inline distT="0" distB="0" distL="0" distR="0">
            <wp:extent cx="4762500" cy="3886200"/>
            <wp:effectExtent l="19050" t="0" r="0" b="0"/>
            <wp:docPr id="3" name="Рисунок 1" descr="Административное деление и территориальные споры К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тивное деление и территориальные споры КНР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103" w:rsidRPr="0093742A" w:rsidRDefault="00BB0103" w:rsidP="00BB0103">
      <w:pPr>
        <w:pStyle w:val="3"/>
        <w:spacing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93742A">
        <w:rPr>
          <w:sz w:val="28"/>
          <w:szCs w:val="28"/>
        </w:rPr>
        <w:t>. До</w:t>
      </w:r>
      <w:r>
        <w:rPr>
          <w:sz w:val="28"/>
          <w:szCs w:val="28"/>
        </w:rPr>
        <w:t>клад студентки группы Б-1</w:t>
      </w:r>
      <w:r w:rsidRPr="0093742A">
        <w:rPr>
          <w:sz w:val="28"/>
          <w:szCs w:val="28"/>
        </w:rPr>
        <w:t xml:space="preserve">  «</w:t>
      </w:r>
      <w:hyperlink r:id="rId78" w:tooltip="Экономика Китайской Народной Республики" w:history="1">
        <w:r w:rsidRPr="0093742A">
          <w:rPr>
            <w:rStyle w:val="ab"/>
            <w:bCs w:val="0"/>
            <w:iCs/>
            <w:color w:val="auto"/>
            <w:sz w:val="28"/>
            <w:szCs w:val="28"/>
            <w:u w:val="none"/>
          </w:rPr>
          <w:t>Экономика Китайской Народной Республики</w:t>
        </w:r>
      </w:hyperlink>
      <w:r w:rsidRPr="0093742A">
        <w:rPr>
          <w:sz w:val="28"/>
          <w:szCs w:val="28"/>
        </w:rPr>
        <w:t xml:space="preserve">»-  </w:t>
      </w:r>
      <w:r>
        <w:rPr>
          <w:b w:val="0"/>
          <w:sz w:val="28"/>
          <w:szCs w:val="28"/>
        </w:rPr>
        <w:t>15</w:t>
      </w:r>
      <w:r w:rsidRPr="0093742A">
        <w:rPr>
          <w:b w:val="0"/>
          <w:sz w:val="28"/>
          <w:szCs w:val="28"/>
        </w:rPr>
        <w:t xml:space="preserve"> минут.</w:t>
      </w:r>
    </w:p>
    <w:p w:rsidR="00BB0103" w:rsidRPr="00622CC8" w:rsidRDefault="00BB0103" w:rsidP="00BB01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CC8">
        <w:rPr>
          <w:sz w:val="28"/>
          <w:szCs w:val="28"/>
        </w:rPr>
        <w:t xml:space="preserve">Согласно Конституции КНР является </w:t>
      </w:r>
      <w:hyperlink r:id="rId79" w:tooltip="Социализм" w:history="1">
        <w:r w:rsidRPr="00622CC8">
          <w:rPr>
            <w:rStyle w:val="ab"/>
            <w:color w:val="auto"/>
            <w:sz w:val="28"/>
            <w:szCs w:val="28"/>
            <w:u w:val="none"/>
          </w:rPr>
          <w:t>социалистическим</w:t>
        </w:r>
      </w:hyperlink>
      <w:r w:rsidRPr="00622CC8">
        <w:rPr>
          <w:sz w:val="28"/>
          <w:szCs w:val="28"/>
        </w:rPr>
        <w:t xml:space="preserve"> государством, однако около 70 % ВВП обеспечивается частными предприятиями. В соответствии с поправками к Конституции, принятыми в 2004 году, частная собственность является «неприкосновенной». Официально КНР называет свой нынешний экономический строй «строительством </w:t>
      </w:r>
      <w:hyperlink r:id="rId80" w:tooltip="Социализм с китайской спецификой" w:history="1">
        <w:r w:rsidRPr="00622CC8">
          <w:rPr>
            <w:rStyle w:val="ab"/>
            <w:color w:val="auto"/>
            <w:sz w:val="28"/>
            <w:szCs w:val="28"/>
            <w:u w:val="none"/>
          </w:rPr>
          <w:t>социализма с китайской спецификой</w:t>
        </w:r>
      </w:hyperlink>
      <w:r w:rsidRPr="00622CC8">
        <w:rPr>
          <w:sz w:val="28"/>
          <w:szCs w:val="28"/>
        </w:rPr>
        <w:t xml:space="preserve">». Начиная с </w:t>
      </w:r>
      <w:hyperlink r:id="rId81" w:tooltip="1980" w:history="1">
        <w:r w:rsidRPr="00622CC8">
          <w:rPr>
            <w:rStyle w:val="ab"/>
            <w:color w:val="auto"/>
            <w:sz w:val="28"/>
            <w:szCs w:val="28"/>
            <w:u w:val="none"/>
          </w:rPr>
          <w:t>1980</w:t>
        </w:r>
      </w:hyperlink>
      <w:r>
        <w:t>,</w:t>
      </w:r>
      <w:r w:rsidRPr="00622CC8">
        <w:rPr>
          <w:sz w:val="28"/>
          <w:szCs w:val="28"/>
        </w:rPr>
        <w:t xml:space="preserve"> китайская экономика растёт в среднем на 15 % в год. К концу 1990-х годов темпы экономического роста замедлились до 8 % годовых, но с вступлением КНР в </w:t>
      </w:r>
      <w:hyperlink r:id="rId82" w:tooltip="ВТО" w:history="1">
        <w:r w:rsidRPr="00622CC8">
          <w:rPr>
            <w:rStyle w:val="ab"/>
            <w:color w:val="auto"/>
            <w:sz w:val="28"/>
            <w:szCs w:val="28"/>
            <w:u w:val="none"/>
          </w:rPr>
          <w:t>ВТО</w:t>
        </w:r>
      </w:hyperlink>
      <w:r w:rsidRPr="00622CC8">
        <w:rPr>
          <w:sz w:val="28"/>
          <w:szCs w:val="28"/>
        </w:rPr>
        <w:t xml:space="preserve"> в </w:t>
      </w:r>
      <w:hyperlink r:id="rId83" w:tooltip="2001 год" w:history="1">
        <w:r w:rsidRPr="00622CC8">
          <w:rPr>
            <w:rStyle w:val="ab"/>
            <w:color w:val="auto"/>
            <w:sz w:val="28"/>
            <w:szCs w:val="28"/>
            <w:u w:val="none"/>
          </w:rPr>
          <w:t>2001 году</w:t>
        </w:r>
      </w:hyperlink>
      <w:r w:rsidRPr="00622CC8">
        <w:rPr>
          <w:sz w:val="28"/>
          <w:szCs w:val="28"/>
        </w:rPr>
        <w:t xml:space="preserve"> приток прямых иностранных инвестиций и расширение экспорта привели к новому ускорению.</w:t>
      </w:r>
      <w:r>
        <w:rPr>
          <w:sz w:val="28"/>
          <w:szCs w:val="28"/>
        </w:rPr>
        <w:t xml:space="preserve"> </w:t>
      </w:r>
      <w:r w:rsidRPr="00622CC8">
        <w:rPr>
          <w:sz w:val="28"/>
          <w:szCs w:val="28"/>
        </w:rPr>
        <w:t xml:space="preserve">Не последнюю роль в развитии Китая сыграло наличие свободных экономических зон. В настоящее время в КНР действуют 4 специальные экономические зоны (регионы) — </w:t>
      </w:r>
      <w:hyperlink r:id="rId84" w:tooltip="Шэньчжэнь" w:history="1">
        <w:proofErr w:type="spellStart"/>
        <w:r w:rsidRPr="00622CC8">
          <w:rPr>
            <w:rStyle w:val="ab"/>
            <w:color w:val="auto"/>
            <w:sz w:val="28"/>
            <w:szCs w:val="28"/>
            <w:u w:val="none"/>
          </w:rPr>
          <w:t>Шэньчжэнь</w:t>
        </w:r>
        <w:proofErr w:type="spellEnd"/>
      </w:hyperlink>
      <w:r w:rsidRPr="00622CC8">
        <w:rPr>
          <w:sz w:val="28"/>
          <w:szCs w:val="28"/>
        </w:rPr>
        <w:t xml:space="preserve">, </w:t>
      </w:r>
      <w:hyperlink r:id="rId85" w:tooltip="Чжухай" w:history="1">
        <w:proofErr w:type="spellStart"/>
        <w:r w:rsidRPr="00622CC8">
          <w:rPr>
            <w:rStyle w:val="ab"/>
            <w:color w:val="auto"/>
            <w:sz w:val="28"/>
            <w:szCs w:val="28"/>
            <w:u w:val="none"/>
          </w:rPr>
          <w:t>Чжухай</w:t>
        </w:r>
        <w:proofErr w:type="spellEnd"/>
      </w:hyperlink>
      <w:r w:rsidRPr="00622CC8">
        <w:rPr>
          <w:sz w:val="28"/>
          <w:szCs w:val="28"/>
        </w:rPr>
        <w:t xml:space="preserve">, </w:t>
      </w:r>
      <w:hyperlink r:id="rId86" w:tooltip="Шаньтоу" w:history="1">
        <w:proofErr w:type="spellStart"/>
        <w:r w:rsidRPr="00622CC8">
          <w:rPr>
            <w:rStyle w:val="ab"/>
            <w:color w:val="auto"/>
            <w:sz w:val="28"/>
            <w:szCs w:val="28"/>
            <w:u w:val="none"/>
          </w:rPr>
          <w:t>Шаньтоу</w:t>
        </w:r>
        <w:proofErr w:type="spellEnd"/>
      </w:hyperlink>
      <w:r w:rsidRPr="00622CC8">
        <w:rPr>
          <w:sz w:val="28"/>
          <w:szCs w:val="28"/>
        </w:rPr>
        <w:t xml:space="preserve">, </w:t>
      </w:r>
      <w:hyperlink r:id="rId87" w:tooltip="Сямэнь" w:history="1">
        <w:proofErr w:type="spellStart"/>
        <w:r w:rsidRPr="00622CC8">
          <w:rPr>
            <w:rStyle w:val="ab"/>
            <w:color w:val="auto"/>
            <w:sz w:val="28"/>
            <w:szCs w:val="28"/>
            <w:u w:val="none"/>
          </w:rPr>
          <w:t>Сямэнь</w:t>
        </w:r>
        <w:proofErr w:type="spellEnd"/>
      </w:hyperlink>
      <w:r w:rsidRPr="00622CC8">
        <w:rPr>
          <w:sz w:val="28"/>
          <w:szCs w:val="28"/>
        </w:rPr>
        <w:t>, 14 зон свободной (беспошлинной) торговли, 53 зоны высоких и новых технологий, более 70 научно-технических зон для специалистов, получивших образование за границей, 38 зон переработки продукции, ориентированной на экспорт.</w:t>
      </w:r>
      <w:r>
        <w:rPr>
          <w:sz w:val="28"/>
          <w:szCs w:val="28"/>
        </w:rPr>
        <w:t xml:space="preserve"> </w:t>
      </w:r>
      <w:r w:rsidRPr="00622CC8">
        <w:rPr>
          <w:sz w:val="28"/>
          <w:szCs w:val="28"/>
        </w:rPr>
        <w:t xml:space="preserve">В качестве примера можно привести данные по региону </w:t>
      </w:r>
      <w:proofErr w:type="spellStart"/>
      <w:r w:rsidRPr="00622CC8">
        <w:rPr>
          <w:sz w:val="28"/>
          <w:szCs w:val="28"/>
        </w:rPr>
        <w:t>Шэньчжэнь</w:t>
      </w:r>
      <w:proofErr w:type="spellEnd"/>
      <w:r w:rsidRPr="00622CC8">
        <w:rPr>
          <w:sz w:val="28"/>
          <w:szCs w:val="28"/>
        </w:rPr>
        <w:t>, который получил официальный статус свободной экономическ</w:t>
      </w:r>
      <w:r>
        <w:rPr>
          <w:sz w:val="28"/>
          <w:szCs w:val="28"/>
        </w:rPr>
        <w:t xml:space="preserve">ой зоны в августе 1980 года. </w:t>
      </w:r>
      <w:r w:rsidRPr="00622CC8">
        <w:rPr>
          <w:sz w:val="28"/>
          <w:szCs w:val="28"/>
        </w:rPr>
        <w:t xml:space="preserve"> </w:t>
      </w:r>
      <w:proofErr w:type="spellStart"/>
      <w:r w:rsidRPr="00622CC8">
        <w:rPr>
          <w:sz w:val="28"/>
          <w:szCs w:val="28"/>
        </w:rPr>
        <w:t>Шэньчжэнь</w:t>
      </w:r>
      <w:proofErr w:type="spellEnd"/>
      <w:r w:rsidRPr="00622CC8">
        <w:rPr>
          <w:sz w:val="28"/>
          <w:szCs w:val="28"/>
        </w:rPr>
        <w:t> — самая быстро развивающаяся зона: в 1979—2008 годах средний ежегодный рост его ВВП составил 31,2 %. Город является первым в Китае по объёмам внешней торговли. Три из четырёх китайских Специальных Экономических Зон (</w:t>
      </w:r>
      <w:hyperlink r:id="rId88" w:tooltip="СЭЗ" w:history="1">
        <w:r w:rsidRPr="00622CC8">
          <w:rPr>
            <w:rStyle w:val="ab"/>
            <w:color w:val="auto"/>
            <w:sz w:val="28"/>
            <w:szCs w:val="28"/>
            <w:u w:val="none"/>
          </w:rPr>
          <w:t>СЭЗ</w:t>
        </w:r>
      </w:hyperlink>
      <w:r w:rsidRPr="00622CC8">
        <w:rPr>
          <w:sz w:val="28"/>
          <w:szCs w:val="28"/>
        </w:rPr>
        <w:t xml:space="preserve">) — </w:t>
      </w:r>
      <w:hyperlink r:id="rId89" w:tooltip="Шэньчжэнь" w:history="1">
        <w:proofErr w:type="spellStart"/>
        <w:r w:rsidRPr="00622CC8">
          <w:rPr>
            <w:rStyle w:val="ab"/>
            <w:color w:val="auto"/>
            <w:sz w:val="28"/>
            <w:szCs w:val="28"/>
            <w:u w:val="none"/>
          </w:rPr>
          <w:t>Шэньчжэнь</w:t>
        </w:r>
        <w:proofErr w:type="spellEnd"/>
      </w:hyperlink>
      <w:r w:rsidRPr="00622CC8">
        <w:rPr>
          <w:sz w:val="28"/>
          <w:szCs w:val="28"/>
        </w:rPr>
        <w:t xml:space="preserve">, </w:t>
      </w:r>
      <w:proofErr w:type="spellStart"/>
      <w:r w:rsidRPr="00622CC8">
        <w:rPr>
          <w:sz w:val="28"/>
          <w:szCs w:val="28"/>
        </w:rPr>
        <w:t>Чжухай</w:t>
      </w:r>
      <w:proofErr w:type="spellEnd"/>
      <w:r w:rsidRPr="00622CC8">
        <w:rPr>
          <w:sz w:val="28"/>
          <w:szCs w:val="28"/>
        </w:rPr>
        <w:t xml:space="preserve"> и </w:t>
      </w:r>
      <w:proofErr w:type="spellStart"/>
      <w:r w:rsidRPr="00622CC8">
        <w:rPr>
          <w:sz w:val="28"/>
          <w:szCs w:val="28"/>
        </w:rPr>
        <w:t>Шаньтоу</w:t>
      </w:r>
      <w:proofErr w:type="spellEnd"/>
      <w:r w:rsidRPr="00622CC8">
        <w:rPr>
          <w:sz w:val="28"/>
          <w:szCs w:val="28"/>
        </w:rPr>
        <w:t xml:space="preserve"> — находятся в провинции </w:t>
      </w:r>
      <w:hyperlink r:id="rId90" w:tooltip="Гуандун" w:history="1">
        <w:proofErr w:type="spellStart"/>
        <w:r w:rsidRPr="00622CC8">
          <w:rPr>
            <w:rStyle w:val="ab"/>
            <w:color w:val="auto"/>
            <w:sz w:val="28"/>
            <w:szCs w:val="28"/>
            <w:u w:val="none"/>
          </w:rPr>
          <w:t>Гуандун</w:t>
        </w:r>
        <w:proofErr w:type="spellEnd"/>
      </w:hyperlink>
      <w:r w:rsidRPr="00622CC8">
        <w:rPr>
          <w:sz w:val="28"/>
          <w:szCs w:val="28"/>
        </w:rPr>
        <w:t xml:space="preserve">. Отчасти благодаря этому, провинция </w:t>
      </w:r>
      <w:proofErr w:type="spellStart"/>
      <w:r w:rsidRPr="00622CC8">
        <w:rPr>
          <w:sz w:val="28"/>
          <w:szCs w:val="28"/>
        </w:rPr>
        <w:t>Гуандун</w:t>
      </w:r>
      <w:proofErr w:type="spellEnd"/>
      <w:r w:rsidRPr="00622CC8">
        <w:rPr>
          <w:sz w:val="28"/>
          <w:szCs w:val="28"/>
        </w:rPr>
        <w:t xml:space="preserve"> занимает ведущее место на материковом Китае по производству электронной, текстильной, пищевой, фармацевтической продукции и лидирует в сфере производства бытовой техники.</w:t>
      </w:r>
    </w:p>
    <w:p w:rsidR="00BB0103" w:rsidRDefault="00BB0103" w:rsidP="00BB0103">
      <w:pPr>
        <w:pStyle w:val="a8"/>
        <w:spacing w:line="360" w:lineRule="auto"/>
        <w:rPr>
          <w:sz w:val="28"/>
          <w:szCs w:val="28"/>
        </w:rPr>
      </w:pPr>
      <w:r w:rsidRPr="006F7A1C">
        <w:rPr>
          <w:sz w:val="28"/>
          <w:szCs w:val="28"/>
        </w:rPr>
        <w:lastRenderedPageBreak/>
        <w:t>В провинции находятся сборочные заводы таких гигантов, как</w:t>
      </w:r>
      <w:r>
        <w:rPr>
          <w:sz w:val="28"/>
          <w:szCs w:val="28"/>
        </w:rPr>
        <w:t xml:space="preserve"> </w:t>
      </w:r>
      <w:r w:rsidRPr="006F7A1C">
        <w:rPr>
          <w:sz w:val="28"/>
          <w:szCs w:val="28"/>
        </w:rPr>
        <w:t xml:space="preserve"> </w:t>
      </w:r>
      <w:hyperlink r:id="rId91" w:tooltip="Nissan" w:history="1">
        <w:proofErr w:type="spellStart"/>
        <w:r w:rsidRPr="006F7A1C">
          <w:rPr>
            <w:rStyle w:val="ab"/>
            <w:color w:val="auto"/>
            <w:sz w:val="28"/>
            <w:szCs w:val="28"/>
            <w:u w:val="none"/>
          </w:rPr>
          <w:t>Nissan</w:t>
        </w:r>
        <w:proofErr w:type="spellEnd"/>
      </w:hyperlink>
      <w:r w:rsidRPr="006F7A1C">
        <w:rPr>
          <w:sz w:val="28"/>
          <w:szCs w:val="28"/>
        </w:rPr>
        <w:t xml:space="preserve">, </w:t>
      </w:r>
      <w:hyperlink r:id="rId92" w:tooltip="Honda" w:history="1">
        <w:proofErr w:type="spellStart"/>
        <w:r w:rsidRPr="006F7A1C">
          <w:rPr>
            <w:rStyle w:val="ab"/>
            <w:color w:val="auto"/>
            <w:sz w:val="28"/>
            <w:szCs w:val="28"/>
            <w:u w:val="none"/>
          </w:rPr>
          <w:t>Honda</w:t>
        </w:r>
        <w:proofErr w:type="spellEnd"/>
      </w:hyperlink>
      <w:r w:rsidRPr="006F7A1C">
        <w:rPr>
          <w:sz w:val="28"/>
          <w:szCs w:val="28"/>
        </w:rPr>
        <w:t xml:space="preserve"> и </w:t>
      </w:r>
      <w:hyperlink r:id="rId93" w:tooltip="Toyota Group" w:history="1">
        <w:proofErr w:type="spellStart"/>
        <w:r w:rsidRPr="006F7A1C">
          <w:rPr>
            <w:rStyle w:val="ab"/>
            <w:color w:val="auto"/>
            <w:sz w:val="28"/>
            <w:szCs w:val="28"/>
            <w:u w:val="none"/>
          </w:rPr>
          <w:t>Toyota</w:t>
        </w:r>
        <w:proofErr w:type="spellEnd"/>
      </w:hyperlink>
      <w:r w:rsidRPr="006F7A1C">
        <w:rPr>
          <w:sz w:val="28"/>
          <w:szCs w:val="28"/>
        </w:rPr>
        <w:t xml:space="preserve">; в нефтяной и нефтехимической отрасли провинции доминирует китайская корпорация </w:t>
      </w:r>
      <w:hyperlink r:id="rId94" w:tooltip="Sinopec" w:history="1">
        <w:proofErr w:type="spellStart"/>
        <w:r w:rsidRPr="006F7A1C">
          <w:rPr>
            <w:rStyle w:val="ab"/>
            <w:color w:val="auto"/>
            <w:sz w:val="28"/>
            <w:szCs w:val="28"/>
            <w:u w:val="none"/>
          </w:rPr>
          <w:t>Sinopec</w:t>
        </w:r>
        <w:proofErr w:type="spellEnd"/>
      </w:hyperlink>
      <w:r w:rsidRPr="006F7A1C">
        <w:rPr>
          <w:sz w:val="28"/>
          <w:szCs w:val="28"/>
        </w:rPr>
        <w:t xml:space="preserve">; среди производителей электроники можно выделить китайские корпорации </w:t>
      </w:r>
      <w:hyperlink r:id="rId95" w:tooltip="BBK" w:history="1">
        <w:r w:rsidRPr="006F7A1C">
          <w:rPr>
            <w:rStyle w:val="ab"/>
            <w:color w:val="auto"/>
            <w:sz w:val="28"/>
            <w:szCs w:val="28"/>
            <w:u w:val="none"/>
          </w:rPr>
          <w:t xml:space="preserve">BBK </w:t>
        </w:r>
        <w:proofErr w:type="spellStart"/>
        <w:r w:rsidRPr="006F7A1C">
          <w:rPr>
            <w:rStyle w:val="ab"/>
            <w:color w:val="auto"/>
            <w:sz w:val="28"/>
            <w:szCs w:val="28"/>
            <w:u w:val="none"/>
          </w:rPr>
          <w:t>Electronics</w:t>
        </w:r>
        <w:proofErr w:type="spellEnd"/>
      </w:hyperlink>
      <w:r w:rsidRPr="006F7A1C">
        <w:rPr>
          <w:sz w:val="28"/>
          <w:szCs w:val="28"/>
        </w:rPr>
        <w:t xml:space="preserve">, TCL; в регионе также расположено производство </w:t>
      </w:r>
      <w:proofErr w:type="spellStart"/>
      <w:r w:rsidRPr="006F7A1C">
        <w:rPr>
          <w:sz w:val="28"/>
          <w:szCs w:val="28"/>
        </w:rPr>
        <w:t>Guangzhou</w:t>
      </w:r>
      <w:proofErr w:type="spellEnd"/>
      <w:r w:rsidRPr="006F7A1C">
        <w:rPr>
          <w:sz w:val="28"/>
          <w:szCs w:val="28"/>
        </w:rPr>
        <w:t xml:space="preserve"> </w:t>
      </w:r>
      <w:proofErr w:type="spellStart"/>
      <w:r w:rsidRPr="006F7A1C">
        <w:rPr>
          <w:sz w:val="28"/>
          <w:szCs w:val="28"/>
        </w:rPr>
        <w:t>Pharmaceutical</w:t>
      </w:r>
      <w:proofErr w:type="spellEnd"/>
      <w:r w:rsidRPr="006F7A1C">
        <w:rPr>
          <w:sz w:val="28"/>
          <w:szCs w:val="28"/>
        </w:rPr>
        <w:t xml:space="preserve"> (GP) — одной из крупнейших аптечных сетей в Китае и проч.  </w:t>
      </w:r>
    </w:p>
    <w:p w:rsidR="00BB0103" w:rsidRDefault="00BB0103" w:rsidP="00BB0103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A1C">
        <w:rPr>
          <w:b/>
          <w:bCs/>
          <w:sz w:val="27"/>
          <w:szCs w:val="27"/>
        </w:rPr>
        <w:t>Народное образование.</w:t>
      </w:r>
      <w:r>
        <w:rPr>
          <w:b/>
          <w:bCs/>
          <w:sz w:val="27"/>
          <w:szCs w:val="27"/>
        </w:rPr>
        <w:t xml:space="preserve">                                                                                               </w:t>
      </w:r>
      <w:r w:rsidRPr="006F7A1C">
        <w:rPr>
          <w:sz w:val="28"/>
          <w:szCs w:val="28"/>
        </w:rPr>
        <w:t>В Китае введено всеобщее обязательное 9-летнее обучение. В 1991—2001 годах коэффициент обучения детей младшего школьного возраста в начальной школе составил по стране 97,8-99,1 процента. Людей с высшим образованием тоже становится всё больше. В 2001 году коэффициент принятых</w:t>
      </w:r>
      <w:r>
        <w:rPr>
          <w:sz w:val="28"/>
          <w:szCs w:val="28"/>
        </w:rPr>
        <w:t xml:space="preserve"> абитуриентов</w:t>
      </w:r>
      <w:r w:rsidRPr="006F7A1C">
        <w:rPr>
          <w:sz w:val="28"/>
          <w:szCs w:val="28"/>
        </w:rPr>
        <w:t xml:space="preserve"> в вузы составил по стране 11 %. Приём в вузы за последние годы значительно расширился. Его ежегодный рост превышает 20 %.    </w:t>
      </w:r>
    </w:p>
    <w:p w:rsidR="00BB0103" w:rsidRPr="0077124C" w:rsidRDefault="00BB0103" w:rsidP="00BB0103">
      <w:pPr>
        <w:pStyle w:val="3"/>
        <w:spacing w:line="360" w:lineRule="auto"/>
        <w:rPr>
          <w:b w:val="0"/>
          <w:sz w:val="28"/>
          <w:szCs w:val="28"/>
        </w:rPr>
      </w:pPr>
      <w:r w:rsidRPr="006F7A1C">
        <w:rPr>
          <w:sz w:val="28"/>
          <w:szCs w:val="28"/>
        </w:rPr>
        <w:t xml:space="preserve">   </w:t>
      </w:r>
      <w:r>
        <w:rPr>
          <w:rStyle w:val="mw-headline"/>
        </w:rPr>
        <w:t xml:space="preserve">Сельское хозяйство. </w:t>
      </w:r>
      <w:r w:rsidRPr="00AA7D00">
        <w:rPr>
          <w:b w:val="0"/>
          <w:bCs w:val="0"/>
          <w:sz w:val="28"/>
          <w:szCs w:val="28"/>
        </w:rPr>
        <w:t>Главные виды сельхозпродукции</w:t>
      </w:r>
      <w:r w:rsidRPr="00AA7D00">
        <w:rPr>
          <w:sz w:val="28"/>
          <w:szCs w:val="28"/>
        </w:rPr>
        <w:t xml:space="preserve">. </w:t>
      </w:r>
      <w:r w:rsidRPr="00AA7D00">
        <w:rPr>
          <w:b w:val="0"/>
          <w:sz w:val="28"/>
          <w:szCs w:val="28"/>
        </w:rPr>
        <w:t>С 90-х годов прошлого столетия Китай занимает первое место в мире по производству зерновых, мяса, хлопка, семян рапса, фруктов, листового табака, второе — по производству чая и шерсти и третье либо четвёртое по производству соевых бобов, сахарного тростника и джута. Однако в среднедушевом расчёте объём продукции невелик.</w:t>
      </w:r>
      <w:r>
        <w:rPr>
          <w:b w:val="0"/>
          <w:sz w:val="28"/>
          <w:szCs w:val="28"/>
        </w:rPr>
        <w:t xml:space="preserve"> </w:t>
      </w:r>
      <w:r w:rsidRPr="0077124C">
        <w:rPr>
          <w:b w:val="0"/>
          <w:sz w:val="28"/>
          <w:szCs w:val="28"/>
        </w:rPr>
        <w:t>В Китае большое разнооб</w:t>
      </w:r>
      <w:r>
        <w:rPr>
          <w:b w:val="0"/>
          <w:sz w:val="28"/>
          <w:szCs w:val="28"/>
        </w:rPr>
        <w:t>разие земельных ресурсов, но</w:t>
      </w:r>
      <w:r w:rsidRPr="0077124C">
        <w:rPr>
          <w:b w:val="0"/>
          <w:sz w:val="28"/>
          <w:szCs w:val="28"/>
        </w:rPr>
        <w:t xml:space="preserve"> гористых местностей много, а равнин мало. Равнины составляют — 43 % всей земельной площади страны. Пахотных земель у Китая 127 млн. га, а это приблизительно 7 % всех пахотных земель мира. У Китая огромная прибрежная морская полоса. Его мелководные рыбные угодья занимают 1500 тыс. кв.км</w:t>
      </w:r>
      <w:proofErr w:type="gramStart"/>
      <w:r w:rsidRPr="0077124C">
        <w:rPr>
          <w:b w:val="0"/>
          <w:sz w:val="28"/>
          <w:szCs w:val="28"/>
        </w:rPr>
        <w:t>.</w:t>
      </w:r>
      <w:proofErr w:type="gramEnd"/>
      <w:r w:rsidRPr="0077124C">
        <w:rPr>
          <w:b w:val="0"/>
          <w:sz w:val="28"/>
          <w:szCs w:val="28"/>
        </w:rPr>
        <w:t xml:space="preserve"> </w:t>
      </w:r>
      <w:proofErr w:type="gramStart"/>
      <w:r w:rsidRPr="0077124C">
        <w:rPr>
          <w:b w:val="0"/>
          <w:sz w:val="28"/>
          <w:szCs w:val="28"/>
        </w:rPr>
        <w:t>и</w:t>
      </w:r>
      <w:proofErr w:type="gramEnd"/>
      <w:r w:rsidRPr="0077124C">
        <w:rPr>
          <w:b w:val="0"/>
          <w:sz w:val="28"/>
          <w:szCs w:val="28"/>
        </w:rPr>
        <w:t xml:space="preserve"> составляют четверть всех мировых мелководных угодий.</w:t>
      </w:r>
    </w:p>
    <w:p w:rsidR="00BB0103" w:rsidRPr="00144366" w:rsidRDefault="00BB0103" w:rsidP="00BB0103">
      <w:pPr>
        <w:pStyle w:val="a8"/>
        <w:spacing w:line="360" w:lineRule="auto"/>
        <w:rPr>
          <w:sz w:val="28"/>
          <w:szCs w:val="28"/>
        </w:rPr>
      </w:pPr>
      <w:r w:rsidRPr="00144366">
        <w:rPr>
          <w:sz w:val="28"/>
          <w:szCs w:val="28"/>
        </w:rPr>
        <w:t xml:space="preserve">Китай с давних пор является аграрной страной, но с </w:t>
      </w:r>
      <w:hyperlink r:id="rId96" w:tooltip="1950-е" w:history="1">
        <w:r w:rsidRPr="00144366">
          <w:rPr>
            <w:rStyle w:val="ab"/>
            <w:color w:val="auto"/>
            <w:sz w:val="28"/>
            <w:szCs w:val="28"/>
            <w:u w:val="none"/>
          </w:rPr>
          <w:t>50-х</w:t>
        </w:r>
      </w:hyperlink>
      <w:r w:rsidRPr="00144366">
        <w:rPr>
          <w:sz w:val="28"/>
          <w:szCs w:val="28"/>
        </w:rPr>
        <w:t xml:space="preserve"> годов прошлого века он приступил к широкомасштабной индустриализации. В начале 80-х годов доля сельского хозяйства в ВВП составляла примерно 32 %, но затем </w:t>
      </w:r>
      <w:r w:rsidRPr="00144366">
        <w:rPr>
          <w:sz w:val="28"/>
          <w:szCs w:val="28"/>
        </w:rPr>
        <w:lastRenderedPageBreak/>
        <w:t xml:space="preserve">стала постепенно снижаться и в </w:t>
      </w:r>
      <w:hyperlink r:id="rId97" w:tooltip="2001 год" w:history="1">
        <w:r w:rsidRPr="00144366">
          <w:rPr>
            <w:rStyle w:val="ab"/>
            <w:color w:val="auto"/>
            <w:sz w:val="28"/>
            <w:szCs w:val="28"/>
            <w:u w:val="none"/>
          </w:rPr>
          <w:t>2001 году</w:t>
        </w:r>
      </w:hyperlink>
      <w:r w:rsidRPr="00144366">
        <w:rPr>
          <w:sz w:val="28"/>
          <w:szCs w:val="28"/>
        </w:rPr>
        <w:t xml:space="preserve"> упала до 15,2 %. Сельских тружеников, удельный вес которых в общей численности занятых снизился</w:t>
      </w:r>
      <w:proofErr w:type="gramStart"/>
      <w:r w:rsidRPr="00144366">
        <w:rPr>
          <w:sz w:val="28"/>
          <w:szCs w:val="28"/>
        </w:rPr>
        <w:t xml:space="preserve"> ,</w:t>
      </w:r>
      <w:proofErr w:type="gramEnd"/>
      <w:r w:rsidRPr="00144366">
        <w:rPr>
          <w:sz w:val="28"/>
          <w:szCs w:val="28"/>
        </w:rPr>
        <w:t xml:space="preserve"> насчитывается теперь около 365 млн. чел. В Китае земля является государственной и коллективной собственностью. В конце </w:t>
      </w:r>
      <w:hyperlink r:id="rId98" w:tooltip="1978 год" w:history="1">
        <w:r w:rsidRPr="00144366">
          <w:rPr>
            <w:rStyle w:val="ab"/>
            <w:color w:val="auto"/>
            <w:sz w:val="28"/>
            <w:szCs w:val="28"/>
            <w:u w:val="none"/>
          </w:rPr>
          <w:t>1978 года</w:t>
        </w:r>
      </w:hyperlink>
      <w:r w:rsidRPr="00144366">
        <w:rPr>
          <w:sz w:val="28"/>
          <w:szCs w:val="28"/>
        </w:rPr>
        <w:t xml:space="preserve"> и прежде всего в деревне началась реформа. Благод</w:t>
      </w:r>
      <w:r>
        <w:rPr>
          <w:sz w:val="28"/>
          <w:szCs w:val="28"/>
        </w:rPr>
        <w:t>аря реформе</w:t>
      </w:r>
      <w:r w:rsidRPr="00144366">
        <w:rPr>
          <w:sz w:val="28"/>
          <w:szCs w:val="28"/>
        </w:rPr>
        <w:t xml:space="preserve"> быстро распространилась новая хозяйственная система — семейная подрядная ответственность, связанная с результатами производства.</w:t>
      </w:r>
    </w:p>
    <w:p w:rsidR="00BB0103" w:rsidRDefault="00BB0103" w:rsidP="00BB0103">
      <w:pPr>
        <w:pStyle w:val="a8"/>
        <w:spacing w:line="360" w:lineRule="auto"/>
        <w:rPr>
          <w:sz w:val="28"/>
          <w:szCs w:val="28"/>
        </w:rPr>
      </w:pPr>
      <w:r w:rsidRPr="006F7A1C">
        <w:t xml:space="preserve"> </w:t>
      </w:r>
      <w:r w:rsidRPr="006F7A1C">
        <w:rPr>
          <w:rStyle w:val="mw-headline"/>
          <w:b/>
          <w:sz w:val="28"/>
          <w:szCs w:val="28"/>
        </w:rPr>
        <w:t>Внешняя торговля</w:t>
      </w:r>
      <w:r w:rsidRPr="006F7A1C">
        <w:rPr>
          <w:b/>
          <w:sz w:val="28"/>
          <w:szCs w:val="28"/>
        </w:rPr>
        <w:t xml:space="preserve">. </w:t>
      </w:r>
      <w:r w:rsidRPr="006F7A1C">
        <w:rPr>
          <w:sz w:val="28"/>
          <w:szCs w:val="28"/>
        </w:rPr>
        <w:t>Товары с пометкой «сделано в Китае»  можно встретить по всему миру. Как показывает статистика, Китай уже первенствует в мире по объёму производства свыше 100 видов продукции. В Китае выпускается более 50 % продаваемых в мире фотоаппаратов, 30 % кондиционеров, 25 % стиральных машин и примерно 20 % холодильников.</w:t>
      </w:r>
      <w:r w:rsidRPr="006F7A1C">
        <w:rPr>
          <w:b/>
          <w:sz w:val="28"/>
          <w:szCs w:val="28"/>
        </w:rPr>
        <w:t xml:space="preserve"> </w:t>
      </w:r>
      <w:r w:rsidRPr="006F7A1C">
        <w:rPr>
          <w:sz w:val="28"/>
          <w:szCs w:val="28"/>
        </w:rPr>
        <w:t>Кроме того, согласно таможенной статистике, Китай уже много лет подряд является первым экспортёром текстильных изделий, одежды, обуви, часов, велосипедов, швейных машин и других видов трудоёмкой продукции. С 1989 года среднегодовой прирост импортной и экспортной торговли Китая составляет 15 %.</w:t>
      </w:r>
      <w:r w:rsidRPr="006F7A1C">
        <w:rPr>
          <w:b/>
          <w:sz w:val="28"/>
          <w:szCs w:val="28"/>
        </w:rPr>
        <w:t xml:space="preserve"> </w:t>
      </w:r>
      <w:r w:rsidRPr="006F7A1C">
        <w:rPr>
          <w:sz w:val="28"/>
          <w:szCs w:val="28"/>
        </w:rPr>
        <w:t xml:space="preserve">Ключевой экспортный рынок для Китая — США, торговые связи двух стран чрезвычайно сильны. Основные статьи экспорта из КНР в США: электрооборудование, одежда и обувь, мебель. </w:t>
      </w:r>
    </w:p>
    <w:p w:rsidR="00BB0103" w:rsidRDefault="00BB0103" w:rsidP="00BB0103">
      <w:pPr>
        <w:pStyle w:val="a8"/>
        <w:spacing w:line="360" w:lineRule="auto"/>
        <w:rPr>
          <w:sz w:val="28"/>
          <w:szCs w:val="28"/>
        </w:rPr>
      </w:pPr>
      <w:r w:rsidRPr="006F7A1C">
        <w:rPr>
          <w:sz w:val="28"/>
          <w:szCs w:val="28"/>
        </w:rPr>
        <w:t xml:space="preserve">  </w:t>
      </w:r>
      <w:r w:rsidRPr="00AA7D00">
        <w:rPr>
          <w:rStyle w:val="mw-headline"/>
          <w:b/>
          <w:sz w:val="28"/>
          <w:szCs w:val="28"/>
        </w:rPr>
        <w:t>Транспорт в Китае.</w:t>
      </w:r>
      <w:r w:rsidRPr="00AA7D00">
        <w:rPr>
          <w:sz w:val="28"/>
          <w:szCs w:val="28"/>
        </w:rPr>
        <w:t xml:space="preserve"> Протяжённость </w:t>
      </w:r>
      <w:r w:rsidRPr="00AA7D00">
        <w:rPr>
          <w:b/>
          <w:bCs/>
          <w:sz w:val="28"/>
          <w:szCs w:val="28"/>
        </w:rPr>
        <w:t>автодорог</w:t>
      </w:r>
      <w:r w:rsidRPr="00AA7D00">
        <w:rPr>
          <w:sz w:val="28"/>
          <w:szCs w:val="28"/>
        </w:rPr>
        <w:t xml:space="preserve"> (включая сельские) составляет 3,5 млн</w:t>
      </w:r>
      <w:r>
        <w:rPr>
          <w:sz w:val="28"/>
          <w:szCs w:val="28"/>
        </w:rPr>
        <w:t>.</w:t>
      </w:r>
      <w:r w:rsidRPr="00AA7D00">
        <w:rPr>
          <w:sz w:val="28"/>
          <w:szCs w:val="28"/>
        </w:rPr>
        <w:t xml:space="preserve"> км. Общая длина современных многополосных автострад примерно составляет 46 тыс. км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AA7D00">
        <w:rPr>
          <w:sz w:val="28"/>
          <w:szCs w:val="28"/>
        </w:rPr>
        <w:t xml:space="preserve">Протяжённость </w:t>
      </w:r>
      <w:r w:rsidRPr="00AA7D00">
        <w:rPr>
          <w:b/>
          <w:bCs/>
          <w:sz w:val="28"/>
          <w:szCs w:val="28"/>
        </w:rPr>
        <w:t>железнодорожной сети</w:t>
      </w:r>
      <w:r w:rsidRPr="00AA7D00">
        <w:rPr>
          <w:sz w:val="28"/>
          <w:szCs w:val="28"/>
        </w:rPr>
        <w:t xml:space="preserve"> </w:t>
      </w:r>
      <w:hyperlink r:id="rId99" w:tooltip="China Railways" w:history="1">
        <w:proofErr w:type="spellStart"/>
        <w:r w:rsidRPr="00AA7D00">
          <w:rPr>
            <w:rStyle w:val="ab"/>
            <w:color w:val="auto"/>
            <w:sz w:val="28"/>
            <w:szCs w:val="28"/>
            <w:u w:val="none"/>
          </w:rPr>
          <w:t>China</w:t>
        </w:r>
        <w:proofErr w:type="spellEnd"/>
        <w:r w:rsidRPr="00AA7D00">
          <w:rPr>
            <w:rStyle w:val="ab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A7D00">
          <w:rPr>
            <w:rStyle w:val="ab"/>
            <w:color w:val="auto"/>
            <w:sz w:val="28"/>
            <w:szCs w:val="28"/>
            <w:u w:val="none"/>
          </w:rPr>
          <w:t>Railways</w:t>
        </w:r>
        <w:proofErr w:type="spellEnd"/>
      </w:hyperlink>
      <w:r w:rsidRPr="00AA7D00">
        <w:rPr>
          <w:sz w:val="28"/>
          <w:szCs w:val="28"/>
        </w:rPr>
        <w:t xml:space="preserve"> составляет свыше 77 тыс. км. 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AA7D00">
        <w:rPr>
          <w:b/>
          <w:bCs/>
          <w:sz w:val="28"/>
          <w:szCs w:val="28"/>
        </w:rPr>
        <w:t>Водный транспо</w:t>
      </w:r>
      <w:proofErr w:type="gramStart"/>
      <w:r w:rsidRPr="00AA7D00">
        <w:rPr>
          <w:b/>
          <w:bCs/>
          <w:sz w:val="28"/>
          <w:szCs w:val="28"/>
        </w:rPr>
        <w:t>рт</w:t>
      </w:r>
      <w:r>
        <w:rPr>
          <w:b/>
          <w:bCs/>
          <w:sz w:val="28"/>
          <w:szCs w:val="28"/>
        </w:rPr>
        <w:t xml:space="preserve"> </w:t>
      </w:r>
      <w:r w:rsidRPr="00AA7D00">
        <w:rPr>
          <w:sz w:val="28"/>
          <w:szCs w:val="28"/>
        </w:rPr>
        <w:t xml:space="preserve"> вкл</w:t>
      </w:r>
      <w:proofErr w:type="gramEnd"/>
      <w:r w:rsidRPr="00AA7D00">
        <w:rPr>
          <w:sz w:val="28"/>
          <w:szCs w:val="28"/>
        </w:rPr>
        <w:t xml:space="preserve">ючает в себя морские внешнеторговые и внутренние перевозки, а также грузоперевозки по наиболее крупным внутренним рекам. Водный транспорт сосредоточен на юго-восточном приморье и южных районах. Его доля в общем грузообороте поднялась до 54% процента в год. Общая протяженность внутренних рек Китая превышает 110 тыс. км, а общая </w:t>
      </w:r>
      <w:r w:rsidRPr="00AA7D00">
        <w:rPr>
          <w:sz w:val="28"/>
          <w:szCs w:val="28"/>
        </w:rPr>
        <w:lastRenderedPageBreak/>
        <w:t xml:space="preserve">протяженность судоходных фарватеров — 7,8 тыс. км.                                                                                                                                     </w:t>
      </w:r>
      <w:r w:rsidRPr="00AA7D00">
        <w:rPr>
          <w:b/>
          <w:bCs/>
          <w:sz w:val="28"/>
          <w:szCs w:val="28"/>
        </w:rPr>
        <w:t>Воздушный транспорт.</w:t>
      </w:r>
      <w:r w:rsidRPr="00AA7D00">
        <w:rPr>
          <w:sz w:val="28"/>
          <w:szCs w:val="28"/>
        </w:rPr>
        <w:t xml:space="preserve"> Лет десять назад полет на самолете был у китайцев признаком положения и богатства. Сейчас частота рейсов между городами все больше растет. Так, из Пекина в Шанхай ежедневно более 40 рейсов. В 2001 году в Китае насчитывалось уже 143 </w:t>
      </w:r>
      <w:proofErr w:type="gramStart"/>
      <w:r w:rsidRPr="00AA7D00">
        <w:rPr>
          <w:sz w:val="28"/>
          <w:szCs w:val="28"/>
        </w:rPr>
        <w:t>гражданских</w:t>
      </w:r>
      <w:proofErr w:type="gramEnd"/>
      <w:r w:rsidRPr="00AA7D00">
        <w:rPr>
          <w:sz w:val="28"/>
          <w:szCs w:val="28"/>
        </w:rPr>
        <w:t xml:space="preserve"> аэропорта и 1143 авиалинии.</w:t>
      </w:r>
    </w:p>
    <w:p w:rsidR="00BB0103" w:rsidRPr="00F94DCC" w:rsidRDefault="00BB0103" w:rsidP="00BB0103">
      <w:pPr>
        <w:pStyle w:val="ad"/>
        <w:numPr>
          <w:ilvl w:val="0"/>
          <w:numId w:val="21"/>
        </w:numPr>
        <w:spacing w:line="360" w:lineRule="auto"/>
        <w:rPr>
          <w:rStyle w:val="mw-headline"/>
          <w:sz w:val="28"/>
          <w:szCs w:val="28"/>
        </w:rPr>
      </w:pPr>
      <w:r w:rsidRPr="00F94DCC">
        <w:rPr>
          <w:b/>
          <w:sz w:val="28"/>
          <w:szCs w:val="28"/>
        </w:rPr>
        <w:t>Доклад студентки группы Б-1 «</w:t>
      </w:r>
      <w:r w:rsidRPr="00F94DCC">
        <w:rPr>
          <w:rStyle w:val="mw-headline"/>
          <w:b/>
          <w:sz w:val="28"/>
          <w:szCs w:val="28"/>
        </w:rPr>
        <w:t>Экономический рост и население страны»</w:t>
      </w:r>
      <w:r>
        <w:rPr>
          <w:rStyle w:val="mw-headline"/>
        </w:rPr>
        <w:t xml:space="preserve"> - </w:t>
      </w:r>
      <w:r w:rsidRPr="00F94DCC">
        <w:rPr>
          <w:rStyle w:val="mw-headline"/>
          <w:b/>
          <w:sz w:val="28"/>
          <w:szCs w:val="28"/>
        </w:rPr>
        <w:t>10 минут</w:t>
      </w:r>
      <w:r w:rsidRPr="00F94DCC">
        <w:rPr>
          <w:rStyle w:val="mw-headline"/>
          <w:sz w:val="28"/>
          <w:szCs w:val="28"/>
        </w:rPr>
        <w:t xml:space="preserve"> </w:t>
      </w:r>
    </w:p>
    <w:p w:rsidR="00BB0103" w:rsidRPr="00F94DCC" w:rsidRDefault="00BB0103" w:rsidP="00BB0103">
      <w:pPr>
        <w:pStyle w:val="ad"/>
        <w:spacing w:line="360" w:lineRule="auto"/>
        <w:rPr>
          <w:sz w:val="28"/>
          <w:szCs w:val="28"/>
        </w:rPr>
      </w:pPr>
      <w:hyperlink r:id="rId100" w:tooltip="Население Китайской Народной Республики" w:history="1">
        <w:r w:rsidRPr="00F94DCC">
          <w:rPr>
            <w:rStyle w:val="ab"/>
            <w:b/>
            <w:bCs/>
            <w:iCs/>
            <w:color w:val="auto"/>
            <w:sz w:val="28"/>
            <w:szCs w:val="28"/>
            <w:u w:val="none"/>
          </w:rPr>
          <w:t>Население Китайской Народной Республики</w:t>
        </w:r>
      </w:hyperlink>
      <w:r w:rsidRPr="00F94DCC">
        <w:rPr>
          <w:sz w:val="28"/>
          <w:szCs w:val="28"/>
        </w:rPr>
        <w:t xml:space="preserve">.  </w:t>
      </w:r>
    </w:p>
    <w:p w:rsidR="00BB0103" w:rsidRPr="0077124C" w:rsidRDefault="00BB0103" w:rsidP="00BB0103">
      <w:pPr>
        <w:spacing w:line="360" w:lineRule="auto"/>
      </w:pPr>
      <w:r>
        <w:rPr>
          <w:sz w:val="28"/>
          <w:szCs w:val="28"/>
        </w:rPr>
        <w:t xml:space="preserve">  В  </w:t>
      </w:r>
      <w:r w:rsidRPr="00BF3390">
        <w:rPr>
          <w:sz w:val="28"/>
          <w:szCs w:val="28"/>
        </w:rPr>
        <w:t xml:space="preserve">Китае живут около 55 различных </w:t>
      </w:r>
      <w:hyperlink r:id="rId101" w:tooltip="Народ" w:history="1">
        <w:r w:rsidRPr="00BF3390">
          <w:rPr>
            <w:rStyle w:val="ab"/>
            <w:color w:val="auto"/>
            <w:sz w:val="28"/>
            <w:szCs w:val="28"/>
            <w:u w:val="none"/>
          </w:rPr>
          <w:t>народов</w:t>
        </w:r>
      </w:hyperlink>
      <w:r w:rsidRPr="00BF3390">
        <w:rPr>
          <w:sz w:val="28"/>
          <w:szCs w:val="28"/>
        </w:rPr>
        <w:t xml:space="preserve"> — каждый со своими </w:t>
      </w:r>
      <w:hyperlink r:id="rId102" w:tooltip="Обычай" w:history="1">
        <w:r w:rsidRPr="00BF3390">
          <w:rPr>
            <w:rStyle w:val="ab"/>
            <w:color w:val="auto"/>
            <w:sz w:val="28"/>
            <w:szCs w:val="28"/>
            <w:u w:val="none"/>
          </w:rPr>
          <w:t>обычаями</w:t>
        </w:r>
      </w:hyperlink>
      <w:r w:rsidRPr="00BF3390">
        <w:rPr>
          <w:sz w:val="28"/>
          <w:szCs w:val="28"/>
        </w:rPr>
        <w:t xml:space="preserve">, </w:t>
      </w:r>
      <w:hyperlink r:id="rId103" w:tooltip="Национальный костюм" w:history="1">
        <w:r w:rsidRPr="00BF3390">
          <w:rPr>
            <w:rStyle w:val="ab"/>
            <w:color w:val="auto"/>
            <w:sz w:val="28"/>
            <w:szCs w:val="28"/>
            <w:u w:val="none"/>
          </w:rPr>
          <w:t>национальными костюмами</w:t>
        </w:r>
      </w:hyperlink>
      <w:r w:rsidRPr="00BF3390">
        <w:rPr>
          <w:sz w:val="28"/>
          <w:szCs w:val="28"/>
        </w:rPr>
        <w:t xml:space="preserve"> и во многих случаях с собственным </w:t>
      </w:r>
      <w:hyperlink r:id="rId104" w:tooltip="Язык" w:history="1">
        <w:r w:rsidRPr="00BF3390">
          <w:rPr>
            <w:rStyle w:val="ab"/>
            <w:color w:val="auto"/>
            <w:sz w:val="28"/>
            <w:szCs w:val="28"/>
            <w:u w:val="none"/>
          </w:rPr>
          <w:t>языком</w:t>
        </w:r>
      </w:hyperlink>
      <w:r w:rsidRPr="00BF3390">
        <w:rPr>
          <w:sz w:val="28"/>
          <w:szCs w:val="28"/>
        </w:rPr>
        <w:t xml:space="preserve">. Но при всём их разнообразии и богатстве </w:t>
      </w:r>
      <w:hyperlink r:id="rId105" w:tooltip="Культура" w:history="1">
        <w:r w:rsidRPr="00BF3390">
          <w:rPr>
            <w:rStyle w:val="ab"/>
            <w:color w:val="auto"/>
            <w:sz w:val="28"/>
            <w:szCs w:val="28"/>
            <w:u w:val="none"/>
          </w:rPr>
          <w:t>культурных</w:t>
        </w:r>
      </w:hyperlink>
      <w:r w:rsidRPr="00BF3390">
        <w:rPr>
          <w:sz w:val="28"/>
          <w:szCs w:val="28"/>
        </w:rPr>
        <w:t xml:space="preserve"> </w:t>
      </w:r>
      <w:hyperlink r:id="rId106" w:tooltip="Традиция" w:history="1">
        <w:r w:rsidRPr="00BF3390">
          <w:rPr>
            <w:rStyle w:val="ab"/>
            <w:color w:val="auto"/>
            <w:sz w:val="28"/>
            <w:szCs w:val="28"/>
            <w:u w:val="none"/>
          </w:rPr>
          <w:t>традиций</w:t>
        </w:r>
      </w:hyperlink>
      <w:r w:rsidRPr="00BF3390">
        <w:rPr>
          <w:sz w:val="28"/>
          <w:szCs w:val="28"/>
        </w:rPr>
        <w:t xml:space="preserve"> — эти народы составляют лишь около 7 % населения </w:t>
      </w:r>
      <w:hyperlink r:id="rId107" w:tooltip="Страна" w:history="1">
        <w:r w:rsidRPr="00BF3390">
          <w:rPr>
            <w:rStyle w:val="ab"/>
            <w:color w:val="auto"/>
            <w:sz w:val="28"/>
            <w:szCs w:val="28"/>
            <w:u w:val="none"/>
          </w:rPr>
          <w:t>страны</w:t>
        </w:r>
      </w:hyperlink>
      <w:r w:rsidRPr="00BF3390">
        <w:rPr>
          <w:sz w:val="28"/>
          <w:szCs w:val="28"/>
        </w:rPr>
        <w:t>, главную часть которого образуют китайцы, называющие себя «</w:t>
      </w:r>
      <w:proofErr w:type="spellStart"/>
      <w:r>
        <w:fldChar w:fldCharType="begin"/>
      </w:r>
      <w:r>
        <w:instrText>HYPERLINK "http://ru.wikipedia.org/wiki/%D0%A5%D0%B0%D0%BD%D1%8C_(%D0%BD%D0%B0%D1%80%D0%BE%D0%B4)" \o "Хань (народ)"</w:instrText>
      </w:r>
      <w:r>
        <w:fldChar w:fldCharType="separate"/>
      </w:r>
      <w:r w:rsidRPr="00BF3390">
        <w:rPr>
          <w:rStyle w:val="ab"/>
          <w:color w:val="auto"/>
          <w:sz w:val="28"/>
          <w:szCs w:val="28"/>
          <w:u w:val="none"/>
        </w:rPr>
        <w:t>хань</w:t>
      </w:r>
      <w:proofErr w:type="spellEnd"/>
      <w:r>
        <w:fldChar w:fldCharType="end"/>
      </w:r>
      <w:r w:rsidRPr="00BF3390">
        <w:rPr>
          <w:sz w:val="28"/>
          <w:szCs w:val="28"/>
        </w:rPr>
        <w:t>». Модернизация общества и межнациональные браки неизбежно ведут к стиранию различи</w:t>
      </w:r>
      <w:r>
        <w:rPr>
          <w:sz w:val="28"/>
          <w:szCs w:val="28"/>
        </w:rPr>
        <w:t xml:space="preserve">й между этническими группами,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</w:t>
      </w:r>
      <w:r w:rsidRPr="00BF3390">
        <w:rPr>
          <w:sz w:val="28"/>
          <w:szCs w:val="28"/>
        </w:rPr>
        <w:t xml:space="preserve">тем не менее многие из них гордятся своим наследием и остаются верными обычаям и верованиям. Красивые </w:t>
      </w:r>
      <w:hyperlink r:id="rId108" w:tooltip="Обряд" w:history="1">
        <w:r w:rsidRPr="00BF3390">
          <w:rPr>
            <w:rStyle w:val="ab"/>
            <w:color w:val="auto"/>
            <w:sz w:val="28"/>
            <w:szCs w:val="28"/>
            <w:u w:val="none"/>
          </w:rPr>
          <w:t>обряды</w:t>
        </w:r>
      </w:hyperlink>
      <w:r w:rsidRPr="00BF3390">
        <w:rPr>
          <w:sz w:val="28"/>
          <w:szCs w:val="28"/>
        </w:rPr>
        <w:t xml:space="preserve"> и праздники привлекают </w:t>
      </w:r>
      <w:hyperlink r:id="rId109" w:tooltip="Турист" w:history="1">
        <w:r w:rsidRPr="00BF3390">
          <w:rPr>
            <w:rStyle w:val="ab"/>
            <w:color w:val="auto"/>
            <w:sz w:val="28"/>
            <w:szCs w:val="28"/>
            <w:u w:val="none"/>
          </w:rPr>
          <w:t>зарубежных гостей</w:t>
        </w:r>
      </w:hyperlink>
      <w:r w:rsidRPr="00BF339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</w:t>
      </w:r>
      <w:r w:rsidRPr="00BF3390">
        <w:rPr>
          <w:sz w:val="28"/>
          <w:szCs w:val="28"/>
        </w:rPr>
        <w:t xml:space="preserve">С населением более чем </w:t>
      </w:r>
      <w:r w:rsidRPr="007E4E52">
        <w:rPr>
          <w:b/>
          <w:sz w:val="28"/>
          <w:szCs w:val="28"/>
        </w:rPr>
        <w:t xml:space="preserve">1,3 </w:t>
      </w:r>
      <w:hyperlink r:id="rId110" w:tooltip="Миллиард" w:history="1">
        <w:r w:rsidRPr="007E4E52">
          <w:rPr>
            <w:rStyle w:val="ab"/>
            <w:b/>
            <w:color w:val="auto"/>
            <w:sz w:val="28"/>
            <w:szCs w:val="28"/>
            <w:u w:val="none"/>
          </w:rPr>
          <w:t>миллиардов</w:t>
        </w:r>
      </w:hyperlink>
      <w:r>
        <w:rPr>
          <w:b/>
          <w:sz w:val="28"/>
          <w:szCs w:val="28"/>
        </w:rPr>
        <w:t xml:space="preserve"> человек </w:t>
      </w:r>
      <w:r w:rsidRPr="00BF3390">
        <w:rPr>
          <w:sz w:val="28"/>
          <w:szCs w:val="28"/>
        </w:rPr>
        <w:t xml:space="preserve"> </w:t>
      </w:r>
      <w:hyperlink r:id="rId111" w:tooltip="Коммунистическая партия Китая" w:history="1">
        <w:r w:rsidRPr="00BF3390">
          <w:rPr>
            <w:rStyle w:val="ab"/>
            <w:color w:val="auto"/>
            <w:sz w:val="28"/>
            <w:szCs w:val="28"/>
            <w:u w:val="none"/>
          </w:rPr>
          <w:t>КПК</w:t>
        </w:r>
      </w:hyperlink>
      <w:r w:rsidRPr="00BF3390">
        <w:rPr>
          <w:sz w:val="28"/>
          <w:szCs w:val="28"/>
        </w:rPr>
        <w:t xml:space="preserve"> очень озабочена приростом населения в КНР и пытается осуществить строгую политику </w:t>
      </w:r>
      <w:hyperlink r:id="rId112" w:tooltip="Планирование" w:history="1">
        <w:r w:rsidRPr="00BF3390">
          <w:rPr>
            <w:rStyle w:val="ab"/>
            <w:color w:val="auto"/>
            <w:sz w:val="28"/>
            <w:szCs w:val="28"/>
            <w:u w:val="none"/>
          </w:rPr>
          <w:t>планирования</w:t>
        </w:r>
      </w:hyperlink>
      <w:r w:rsidRPr="00BF3390">
        <w:rPr>
          <w:sz w:val="28"/>
          <w:szCs w:val="28"/>
        </w:rPr>
        <w:t xml:space="preserve"> </w:t>
      </w:r>
      <w:hyperlink r:id="rId113" w:tooltip="Семья" w:history="1">
        <w:r w:rsidRPr="00BF3390">
          <w:rPr>
            <w:rStyle w:val="ab"/>
            <w:color w:val="auto"/>
            <w:sz w:val="28"/>
            <w:szCs w:val="28"/>
            <w:u w:val="none"/>
          </w:rPr>
          <w:t>семьи</w:t>
        </w:r>
      </w:hyperlink>
      <w:r w:rsidRPr="00BF3390">
        <w:rPr>
          <w:sz w:val="28"/>
          <w:szCs w:val="28"/>
        </w:rPr>
        <w:t xml:space="preserve">. Её результаты довольно противоречивы. Цель </w:t>
      </w:r>
      <w:hyperlink r:id="rId114" w:tooltip="Правительство" w:history="1">
        <w:r w:rsidRPr="00BF3390">
          <w:rPr>
            <w:rStyle w:val="ab"/>
            <w:color w:val="auto"/>
            <w:sz w:val="28"/>
            <w:szCs w:val="28"/>
            <w:u w:val="none"/>
          </w:rPr>
          <w:t>правительства</w:t>
        </w:r>
      </w:hyperlink>
      <w:r w:rsidRPr="00BF3390">
        <w:rPr>
          <w:sz w:val="28"/>
          <w:szCs w:val="28"/>
        </w:rPr>
        <w:t xml:space="preserve"> — один ребёнок на семью, с исключениями для этнических меньшинств. Гибкая </w:t>
      </w:r>
      <w:hyperlink r:id="rId115" w:tooltip="Политика" w:history="1">
        <w:r w:rsidRPr="00BF3390">
          <w:rPr>
            <w:rStyle w:val="ab"/>
            <w:color w:val="auto"/>
            <w:sz w:val="28"/>
            <w:szCs w:val="28"/>
            <w:u w:val="none"/>
          </w:rPr>
          <w:t>политика</w:t>
        </w:r>
      </w:hyperlink>
      <w:r w:rsidRPr="00BF3390">
        <w:rPr>
          <w:sz w:val="28"/>
          <w:szCs w:val="28"/>
        </w:rPr>
        <w:t xml:space="preserve"> проводится и в </w:t>
      </w:r>
      <w:hyperlink r:id="rId116" w:tooltip="Сельская местность" w:history="1">
        <w:r w:rsidRPr="00BF3390">
          <w:rPr>
            <w:rStyle w:val="ab"/>
            <w:color w:val="auto"/>
            <w:sz w:val="28"/>
            <w:szCs w:val="28"/>
            <w:u w:val="none"/>
          </w:rPr>
          <w:t>сельских районах</w:t>
        </w:r>
      </w:hyperlink>
      <w:r w:rsidRPr="00BF3390">
        <w:rPr>
          <w:sz w:val="28"/>
          <w:szCs w:val="28"/>
        </w:rPr>
        <w:t xml:space="preserve">, где у семьи может быть второй </w:t>
      </w:r>
      <w:hyperlink r:id="rId117" w:tooltip="Ребёнок" w:history="1">
        <w:r w:rsidRPr="00BF3390">
          <w:rPr>
            <w:rStyle w:val="ab"/>
            <w:color w:val="auto"/>
            <w:sz w:val="28"/>
            <w:szCs w:val="28"/>
            <w:u w:val="none"/>
          </w:rPr>
          <w:t>ребёнок</w:t>
        </w:r>
      </w:hyperlink>
      <w:r w:rsidRPr="00BF3390">
        <w:rPr>
          <w:sz w:val="28"/>
          <w:szCs w:val="28"/>
        </w:rPr>
        <w:t xml:space="preserve">, если первый является </w:t>
      </w:r>
      <w:hyperlink r:id="rId118" w:tooltip="Девочка" w:history="1">
        <w:r w:rsidRPr="00BF3390">
          <w:rPr>
            <w:rStyle w:val="ab"/>
            <w:color w:val="auto"/>
            <w:sz w:val="28"/>
            <w:szCs w:val="28"/>
            <w:u w:val="none"/>
          </w:rPr>
          <w:t>девочкой</w:t>
        </w:r>
      </w:hyperlink>
      <w:r w:rsidRPr="00BF3390">
        <w:rPr>
          <w:sz w:val="28"/>
          <w:szCs w:val="28"/>
        </w:rPr>
        <w:t xml:space="preserve"> или имеет </w:t>
      </w:r>
      <w:hyperlink r:id="rId119" w:tooltip="Инвалид" w:history="1">
        <w:r w:rsidRPr="00BF3390">
          <w:rPr>
            <w:rStyle w:val="ab"/>
            <w:color w:val="auto"/>
            <w:sz w:val="28"/>
            <w:szCs w:val="28"/>
            <w:u w:val="none"/>
          </w:rPr>
          <w:t>физические отклонения</w:t>
        </w:r>
      </w:hyperlink>
      <w:r w:rsidRPr="00BF3390">
        <w:rPr>
          <w:sz w:val="28"/>
          <w:szCs w:val="28"/>
        </w:rPr>
        <w:t>.</w:t>
      </w:r>
      <w:r w:rsidRPr="00BF3390">
        <w:t xml:space="preserve"> </w:t>
      </w:r>
      <w:r w:rsidRPr="00BF3390">
        <w:rPr>
          <w:sz w:val="28"/>
          <w:szCs w:val="28"/>
        </w:rPr>
        <w:t>Считается, что на семейных традициях негативно сказывается политика «одна семья — один ребёнок», которая создаёт проблему избалованных детей.</w:t>
      </w:r>
      <w:r>
        <w:rPr>
          <w:sz w:val="28"/>
          <w:szCs w:val="28"/>
        </w:rPr>
        <w:t xml:space="preserve"> </w:t>
      </w:r>
      <w:r w:rsidRPr="00BF3390">
        <w:rPr>
          <w:sz w:val="28"/>
          <w:szCs w:val="28"/>
        </w:rPr>
        <w:t xml:space="preserve">Цель правительства состоит в том, чтобы стабилизировать прирост населения в начале 21-ого столетия. Демографической </w:t>
      </w:r>
      <w:r>
        <w:rPr>
          <w:sz w:val="28"/>
          <w:szCs w:val="28"/>
        </w:rPr>
        <w:t>п</w:t>
      </w:r>
      <w:r w:rsidRPr="00BF3390">
        <w:rPr>
          <w:sz w:val="28"/>
          <w:szCs w:val="28"/>
        </w:rPr>
        <w:t xml:space="preserve">олитике, проводимой государством, сопротивляются в </w:t>
      </w:r>
      <w:r w:rsidRPr="00BF3390">
        <w:rPr>
          <w:sz w:val="28"/>
          <w:szCs w:val="28"/>
        </w:rPr>
        <w:lastRenderedPageBreak/>
        <w:t xml:space="preserve">сельских районах, из-за потребности в рабочей силе и традиционного предпочтения </w:t>
      </w:r>
      <w:hyperlink r:id="rId120" w:tooltip="Мальчик" w:history="1">
        <w:r w:rsidRPr="00BF3390">
          <w:rPr>
            <w:rStyle w:val="ab"/>
            <w:color w:val="auto"/>
            <w:sz w:val="28"/>
            <w:szCs w:val="28"/>
            <w:u w:val="none"/>
          </w:rPr>
          <w:t>мальчикам</w:t>
        </w:r>
      </w:hyperlink>
      <w:r w:rsidRPr="00BF3390">
        <w:rPr>
          <w:sz w:val="28"/>
          <w:szCs w:val="28"/>
        </w:rPr>
        <w:t xml:space="preserve"> (которые могут со временем стать наследниками). Семьи, которые нарушают демографическую  политику, часто лгут во время </w:t>
      </w:r>
      <w:hyperlink r:id="rId121" w:tooltip="Перепись" w:history="1">
        <w:r w:rsidRPr="00BF3390">
          <w:rPr>
            <w:rStyle w:val="ab"/>
            <w:color w:val="auto"/>
            <w:sz w:val="28"/>
            <w:szCs w:val="28"/>
            <w:u w:val="none"/>
          </w:rPr>
          <w:t>переписи</w:t>
        </w:r>
      </w:hyperlink>
      <w:r w:rsidRPr="00BF339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конце </w:t>
      </w:r>
      <w:hyperlink r:id="rId122" w:tooltip="2000 год" w:history="1">
        <w:r w:rsidRPr="00BF3390">
          <w:rPr>
            <w:rStyle w:val="ab"/>
            <w:color w:val="auto"/>
            <w:sz w:val="28"/>
            <w:szCs w:val="28"/>
            <w:u w:val="none"/>
          </w:rPr>
          <w:t>2000 года</w:t>
        </w:r>
      </w:hyperlink>
      <w:r w:rsidRPr="00BF3390">
        <w:rPr>
          <w:sz w:val="28"/>
          <w:szCs w:val="28"/>
        </w:rPr>
        <w:t xml:space="preserve"> лиц в возра</w:t>
      </w:r>
      <w:r>
        <w:rPr>
          <w:sz w:val="28"/>
          <w:szCs w:val="28"/>
        </w:rPr>
        <w:t xml:space="preserve">сте 65 лет и старше было </w:t>
      </w:r>
      <w:r w:rsidRPr="00BF3390">
        <w:rPr>
          <w:sz w:val="28"/>
          <w:szCs w:val="28"/>
        </w:rPr>
        <w:t xml:space="preserve"> 88 млн. 110 тыс. Это 6,96 </w:t>
      </w:r>
      <w:hyperlink r:id="rId123" w:tooltip="Процент" w:history="1">
        <w:r w:rsidRPr="00BF3390">
          <w:rPr>
            <w:rStyle w:val="ab"/>
            <w:color w:val="auto"/>
            <w:sz w:val="28"/>
            <w:szCs w:val="28"/>
            <w:u w:val="none"/>
          </w:rPr>
          <w:t>процента</w:t>
        </w:r>
      </w:hyperlink>
      <w:r w:rsidRPr="00BF3390">
        <w:rPr>
          <w:sz w:val="28"/>
          <w:szCs w:val="28"/>
        </w:rPr>
        <w:t xml:space="preserve"> всего его </w:t>
      </w:r>
      <w:hyperlink r:id="rId124" w:tooltip="Население" w:history="1">
        <w:r w:rsidRPr="00BF3390">
          <w:rPr>
            <w:rStyle w:val="ab"/>
            <w:color w:val="auto"/>
            <w:sz w:val="28"/>
            <w:szCs w:val="28"/>
            <w:u w:val="none"/>
          </w:rPr>
          <w:t>населения</w:t>
        </w:r>
      </w:hyperlink>
      <w:r w:rsidRPr="00BF3390">
        <w:rPr>
          <w:sz w:val="28"/>
          <w:szCs w:val="28"/>
        </w:rPr>
        <w:t xml:space="preserve">.  Соотношение китайского населения по </w:t>
      </w:r>
      <w:hyperlink r:id="rId125" w:tooltip="Пол (биология)" w:history="1">
        <w:r w:rsidRPr="00BF3390">
          <w:rPr>
            <w:rStyle w:val="ab"/>
            <w:color w:val="auto"/>
            <w:sz w:val="28"/>
            <w:szCs w:val="28"/>
            <w:u w:val="none"/>
          </w:rPr>
          <w:t>полу</w:t>
        </w:r>
      </w:hyperlink>
      <w:r w:rsidRPr="00BF3390">
        <w:rPr>
          <w:sz w:val="28"/>
          <w:szCs w:val="28"/>
        </w:rPr>
        <w:t xml:space="preserve"> 106,74</w:t>
      </w:r>
      <w:r>
        <w:rPr>
          <w:sz w:val="28"/>
          <w:szCs w:val="28"/>
        </w:rPr>
        <w:t xml:space="preserve"> (мужчин)</w:t>
      </w:r>
      <w:r w:rsidRPr="00BF3390">
        <w:rPr>
          <w:sz w:val="28"/>
          <w:szCs w:val="28"/>
        </w:rPr>
        <w:t>:100</w:t>
      </w:r>
      <w:r>
        <w:rPr>
          <w:sz w:val="28"/>
          <w:szCs w:val="28"/>
        </w:rPr>
        <w:t xml:space="preserve"> (женщин)</w:t>
      </w:r>
      <w:r w:rsidRPr="00BF3390">
        <w:rPr>
          <w:sz w:val="28"/>
          <w:szCs w:val="28"/>
        </w:rPr>
        <w:t xml:space="preserve">. Это несколько выше среднемирового уровня 101,44:100. Половое соотношение населения от нулевого возраста до 4 лет довольно высоко </w:t>
      </w:r>
      <w:r>
        <w:rPr>
          <w:sz w:val="28"/>
          <w:szCs w:val="28"/>
        </w:rPr>
        <w:t xml:space="preserve">и достигает примерно 119:100. </w:t>
      </w:r>
      <w:r w:rsidRPr="00BF339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BF3390">
        <w:rPr>
          <w:sz w:val="28"/>
          <w:szCs w:val="28"/>
        </w:rPr>
        <w:t xml:space="preserve">родолжительность жизни у женского населения больше, </w:t>
      </w:r>
      <w:r>
        <w:rPr>
          <w:sz w:val="28"/>
          <w:szCs w:val="28"/>
        </w:rPr>
        <w:t xml:space="preserve"> </w:t>
      </w:r>
      <w:r w:rsidRPr="00BF3390">
        <w:rPr>
          <w:sz w:val="28"/>
          <w:szCs w:val="28"/>
        </w:rPr>
        <w:t>чем у мужского.</w:t>
      </w:r>
      <w:proofErr w:type="gramEnd"/>
      <w:r w:rsidRPr="00BF3390">
        <w:rPr>
          <w:sz w:val="28"/>
          <w:szCs w:val="28"/>
        </w:rPr>
        <w:t xml:space="preserve"> В настоящее время предполагаемая средняя продолжительность жизни среди китайского населения — 71 год. По </w:t>
      </w:r>
      <w:hyperlink r:id="rId126" w:tooltip="Прогноз" w:history="1">
        <w:r w:rsidRPr="00BF3390">
          <w:rPr>
            <w:rStyle w:val="ab"/>
            <w:color w:val="auto"/>
            <w:sz w:val="28"/>
            <w:szCs w:val="28"/>
            <w:u w:val="none"/>
          </w:rPr>
          <w:t>прогнозам</w:t>
        </w:r>
      </w:hyperlink>
      <w:r w:rsidRPr="00BF3390">
        <w:rPr>
          <w:sz w:val="28"/>
          <w:szCs w:val="28"/>
        </w:rPr>
        <w:t xml:space="preserve"> </w:t>
      </w:r>
      <w:hyperlink r:id="rId127" w:tooltip="ООН" w:history="1">
        <w:r w:rsidRPr="00BF3390">
          <w:rPr>
            <w:rStyle w:val="ab"/>
            <w:color w:val="auto"/>
            <w:sz w:val="28"/>
            <w:szCs w:val="28"/>
            <w:u w:val="none"/>
          </w:rPr>
          <w:t>ООН</w:t>
        </w:r>
      </w:hyperlink>
      <w:r w:rsidRPr="00BF3390">
        <w:rPr>
          <w:sz w:val="28"/>
          <w:szCs w:val="28"/>
        </w:rPr>
        <w:t xml:space="preserve"> население китайских городов возрастёт к </w:t>
      </w:r>
      <w:hyperlink r:id="rId128" w:tooltip="2030 год" w:history="1">
        <w:r w:rsidRPr="00BF3390">
          <w:rPr>
            <w:rStyle w:val="ab"/>
            <w:color w:val="auto"/>
            <w:sz w:val="28"/>
            <w:szCs w:val="28"/>
            <w:u w:val="none"/>
          </w:rPr>
          <w:t>2030 году</w:t>
        </w:r>
      </w:hyperlink>
      <w:r w:rsidRPr="00BF3390">
        <w:rPr>
          <w:sz w:val="28"/>
          <w:szCs w:val="28"/>
        </w:rPr>
        <w:t xml:space="preserve"> до 884 млн. Другими словами, оно составит 59,1 процента всего населения страны и в целом достигнет к тому времени среднемирового уровня.</w:t>
      </w:r>
      <w:r>
        <w:rPr>
          <w:sz w:val="28"/>
          <w:szCs w:val="28"/>
        </w:rPr>
        <w:t xml:space="preserve"> </w:t>
      </w:r>
      <w:r w:rsidRPr="00BF3390">
        <w:rPr>
          <w:sz w:val="28"/>
          <w:szCs w:val="28"/>
        </w:rPr>
        <w:t xml:space="preserve">В начале XXI века, несмотря на экономический рост, Китай столкнулся с рядом серьёзных экономических, экологических и социальных проблем: увеличился разрыв в доходах между богатыми и бедными; выросла разница в развитии села и города, западных и восточных, особенно прибрежных, районов; увеличилась безработица, в некоторых районах оказалась отравлена земля, почва и гидросфера. На сессии </w:t>
      </w:r>
      <w:hyperlink r:id="rId129" w:tooltip="ВСНП" w:history="1">
        <w:r w:rsidRPr="00BF3390">
          <w:rPr>
            <w:rStyle w:val="ab"/>
            <w:color w:val="auto"/>
            <w:sz w:val="28"/>
            <w:szCs w:val="28"/>
            <w:u w:val="none"/>
          </w:rPr>
          <w:t>ВСНП</w:t>
        </w:r>
      </w:hyperlink>
      <w:r w:rsidRPr="00BF3390">
        <w:rPr>
          <w:sz w:val="28"/>
          <w:szCs w:val="28"/>
        </w:rPr>
        <w:t xml:space="preserve"> выступивший с программным докладом премьер-министр предложил снизить темпы экономического роста страны, а высвободившиеся средства направить на улучшение жизни крестьян и увеличение военного бюджета.</w:t>
      </w:r>
      <w:r>
        <w:rPr>
          <w:sz w:val="28"/>
          <w:szCs w:val="28"/>
        </w:rPr>
        <w:t xml:space="preserve"> </w:t>
      </w:r>
      <w:r w:rsidRPr="00BF3390">
        <w:rPr>
          <w:sz w:val="28"/>
          <w:szCs w:val="28"/>
        </w:rPr>
        <w:t>Правительство планирует замедлить темпы прироста ВВП Китая. Освободившиеся средства будут направлены на сокращение разрыва между уровнем жизни городского населения и крестьян, чтобы не допустить повто</w:t>
      </w:r>
      <w:r>
        <w:rPr>
          <w:sz w:val="28"/>
          <w:szCs w:val="28"/>
        </w:rPr>
        <w:t xml:space="preserve">рения «цветных революций» в КНР. </w:t>
      </w:r>
      <w:r w:rsidRPr="00BF3390">
        <w:rPr>
          <w:sz w:val="28"/>
          <w:szCs w:val="28"/>
        </w:rPr>
        <w:t>В первом квартале 2010 года рост ВВП КНР показал 11,5 % — это один из самых высоких показателей среди других стран.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38559B">
        <w:rPr>
          <w:b/>
          <w:sz w:val="28"/>
          <w:szCs w:val="28"/>
        </w:rPr>
        <w:t>Религия.</w:t>
      </w:r>
      <w:r>
        <w:rPr>
          <w:b/>
          <w:sz w:val="28"/>
          <w:szCs w:val="28"/>
        </w:rPr>
        <w:t xml:space="preserve"> </w:t>
      </w:r>
      <w:r w:rsidRPr="0038559B">
        <w:rPr>
          <w:sz w:val="28"/>
          <w:szCs w:val="28"/>
        </w:rPr>
        <w:t xml:space="preserve">Традиционно в китайской религии и философии сплетаются </w:t>
      </w:r>
      <w:hyperlink r:id="rId130" w:tooltip="Конфуцианство" w:history="1">
        <w:r w:rsidRPr="0038559B">
          <w:rPr>
            <w:rStyle w:val="ab"/>
            <w:color w:val="auto"/>
            <w:sz w:val="28"/>
            <w:szCs w:val="28"/>
            <w:u w:val="none"/>
          </w:rPr>
          <w:t>конфуцианство</w:t>
        </w:r>
      </w:hyperlink>
      <w:r w:rsidRPr="0038559B">
        <w:rPr>
          <w:sz w:val="28"/>
          <w:szCs w:val="28"/>
        </w:rPr>
        <w:t xml:space="preserve">, </w:t>
      </w:r>
      <w:hyperlink r:id="rId131" w:tooltip="Даосизм" w:history="1">
        <w:r w:rsidRPr="0038559B">
          <w:rPr>
            <w:rStyle w:val="ab"/>
            <w:color w:val="auto"/>
            <w:sz w:val="28"/>
            <w:szCs w:val="28"/>
            <w:u w:val="none"/>
          </w:rPr>
          <w:t>даосизм</w:t>
        </w:r>
      </w:hyperlink>
      <w:r w:rsidRPr="0038559B">
        <w:rPr>
          <w:sz w:val="28"/>
          <w:szCs w:val="28"/>
        </w:rPr>
        <w:t xml:space="preserve"> и </w:t>
      </w:r>
      <w:hyperlink r:id="rId132" w:tooltip="Буддизм" w:history="1">
        <w:r w:rsidRPr="0038559B">
          <w:rPr>
            <w:rStyle w:val="ab"/>
            <w:color w:val="auto"/>
            <w:sz w:val="28"/>
            <w:szCs w:val="28"/>
            <w:u w:val="none"/>
          </w:rPr>
          <w:t>буддизм</w:t>
        </w:r>
      </w:hyperlink>
      <w:r w:rsidRPr="0038559B">
        <w:rPr>
          <w:sz w:val="28"/>
          <w:szCs w:val="28"/>
        </w:rPr>
        <w:t xml:space="preserve">. Они благополучно сосуществуют, </w:t>
      </w:r>
      <w:r w:rsidRPr="0038559B">
        <w:rPr>
          <w:sz w:val="28"/>
          <w:szCs w:val="28"/>
        </w:rPr>
        <w:lastRenderedPageBreak/>
        <w:t xml:space="preserve">причём зачастую — в пределах одного храма. Конфуцианство, первым обретшее влияние в Китае, по сути, стало кодексом подчинённости индивида обществу и его ответственности перед ним. Даосизм развивает идеи личного совершенствования и единения с природой; конфуцианскому учению о предопределённости социальных ролей он противопоставляет концепцию относительности. Буддизм, привнесённый в Китай извне и сосредоточенный на развитии духовного начала, выступает альтернативой китайскому прагматизму. </w:t>
      </w:r>
      <w:r>
        <w:rPr>
          <w:sz w:val="28"/>
          <w:szCs w:val="28"/>
        </w:rPr>
        <w:t xml:space="preserve"> </w:t>
      </w:r>
    </w:p>
    <w:p w:rsidR="00BB0103" w:rsidRPr="00EA4B3A" w:rsidRDefault="00BB0103" w:rsidP="00BB0103">
      <w:pPr>
        <w:pStyle w:val="a8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7. Сообщение </w:t>
      </w:r>
      <w:r w:rsidRPr="002A1160">
        <w:rPr>
          <w:b/>
          <w:sz w:val="28"/>
          <w:szCs w:val="28"/>
        </w:rPr>
        <w:t xml:space="preserve"> студента</w:t>
      </w:r>
      <w:r>
        <w:rPr>
          <w:b/>
          <w:sz w:val="28"/>
          <w:szCs w:val="28"/>
        </w:rPr>
        <w:t xml:space="preserve"> группы Б-1 на тему«</w:t>
      </w:r>
      <w:hyperlink r:id="rId133" w:tooltip="Китайский юань" w:history="1">
        <w:r w:rsidRPr="00BF3390">
          <w:rPr>
            <w:rStyle w:val="ab"/>
            <w:b/>
            <w:bCs/>
            <w:iCs/>
            <w:color w:val="auto"/>
            <w:sz w:val="28"/>
            <w:szCs w:val="28"/>
            <w:u w:val="none"/>
          </w:rPr>
          <w:t>Китайский юань</w:t>
        </w:r>
      </w:hyperlink>
      <w:r>
        <w:rPr>
          <w:sz w:val="28"/>
          <w:szCs w:val="28"/>
        </w:rPr>
        <w:t xml:space="preserve">» </w:t>
      </w:r>
      <w:r w:rsidRPr="00EA4B3A">
        <w:rPr>
          <w:b/>
          <w:sz w:val="28"/>
          <w:szCs w:val="28"/>
        </w:rPr>
        <w:t>- 5 мину</w:t>
      </w:r>
      <w:r>
        <w:rPr>
          <w:b/>
          <w:sz w:val="28"/>
          <w:szCs w:val="28"/>
        </w:rPr>
        <w:t>т</w:t>
      </w:r>
    </w:p>
    <w:p w:rsidR="00BB0103" w:rsidRDefault="00BB0103" w:rsidP="00BB0103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7E4D">
        <w:rPr>
          <w:sz w:val="28"/>
          <w:szCs w:val="28"/>
        </w:rPr>
        <w:t>В китайском языке «юанем» называют базовую единицу любой валюты, например, доллар США — это «</w:t>
      </w:r>
      <w:proofErr w:type="spellStart"/>
      <w:r w:rsidRPr="006A7E4D">
        <w:rPr>
          <w:sz w:val="28"/>
          <w:szCs w:val="28"/>
        </w:rPr>
        <w:t>мэй</w:t>
      </w:r>
      <w:proofErr w:type="spellEnd"/>
      <w:r w:rsidRPr="006A7E4D">
        <w:rPr>
          <w:sz w:val="28"/>
          <w:szCs w:val="28"/>
        </w:rPr>
        <w:t xml:space="preserve"> юань». Но в международном контексте это слово обозначает юань КНР — или, реже, одну из других валют </w:t>
      </w:r>
      <w:proofErr w:type="spellStart"/>
      <w:r w:rsidRPr="006A7E4D">
        <w:rPr>
          <w:sz w:val="28"/>
          <w:szCs w:val="28"/>
        </w:rPr>
        <w:t>китайскоязычных</w:t>
      </w:r>
      <w:proofErr w:type="spellEnd"/>
      <w:r w:rsidRPr="006A7E4D">
        <w:rPr>
          <w:sz w:val="28"/>
          <w:szCs w:val="28"/>
        </w:rPr>
        <w:t xml:space="preserve"> государств (регионов) — тайваньский доллар, гонконгский доллар. Юань КНР — базовая единица китайской денежной системы </w:t>
      </w:r>
      <w:proofErr w:type="spellStart"/>
      <w:r w:rsidRPr="006A7E4D">
        <w:rPr>
          <w:sz w:val="28"/>
          <w:szCs w:val="28"/>
        </w:rPr>
        <w:t>жэньминьби</w:t>
      </w:r>
      <w:proofErr w:type="spellEnd"/>
      <w:r w:rsidRPr="006A7E4D">
        <w:rPr>
          <w:sz w:val="28"/>
          <w:szCs w:val="28"/>
        </w:rPr>
        <w:t xml:space="preserve"> («народные деньги»</w:t>
      </w:r>
      <w:proofErr w:type="gramStart"/>
      <w:r w:rsidRPr="006A7E4D">
        <w:rPr>
          <w:sz w:val="28"/>
          <w:szCs w:val="28"/>
        </w:rPr>
        <w:t> .</w:t>
      </w:r>
      <w:proofErr w:type="gramEnd"/>
      <w:r w:rsidRPr="006A7E4D">
        <w:rPr>
          <w:sz w:val="28"/>
          <w:szCs w:val="28"/>
        </w:rPr>
        <w:t xml:space="preserve"> Один юань делится на 10 </w:t>
      </w:r>
      <w:proofErr w:type="spellStart"/>
      <w:r w:rsidRPr="006A7E4D">
        <w:rPr>
          <w:sz w:val="28"/>
          <w:szCs w:val="28"/>
        </w:rPr>
        <w:t>цзяо</w:t>
      </w:r>
      <w:proofErr w:type="spellEnd"/>
      <w:r w:rsidRPr="006A7E4D">
        <w:rPr>
          <w:sz w:val="28"/>
          <w:szCs w:val="28"/>
        </w:rPr>
        <w:t>, которые, в свою очередь. В разговорной речи при обозначении цены вместо слова «юань» также употребляется слово «</w:t>
      </w:r>
      <w:proofErr w:type="spellStart"/>
      <w:r w:rsidRPr="006A7E4D">
        <w:rPr>
          <w:sz w:val="28"/>
          <w:szCs w:val="28"/>
        </w:rPr>
        <w:t>куай</w:t>
      </w:r>
      <w:proofErr w:type="spellEnd"/>
      <w:r w:rsidRPr="006A7E4D">
        <w:rPr>
          <w:sz w:val="28"/>
          <w:szCs w:val="28"/>
        </w:rPr>
        <w:t>», а вместо «</w:t>
      </w:r>
      <w:proofErr w:type="spellStart"/>
      <w:r w:rsidRPr="006A7E4D">
        <w:rPr>
          <w:sz w:val="28"/>
          <w:szCs w:val="28"/>
        </w:rPr>
        <w:t>цзяо</w:t>
      </w:r>
      <w:proofErr w:type="spellEnd"/>
      <w:r w:rsidRPr="006A7E4D">
        <w:rPr>
          <w:sz w:val="28"/>
          <w:szCs w:val="28"/>
        </w:rPr>
        <w:t>» — «</w:t>
      </w:r>
      <w:proofErr w:type="spellStart"/>
      <w:r w:rsidRPr="006A7E4D">
        <w:rPr>
          <w:sz w:val="28"/>
          <w:szCs w:val="28"/>
        </w:rPr>
        <w:t>мао</w:t>
      </w:r>
      <w:proofErr w:type="spellEnd"/>
      <w:r w:rsidRPr="006A7E4D">
        <w:rPr>
          <w:sz w:val="28"/>
          <w:szCs w:val="28"/>
        </w:rPr>
        <w:t xml:space="preserve">». Юани имеют хождение в виде бумажных купюр и монет. Кроме того, в обороте существуют </w:t>
      </w:r>
      <w:proofErr w:type="gramStart"/>
      <w:r w:rsidRPr="006A7E4D">
        <w:rPr>
          <w:sz w:val="28"/>
          <w:szCs w:val="28"/>
        </w:rPr>
        <w:t>купюры</w:t>
      </w:r>
      <w:proofErr w:type="gramEnd"/>
      <w:r w:rsidRPr="006A7E4D">
        <w:rPr>
          <w:sz w:val="28"/>
          <w:szCs w:val="28"/>
        </w:rPr>
        <w:t xml:space="preserve"> как нового, так и старого образца. С </w:t>
      </w:r>
      <w:hyperlink r:id="rId134" w:tooltip="1994" w:history="1">
        <w:r w:rsidRPr="006A7E4D">
          <w:rPr>
            <w:rStyle w:val="ab"/>
            <w:color w:val="auto"/>
            <w:sz w:val="28"/>
            <w:szCs w:val="28"/>
            <w:u w:val="none"/>
          </w:rPr>
          <w:t>1994</w:t>
        </w:r>
      </w:hyperlink>
      <w:r w:rsidRPr="006A7E4D">
        <w:rPr>
          <w:sz w:val="28"/>
          <w:szCs w:val="28"/>
        </w:rPr>
        <w:t xml:space="preserve"> китайские власти законсервировали курс </w:t>
      </w:r>
      <w:hyperlink r:id="rId135" w:tooltip="Юань (денежная единица)" w:history="1">
        <w:r w:rsidRPr="006A7E4D">
          <w:rPr>
            <w:rStyle w:val="ab"/>
            <w:color w:val="auto"/>
            <w:sz w:val="28"/>
            <w:szCs w:val="28"/>
            <w:u w:val="none"/>
          </w:rPr>
          <w:t>юаня</w:t>
        </w:r>
      </w:hyperlink>
      <w:r w:rsidRPr="006A7E4D">
        <w:rPr>
          <w:sz w:val="28"/>
          <w:szCs w:val="28"/>
        </w:rPr>
        <w:t xml:space="preserve"> на уровне $1/8,28 юаня. В последнее время, однако, Китай находился под нарастающим давлением со стороны стран </w:t>
      </w:r>
      <w:hyperlink r:id="rId136" w:tooltip="ЕС" w:history="1">
        <w:r w:rsidRPr="006A7E4D">
          <w:rPr>
            <w:rStyle w:val="ab"/>
            <w:color w:val="auto"/>
            <w:sz w:val="28"/>
            <w:szCs w:val="28"/>
            <w:u w:val="none"/>
          </w:rPr>
          <w:t>ЕС</w:t>
        </w:r>
      </w:hyperlink>
      <w:r w:rsidRPr="006A7E4D">
        <w:rPr>
          <w:sz w:val="28"/>
          <w:szCs w:val="28"/>
        </w:rPr>
        <w:t xml:space="preserve">, </w:t>
      </w:r>
      <w:hyperlink r:id="rId137" w:tooltip="Япония" w:history="1">
        <w:r w:rsidRPr="006A7E4D">
          <w:rPr>
            <w:rStyle w:val="ab"/>
            <w:color w:val="auto"/>
            <w:sz w:val="28"/>
            <w:szCs w:val="28"/>
            <w:u w:val="none"/>
          </w:rPr>
          <w:t>Японии</w:t>
        </w:r>
      </w:hyperlink>
      <w:r w:rsidRPr="006A7E4D">
        <w:rPr>
          <w:sz w:val="28"/>
          <w:szCs w:val="28"/>
        </w:rPr>
        <w:t xml:space="preserve"> и особенно </w:t>
      </w:r>
      <w:hyperlink r:id="rId138" w:tooltip="США" w:history="1">
        <w:r w:rsidRPr="006A7E4D">
          <w:rPr>
            <w:rStyle w:val="ab"/>
            <w:color w:val="auto"/>
            <w:sz w:val="28"/>
            <w:szCs w:val="28"/>
            <w:u w:val="none"/>
          </w:rPr>
          <w:t>США</w:t>
        </w:r>
      </w:hyperlink>
      <w:r w:rsidRPr="006A7E4D">
        <w:rPr>
          <w:sz w:val="28"/>
          <w:szCs w:val="28"/>
        </w:rPr>
        <w:t>, настаивавших на либера</w:t>
      </w:r>
      <w:r>
        <w:rPr>
          <w:sz w:val="28"/>
          <w:szCs w:val="28"/>
        </w:rPr>
        <w:t xml:space="preserve">лизации курса юаня. По мнению руководителей этих </w:t>
      </w:r>
      <w:proofErr w:type="gramStart"/>
      <w:r>
        <w:rPr>
          <w:sz w:val="28"/>
          <w:szCs w:val="28"/>
        </w:rPr>
        <w:t>стран</w:t>
      </w:r>
      <w:proofErr w:type="gramEnd"/>
      <w:r>
        <w:rPr>
          <w:sz w:val="28"/>
          <w:szCs w:val="28"/>
        </w:rPr>
        <w:t xml:space="preserve"> </w:t>
      </w:r>
      <w:r w:rsidRPr="006A7E4D">
        <w:rPr>
          <w:sz w:val="28"/>
          <w:szCs w:val="28"/>
        </w:rPr>
        <w:t xml:space="preserve"> курс юаня занижен</w:t>
      </w:r>
      <w:r>
        <w:rPr>
          <w:sz w:val="28"/>
          <w:szCs w:val="28"/>
        </w:rPr>
        <w:t>,</w:t>
      </w:r>
      <w:r w:rsidRPr="006A7E4D">
        <w:rPr>
          <w:sz w:val="28"/>
          <w:szCs w:val="28"/>
        </w:rPr>
        <w:t xml:space="preserve"> в результате китайские товары получают дополнительное конкурентное преимущество. </w:t>
      </w:r>
      <w:hyperlink r:id="rId139" w:tooltip="21 июля" w:history="1">
        <w:r w:rsidRPr="006A7E4D">
          <w:rPr>
            <w:rStyle w:val="ab"/>
            <w:color w:val="auto"/>
            <w:sz w:val="28"/>
            <w:szCs w:val="28"/>
            <w:u w:val="none"/>
          </w:rPr>
          <w:t>21 июля</w:t>
        </w:r>
      </w:hyperlink>
      <w:r w:rsidRPr="006A7E4D">
        <w:rPr>
          <w:sz w:val="28"/>
          <w:szCs w:val="28"/>
        </w:rPr>
        <w:t xml:space="preserve"> </w:t>
      </w:r>
      <w:hyperlink r:id="rId140" w:tooltip="2005" w:history="1">
        <w:r w:rsidRPr="006A7E4D">
          <w:rPr>
            <w:rStyle w:val="ab"/>
            <w:color w:val="auto"/>
            <w:sz w:val="28"/>
            <w:szCs w:val="28"/>
            <w:u w:val="none"/>
          </w:rPr>
          <w:t>2005</w:t>
        </w:r>
      </w:hyperlink>
      <w:r w:rsidRPr="006A7E4D">
        <w:rPr>
          <w:sz w:val="28"/>
          <w:szCs w:val="28"/>
        </w:rPr>
        <w:t xml:space="preserve"> Китай отказался от привязки юаня к доллару и поднял курс национальной валюты на 2 %. Курс юаня теперь будет определяться исходя из его отношения к </w:t>
      </w:r>
      <w:hyperlink r:id="rId141" w:tooltip="Бивалютная корзина" w:history="1">
        <w:proofErr w:type="spellStart"/>
        <w:r w:rsidRPr="006A7E4D">
          <w:rPr>
            <w:rStyle w:val="ab"/>
            <w:color w:val="auto"/>
            <w:sz w:val="28"/>
            <w:szCs w:val="28"/>
            <w:u w:val="none"/>
          </w:rPr>
          <w:t>бивалютной</w:t>
        </w:r>
        <w:proofErr w:type="spellEnd"/>
        <w:r w:rsidRPr="006A7E4D">
          <w:rPr>
            <w:rStyle w:val="ab"/>
            <w:color w:val="auto"/>
            <w:sz w:val="28"/>
            <w:szCs w:val="28"/>
            <w:u w:val="none"/>
          </w:rPr>
          <w:t xml:space="preserve"> корзине</w:t>
        </w:r>
      </w:hyperlink>
      <w:r w:rsidRPr="006A7E4D">
        <w:rPr>
          <w:sz w:val="28"/>
          <w:szCs w:val="28"/>
        </w:rPr>
        <w:t>. По мнению китайских экспертов, привязка к корзине валют сделает курс юаня более чутким к мировой экономической</w:t>
      </w:r>
      <w:r>
        <w:rPr>
          <w:sz w:val="28"/>
          <w:szCs w:val="28"/>
        </w:rPr>
        <w:t xml:space="preserve"> </w:t>
      </w:r>
      <w:r w:rsidRPr="006A7E4D">
        <w:rPr>
          <w:sz w:val="28"/>
          <w:szCs w:val="28"/>
        </w:rPr>
        <w:t xml:space="preserve"> конъюнктуре, но при этом не создаст </w:t>
      </w:r>
      <w:r w:rsidRPr="006A7E4D">
        <w:rPr>
          <w:sz w:val="28"/>
          <w:szCs w:val="28"/>
        </w:rPr>
        <w:lastRenderedPageBreak/>
        <w:t>угрозы устойчивости финансовой системы страны.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6A7E4D">
        <w:rPr>
          <w:rStyle w:val="mw-headline"/>
          <w:b/>
          <w:sz w:val="28"/>
          <w:szCs w:val="28"/>
        </w:rPr>
        <w:t>Банки Китая</w:t>
      </w:r>
      <w:r w:rsidRPr="006A7E4D">
        <w:rPr>
          <w:b/>
          <w:sz w:val="28"/>
          <w:szCs w:val="28"/>
        </w:rPr>
        <w:t>.</w:t>
      </w:r>
      <w:r w:rsidRPr="006A7E4D">
        <w:rPr>
          <w:sz w:val="28"/>
          <w:szCs w:val="28"/>
        </w:rPr>
        <w:t xml:space="preserve"> Банковская система Китая состоит из Центрального банка, «политических» (то есть некоммерческих) банков, государственных коммерческих банков, акционерных банков, городских коммерческих банков и небанковских финансовых учреждений в лице городских и сельских кредитных кооперативов, а также инвестиционных </w:t>
      </w:r>
      <w:proofErr w:type="spellStart"/>
      <w:proofErr w:type="gramStart"/>
      <w:r w:rsidRPr="006A7E4D">
        <w:rPr>
          <w:sz w:val="28"/>
          <w:szCs w:val="28"/>
        </w:rPr>
        <w:t>траст-компаний</w:t>
      </w:r>
      <w:proofErr w:type="spellEnd"/>
      <w:proofErr w:type="gramEnd"/>
      <w:r w:rsidRPr="006A7E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B0103" w:rsidRPr="0037775D" w:rsidRDefault="00BB0103" w:rsidP="00BB0103">
      <w:pPr>
        <w:pStyle w:val="a8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8</w:t>
      </w:r>
      <w:r w:rsidRPr="0038559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559B">
        <w:rPr>
          <w:b/>
          <w:sz w:val="28"/>
          <w:szCs w:val="28"/>
        </w:rPr>
        <w:t>Тестовое задание для студентов</w:t>
      </w:r>
      <w:r>
        <w:rPr>
          <w:b/>
          <w:sz w:val="28"/>
          <w:szCs w:val="28"/>
        </w:rPr>
        <w:t xml:space="preserve"> </w:t>
      </w:r>
      <w:r w:rsidRPr="006F2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5 минут.                                                                </w:t>
      </w:r>
      <w:r w:rsidRPr="00AF47E9">
        <w:rPr>
          <w:sz w:val="28"/>
          <w:szCs w:val="28"/>
        </w:rPr>
        <w:t>Культура Китая — одна из самых древних и самобытных в мире. Культура Китая</w:t>
      </w:r>
      <w:r>
        <w:rPr>
          <w:sz w:val="28"/>
          <w:szCs w:val="28"/>
        </w:rPr>
        <w:t xml:space="preserve"> оказала большое влияние сначала </w:t>
      </w:r>
      <w:r w:rsidRPr="00AF47E9">
        <w:rPr>
          <w:sz w:val="28"/>
          <w:szCs w:val="28"/>
        </w:rPr>
        <w:t xml:space="preserve"> на развитие культуры многочисленных соседних народов, населявших обширные территории позднейших Монголии, Ти</w:t>
      </w:r>
      <w:r>
        <w:rPr>
          <w:sz w:val="28"/>
          <w:szCs w:val="28"/>
        </w:rPr>
        <w:t>бета, Индокитая, Кореи и Японии. Культурное наследие Китая распространилось по всему миру. Тестовое задание проводится с целью определения основных моментов культурного наследия Китая, распространенных впоследствии по всему миру.</w:t>
      </w:r>
    </w:p>
    <w:p w:rsidR="00BB0103" w:rsidRDefault="00BB0103" w:rsidP="00BB0103">
      <w:pPr>
        <w:pStyle w:val="a8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976416">
        <w:rPr>
          <w:b/>
          <w:sz w:val="28"/>
          <w:szCs w:val="28"/>
        </w:rPr>
        <w:t>. Проведение анкетирования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- 5 минут.                                                Анкетирование проводится для выяснения актуальности выбранной темы  урока – конференции.</w:t>
      </w:r>
    </w:p>
    <w:p w:rsidR="00BB0103" w:rsidRDefault="00BB0103" w:rsidP="00BB0103">
      <w:pPr>
        <w:pStyle w:val="a8"/>
        <w:spacing w:line="276" w:lineRule="auto"/>
        <w:rPr>
          <w:sz w:val="28"/>
          <w:szCs w:val="28"/>
        </w:rPr>
      </w:pPr>
      <w:r w:rsidRPr="00F255BC">
        <w:rPr>
          <w:b/>
          <w:sz w:val="28"/>
          <w:szCs w:val="28"/>
        </w:rPr>
        <w:t xml:space="preserve">9.Заключительное слово </w:t>
      </w:r>
      <w:r>
        <w:rPr>
          <w:b/>
          <w:sz w:val="28"/>
          <w:szCs w:val="28"/>
        </w:rPr>
        <w:t xml:space="preserve">преподавателя </w:t>
      </w:r>
      <w:r w:rsidRPr="00F255BC">
        <w:rPr>
          <w:sz w:val="28"/>
          <w:szCs w:val="28"/>
        </w:rPr>
        <w:t>- 2 минуты</w:t>
      </w:r>
    </w:p>
    <w:p w:rsidR="00BB0103" w:rsidRPr="00F255BC" w:rsidRDefault="00BB0103" w:rsidP="00BB0103">
      <w:pPr>
        <w:pStyle w:val="a8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55BC">
        <w:rPr>
          <w:sz w:val="28"/>
          <w:szCs w:val="28"/>
        </w:rPr>
        <w:t xml:space="preserve"> Студенты</w:t>
      </w:r>
      <w:r>
        <w:rPr>
          <w:sz w:val="28"/>
          <w:szCs w:val="28"/>
        </w:rPr>
        <w:t xml:space="preserve">  на протяжении длительного времени готовились к данной конференции, занимались поиском и изучением научной литературы. Представили нам свои доклады, выбрали самое главное по теме «Китайская Народная Республика». Все это позволило   более полно узнать нашего ближайшего соседа - КНР.</w:t>
      </w:r>
    </w:p>
    <w:p w:rsidR="00BB0103" w:rsidRDefault="00BB0103" w:rsidP="00BB0103">
      <w:pPr>
        <w:pStyle w:val="a8"/>
        <w:spacing w:line="360" w:lineRule="auto"/>
        <w:rPr>
          <w:sz w:val="28"/>
          <w:szCs w:val="28"/>
        </w:rPr>
      </w:pPr>
    </w:p>
    <w:p w:rsidR="00BB0103" w:rsidRPr="007E4E52" w:rsidRDefault="00BB0103" w:rsidP="00BB0103">
      <w:pPr>
        <w:pStyle w:val="a8"/>
        <w:jc w:val="center"/>
        <w:rPr>
          <w:rFonts w:ascii="Arial" w:hAnsi="Arial" w:cs="Arial"/>
          <w:color w:val="000000"/>
          <w:sz w:val="18"/>
          <w:szCs w:val="18"/>
        </w:rPr>
      </w:pPr>
    </w:p>
    <w:p w:rsidR="00BB0103" w:rsidRDefault="00BB0103" w:rsidP="00BB0103">
      <w:pPr>
        <w:pStyle w:val="a8"/>
        <w:spacing w:line="360" w:lineRule="auto"/>
        <w:jc w:val="center"/>
        <w:rPr>
          <w:b/>
          <w:sz w:val="28"/>
          <w:szCs w:val="28"/>
        </w:rPr>
      </w:pPr>
    </w:p>
    <w:p w:rsidR="00BB0103" w:rsidRDefault="00BB0103" w:rsidP="00BB0103">
      <w:pPr>
        <w:spacing w:before="100" w:beforeAutospacing="1" w:after="100" w:afterAutospacing="1"/>
        <w:outlineLvl w:val="2"/>
        <w:rPr>
          <w:b/>
          <w:sz w:val="28"/>
          <w:szCs w:val="28"/>
        </w:rPr>
      </w:pPr>
    </w:p>
    <w:p w:rsidR="00BB0103" w:rsidRDefault="00BB0103" w:rsidP="00BB0103">
      <w:pPr>
        <w:spacing w:before="100" w:beforeAutospacing="1" w:after="100" w:afterAutospacing="1"/>
        <w:jc w:val="center"/>
        <w:outlineLvl w:val="2"/>
        <w:rPr>
          <w:b/>
          <w:sz w:val="28"/>
          <w:szCs w:val="28"/>
        </w:rPr>
      </w:pPr>
    </w:p>
    <w:p w:rsidR="00BB0103" w:rsidRPr="000805B8" w:rsidRDefault="00BB0103" w:rsidP="00BB0103">
      <w:pPr>
        <w:spacing w:before="100" w:beforeAutospacing="1" w:after="100" w:afterAutospacing="1"/>
        <w:jc w:val="center"/>
        <w:outlineLvl w:val="2"/>
        <w:rPr>
          <w:b/>
          <w:sz w:val="32"/>
          <w:szCs w:val="32"/>
        </w:rPr>
      </w:pPr>
      <w:r w:rsidRPr="000805B8">
        <w:rPr>
          <w:b/>
          <w:sz w:val="32"/>
          <w:szCs w:val="32"/>
        </w:rPr>
        <w:lastRenderedPageBreak/>
        <w:t>Приложение</w:t>
      </w:r>
    </w:p>
    <w:p w:rsidR="00BB0103" w:rsidRPr="00091EC5" w:rsidRDefault="00BB0103" w:rsidP="00BB010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091EC5">
        <w:rPr>
          <w:b/>
          <w:bCs/>
          <w:sz w:val="28"/>
          <w:szCs w:val="28"/>
        </w:rPr>
        <w:t>Периодизация истории Китая</w:t>
      </w:r>
    </w:p>
    <w:p w:rsidR="00BB0103" w:rsidRPr="007C4048" w:rsidRDefault="00BB0103" w:rsidP="00BB0103">
      <w:pPr>
        <w:spacing w:before="100" w:beforeAutospacing="1" w:after="100" w:afterAutospacing="1"/>
      </w:pPr>
      <w:r w:rsidRPr="007C4048">
        <w:rPr>
          <w:b/>
          <w:bCs/>
        </w:rPr>
        <w:t>Краткая хронологическая таблица, принятая в китайской исторической науке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6755"/>
      </w:tblGrid>
      <w:tr w:rsidR="00BB0103" w:rsidRPr="00E7073B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E7073B" w:rsidRDefault="00BB0103" w:rsidP="00D319EB">
            <w:pPr>
              <w:jc w:val="center"/>
              <w:rPr>
                <w:b/>
                <w:bCs/>
              </w:rPr>
            </w:pPr>
            <w:r w:rsidRPr="00E7073B">
              <w:rPr>
                <w:b/>
                <w:bCs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E7073B" w:rsidRDefault="00BB0103" w:rsidP="00D319EB">
            <w:pPr>
              <w:jc w:val="center"/>
              <w:rPr>
                <w:b/>
                <w:bCs/>
              </w:rPr>
            </w:pPr>
            <w:r w:rsidRPr="00E7073B">
              <w:rPr>
                <w:b/>
                <w:bCs/>
              </w:rPr>
              <w:t>Государство (династия)</w:t>
            </w:r>
          </w:p>
        </w:tc>
      </w:tr>
      <w:tr w:rsidR="00BB0103" w:rsidRPr="00E7073B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E7073B" w:rsidRDefault="00BB0103" w:rsidP="00D319EB">
            <w:pPr>
              <w:jc w:val="center"/>
              <w:rPr>
                <w:b/>
                <w:bCs/>
              </w:rPr>
            </w:pPr>
            <w:r w:rsidRPr="00E7073B">
              <w:rPr>
                <w:b/>
                <w:bCs/>
              </w:rPr>
              <w:t>До нашей эры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E7073B" w:rsidRDefault="00BB0103" w:rsidP="00D319EB">
            <w:pPr>
              <w:jc w:val="center"/>
              <w:rPr>
                <w:b/>
                <w:bCs/>
              </w:rPr>
            </w:pPr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r w:rsidRPr="00091EC5">
              <w:t>2357 до н. э. — 2255 до н. э.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r w:rsidRPr="00091EC5">
              <w:t xml:space="preserve">Легендарный правитель </w:t>
            </w:r>
            <w:hyperlink r:id="rId142" w:tooltip="Яо (император)" w:history="1">
              <w:proofErr w:type="spellStart"/>
              <w:r w:rsidRPr="00091EC5">
                <w:t>Яо</w:t>
              </w:r>
              <w:proofErr w:type="spellEnd"/>
            </w:hyperlink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r w:rsidRPr="00091EC5">
              <w:t>2255 до н. э. — 2205 до н. э.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r w:rsidRPr="00091EC5">
              <w:t xml:space="preserve">Легендарный правитель </w:t>
            </w:r>
            <w:hyperlink r:id="rId143" w:tooltip="Шунь" w:history="1">
              <w:proofErr w:type="spellStart"/>
              <w:r w:rsidRPr="00091EC5">
                <w:t>Шунь</w:t>
              </w:r>
              <w:proofErr w:type="spellEnd"/>
            </w:hyperlink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r w:rsidRPr="00091EC5">
              <w:t>2205 до н. э. — 1766 до н. э.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r w:rsidRPr="00091EC5">
              <w:t xml:space="preserve">Легендарная династия </w:t>
            </w:r>
            <w:hyperlink r:id="rId144" w:tooltip="Ся (китайская династия)" w:history="1">
              <w:proofErr w:type="spellStart"/>
              <w:r w:rsidRPr="00091EC5">
                <w:t>Ся</w:t>
              </w:r>
              <w:proofErr w:type="spellEnd"/>
            </w:hyperlink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r w:rsidRPr="00091EC5">
              <w:t>1766 до н. э. — 1122 до н. э.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r w:rsidRPr="00091EC5">
              <w:t xml:space="preserve">Традиционные даты </w:t>
            </w:r>
            <w:hyperlink r:id="rId145" w:tooltip="Династия Шан-Инь" w:history="1">
              <w:r w:rsidRPr="00091EC5">
                <w:t xml:space="preserve">династии </w:t>
              </w:r>
              <w:proofErr w:type="spellStart"/>
              <w:r w:rsidRPr="00091EC5">
                <w:t>Шан-Инь</w:t>
              </w:r>
              <w:proofErr w:type="spellEnd"/>
            </w:hyperlink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r w:rsidRPr="00091EC5">
              <w:t xml:space="preserve">1122 до н. э. — </w:t>
            </w:r>
            <w:hyperlink r:id="rId146" w:tooltip="247 до н. э." w:history="1">
              <w:r w:rsidRPr="00091EC5">
                <w:t>247 до н. э.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r w:rsidRPr="00091EC5">
              <w:t xml:space="preserve">Традиционные даты </w:t>
            </w:r>
            <w:hyperlink r:id="rId147" w:tooltip="Чжоу (династия)" w:history="1">
              <w:r w:rsidRPr="00091EC5">
                <w:t>династии Чжоу</w:t>
              </w:r>
            </w:hyperlink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48" w:tooltip="246 до н. э." w:history="1">
              <w:r w:rsidRPr="00091EC5">
                <w:t>246 до н. э.</w:t>
              </w:r>
            </w:hyperlink>
            <w:r w:rsidRPr="00091EC5">
              <w:t xml:space="preserve"> — </w:t>
            </w:r>
            <w:hyperlink r:id="rId149" w:tooltip="207 до н. э." w:history="1">
              <w:r w:rsidRPr="00091EC5">
                <w:t>207 до н. э.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r w:rsidRPr="00091EC5">
              <w:t xml:space="preserve">Традиционные даты </w:t>
            </w:r>
            <w:hyperlink r:id="rId150" w:tooltip="Династия Цинь" w:history="1">
              <w:r w:rsidRPr="00091EC5">
                <w:t xml:space="preserve">династии </w:t>
              </w:r>
              <w:proofErr w:type="spellStart"/>
              <w:r w:rsidRPr="00091EC5">
                <w:t>Цинь</w:t>
              </w:r>
              <w:proofErr w:type="spellEnd"/>
            </w:hyperlink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51" w:tooltip="206 до н. э." w:history="1">
              <w:r w:rsidRPr="00091EC5">
                <w:t>206 до н. э.</w:t>
              </w:r>
            </w:hyperlink>
            <w:r w:rsidRPr="00091EC5">
              <w:t xml:space="preserve"> — </w:t>
            </w:r>
            <w:hyperlink r:id="rId152" w:tooltip="220" w:history="1">
              <w:r w:rsidRPr="00091EC5">
                <w:t>220</w:t>
              </w:r>
            </w:hyperlink>
            <w:r w:rsidRPr="00091EC5">
              <w:t xml:space="preserve"> н. э.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r w:rsidRPr="00091EC5">
              <w:t xml:space="preserve">Традиционные даты </w:t>
            </w:r>
            <w:hyperlink r:id="rId153" w:tooltip="Династия Хань" w:history="1">
              <w:r w:rsidRPr="00091EC5">
                <w:t xml:space="preserve">династии </w:t>
              </w:r>
              <w:proofErr w:type="spellStart"/>
              <w:r w:rsidRPr="00091EC5">
                <w:t>Хань</w:t>
              </w:r>
              <w:proofErr w:type="spellEnd"/>
            </w:hyperlink>
            <w:r w:rsidRPr="00091EC5">
              <w:br/>
              <w:t xml:space="preserve">(в том числе </w:t>
            </w:r>
            <w:hyperlink r:id="rId154" w:tooltip="Западная Хань (страница отсутствует)" w:history="1">
              <w:proofErr w:type="gramStart"/>
              <w:r w:rsidRPr="00091EC5">
                <w:t>Западная</w:t>
              </w:r>
              <w:proofErr w:type="gramEnd"/>
              <w:r w:rsidRPr="00091EC5">
                <w:t xml:space="preserve"> </w:t>
              </w:r>
              <w:proofErr w:type="spellStart"/>
              <w:r w:rsidRPr="00091EC5">
                <w:t>Хань</w:t>
              </w:r>
              <w:proofErr w:type="spellEnd"/>
            </w:hyperlink>
            <w:r w:rsidRPr="00091EC5">
              <w:t xml:space="preserve"> — с </w:t>
            </w:r>
            <w:hyperlink r:id="rId155" w:tooltip="206 до н. э." w:history="1">
              <w:r w:rsidRPr="00091EC5">
                <w:t>206 до н. э.</w:t>
              </w:r>
            </w:hyperlink>
            <w:r w:rsidRPr="00091EC5">
              <w:t xml:space="preserve"> по </w:t>
            </w:r>
            <w:hyperlink r:id="rId156" w:tooltip="25" w:history="1">
              <w:r w:rsidRPr="00091EC5">
                <w:t>25</w:t>
              </w:r>
            </w:hyperlink>
            <w:r w:rsidRPr="00091EC5">
              <w:t xml:space="preserve"> н. э.,</w:t>
            </w:r>
            <w:r w:rsidRPr="00091EC5">
              <w:br/>
            </w:r>
            <w:hyperlink r:id="rId157" w:tooltip="Восточная Хань" w:history="1">
              <w:r w:rsidRPr="00091EC5">
                <w:t xml:space="preserve">Восточная </w:t>
              </w:r>
              <w:proofErr w:type="spellStart"/>
              <w:r w:rsidRPr="00091EC5">
                <w:t>Хань</w:t>
              </w:r>
              <w:proofErr w:type="spellEnd"/>
            </w:hyperlink>
            <w:r w:rsidRPr="00091EC5">
              <w:t xml:space="preserve"> — </w:t>
            </w:r>
            <w:hyperlink r:id="rId158" w:tooltip="25" w:history="1">
              <w:r w:rsidRPr="00091EC5">
                <w:t>25</w:t>
              </w:r>
            </w:hyperlink>
            <w:r w:rsidRPr="00091EC5">
              <w:t xml:space="preserve"> — </w:t>
            </w:r>
            <w:hyperlink r:id="rId159" w:tooltip="220" w:history="1">
              <w:r w:rsidRPr="00091EC5">
                <w:t>220</w:t>
              </w:r>
            </w:hyperlink>
            <w:r w:rsidRPr="00091EC5">
              <w:t xml:space="preserve"> н. э.)</w:t>
            </w:r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pPr>
              <w:jc w:val="center"/>
              <w:rPr>
                <w:b/>
                <w:bCs/>
              </w:rPr>
            </w:pPr>
            <w:r w:rsidRPr="00091EC5">
              <w:rPr>
                <w:b/>
                <w:bCs/>
              </w:rPr>
              <w:t>Наша эра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pPr>
              <w:jc w:val="center"/>
              <w:rPr>
                <w:b/>
                <w:bCs/>
              </w:rPr>
            </w:pPr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60" w:tooltip="220" w:history="1">
              <w:r w:rsidRPr="00091EC5">
                <w:t>220</w:t>
              </w:r>
            </w:hyperlink>
            <w:r w:rsidRPr="00091EC5">
              <w:t xml:space="preserve"> — </w:t>
            </w:r>
            <w:hyperlink r:id="rId161" w:tooltip="264" w:history="1">
              <w:r w:rsidRPr="00091EC5">
                <w:t>264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62" w:tooltip="Вэй (царство)" w:history="1">
              <w:r w:rsidRPr="00091EC5">
                <w:t xml:space="preserve">Династия </w:t>
              </w:r>
              <w:proofErr w:type="spellStart"/>
              <w:r w:rsidRPr="00091EC5">
                <w:t>Вэй</w:t>
              </w:r>
              <w:proofErr w:type="spellEnd"/>
            </w:hyperlink>
            <w:r w:rsidRPr="00091EC5">
              <w:t xml:space="preserve">, </w:t>
            </w:r>
            <w:hyperlink r:id="rId163" w:tooltip="Эпоха Троецарствия" w:history="1">
              <w:r w:rsidRPr="00091EC5">
                <w:t>Эпоха Троецарствия</w:t>
              </w:r>
            </w:hyperlink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64" w:tooltip="265" w:history="1">
              <w:r w:rsidRPr="00091EC5">
                <w:t>265</w:t>
              </w:r>
            </w:hyperlink>
            <w:r w:rsidRPr="00091EC5">
              <w:t xml:space="preserve"> — </w:t>
            </w:r>
            <w:hyperlink r:id="rId165" w:tooltip="420" w:history="1">
              <w:r w:rsidRPr="00091EC5">
                <w:t>420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66" w:tooltip="Цзинь (265—420)" w:history="1">
              <w:r w:rsidRPr="00091EC5">
                <w:t xml:space="preserve">Династия </w:t>
              </w:r>
              <w:proofErr w:type="spellStart"/>
              <w:r w:rsidRPr="00091EC5">
                <w:t>Цзинь</w:t>
              </w:r>
              <w:proofErr w:type="spellEnd"/>
            </w:hyperlink>
            <w:r w:rsidRPr="00091EC5">
              <w:t xml:space="preserve"> (</w:t>
            </w:r>
            <w:hyperlink r:id="rId167" w:tooltip="Западная Цзинь" w:history="1">
              <w:r w:rsidRPr="00091EC5">
                <w:t xml:space="preserve">Западная </w:t>
              </w:r>
              <w:proofErr w:type="spellStart"/>
              <w:r w:rsidRPr="00091EC5">
                <w:t>Цзинь</w:t>
              </w:r>
              <w:proofErr w:type="spellEnd"/>
            </w:hyperlink>
            <w:r w:rsidRPr="00091EC5">
              <w:t xml:space="preserve">: </w:t>
            </w:r>
            <w:hyperlink r:id="rId168" w:tooltip="265" w:history="1">
              <w:r w:rsidRPr="00091EC5">
                <w:t>265</w:t>
              </w:r>
            </w:hyperlink>
            <w:r w:rsidRPr="00091EC5">
              <w:t>—</w:t>
            </w:r>
            <w:hyperlink r:id="rId169" w:tooltip="316" w:history="1">
              <w:r w:rsidRPr="00091EC5">
                <w:t>316</w:t>
              </w:r>
            </w:hyperlink>
            <w:r w:rsidRPr="00091EC5">
              <w:t xml:space="preserve">, Восточная </w:t>
            </w:r>
            <w:proofErr w:type="spellStart"/>
            <w:r w:rsidRPr="00091EC5">
              <w:t>Цзинь</w:t>
            </w:r>
            <w:proofErr w:type="spellEnd"/>
            <w:r w:rsidRPr="00091EC5">
              <w:t xml:space="preserve">: </w:t>
            </w:r>
            <w:hyperlink r:id="rId170" w:tooltip="317" w:history="1">
              <w:r w:rsidRPr="00091EC5">
                <w:t>317</w:t>
              </w:r>
            </w:hyperlink>
            <w:r w:rsidRPr="00091EC5">
              <w:t>—</w:t>
            </w:r>
            <w:hyperlink r:id="rId171" w:tooltip="420" w:history="1">
              <w:r w:rsidRPr="00091EC5">
                <w:t>420</w:t>
              </w:r>
            </w:hyperlink>
            <w:r w:rsidRPr="00091EC5">
              <w:t>)</w:t>
            </w:r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72" w:tooltip="420" w:history="1">
              <w:r w:rsidRPr="00091EC5">
                <w:t>420</w:t>
              </w:r>
            </w:hyperlink>
            <w:r w:rsidRPr="00091EC5">
              <w:t xml:space="preserve"> — </w:t>
            </w:r>
            <w:hyperlink r:id="rId173" w:tooltip="479" w:history="1">
              <w:r w:rsidRPr="00091EC5">
                <w:t>479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74" w:tooltip="Лю Сун" w:history="1">
              <w:r w:rsidRPr="00091EC5">
                <w:t xml:space="preserve">Династия Южная </w:t>
              </w:r>
              <w:proofErr w:type="spellStart"/>
              <w:r w:rsidRPr="00091EC5">
                <w:t>Сун</w:t>
              </w:r>
              <w:proofErr w:type="spellEnd"/>
            </w:hyperlink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75" w:tooltip="479" w:history="1">
              <w:r w:rsidRPr="00091EC5">
                <w:t>479</w:t>
              </w:r>
            </w:hyperlink>
            <w:r w:rsidRPr="00091EC5">
              <w:t xml:space="preserve"> — </w:t>
            </w:r>
            <w:hyperlink r:id="rId176" w:tooltip="501" w:history="1">
              <w:r w:rsidRPr="00091EC5">
                <w:t>501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77" w:tooltip="Южная Ци" w:history="1">
              <w:r w:rsidRPr="00091EC5">
                <w:t xml:space="preserve">Династия </w:t>
              </w:r>
              <w:proofErr w:type="spellStart"/>
              <w:r w:rsidRPr="00091EC5">
                <w:t>Ци</w:t>
              </w:r>
              <w:proofErr w:type="spellEnd"/>
            </w:hyperlink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78" w:tooltip="502" w:history="1">
              <w:r w:rsidRPr="00091EC5">
                <w:t>502</w:t>
              </w:r>
            </w:hyperlink>
            <w:r w:rsidRPr="00091EC5">
              <w:t xml:space="preserve"> — </w:t>
            </w:r>
            <w:hyperlink r:id="rId179" w:tooltip="556" w:history="1">
              <w:r w:rsidRPr="00091EC5">
                <w:t>556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80" w:tooltip="Лян (династия)" w:history="1">
              <w:r w:rsidRPr="00091EC5">
                <w:t>Династия Лян</w:t>
              </w:r>
            </w:hyperlink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81" w:tooltip="557" w:history="1">
              <w:r w:rsidRPr="00091EC5">
                <w:t>557</w:t>
              </w:r>
            </w:hyperlink>
            <w:r w:rsidRPr="00091EC5">
              <w:t xml:space="preserve"> — </w:t>
            </w:r>
            <w:hyperlink r:id="rId182" w:tooltip="588" w:history="1">
              <w:r w:rsidRPr="00091EC5">
                <w:t>588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83" w:tooltip="Чэнь (династия)" w:history="1">
              <w:r w:rsidRPr="00091EC5">
                <w:t xml:space="preserve">Династия </w:t>
              </w:r>
              <w:proofErr w:type="spellStart"/>
              <w:r w:rsidRPr="00091EC5">
                <w:t>Чэнь</w:t>
              </w:r>
              <w:proofErr w:type="spellEnd"/>
            </w:hyperlink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84" w:tooltip="581" w:history="1">
              <w:r w:rsidRPr="00091EC5">
                <w:t>581</w:t>
              </w:r>
            </w:hyperlink>
            <w:r w:rsidRPr="00091EC5">
              <w:t xml:space="preserve"> — </w:t>
            </w:r>
            <w:hyperlink r:id="rId185" w:tooltip="618" w:history="1">
              <w:r w:rsidRPr="00091EC5">
                <w:t>618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86" w:tooltip="Династия Суй" w:history="1">
              <w:r w:rsidRPr="00091EC5">
                <w:t>Династия</w:t>
              </w:r>
              <w:proofErr w:type="gramStart"/>
              <w:r w:rsidRPr="00091EC5">
                <w:t xml:space="preserve"> С</w:t>
              </w:r>
              <w:proofErr w:type="gramEnd"/>
              <w:r w:rsidRPr="00091EC5">
                <w:t>уй</w:t>
              </w:r>
            </w:hyperlink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87" w:tooltip="618" w:history="1">
              <w:r w:rsidRPr="00091EC5">
                <w:t>618</w:t>
              </w:r>
            </w:hyperlink>
            <w:r w:rsidRPr="00091EC5">
              <w:t xml:space="preserve"> — </w:t>
            </w:r>
            <w:hyperlink r:id="rId188" w:tooltip="917" w:history="1">
              <w:r w:rsidRPr="00091EC5">
                <w:t>917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89" w:tooltip="Династия Тан" w:history="1">
              <w:r w:rsidRPr="00091EC5">
                <w:t>Династия Тан</w:t>
              </w:r>
            </w:hyperlink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90" w:tooltip="907" w:history="1">
              <w:r w:rsidRPr="00091EC5">
                <w:t>907</w:t>
              </w:r>
            </w:hyperlink>
            <w:r w:rsidRPr="00091EC5">
              <w:t xml:space="preserve"> — </w:t>
            </w:r>
            <w:hyperlink r:id="rId191" w:tooltip="959" w:history="1">
              <w:r w:rsidRPr="00091EC5">
                <w:t>959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92" w:tooltip="Эпоха пяти династий (страница отсутствует)" w:history="1">
              <w:r w:rsidRPr="00091EC5">
                <w:t>Эпоха пяти династий</w:t>
              </w:r>
            </w:hyperlink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93" w:tooltip="960" w:history="1">
              <w:r w:rsidRPr="00091EC5">
                <w:t>960</w:t>
              </w:r>
            </w:hyperlink>
            <w:r w:rsidRPr="00091EC5">
              <w:t xml:space="preserve"> — </w:t>
            </w:r>
            <w:hyperlink r:id="rId194" w:tooltip="1279" w:history="1">
              <w:r w:rsidRPr="00091EC5">
                <w:t>1279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95" w:tooltip="Династия Сун" w:history="1">
              <w:r w:rsidRPr="00091EC5">
                <w:t xml:space="preserve">Династия </w:t>
              </w:r>
              <w:proofErr w:type="spellStart"/>
              <w:r w:rsidRPr="00091EC5">
                <w:t>Сун</w:t>
              </w:r>
              <w:proofErr w:type="spellEnd"/>
            </w:hyperlink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96" w:tooltip="1280" w:history="1">
              <w:r w:rsidRPr="00091EC5">
                <w:t>1280</w:t>
              </w:r>
            </w:hyperlink>
            <w:r w:rsidRPr="00091EC5">
              <w:t xml:space="preserve"> — </w:t>
            </w:r>
            <w:hyperlink r:id="rId197" w:tooltip="1368" w:history="1">
              <w:r w:rsidRPr="00091EC5">
                <w:t>1368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198" w:tooltip="Династия Юань" w:history="1">
              <w:r w:rsidRPr="00091EC5">
                <w:t>Династия Юань</w:t>
              </w:r>
            </w:hyperlink>
            <w:r w:rsidRPr="00091EC5">
              <w:t xml:space="preserve"> (</w:t>
            </w:r>
            <w:hyperlink r:id="rId199" w:tooltip="Монголы" w:history="1">
              <w:r w:rsidRPr="00091EC5">
                <w:t>монгольская</w:t>
              </w:r>
            </w:hyperlink>
            <w:r w:rsidRPr="00091EC5">
              <w:t>)</w:t>
            </w:r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200" w:tooltip="1368" w:history="1">
              <w:r w:rsidRPr="00091EC5">
                <w:t>1368</w:t>
              </w:r>
            </w:hyperlink>
            <w:r w:rsidRPr="00091EC5">
              <w:t xml:space="preserve"> — </w:t>
            </w:r>
            <w:hyperlink r:id="rId201" w:tooltip="1644" w:history="1">
              <w:r w:rsidRPr="00091EC5">
                <w:t>1644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202" w:tooltip="Династия Мин" w:history="1">
              <w:r w:rsidRPr="00091EC5">
                <w:t>Династия Мин</w:t>
              </w:r>
            </w:hyperlink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203" w:tooltip="1644" w:history="1">
              <w:r w:rsidRPr="00091EC5">
                <w:t>1644</w:t>
              </w:r>
            </w:hyperlink>
            <w:r w:rsidRPr="00091EC5">
              <w:t xml:space="preserve"> — </w:t>
            </w:r>
            <w:hyperlink r:id="rId204" w:tooltip="1911" w:history="1">
              <w:r w:rsidRPr="00091EC5">
                <w:t>1911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205" w:tooltip="Династия Цин" w:history="1">
              <w:r w:rsidRPr="00091EC5">
                <w:t xml:space="preserve">Династия </w:t>
              </w:r>
              <w:proofErr w:type="spellStart"/>
              <w:r w:rsidRPr="00091EC5">
                <w:t>Цин</w:t>
              </w:r>
              <w:proofErr w:type="spellEnd"/>
            </w:hyperlink>
            <w:r w:rsidRPr="00091EC5">
              <w:t xml:space="preserve"> (</w:t>
            </w:r>
            <w:hyperlink r:id="rId206" w:tooltip="Маньчжуры" w:history="1">
              <w:r w:rsidRPr="00091EC5">
                <w:t>маньчжурская</w:t>
              </w:r>
            </w:hyperlink>
            <w:r w:rsidRPr="00091EC5">
              <w:t>)</w:t>
            </w:r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207" w:tooltip="1912" w:history="1">
              <w:r w:rsidRPr="00091EC5">
                <w:t>1912</w:t>
              </w:r>
            </w:hyperlink>
            <w:r w:rsidRPr="00091EC5">
              <w:t xml:space="preserve"> — </w:t>
            </w:r>
            <w:hyperlink r:id="rId208" w:tooltip="1949" w:history="1">
              <w:r w:rsidRPr="00091EC5">
                <w:t>1949</w:t>
              </w:r>
            </w:hyperlink>
            <w:r w:rsidRPr="00091EC5">
              <w:br/>
              <w:t xml:space="preserve">(на </w:t>
            </w:r>
            <w:hyperlink r:id="rId209" w:tooltip="Тайвань" w:history="1">
              <w:r w:rsidRPr="00091EC5">
                <w:t>Тайване</w:t>
              </w:r>
            </w:hyperlink>
            <w:r w:rsidRPr="00091EC5">
              <w:t xml:space="preserve"> — по н. </w:t>
            </w:r>
            <w:proofErr w:type="spellStart"/>
            <w:r w:rsidRPr="00091EC5">
              <w:t>вр</w:t>
            </w:r>
            <w:proofErr w:type="spellEnd"/>
            <w:r w:rsidRPr="00091EC5">
              <w:t>.)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hyperlink r:id="rId210" w:tooltip="Китайская Республика" w:history="1">
              <w:r w:rsidRPr="00091EC5">
                <w:t>Китайская Республика</w:t>
              </w:r>
            </w:hyperlink>
          </w:p>
        </w:tc>
      </w:tr>
      <w:tr w:rsidR="00BB0103" w:rsidRPr="00091EC5" w:rsidTr="00D319EB">
        <w:tc>
          <w:tcPr>
            <w:tcW w:w="26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r w:rsidRPr="00091EC5">
              <w:t xml:space="preserve">С </w:t>
            </w:r>
            <w:hyperlink r:id="rId211" w:tooltip="1 октября" w:history="1">
              <w:r w:rsidRPr="00091EC5">
                <w:t>1 октября</w:t>
              </w:r>
            </w:hyperlink>
            <w:r w:rsidRPr="00091EC5">
              <w:t xml:space="preserve"> </w:t>
            </w:r>
            <w:hyperlink r:id="rId212" w:tooltip="1949" w:history="1">
              <w:r w:rsidRPr="00091EC5">
                <w:t>1949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0103" w:rsidRPr="00091EC5" w:rsidRDefault="00BB0103" w:rsidP="00D319EB">
            <w:r w:rsidRPr="00091EC5">
              <w:t>Китайская Народная Республика</w:t>
            </w:r>
          </w:p>
        </w:tc>
      </w:tr>
    </w:tbl>
    <w:p w:rsidR="00BB0103" w:rsidRPr="00091EC5" w:rsidRDefault="00BB0103" w:rsidP="00BB0103">
      <w:pPr>
        <w:tabs>
          <w:tab w:val="num" w:pos="0"/>
          <w:tab w:val="num" w:pos="1440"/>
        </w:tabs>
        <w:rPr>
          <w:sz w:val="28"/>
          <w:szCs w:val="28"/>
        </w:rPr>
      </w:pPr>
    </w:p>
    <w:p w:rsidR="00BB0103" w:rsidRDefault="00BB0103" w:rsidP="00BB0103">
      <w:pPr>
        <w:pStyle w:val="a8"/>
        <w:spacing w:line="360" w:lineRule="auto"/>
        <w:rPr>
          <w:b/>
          <w:sz w:val="28"/>
          <w:szCs w:val="28"/>
        </w:rPr>
      </w:pPr>
    </w:p>
    <w:p w:rsidR="00BB0103" w:rsidRDefault="00BB0103" w:rsidP="00BB0103">
      <w:pPr>
        <w:pStyle w:val="a8"/>
        <w:spacing w:line="360" w:lineRule="auto"/>
        <w:jc w:val="center"/>
        <w:rPr>
          <w:b/>
          <w:sz w:val="28"/>
          <w:szCs w:val="28"/>
        </w:rPr>
      </w:pPr>
    </w:p>
    <w:p w:rsidR="00BB0103" w:rsidRPr="007E4E52" w:rsidRDefault="00BB0103" w:rsidP="00BB0103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38559B">
        <w:rPr>
          <w:b/>
          <w:sz w:val="28"/>
          <w:szCs w:val="28"/>
        </w:rPr>
        <w:lastRenderedPageBreak/>
        <w:t xml:space="preserve">Тестовое </w:t>
      </w:r>
      <w:r>
        <w:rPr>
          <w:b/>
          <w:sz w:val="28"/>
          <w:szCs w:val="28"/>
        </w:rPr>
        <w:t xml:space="preserve">задание                                                                                                                   </w:t>
      </w:r>
      <w:r w:rsidRPr="00AF47E9">
        <w:rPr>
          <w:sz w:val="28"/>
          <w:szCs w:val="28"/>
        </w:rPr>
        <w:t>(правильные ответы от 1 до 3)</w:t>
      </w:r>
    </w:p>
    <w:p w:rsidR="00BB0103" w:rsidRPr="00AF47E9" w:rsidRDefault="00BB0103" w:rsidP="00BB0103">
      <w:pPr>
        <w:pStyle w:val="a8"/>
        <w:spacing w:line="276" w:lineRule="auto"/>
        <w:rPr>
          <w:sz w:val="28"/>
          <w:szCs w:val="28"/>
        </w:rPr>
      </w:pPr>
      <w:r w:rsidRPr="00AF47E9">
        <w:rPr>
          <w:sz w:val="28"/>
          <w:szCs w:val="28"/>
        </w:rPr>
        <w:t>1.</w:t>
      </w:r>
      <w:proofErr w:type="gramStart"/>
      <w:r w:rsidRPr="00F172F1">
        <w:rPr>
          <w:i/>
          <w:sz w:val="28"/>
          <w:szCs w:val="28"/>
        </w:rPr>
        <w:t>Китайская</w:t>
      </w:r>
      <w:proofErr w:type="gramEnd"/>
      <w:r w:rsidRPr="00F172F1">
        <w:rPr>
          <w:i/>
          <w:sz w:val="28"/>
          <w:szCs w:val="28"/>
        </w:rPr>
        <w:t xml:space="preserve">  </w:t>
      </w:r>
      <w:proofErr w:type="spellStart"/>
      <w:r w:rsidRPr="00F172F1">
        <w:rPr>
          <w:i/>
          <w:sz w:val="28"/>
          <w:szCs w:val="28"/>
        </w:rPr>
        <w:t>геомантика</w:t>
      </w:r>
      <w:proofErr w:type="spellEnd"/>
      <w:r w:rsidRPr="00F172F1">
        <w:rPr>
          <w:i/>
          <w:sz w:val="28"/>
          <w:szCs w:val="28"/>
        </w:rPr>
        <w:t xml:space="preserve">, основывается на идеях космической энергии </w:t>
      </w:r>
      <w:proofErr w:type="spellStart"/>
      <w:r w:rsidRPr="00F172F1">
        <w:rPr>
          <w:i/>
          <w:iCs/>
          <w:sz w:val="28"/>
          <w:szCs w:val="28"/>
        </w:rPr>
        <w:t>ци</w:t>
      </w:r>
      <w:proofErr w:type="spellEnd"/>
      <w:r w:rsidRPr="00F172F1">
        <w:rPr>
          <w:i/>
          <w:sz w:val="28"/>
          <w:szCs w:val="28"/>
        </w:rPr>
        <w:t xml:space="preserve">. Например, правильная планировка дома, расположение дверей влияет на циркулирующую в помещении энергию </w:t>
      </w:r>
      <w:proofErr w:type="spellStart"/>
      <w:r w:rsidRPr="00F172F1">
        <w:rPr>
          <w:i/>
          <w:sz w:val="28"/>
          <w:szCs w:val="28"/>
        </w:rPr>
        <w:t>ци</w:t>
      </w:r>
      <w:proofErr w:type="spellEnd"/>
      <w:r w:rsidRPr="00F172F1">
        <w:rPr>
          <w:i/>
          <w:sz w:val="28"/>
          <w:szCs w:val="28"/>
        </w:rPr>
        <w:t xml:space="preserve"> и соответственно на благополучие его обитателей.                                                                                                   </w:t>
      </w:r>
      <w:r w:rsidRPr="00AF47E9">
        <w:rPr>
          <w:sz w:val="28"/>
          <w:szCs w:val="28"/>
        </w:rPr>
        <w:t>А) буддизм</w:t>
      </w:r>
      <w:proofErr w:type="gramStart"/>
      <w:r w:rsidRPr="00AF47E9">
        <w:rPr>
          <w:sz w:val="28"/>
          <w:szCs w:val="28"/>
        </w:rPr>
        <w:t xml:space="preserve"> ;</w:t>
      </w:r>
      <w:proofErr w:type="gramEnd"/>
      <w:r w:rsidRPr="00AF47E9">
        <w:rPr>
          <w:sz w:val="28"/>
          <w:szCs w:val="28"/>
        </w:rPr>
        <w:t xml:space="preserve">                                                                                                                                               Б) конфуцианство;                                                                                                                                          В) </w:t>
      </w:r>
      <w:proofErr w:type="spellStart"/>
      <w:r w:rsidRPr="00AF47E9">
        <w:rPr>
          <w:sz w:val="28"/>
          <w:szCs w:val="28"/>
        </w:rPr>
        <w:t>фэншуй</w:t>
      </w:r>
      <w:proofErr w:type="spellEnd"/>
      <w:r w:rsidRPr="00AF47E9">
        <w:rPr>
          <w:sz w:val="28"/>
          <w:szCs w:val="28"/>
        </w:rPr>
        <w:t xml:space="preserve">. </w:t>
      </w:r>
    </w:p>
    <w:p w:rsidR="00BB0103" w:rsidRPr="00AF47E9" w:rsidRDefault="00BB0103" w:rsidP="00BB0103">
      <w:pPr>
        <w:pStyle w:val="a8"/>
        <w:spacing w:line="276" w:lineRule="auto"/>
        <w:rPr>
          <w:sz w:val="28"/>
          <w:szCs w:val="28"/>
        </w:rPr>
      </w:pPr>
      <w:r w:rsidRPr="00AF47E9">
        <w:rPr>
          <w:sz w:val="28"/>
          <w:szCs w:val="28"/>
        </w:rPr>
        <w:t>2</w:t>
      </w:r>
      <w:r w:rsidRPr="00F172F1">
        <w:rPr>
          <w:i/>
          <w:sz w:val="28"/>
          <w:szCs w:val="28"/>
        </w:rPr>
        <w:t xml:space="preserve">.Фэншуй. переводится                                                                                                                           </w:t>
      </w:r>
      <w:r w:rsidRPr="00AF47E9">
        <w:rPr>
          <w:sz w:val="28"/>
          <w:szCs w:val="28"/>
        </w:rPr>
        <w:t>А) «ветер и вода»;                                                                                                                                           Б) «солнце и ветер»;                                                                                                                                       В) «земля и вода»</w:t>
      </w:r>
    </w:p>
    <w:p w:rsidR="00BB0103" w:rsidRPr="00AF47E9" w:rsidRDefault="00BB0103" w:rsidP="00BB0103">
      <w:pPr>
        <w:pStyle w:val="a8"/>
        <w:spacing w:line="276" w:lineRule="auto"/>
        <w:rPr>
          <w:sz w:val="28"/>
          <w:szCs w:val="28"/>
        </w:rPr>
      </w:pPr>
      <w:r w:rsidRPr="00AF47E9">
        <w:rPr>
          <w:sz w:val="28"/>
          <w:szCs w:val="28"/>
        </w:rPr>
        <w:t xml:space="preserve">3. </w:t>
      </w:r>
      <w:r w:rsidRPr="00F172F1">
        <w:rPr>
          <w:i/>
          <w:sz w:val="28"/>
          <w:szCs w:val="28"/>
        </w:rPr>
        <w:t xml:space="preserve">Основные элементы каллиграфии, которые китайцы называют «четырьмя сокровищами знания»:                                                                                                                                                    </w:t>
      </w:r>
      <w:proofErr w:type="gramStart"/>
      <w:r w:rsidRPr="00AF47E9">
        <w:rPr>
          <w:sz w:val="28"/>
          <w:szCs w:val="28"/>
        </w:rPr>
        <w:t>А) чернильные палочки, чернильный камень, кисти и бумага;                                                                                                    Б) умение, вдохновение, упорство, усердие, труд;                                                                                        В) китайский язык, китайская история, китайская культура, китайские литературные источники.</w:t>
      </w:r>
      <w:proofErr w:type="gramEnd"/>
    </w:p>
    <w:p w:rsidR="00BB0103" w:rsidRPr="00AF47E9" w:rsidRDefault="00BB0103" w:rsidP="00BB0103">
      <w:pPr>
        <w:pStyle w:val="a8"/>
        <w:spacing w:line="276" w:lineRule="auto"/>
        <w:rPr>
          <w:sz w:val="28"/>
          <w:szCs w:val="28"/>
        </w:rPr>
      </w:pPr>
      <w:r w:rsidRPr="00AF47E9">
        <w:rPr>
          <w:sz w:val="28"/>
          <w:szCs w:val="28"/>
        </w:rPr>
        <w:t xml:space="preserve">4. </w:t>
      </w:r>
      <w:r w:rsidRPr="00F172F1">
        <w:rPr>
          <w:i/>
          <w:sz w:val="28"/>
          <w:szCs w:val="28"/>
        </w:rPr>
        <w:t>Настоящий же фарфор появился только в эпоху династии</w:t>
      </w:r>
      <w:proofErr w:type="gramStart"/>
      <w:r w:rsidRPr="00F172F1">
        <w:rPr>
          <w:i/>
          <w:sz w:val="28"/>
          <w:szCs w:val="28"/>
        </w:rPr>
        <w:t xml:space="preserve"> С</w:t>
      </w:r>
      <w:proofErr w:type="gramEnd"/>
      <w:r w:rsidRPr="00F172F1">
        <w:rPr>
          <w:i/>
          <w:sz w:val="28"/>
          <w:szCs w:val="28"/>
        </w:rPr>
        <w:t>уй. (</w:t>
      </w:r>
      <w:hyperlink r:id="rId213" w:tooltip="581" w:history="1">
        <w:r w:rsidRPr="00F172F1">
          <w:rPr>
            <w:i/>
            <w:sz w:val="28"/>
            <w:szCs w:val="28"/>
          </w:rPr>
          <w:t>581</w:t>
        </w:r>
      </w:hyperlink>
      <w:r w:rsidRPr="00F172F1">
        <w:rPr>
          <w:i/>
          <w:sz w:val="28"/>
          <w:szCs w:val="28"/>
        </w:rPr>
        <w:t xml:space="preserve"> — </w:t>
      </w:r>
      <w:hyperlink r:id="rId214" w:tooltip="618" w:history="1">
        <w:r w:rsidRPr="00F172F1">
          <w:rPr>
            <w:i/>
            <w:sz w:val="28"/>
            <w:szCs w:val="28"/>
          </w:rPr>
          <w:t>618</w:t>
        </w:r>
      </w:hyperlink>
      <w:r w:rsidRPr="00F172F1">
        <w:rPr>
          <w:i/>
          <w:sz w:val="28"/>
          <w:szCs w:val="28"/>
        </w:rPr>
        <w:t xml:space="preserve"> гг. н.э.) Изящные предметы из фарфора отличаются тем, что                                                                        </w:t>
      </w:r>
      <w:r w:rsidRPr="00AF47E9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F47E9">
        <w:rPr>
          <w:sz w:val="28"/>
          <w:szCs w:val="28"/>
        </w:rPr>
        <w:t>поверхность ровная и полированная;                                                                                                                                 Б) красиво звучат при ударе по изделию;                                                                                                  В) могут казаться прозрачными.</w:t>
      </w:r>
    </w:p>
    <w:p w:rsidR="00BB0103" w:rsidRDefault="00BB0103" w:rsidP="00BB0103">
      <w:pPr>
        <w:pStyle w:val="a8"/>
        <w:spacing w:line="276" w:lineRule="auto"/>
        <w:rPr>
          <w:sz w:val="28"/>
          <w:szCs w:val="28"/>
        </w:rPr>
      </w:pPr>
      <w:r w:rsidRPr="00AF47E9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Pr="00F172F1">
        <w:rPr>
          <w:i/>
          <w:sz w:val="28"/>
          <w:szCs w:val="28"/>
        </w:rPr>
        <w:t xml:space="preserve">Два самых известных китайских изобретения появились благодаря философии. Их открыли </w:t>
      </w:r>
      <w:proofErr w:type="spellStart"/>
      <w:r w:rsidRPr="00F172F1">
        <w:rPr>
          <w:i/>
          <w:sz w:val="28"/>
          <w:szCs w:val="28"/>
        </w:rPr>
        <w:t>доасские</w:t>
      </w:r>
      <w:proofErr w:type="spellEnd"/>
      <w:r w:rsidRPr="00F172F1">
        <w:rPr>
          <w:i/>
          <w:sz w:val="28"/>
          <w:szCs w:val="28"/>
        </w:rPr>
        <w:t xml:space="preserve"> мудрецы и приверженцы учения </w:t>
      </w:r>
      <w:proofErr w:type="spellStart"/>
      <w:r w:rsidRPr="00F172F1">
        <w:rPr>
          <w:i/>
          <w:sz w:val="28"/>
          <w:szCs w:val="28"/>
        </w:rPr>
        <w:t>фэншуй</w:t>
      </w:r>
      <w:proofErr w:type="spellEnd"/>
      <w:r w:rsidRPr="00F172F1">
        <w:rPr>
          <w:i/>
          <w:sz w:val="28"/>
          <w:szCs w:val="28"/>
        </w:rPr>
        <w:t xml:space="preserve">:                                                                        </w:t>
      </w:r>
      <w:r w:rsidRPr="00AF47E9">
        <w:rPr>
          <w:sz w:val="28"/>
          <w:szCs w:val="28"/>
        </w:rPr>
        <w:t>А) печатные книги, фарфор;                                                                                                                        Б) шёлк, зеркало;                                                                                                                                    В) порох, магнитный компас.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7E4E52">
        <w:rPr>
          <w:b/>
          <w:sz w:val="28"/>
          <w:szCs w:val="28"/>
        </w:rPr>
        <w:t xml:space="preserve">Ключ к ответам:                                                                                                                                         </w:t>
      </w:r>
      <w:r w:rsidRPr="00AF47E9">
        <w:rPr>
          <w:sz w:val="28"/>
          <w:szCs w:val="28"/>
        </w:rPr>
        <w:t>1 - В;                                                                                                                                                               2 – А;                                                                                                                                                                3 – А;                                                                                                                                                                                          4 – А. Б, В;                                                                                                                                                         5 – В.</w:t>
      </w:r>
    </w:p>
    <w:p w:rsidR="00BB0103" w:rsidRDefault="00BB0103" w:rsidP="00BB0103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976416">
        <w:rPr>
          <w:b/>
          <w:sz w:val="28"/>
          <w:szCs w:val="28"/>
        </w:rPr>
        <w:lastRenderedPageBreak/>
        <w:t>Анкета</w:t>
      </w:r>
    </w:p>
    <w:p w:rsidR="00BB0103" w:rsidRDefault="00BB0103" w:rsidP="00BB0103">
      <w:pPr>
        <w:pStyle w:val="a8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805B8">
        <w:rPr>
          <w:i/>
          <w:sz w:val="28"/>
          <w:szCs w:val="28"/>
        </w:rPr>
        <w:t xml:space="preserve">Китай граничит с несколькими субъектами РФ, в том числе и с Хабаровским краем. Мы должны знать великого соседа?                         </w:t>
      </w:r>
      <w:r>
        <w:rPr>
          <w:sz w:val="28"/>
          <w:szCs w:val="28"/>
        </w:rPr>
        <w:t xml:space="preserve">                    А) Обязательно, знания о Китае способствуют укреплению наших границ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Б) Необязательно, это ни на что не влияет.</w:t>
      </w:r>
    </w:p>
    <w:p w:rsidR="00BB0103" w:rsidRDefault="00BB0103" w:rsidP="00BB0103">
      <w:pPr>
        <w:pStyle w:val="a8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805B8">
        <w:rPr>
          <w:i/>
          <w:sz w:val="28"/>
          <w:szCs w:val="28"/>
        </w:rPr>
        <w:t>На всем российском Дальнем Востоке проживает менее 7 миллионов жи</w:t>
      </w:r>
      <w:r>
        <w:rPr>
          <w:i/>
          <w:sz w:val="28"/>
          <w:szCs w:val="28"/>
        </w:rPr>
        <w:t>телей, в России – 149</w:t>
      </w:r>
      <w:r w:rsidRPr="000805B8">
        <w:rPr>
          <w:i/>
          <w:sz w:val="28"/>
          <w:szCs w:val="28"/>
        </w:rPr>
        <w:t xml:space="preserve"> миллиона человек, а в КНР – 1.3 млрд. чел.  Что необходимо делать, чтобы сохранить Приамурье, некогда входившее в Китайскую империю?                                      </w:t>
      </w:r>
      <w:r>
        <w:rPr>
          <w:sz w:val="28"/>
          <w:szCs w:val="28"/>
        </w:rPr>
        <w:t xml:space="preserve">                                 </w:t>
      </w:r>
      <w:r w:rsidRPr="009E76CF">
        <w:rPr>
          <w:sz w:val="28"/>
          <w:szCs w:val="28"/>
        </w:rPr>
        <w:t>А) сделать регион ДВ привлекательным для инвесторов</w:t>
      </w:r>
      <w:r>
        <w:rPr>
          <w:sz w:val="28"/>
          <w:szCs w:val="28"/>
        </w:rPr>
        <w:t>,</w:t>
      </w:r>
      <w:r w:rsidRPr="009E7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проводить демографическую политику, направленную на увеличение численности населении я Приамурья;                                                                                                    </w:t>
      </w:r>
      <w:r w:rsidRPr="009E76CF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 оставить все как есть, Россия и так сильное государство;</w:t>
      </w:r>
    </w:p>
    <w:p w:rsidR="00BB0103" w:rsidRDefault="00BB0103" w:rsidP="00BB0103">
      <w:pPr>
        <w:pStyle w:val="a8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805B8">
        <w:rPr>
          <w:i/>
          <w:sz w:val="28"/>
          <w:szCs w:val="28"/>
        </w:rPr>
        <w:t xml:space="preserve">Китай уже входит в четверку самых экономически мощных стран, хотя имеет множество проблем, в том числе невысокий уровень жизни населения для большинства населения. По какому показателю он занимает 2 место в мире?                                                                                                  </w:t>
      </w:r>
      <w:r>
        <w:rPr>
          <w:sz w:val="28"/>
          <w:szCs w:val="28"/>
        </w:rPr>
        <w:t>А) по общему уровню ВВП;                                                                                                Б) по численности населения;</w:t>
      </w:r>
    </w:p>
    <w:p w:rsidR="00BB0103" w:rsidRDefault="00BB0103" w:rsidP="00BB0103">
      <w:pPr>
        <w:pStyle w:val="a8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805B8">
        <w:rPr>
          <w:i/>
          <w:sz w:val="28"/>
          <w:szCs w:val="28"/>
        </w:rPr>
        <w:t xml:space="preserve">Приграничная торговля с Китаем такова: в КНР вывозится сырье, а в Россию идет готовая продукция. В чем выгода Китая?                                         </w:t>
      </w:r>
      <w:r w:rsidRPr="000805B8">
        <w:rPr>
          <w:sz w:val="28"/>
          <w:szCs w:val="28"/>
        </w:rPr>
        <w:t xml:space="preserve">А) создаются в северном Китае новые рабочие места, население получает дополнительный доход;                                                                                         </w:t>
      </w:r>
      <w:r>
        <w:rPr>
          <w:sz w:val="28"/>
          <w:szCs w:val="28"/>
        </w:rPr>
        <w:t>Б) особой выгоды нет, Китай богат природными ресурсами;</w:t>
      </w:r>
    </w:p>
    <w:p w:rsidR="00BB0103" w:rsidRDefault="00BB0103" w:rsidP="00BB0103">
      <w:pPr>
        <w:pStyle w:val="a8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805B8">
        <w:rPr>
          <w:i/>
          <w:sz w:val="28"/>
          <w:szCs w:val="28"/>
        </w:rPr>
        <w:t>Считаете ли Вы тему, выбранную для урока актуальной?</w:t>
      </w:r>
      <w:r>
        <w:rPr>
          <w:sz w:val="28"/>
          <w:szCs w:val="28"/>
        </w:rPr>
        <w:t xml:space="preserve">                                             А) Мы проживаем рядом с Китаем и должны быть информированы об экономическом и социальном  развитии КНР, многие из нас были или побывают в Китае;                                                                                                         Б) Тема ни чем не выделяется из ряда </w:t>
      </w:r>
      <w:proofErr w:type="gramStart"/>
      <w:r>
        <w:rPr>
          <w:sz w:val="28"/>
          <w:szCs w:val="28"/>
        </w:rPr>
        <w:t>изучаемых</w:t>
      </w:r>
      <w:proofErr w:type="gramEnd"/>
      <w:r>
        <w:rPr>
          <w:sz w:val="28"/>
          <w:szCs w:val="28"/>
        </w:rPr>
        <w:t xml:space="preserve"> тем по дисциплине «География».</w:t>
      </w:r>
    </w:p>
    <w:p w:rsidR="00BB0103" w:rsidRDefault="00BB0103" w:rsidP="00BB0103">
      <w:pPr>
        <w:pStyle w:val="a8"/>
        <w:spacing w:line="276" w:lineRule="auto"/>
        <w:rPr>
          <w:sz w:val="28"/>
          <w:szCs w:val="28"/>
        </w:rPr>
      </w:pPr>
    </w:p>
    <w:p w:rsidR="00BB0103" w:rsidRDefault="00BB0103" w:rsidP="00BB0103">
      <w:pPr>
        <w:pStyle w:val="a8"/>
        <w:spacing w:line="276" w:lineRule="auto"/>
        <w:rPr>
          <w:sz w:val="28"/>
          <w:szCs w:val="28"/>
        </w:rPr>
      </w:pPr>
    </w:p>
    <w:p w:rsidR="00BB0103" w:rsidRDefault="00BB0103" w:rsidP="00BB0103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BB0103" w:rsidRDefault="00BB0103" w:rsidP="00BB0103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BB0103" w:rsidRDefault="00BB0103" w:rsidP="00BB0103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EA5A0B">
        <w:rPr>
          <w:b/>
          <w:sz w:val="28"/>
          <w:szCs w:val="28"/>
        </w:rPr>
        <w:lastRenderedPageBreak/>
        <w:t>Список литературы.</w:t>
      </w:r>
    </w:p>
    <w:p w:rsidR="00BB0103" w:rsidRPr="00287F5D" w:rsidRDefault="00BB0103" w:rsidP="00BB0103">
      <w:pPr>
        <w:spacing w:line="360" w:lineRule="auto"/>
        <w:rPr>
          <w:rFonts w:eastAsia="Arial Unicode MS"/>
          <w:color w:val="261808"/>
          <w:sz w:val="28"/>
          <w:szCs w:val="28"/>
        </w:rPr>
      </w:pPr>
      <w:proofErr w:type="spellStart"/>
      <w:r w:rsidRPr="00287F5D">
        <w:rPr>
          <w:rFonts w:eastAsia="Arial Unicode MS"/>
          <w:color w:val="261808"/>
          <w:sz w:val="28"/>
          <w:szCs w:val="28"/>
        </w:rPr>
        <w:t>Бирюлин</w:t>
      </w:r>
      <w:proofErr w:type="spellEnd"/>
      <w:r w:rsidRPr="00287F5D">
        <w:rPr>
          <w:rFonts w:eastAsia="Arial Unicode MS"/>
          <w:color w:val="261808"/>
          <w:sz w:val="28"/>
          <w:szCs w:val="28"/>
        </w:rPr>
        <w:t xml:space="preserve"> Е.В., </w:t>
      </w:r>
      <w:proofErr w:type="spellStart"/>
      <w:r w:rsidRPr="00287F5D">
        <w:rPr>
          <w:rFonts w:eastAsia="Arial Unicode MS"/>
          <w:color w:val="261808"/>
          <w:sz w:val="28"/>
          <w:szCs w:val="28"/>
        </w:rPr>
        <w:t>Кранина</w:t>
      </w:r>
      <w:proofErr w:type="spellEnd"/>
      <w:r w:rsidRPr="00287F5D">
        <w:rPr>
          <w:rFonts w:eastAsia="Arial Unicode MS"/>
          <w:color w:val="261808"/>
          <w:sz w:val="28"/>
          <w:szCs w:val="28"/>
        </w:rPr>
        <w:t xml:space="preserve"> Е.И. Экологические проблемы КНР: опыт правового регулирования. М., 2005.</w:t>
      </w:r>
    </w:p>
    <w:p w:rsidR="00BB0103" w:rsidRPr="00287F5D" w:rsidRDefault="00BB0103" w:rsidP="00BB0103">
      <w:pPr>
        <w:spacing w:line="360" w:lineRule="auto"/>
        <w:rPr>
          <w:rFonts w:eastAsia="Arial Unicode MS"/>
          <w:color w:val="261808"/>
          <w:sz w:val="28"/>
          <w:szCs w:val="28"/>
        </w:rPr>
      </w:pPr>
      <w:proofErr w:type="spellStart"/>
      <w:r w:rsidRPr="00287F5D">
        <w:rPr>
          <w:rFonts w:eastAsia="Arial Unicode MS"/>
          <w:color w:val="261808"/>
          <w:sz w:val="28"/>
          <w:szCs w:val="28"/>
        </w:rPr>
        <w:t>Ганшин</w:t>
      </w:r>
      <w:proofErr w:type="spellEnd"/>
      <w:r w:rsidRPr="00287F5D">
        <w:rPr>
          <w:rFonts w:eastAsia="Arial Unicode MS"/>
          <w:color w:val="261808"/>
          <w:sz w:val="28"/>
          <w:szCs w:val="28"/>
        </w:rPr>
        <w:t xml:space="preserve"> Г.А., Ушаков И.В. Китай: Экономико-географический очерк. М., 2004.</w:t>
      </w:r>
    </w:p>
    <w:p w:rsidR="00BB0103" w:rsidRPr="00287F5D" w:rsidRDefault="00BB0103" w:rsidP="00BB0103">
      <w:pPr>
        <w:spacing w:line="360" w:lineRule="auto"/>
        <w:rPr>
          <w:rFonts w:eastAsia="Arial Unicode MS"/>
          <w:color w:val="261808"/>
          <w:sz w:val="28"/>
          <w:szCs w:val="28"/>
        </w:rPr>
      </w:pPr>
      <w:proofErr w:type="spellStart"/>
      <w:r w:rsidRPr="00287F5D">
        <w:rPr>
          <w:rFonts w:eastAsia="Arial Unicode MS"/>
          <w:color w:val="261808"/>
          <w:sz w:val="28"/>
          <w:szCs w:val="28"/>
        </w:rPr>
        <w:t>Ганшин</w:t>
      </w:r>
      <w:proofErr w:type="spellEnd"/>
      <w:r w:rsidRPr="00287F5D">
        <w:rPr>
          <w:rFonts w:eastAsia="Arial Unicode MS"/>
          <w:color w:val="261808"/>
          <w:sz w:val="28"/>
          <w:szCs w:val="28"/>
        </w:rPr>
        <w:t xml:space="preserve"> В.Г. Китай и его соседи: на пути к гражданскому обществу (особенности и закономерности формирования основ гражданского общества в Китае и некоторых странах АТР). М., 2004.</w:t>
      </w:r>
    </w:p>
    <w:p w:rsidR="00BB0103" w:rsidRPr="00287F5D" w:rsidRDefault="00BB0103" w:rsidP="00BB0103">
      <w:pPr>
        <w:spacing w:line="360" w:lineRule="auto"/>
        <w:rPr>
          <w:rFonts w:eastAsia="Arial Unicode MS"/>
          <w:color w:val="261808"/>
          <w:sz w:val="28"/>
          <w:szCs w:val="28"/>
        </w:rPr>
      </w:pPr>
      <w:r w:rsidRPr="00287F5D">
        <w:rPr>
          <w:rFonts w:eastAsia="Arial Unicode MS"/>
          <w:color w:val="261808"/>
          <w:sz w:val="28"/>
          <w:szCs w:val="28"/>
        </w:rPr>
        <w:t>Границы Китая: история формирования / Под общ</w:t>
      </w:r>
      <w:proofErr w:type="gramStart"/>
      <w:r w:rsidRPr="00287F5D">
        <w:rPr>
          <w:rFonts w:eastAsia="Arial Unicode MS"/>
          <w:color w:val="261808"/>
          <w:sz w:val="28"/>
          <w:szCs w:val="28"/>
        </w:rPr>
        <w:t>.</w:t>
      </w:r>
      <w:proofErr w:type="gramEnd"/>
      <w:r w:rsidRPr="00287F5D">
        <w:rPr>
          <w:rFonts w:eastAsia="Arial Unicode MS"/>
          <w:color w:val="261808"/>
          <w:sz w:val="28"/>
          <w:szCs w:val="28"/>
        </w:rPr>
        <w:t xml:space="preserve"> </w:t>
      </w:r>
      <w:proofErr w:type="gramStart"/>
      <w:r w:rsidRPr="00287F5D">
        <w:rPr>
          <w:rFonts w:eastAsia="Arial Unicode MS"/>
          <w:color w:val="261808"/>
          <w:sz w:val="28"/>
          <w:szCs w:val="28"/>
        </w:rPr>
        <w:t>р</w:t>
      </w:r>
      <w:proofErr w:type="gramEnd"/>
      <w:r w:rsidRPr="00287F5D">
        <w:rPr>
          <w:rFonts w:eastAsia="Arial Unicode MS"/>
          <w:color w:val="261808"/>
          <w:sz w:val="28"/>
          <w:szCs w:val="28"/>
        </w:rPr>
        <w:t xml:space="preserve">ед. </w:t>
      </w:r>
      <w:proofErr w:type="spellStart"/>
      <w:r w:rsidRPr="00287F5D">
        <w:rPr>
          <w:rFonts w:eastAsia="Arial Unicode MS"/>
          <w:color w:val="261808"/>
          <w:sz w:val="28"/>
          <w:szCs w:val="28"/>
        </w:rPr>
        <w:t>В.С.Мясникова</w:t>
      </w:r>
      <w:proofErr w:type="spellEnd"/>
      <w:r w:rsidRPr="00287F5D">
        <w:rPr>
          <w:rFonts w:eastAsia="Arial Unicode MS"/>
          <w:color w:val="261808"/>
          <w:sz w:val="28"/>
          <w:szCs w:val="28"/>
        </w:rPr>
        <w:t xml:space="preserve"> и Е.Д.Степанова. М., 2001.</w:t>
      </w:r>
    </w:p>
    <w:p w:rsidR="00BB0103" w:rsidRPr="00287F5D" w:rsidRDefault="00BB0103" w:rsidP="00BB0103">
      <w:pPr>
        <w:spacing w:line="360" w:lineRule="auto"/>
        <w:rPr>
          <w:rFonts w:eastAsia="Arial Unicode MS"/>
          <w:color w:val="261808"/>
          <w:sz w:val="28"/>
          <w:szCs w:val="28"/>
        </w:rPr>
      </w:pPr>
      <w:r w:rsidRPr="00287F5D">
        <w:rPr>
          <w:rFonts w:eastAsia="Arial Unicode MS"/>
          <w:color w:val="261808"/>
          <w:sz w:val="28"/>
          <w:szCs w:val="28"/>
        </w:rPr>
        <w:t xml:space="preserve">История Китая. Под ред. </w:t>
      </w:r>
      <w:proofErr w:type="spellStart"/>
      <w:r w:rsidRPr="00287F5D">
        <w:rPr>
          <w:rFonts w:eastAsia="Arial Unicode MS"/>
          <w:color w:val="261808"/>
          <w:sz w:val="28"/>
          <w:szCs w:val="28"/>
        </w:rPr>
        <w:t>А.В.Меликсетова</w:t>
      </w:r>
      <w:proofErr w:type="spellEnd"/>
      <w:r w:rsidRPr="00287F5D">
        <w:rPr>
          <w:rFonts w:eastAsia="Arial Unicode MS"/>
          <w:color w:val="261808"/>
          <w:sz w:val="28"/>
          <w:szCs w:val="28"/>
        </w:rPr>
        <w:t>. М., 2004.</w:t>
      </w:r>
    </w:p>
    <w:p w:rsidR="00BB0103" w:rsidRPr="00287F5D" w:rsidRDefault="00BB0103" w:rsidP="00BB0103">
      <w:pPr>
        <w:spacing w:line="360" w:lineRule="auto"/>
        <w:rPr>
          <w:rFonts w:eastAsia="Arial Unicode MS"/>
          <w:color w:val="261808"/>
          <w:sz w:val="28"/>
          <w:szCs w:val="28"/>
        </w:rPr>
      </w:pPr>
      <w:r w:rsidRPr="00287F5D">
        <w:rPr>
          <w:rFonts w:eastAsia="Arial Unicode MS"/>
          <w:color w:val="261808"/>
          <w:sz w:val="28"/>
          <w:szCs w:val="28"/>
        </w:rPr>
        <w:t>Китай: угрозы, риски, вызовы развитию. Под ред. В.Михеева. М., 2005.</w:t>
      </w:r>
    </w:p>
    <w:p w:rsidR="00BB0103" w:rsidRPr="00287F5D" w:rsidRDefault="00BB0103" w:rsidP="00BB0103">
      <w:pPr>
        <w:spacing w:line="360" w:lineRule="auto"/>
        <w:rPr>
          <w:rFonts w:eastAsia="Arial Unicode MS"/>
          <w:color w:val="261808"/>
          <w:sz w:val="28"/>
          <w:szCs w:val="28"/>
        </w:rPr>
      </w:pPr>
      <w:r w:rsidRPr="00287F5D">
        <w:rPr>
          <w:rFonts w:eastAsia="Arial Unicode MS"/>
          <w:color w:val="261808"/>
          <w:sz w:val="28"/>
          <w:szCs w:val="28"/>
        </w:rPr>
        <w:t>Китай на пути модернизации и реформ, 1949-1999 / ИДВ РАН. М., 1999.</w:t>
      </w:r>
    </w:p>
    <w:p w:rsidR="00BB0103" w:rsidRPr="00287F5D" w:rsidRDefault="00BB0103" w:rsidP="00BB0103">
      <w:pPr>
        <w:spacing w:line="360" w:lineRule="auto"/>
        <w:rPr>
          <w:rFonts w:eastAsia="Arial Unicode MS"/>
          <w:color w:val="261808"/>
          <w:sz w:val="28"/>
          <w:szCs w:val="28"/>
        </w:rPr>
      </w:pPr>
      <w:r w:rsidRPr="00287F5D">
        <w:rPr>
          <w:rFonts w:eastAsia="Arial Unicode MS"/>
          <w:color w:val="261808"/>
          <w:sz w:val="28"/>
          <w:szCs w:val="28"/>
        </w:rPr>
        <w:t>Кравцова М.Е. История культуры Китая. СПб</w:t>
      </w:r>
      <w:proofErr w:type="gramStart"/>
      <w:r w:rsidRPr="00287F5D">
        <w:rPr>
          <w:rFonts w:eastAsia="Arial Unicode MS"/>
          <w:color w:val="261808"/>
          <w:sz w:val="28"/>
          <w:szCs w:val="28"/>
        </w:rPr>
        <w:t xml:space="preserve">., </w:t>
      </w:r>
      <w:proofErr w:type="gramEnd"/>
      <w:r w:rsidRPr="00287F5D">
        <w:rPr>
          <w:rFonts w:eastAsia="Arial Unicode MS"/>
          <w:color w:val="261808"/>
          <w:sz w:val="28"/>
          <w:szCs w:val="28"/>
        </w:rPr>
        <w:t>1999.</w:t>
      </w:r>
    </w:p>
    <w:p w:rsidR="00BB0103" w:rsidRPr="00287F5D" w:rsidRDefault="00BB0103" w:rsidP="00BB0103">
      <w:pPr>
        <w:spacing w:line="360" w:lineRule="auto"/>
        <w:rPr>
          <w:rFonts w:eastAsia="Arial Unicode MS"/>
          <w:color w:val="261808"/>
          <w:sz w:val="28"/>
          <w:szCs w:val="28"/>
        </w:rPr>
      </w:pPr>
      <w:proofErr w:type="spellStart"/>
      <w:r w:rsidRPr="00287F5D">
        <w:rPr>
          <w:rFonts w:eastAsia="Arial Unicode MS"/>
          <w:color w:val="261808"/>
          <w:sz w:val="28"/>
          <w:szCs w:val="28"/>
        </w:rPr>
        <w:t>Кузык</w:t>
      </w:r>
      <w:proofErr w:type="spellEnd"/>
      <w:r w:rsidRPr="00287F5D">
        <w:rPr>
          <w:rFonts w:eastAsia="Arial Unicode MS"/>
          <w:color w:val="261808"/>
          <w:sz w:val="28"/>
          <w:szCs w:val="28"/>
        </w:rPr>
        <w:t xml:space="preserve"> Б.Н., Титаренко М.Л. Китай-Россия 2050: стратегия </w:t>
      </w:r>
      <w:proofErr w:type="spellStart"/>
      <w:r w:rsidRPr="00287F5D">
        <w:rPr>
          <w:rFonts w:eastAsia="Arial Unicode MS"/>
          <w:color w:val="261808"/>
          <w:sz w:val="28"/>
          <w:szCs w:val="28"/>
        </w:rPr>
        <w:t>соразвития</w:t>
      </w:r>
      <w:proofErr w:type="spellEnd"/>
      <w:r w:rsidRPr="00287F5D">
        <w:rPr>
          <w:rFonts w:eastAsia="Arial Unicode MS"/>
          <w:color w:val="261808"/>
          <w:sz w:val="28"/>
          <w:szCs w:val="28"/>
        </w:rPr>
        <w:t>. М.,2006.</w:t>
      </w:r>
    </w:p>
    <w:p w:rsidR="00BB0103" w:rsidRPr="00287F5D" w:rsidRDefault="00BB0103" w:rsidP="00BB0103">
      <w:pPr>
        <w:spacing w:line="360" w:lineRule="auto"/>
        <w:rPr>
          <w:rFonts w:eastAsia="Arial Unicode MS"/>
          <w:color w:val="261808"/>
          <w:sz w:val="28"/>
          <w:szCs w:val="28"/>
        </w:rPr>
      </w:pPr>
      <w:proofErr w:type="spellStart"/>
      <w:r w:rsidRPr="00287F5D">
        <w:rPr>
          <w:rFonts w:eastAsia="Arial Unicode MS"/>
          <w:color w:val="261808"/>
          <w:sz w:val="28"/>
          <w:szCs w:val="28"/>
        </w:rPr>
        <w:t>Кульпин</w:t>
      </w:r>
      <w:proofErr w:type="spellEnd"/>
      <w:r w:rsidRPr="00287F5D">
        <w:rPr>
          <w:rFonts w:eastAsia="Arial Unicode MS"/>
          <w:color w:val="261808"/>
          <w:sz w:val="28"/>
          <w:szCs w:val="28"/>
        </w:rPr>
        <w:t xml:space="preserve"> Э.С. Человек и природа в Китае. М., 1990 или </w:t>
      </w:r>
      <w:proofErr w:type="spellStart"/>
      <w:r w:rsidRPr="00287F5D">
        <w:rPr>
          <w:rFonts w:eastAsia="Arial Unicode MS"/>
          <w:color w:val="261808"/>
          <w:sz w:val="28"/>
          <w:szCs w:val="28"/>
        </w:rPr>
        <w:t>Кульпин</w:t>
      </w:r>
      <w:proofErr w:type="spellEnd"/>
      <w:r w:rsidRPr="00287F5D">
        <w:rPr>
          <w:rFonts w:eastAsia="Arial Unicode MS"/>
          <w:color w:val="261808"/>
          <w:sz w:val="28"/>
          <w:szCs w:val="28"/>
        </w:rPr>
        <w:t xml:space="preserve"> Э.С. Восток. Человек и природа на Дальнем Востоке. М.,1999</w:t>
      </w:r>
    </w:p>
    <w:p w:rsidR="00BB0103" w:rsidRPr="00287F5D" w:rsidRDefault="00BB0103" w:rsidP="00BB0103">
      <w:pPr>
        <w:spacing w:line="360" w:lineRule="auto"/>
        <w:rPr>
          <w:rFonts w:eastAsia="Arial Unicode MS"/>
          <w:color w:val="261808"/>
          <w:sz w:val="28"/>
          <w:szCs w:val="28"/>
        </w:rPr>
      </w:pPr>
      <w:proofErr w:type="spellStart"/>
      <w:r w:rsidRPr="00287F5D">
        <w:rPr>
          <w:sz w:val="28"/>
          <w:szCs w:val="28"/>
        </w:rPr>
        <w:t>Максаковский</w:t>
      </w:r>
      <w:proofErr w:type="spellEnd"/>
      <w:r w:rsidRPr="00287F5D">
        <w:rPr>
          <w:sz w:val="28"/>
          <w:szCs w:val="28"/>
        </w:rPr>
        <w:t xml:space="preserve"> В.П. «Преподавание географии в зарубежной школе», </w:t>
      </w:r>
      <w:proofErr w:type="spellStart"/>
      <w:r w:rsidRPr="00287F5D">
        <w:rPr>
          <w:sz w:val="28"/>
          <w:szCs w:val="28"/>
        </w:rPr>
        <w:t>М.,Гуманит</w:t>
      </w:r>
      <w:proofErr w:type="spellEnd"/>
      <w:r w:rsidRPr="00287F5D">
        <w:rPr>
          <w:sz w:val="28"/>
          <w:szCs w:val="28"/>
        </w:rPr>
        <w:t xml:space="preserve">. </w:t>
      </w:r>
      <w:proofErr w:type="spellStart"/>
      <w:r w:rsidRPr="00287F5D">
        <w:rPr>
          <w:sz w:val="28"/>
          <w:szCs w:val="28"/>
        </w:rPr>
        <w:t>Издат</w:t>
      </w:r>
      <w:proofErr w:type="spellEnd"/>
      <w:r w:rsidRPr="00287F5D">
        <w:rPr>
          <w:sz w:val="28"/>
          <w:szCs w:val="28"/>
        </w:rPr>
        <w:t xml:space="preserve"> центр </w:t>
      </w:r>
      <w:proofErr w:type="spellStart"/>
      <w:r w:rsidRPr="00287F5D">
        <w:rPr>
          <w:sz w:val="28"/>
          <w:szCs w:val="28"/>
        </w:rPr>
        <w:t>Владос</w:t>
      </w:r>
      <w:proofErr w:type="spellEnd"/>
      <w:r w:rsidRPr="00287F5D">
        <w:rPr>
          <w:sz w:val="28"/>
          <w:szCs w:val="28"/>
        </w:rPr>
        <w:t xml:space="preserve"> , 2001</w:t>
      </w:r>
      <w:r w:rsidRPr="00287F5D">
        <w:rPr>
          <w:rFonts w:eastAsia="Arial Unicode MS"/>
          <w:color w:val="261808"/>
          <w:sz w:val="28"/>
          <w:szCs w:val="28"/>
        </w:rPr>
        <w:t xml:space="preserve"> </w:t>
      </w:r>
    </w:p>
    <w:p w:rsidR="00BB0103" w:rsidRPr="00BB0103" w:rsidRDefault="00BB0103" w:rsidP="00BB0103">
      <w:pPr>
        <w:spacing w:line="360" w:lineRule="auto"/>
        <w:rPr>
          <w:rFonts w:eastAsia="Arial Unicode MS"/>
          <w:color w:val="261808"/>
          <w:sz w:val="28"/>
          <w:szCs w:val="28"/>
          <w:lang w:val="en-US"/>
        </w:rPr>
      </w:pPr>
      <w:r w:rsidRPr="00287F5D">
        <w:rPr>
          <w:rFonts w:eastAsia="Arial Unicode MS"/>
          <w:color w:val="261808"/>
          <w:sz w:val="28"/>
          <w:szCs w:val="28"/>
        </w:rPr>
        <w:t>Наумов И.Н. Стратегия экономического развития КНР в 1996-2020 годах и п</w:t>
      </w:r>
      <w:r>
        <w:rPr>
          <w:rFonts w:eastAsia="Arial Unicode MS"/>
          <w:color w:val="261808"/>
          <w:sz w:val="28"/>
          <w:szCs w:val="28"/>
        </w:rPr>
        <w:t>роблемы ее реализации. М., 2001</w:t>
      </w:r>
    </w:p>
    <w:p w:rsidR="00BB0103" w:rsidRPr="00BB0103" w:rsidRDefault="00BB0103" w:rsidP="00BB0103">
      <w:pPr>
        <w:spacing w:line="360" w:lineRule="auto"/>
        <w:rPr>
          <w:sz w:val="28"/>
          <w:szCs w:val="28"/>
          <w:lang w:val="en-US"/>
        </w:rPr>
      </w:pPr>
      <w:r w:rsidRPr="00287F5D">
        <w:rPr>
          <w:rFonts w:eastAsia="Arial Unicode MS"/>
          <w:color w:val="261808"/>
          <w:sz w:val="28"/>
          <w:szCs w:val="28"/>
        </w:rPr>
        <w:t xml:space="preserve"> </w:t>
      </w:r>
      <w:r w:rsidRPr="00287F5D">
        <w:rPr>
          <w:sz w:val="28"/>
          <w:szCs w:val="28"/>
        </w:rPr>
        <w:t>Сенин Н. Г. Проблема философского наследия Китая в современной синологии США // Проб</w:t>
      </w:r>
      <w:r>
        <w:rPr>
          <w:sz w:val="28"/>
          <w:szCs w:val="28"/>
        </w:rPr>
        <w:t>лемы Дальнего Востока.1981. № 4</w:t>
      </w:r>
    </w:p>
    <w:p w:rsidR="00BB0103" w:rsidRPr="00287F5D" w:rsidRDefault="00BB0103" w:rsidP="00BB0103">
      <w:pPr>
        <w:spacing w:line="360" w:lineRule="auto"/>
        <w:rPr>
          <w:rFonts w:eastAsia="Arial Unicode MS"/>
          <w:color w:val="261808"/>
          <w:sz w:val="28"/>
          <w:szCs w:val="28"/>
        </w:rPr>
      </w:pPr>
      <w:r w:rsidRPr="00287F5D">
        <w:rPr>
          <w:rFonts w:eastAsia="Arial Unicode MS"/>
          <w:color w:val="261808"/>
          <w:sz w:val="28"/>
          <w:szCs w:val="28"/>
        </w:rPr>
        <w:t>Страны и народы. Восточная и Центральная Азия. М., 1979.</w:t>
      </w:r>
    </w:p>
    <w:p w:rsidR="00BB0103" w:rsidRPr="00BB0103" w:rsidRDefault="00BB0103" w:rsidP="00BB0103">
      <w:pPr>
        <w:spacing w:line="360" w:lineRule="auto"/>
        <w:rPr>
          <w:sz w:val="28"/>
          <w:szCs w:val="28"/>
        </w:rPr>
      </w:pPr>
      <w:r w:rsidRPr="00287F5D">
        <w:rPr>
          <w:sz w:val="28"/>
          <w:szCs w:val="28"/>
        </w:rPr>
        <w:t>Энциклопедии « «Философия» (2006) , «Мифология. Религия» (2007) «Духовная культура Китая»,(2008) гл. ред. М. Л. Титаренко, «Восточная литература» РАН</w:t>
      </w:r>
      <w:r>
        <w:t xml:space="preserve">                                                                                                                                                                </w:t>
      </w:r>
    </w:p>
    <w:p w:rsidR="00BB0103" w:rsidRDefault="00BB0103" w:rsidP="00BB0103">
      <w:pPr>
        <w:pStyle w:val="a8"/>
      </w:pPr>
    </w:p>
    <w:sectPr w:rsidR="00BB0103" w:rsidSect="0072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f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ae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ni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alect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E8E"/>
    <w:multiLevelType w:val="multilevel"/>
    <w:tmpl w:val="1888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17087"/>
    <w:multiLevelType w:val="multilevel"/>
    <w:tmpl w:val="7CF4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A4D30"/>
    <w:multiLevelType w:val="hybridMultilevel"/>
    <w:tmpl w:val="6482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D2C23"/>
    <w:multiLevelType w:val="hybridMultilevel"/>
    <w:tmpl w:val="11CADBE4"/>
    <w:lvl w:ilvl="0" w:tplc="C0005EB2">
      <w:numFmt w:val="bullet"/>
      <w:lvlText w:val=""/>
      <w:lvlJc w:val="left"/>
      <w:pPr>
        <w:tabs>
          <w:tab w:val="num" w:pos="3150"/>
        </w:tabs>
        <w:ind w:left="3150" w:hanging="45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0D455191"/>
    <w:multiLevelType w:val="multilevel"/>
    <w:tmpl w:val="C302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61DF6"/>
    <w:multiLevelType w:val="multilevel"/>
    <w:tmpl w:val="2944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A726A"/>
    <w:multiLevelType w:val="multilevel"/>
    <w:tmpl w:val="1910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051DCE"/>
    <w:multiLevelType w:val="hybridMultilevel"/>
    <w:tmpl w:val="C5F845E8"/>
    <w:lvl w:ilvl="0" w:tplc="C0005EB2">
      <w:numFmt w:val="bullet"/>
      <w:lvlText w:val=""/>
      <w:lvlJc w:val="left"/>
      <w:pPr>
        <w:tabs>
          <w:tab w:val="num" w:pos="3210"/>
        </w:tabs>
        <w:ind w:left="3210" w:hanging="45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62947E0"/>
    <w:multiLevelType w:val="multilevel"/>
    <w:tmpl w:val="5CE6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80097F"/>
    <w:multiLevelType w:val="multilevel"/>
    <w:tmpl w:val="1968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7E5033"/>
    <w:multiLevelType w:val="multilevel"/>
    <w:tmpl w:val="F8B8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FC4538"/>
    <w:multiLevelType w:val="multilevel"/>
    <w:tmpl w:val="6C56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74647"/>
    <w:multiLevelType w:val="multilevel"/>
    <w:tmpl w:val="AF76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800BA"/>
    <w:multiLevelType w:val="hybridMultilevel"/>
    <w:tmpl w:val="8862BB26"/>
    <w:lvl w:ilvl="0" w:tplc="C0005EB2">
      <w:numFmt w:val="bullet"/>
      <w:lvlText w:val=""/>
      <w:lvlJc w:val="left"/>
      <w:pPr>
        <w:tabs>
          <w:tab w:val="num" w:pos="3210"/>
        </w:tabs>
        <w:ind w:left="3210" w:hanging="45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C0005EB2">
      <w:numFmt w:val="bullet"/>
      <w:lvlText w:val=""/>
      <w:lvlJc w:val="left"/>
      <w:pPr>
        <w:tabs>
          <w:tab w:val="num" w:pos="3150"/>
        </w:tabs>
        <w:ind w:left="3150" w:hanging="45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3C461B17"/>
    <w:multiLevelType w:val="multilevel"/>
    <w:tmpl w:val="CDD8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C6199"/>
    <w:multiLevelType w:val="multilevel"/>
    <w:tmpl w:val="03B0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AF3557"/>
    <w:multiLevelType w:val="multilevel"/>
    <w:tmpl w:val="0E42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397CDF"/>
    <w:multiLevelType w:val="hybridMultilevel"/>
    <w:tmpl w:val="78D85D82"/>
    <w:lvl w:ilvl="0" w:tplc="C0005EB2">
      <w:numFmt w:val="bullet"/>
      <w:lvlText w:val=""/>
      <w:lvlJc w:val="left"/>
      <w:pPr>
        <w:tabs>
          <w:tab w:val="num" w:pos="3210"/>
        </w:tabs>
        <w:ind w:left="3210" w:hanging="45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C0005EB2">
      <w:numFmt w:val="bullet"/>
      <w:lvlText w:val=""/>
      <w:lvlJc w:val="left"/>
      <w:pPr>
        <w:tabs>
          <w:tab w:val="num" w:pos="3150"/>
        </w:tabs>
        <w:ind w:left="3150" w:hanging="45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4E26458A"/>
    <w:multiLevelType w:val="hybridMultilevel"/>
    <w:tmpl w:val="FC5CE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B03FA2"/>
    <w:multiLevelType w:val="hybridMultilevel"/>
    <w:tmpl w:val="CD34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F55CF"/>
    <w:multiLevelType w:val="hybridMultilevel"/>
    <w:tmpl w:val="3F4A58E0"/>
    <w:lvl w:ilvl="0" w:tplc="76E81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22BAF"/>
    <w:multiLevelType w:val="hybridMultilevel"/>
    <w:tmpl w:val="3F2E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4408F"/>
    <w:multiLevelType w:val="multilevel"/>
    <w:tmpl w:val="E80E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5"/>
  </w:num>
  <w:num w:numId="5">
    <w:abstractNumId w:val="9"/>
  </w:num>
  <w:num w:numId="6">
    <w:abstractNumId w:val="14"/>
  </w:num>
  <w:num w:numId="7">
    <w:abstractNumId w:val="6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16"/>
  </w:num>
  <w:num w:numId="13">
    <w:abstractNumId w:val="22"/>
  </w:num>
  <w:num w:numId="14">
    <w:abstractNumId w:val="10"/>
  </w:num>
  <w:num w:numId="15">
    <w:abstractNumId w:val="7"/>
  </w:num>
  <w:num w:numId="16">
    <w:abstractNumId w:val="13"/>
  </w:num>
  <w:num w:numId="17">
    <w:abstractNumId w:val="3"/>
  </w:num>
  <w:num w:numId="18">
    <w:abstractNumId w:val="17"/>
  </w:num>
  <w:num w:numId="19">
    <w:abstractNumId w:val="20"/>
  </w:num>
  <w:num w:numId="20">
    <w:abstractNumId w:val="19"/>
  </w:num>
  <w:num w:numId="21">
    <w:abstractNumId w:val="2"/>
  </w:num>
  <w:num w:numId="22">
    <w:abstractNumId w:val="18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103"/>
    <w:rsid w:val="00723AE2"/>
    <w:rsid w:val="00BB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01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B01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B01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BB01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1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01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01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BB0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BB0103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1">
    <w:name w:val="Font Style11"/>
    <w:basedOn w:val="a0"/>
    <w:uiPriority w:val="99"/>
    <w:rsid w:val="00BB0103"/>
    <w:rPr>
      <w:rFonts w:ascii="Times New Roman" w:hAnsi="Times New Roman" w:cs="Times New Roman"/>
      <w:spacing w:val="-1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B01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0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B01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0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B0103"/>
    <w:pPr>
      <w:spacing w:before="100" w:beforeAutospacing="1" w:after="100" w:afterAutospacing="1"/>
    </w:pPr>
  </w:style>
  <w:style w:type="paragraph" w:customStyle="1" w:styleId="pl1">
    <w:name w:val="pl1"/>
    <w:basedOn w:val="a"/>
    <w:rsid w:val="00BB0103"/>
  </w:style>
  <w:style w:type="character" w:customStyle="1" w:styleId="ff01">
    <w:name w:val="ff01"/>
    <w:basedOn w:val="a0"/>
    <w:rsid w:val="00BB0103"/>
    <w:rPr>
      <w:rFonts w:ascii="ff0" w:hAnsi="ff0" w:hint="default"/>
    </w:rPr>
  </w:style>
  <w:style w:type="character" w:customStyle="1" w:styleId="ib1">
    <w:name w:val="ib1"/>
    <w:basedOn w:val="a0"/>
    <w:rsid w:val="00BB0103"/>
    <w:rPr>
      <w:spacing w:val="0"/>
    </w:rPr>
  </w:style>
  <w:style w:type="paragraph" w:styleId="a9">
    <w:name w:val="Balloon Text"/>
    <w:basedOn w:val="a"/>
    <w:link w:val="aa"/>
    <w:uiPriority w:val="99"/>
    <w:semiHidden/>
    <w:unhideWhenUsed/>
    <w:rsid w:val="00BB01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10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BB0103"/>
    <w:rPr>
      <w:color w:val="0000FF"/>
      <w:u w:val="single"/>
    </w:rPr>
  </w:style>
  <w:style w:type="character" w:customStyle="1" w:styleId="mw-headline">
    <w:name w:val="mw-headline"/>
    <w:basedOn w:val="a0"/>
    <w:rsid w:val="00BB0103"/>
  </w:style>
  <w:style w:type="character" w:customStyle="1" w:styleId="editsection">
    <w:name w:val="editsection"/>
    <w:basedOn w:val="a0"/>
    <w:rsid w:val="00BB0103"/>
  </w:style>
  <w:style w:type="character" w:customStyle="1" w:styleId="googqs-tidbit1">
    <w:name w:val="goog_qs-tidbit1"/>
    <w:basedOn w:val="a0"/>
    <w:rsid w:val="00BB0103"/>
    <w:rPr>
      <w:vanish w:val="0"/>
      <w:webHidden w:val="0"/>
      <w:specVanish w:val="0"/>
    </w:rPr>
  </w:style>
  <w:style w:type="character" w:styleId="ac">
    <w:name w:val="Emphasis"/>
    <w:basedOn w:val="a0"/>
    <w:uiPriority w:val="20"/>
    <w:qFormat/>
    <w:rsid w:val="00BB0103"/>
    <w:rPr>
      <w:i/>
      <w:iCs/>
    </w:rPr>
  </w:style>
  <w:style w:type="paragraph" w:customStyle="1" w:styleId="collapse-refs-p">
    <w:name w:val="collapse-refs-p"/>
    <w:basedOn w:val="a"/>
    <w:rsid w:val="00BB0103"/>
    <w:pPr>
      <w:spacing w:before="240" w:after="240"/>
      <w:ind w:left="480" w:right="480"/>
    </w:pPr>
    <w:rPr>
      <w:sz w:val="19"/>
      <w:szCs w:val="19"/>
    </w:rPr>
  </w:style>
  <w:style w:type="paragraph" w:customStyle="1" w:styleId="fr-text-value">
    <w:name w:val="fr-text-value"/>
    <w:basedOn w:val="a"/>
    <w:rsid w:val="00BB0103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BB0103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BB0103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BB0103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BB0103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BB0103"/>
    <w:pPr>
      <w:spacing w:before="100" w:beforeAutospacing="1" w:after="100" w:afterAutospacing="1"/>
    </w:pPr>
  </w:style>
  <w:style w:type="paragraph" w:customStyle="1" w:styleId="fr-text">
    <w:name w:val="fr-text"/>
    <w:basedOn w:val="a"/>
    <w:rsid w:val="00BB0103"/>
    <w:pPr>
      <w:spacing w:line="240" w:lineRule="atLeast"/>
      <w:ind w:right="105"/>
    </w:pPr>
    <w:rPr>
      <w:b/>
      <w:bCs/>
    </w:rPr>
  </w:style>
  <w:style w:type="paragraph" w:customStyle="1" w:styleId="fr-value20">
    <w:name w:val="fr-value20"/>
    <w:basedOn w:val="a"/>
    <w:rsid w:val="00BB0103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BB0103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BB0103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BB0103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BB0103"/>
    <w:pPr>
      <w:spacing w:before="100" w:beforeAutospacing="1" w:after="100" w:afterAutospacing="1" w:line="240" w:lineRule="atLeast"/>
      <w:jc w:val="center"/>
    </w:pPr>
  </w:style>
  <w:style w:type="paragraph" w:customStyle="1" w:styleId="flaggedrevs-color-0">
    <w:name w:val="flaggedrevs-color-0"/>
    <w:basedOn w:val="a"/>
    <w:rsid w:val="00BB0103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BB0103"/>
    <w:pPr>
      <w:shd w:val="clear" w:color="auto" w:fill="F0F8FF"/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BB0103"/>
    <w:pPr>
      <w:shd w:val="clear" w:color="auto" w:fill="F0FFF0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BB0103"/>
    <w:pPr>
      <w:shd w:val="clear" w:color="auto" w:fill="FFFFF0"/>
      <w:spacing w:before="100" w:beforeAutospacing="1" w:after="100" w:afterAutospacing="1"/>
    </w:pPr>
  </w:style>
  <w:style w:type="paragraph" w:customStyle="1" w:styleId="flaggedrevs-pending">
    <w:name w:val="flaggedrevs-pending"/>
    <w:basedOn w:val="a"/>
    <w:rsid w:val="00BB0103"/>
    <w:pPr>
      <w:shd w:val="clear" w:color="auto" w:fill="FFFBDB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rsid w:val="00BB0103"/>
    <w:pPr>
      <w:shd w:val="clear" w:color="auto" w:fill="FFF1E8"/>
      <w:spacing w:before="100" w:beforeAutospacing="1" w:after="100" w:afterAutospacing="1"/>
    </w:pPr>
  </w:style>
  <w:style w:type="paragraph" w:customStyle="1" w:styleId="fr-diff-ratings">
    <w:name w:val="fr-diff-ratings"/>
    <w:basedOn w:val="a"/>
    <w:rsid w:val="00BB0103"/>
    <w:pPr>
      <w:spacing w:before="100" w:beforeAutospacing="1" w:after="100" w:afterAutospacing="1" w:line="240" w:lineRule="atLeast"/>
    </w:pPr>
    <w:rPr>
      <w:b/>
      <w:bCs/>
      <w:sz w:val="22"/>
      <w:szCs w:val="22"/>
    </w:rPr>
  </w:style>
  <w:style w:type="paragraph" w:customStyle="1" w:styleId="fr-diff-to-stable">
    <w:name w:val="fr-diff-to-stable"/>
    <w:basedOn w:val="a"/>
    <w:rsid w:val="00BB0103"/>
    <w:pPr>
      <w:spacing w:before="100" w:beforeAutospacing="1" w:after="100" w:afterAutospacing="1" w:line="240" w:lineRule="atLeast"/>
    </w:pPr>
  </w:style>
  <w:style w:type="paragraph" w:customStyle="1" w:styleId="fr-hist-basic-user">
    <w:name w:val="fr-hist-basic-user"/>
    <w:basedOn w:val="a"/>
    <w:rsid w:val="00BB0103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rsid w:val="00BB0103"/>
    <w:pPr>
      <w:spacing w:before="100" w:beforeAutospacing="1" w:after="100" w:afterAutospacing="1"/>
    </w:pPr>
    <w:rPr>
      <w:b/>
      <w:bCs/>
    </w:rPr>
  </w:style>
  <w:style w:type="paragraph" w:customStyle="1" w:styleId="fr-hist-basic-auto">
    <w:name w:val="fr-hist-basic-auto"/>
    <w:basedOn w:val="a"/>
    <w:rsid w:val="00BB0103"/>
    <w:pPr>
      <w:spacing w:before="100" w:beforeAutospacing="1" w:after="100" w:afterAutospacing="1"/>
    </w:pPr>
    <w:rPr>
      <w:b/>
      <w:bCs/>
    </w:rPr>
  </w:style>
  <w:style w:type="paragraph" w:customStyle="1" w:styleId="fr-hist-quality-auto">
    <w:name w:val="fr-hist-quality-auto"/>
    <w:basedOn w:val="a"/>
    <w:rsid w:val="00BB0103"/>
    <w:pPr>
      <w:spacing w:before="100" w:beforeAutospacing="1" w:after="100" w:afterAutospacing="1"/>
    </w:pPr>
    <w:rPr>
      <w:b/>
      <w:bCs/>
    </w:rPr>
  </w:style>
  <w:style w:type="paragraph" w:customStyle="1" w:styleId="fr-watchlist-pending-notice">
    <w:name w:val="fr-watchlist-pending-notice"/>
    <w:basedOn w:val="a"/>
    <w:rsid w:val="00BB0103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/>
      <w:ind w:left="75" w:right="75"/>
    </w:pPr>
  </w:style>
  <w:style w:type="paragraph" w:customStyle="1" w:styleId="fr-pending-long">
    <w:name w:val="fr-pending-long"/>
    <w:basedOn w:val="a"/>
    <w:rsid w:val="00BB0103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BB0103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BB0103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BB0103"/>
    <w:pPr>
      <w:shd w:val="clear" w:color="auto" w:fill="FAEBD7"/>
      <w:spacing w:before="100" w:beforeAutospacing="1" w:after="100" w:afterAutospacing="1"/>
    </w:pPr>
  </w:style>
  <w:style w:type="paragraph" w:customStyle="1" w:styleId="mw-fr-reviewlink">
    <w:name w:val="mw-fr-reviewlink"/>
    <w:basedOn w:val="a"/>
    <w:rsid w:val="00BB0103"/>
    <w:pPr>
      <w:spacing w:before="100" w:beforeAutospacing="1" w:after="100" w:afterAutospacing="1"/>
    </w:pPr>
    <w:rPr>
      <w:b/>
      <w:bCs/>
    </w:rPr>
  </w:style>
  <w:style w:type="paragraph" w:customStyle="1" w:styleId="flaggedrevsreviewform">
    <w:name w:val="flaggedrevs_reviewform"/>
    <w:basedOn w:val="a"/>
    <w:rsid w:val="00BB0103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rsid w:val="00BB0103"/>
    <w:pPr>
      <w:spacing w:before="100" w:beforeAutospacing="1" w:after="100" w:afterAutospacing="1"/>
      <w:textAlignment w:val="center"/>
    </w:pPr>
  </w:style>
  <w:style w:type="paragraph" w:customStyle="1" w:styleId="fr-rating-controls-disabled">
    <w:name w:val="fr-rating-controls-disabled"/>
    <w:basedOn w:val="a"/>
    <w:rsid w:val="00BB0103"/>
    <w:pPr>
      <w:spacing w:before="100" w:beforeAutospacing="1" w:after="100" w:afterAutospacing="1"/>
      <w:textAlignment w:val="center"/>
    </w:pPr>
  </w:style>
  <w:style w:type="paragraph" w:customStyle="1" w:styleId="fr-rating-options">
    <w:name w:val="fr-rating-options"/>
    <w:basedOn w:val="a"/>
    <w:rsid w:val="00BB0103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rsid w:val="00BB0103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rsid w:val="00BB0103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rsid w:val="00BB0103"/>
    <w:pPr>
      <w:shd w:val="clear" w:color="auto" w:fill="F0FFF0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rsid w:val="00BB0103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rsid w:val="00BB0103"/>
    <w:pPr>
      <w:shd w:val="clear" w:color="auto" w:fill="FFFFF0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rsid w:val="00BB0103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rsid w:val="00BB0103"/>
    <w:pPr>
      <w:ind w:left="120" w:right="240"/>
    </w:pPr>
  </w:style>
  <w:style w:type="paragraph" w:customStyle="1" w:styleId="fr-comment-box">
    <w:name w:val="fr-comment-box"/>
    <w:basedOn w:val="a"/>
    <w:rsid w:val="00BB0103"/>
    <w:pPr>
      <w:spacing w:before="60" w:after="100" w:afterAutospacing="1"/>
    </w:pPr>
  </w:style>
  <w:style w:type="paragraph" w:customStyle="1" w:styleId="fr-rating-dave">
    <w:name w:val="fr-rating-dave"/>
    <w:basedOn w:val="a"/>
    <w:rsid w:val="00BB0103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rsid w:val="00BB0103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rsid w:val="00BB0103"/>
    <w:pPr>
      <w:spacing w:before="100" w:beforeAutospacing="1" w:after="100" w:afterAutospacing="1"/>
    </w:pPr>
    <w:rPr>
      <w:vanish/>
    </w:rPr>
  </w:style>
  <w:style w:type="paragraph" w:customStyle="1" w:styleId="loading">
    <w:name w:val="loading"/>
    <w:basedOn w:val="a"/>
    <w:rsid w:val="00BB0103"/>
    <w:pPr>
      <w:spacing w:before="100" w:beforeAutospacing="1" w:after="100" w:afterAutospacing="1"/>
    </w:pPr>
    <w:rPr>
      <w:color w:val="666666"/>
    </w:rPr>
  </w:style>
  <w:style w:type="paragraph" w:customStyle="1" w:styleId="spinner">
    <w:name w:val="spinner"/>
    <w:basedOn w:val="a"/>
    <w:rsid w:val="00BB0103"/>
    <w:pPr>
      <w:spacing w:after="100" w:afterAutospacing="1"/>
      <w:ind w:left="240"/>
    </w:pPr>
  </w:style>
  <w:style w:type="paragraph" w:customStyle="1" w:styleId="suggestions">
    <w:name w:val="suggestions"/>
    <w:basedOn w:val="a"/>
    <w:rsid w:val="00BB0103"/>
    <w:pPr>
      <w:ind w:right="-15"/>
    </w:pPr>
  </w:style>
  <w:style w:type="paragraph" w:customStyle="1" w:styleId="suggestions-special">
    <w:name w:val="suggestions-special"/>
    <w:basedOn w:val="a"/>
    <w:rsid w:val="00BB010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a"/>
    <w:rsid w:val="00BB010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a"/>
    <w:rsid w:val="00BB0103"/>
    <w:pPr>
      <w:spacing w:line="360" w:lineRule="atLeast"/>
    </w:pPr>
  </w:style>
  <w:style w:type="paragraph" w:customStyle="1" w:styleId="autoellipsis-matched">
    <w:name w:val="autoellipsis-matched"/>
    <w:basedOn w:val="a"/>
    <w:rsid w:val="00BB0103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BB0103"/>
    <w:pPr>
      <w:spacing w:before="100" w:beforeAutospacing="1" w:after="100" w:afterAutospacing="1"/>
    </w:pPr>
    <w:rPr>
      <w:b/>
      <w:bCs/>
    </w:rPr>
  </w:style>
  <w:style w:type="paragraph" w:customStyle="1" w:styleId="allpagesredirect">
    <w:name w:val="allpagesredirect"/>
    <w:basedOn w:val="a"/>
    <w:rsid w:val="00BB0103"/>
    <w:pPr>
      <w:spacing w:before="100" w:beforeAutospacing="1" w:after="100" w:afterAutospacing="1"/>
    </w:pPr>
    <w:rPr>
      <w:i/>
      <w:iCs/>
    </w:rPr>
  </w:style>
  <w:style w:type="paragraph" w:customStyle="1" w:styleId="mw-tag-markers">
    <w:name w:val="mw-tag-markers"/>
    <w:basedOn w:val="a"/>
    <w:rsid w:val="00BB010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warningbox">
    <w:name w:val="warningbox"/>
    <w:basedOn w:val="a"/>
    <w:rsid w:val="00BB0103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rsid w:val="00BB0103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box">
    <w:name w:val="infobox"/>
    <w:basedOn w:val="a"/>
    <w:rsid w:val="00BB0103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BB0103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rsid w:val="00BB0103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BB0103"/>
    <w:rPr>
      <w:sz w:val="22"/>
      <w:szCs w:val="22"/>
    </w:rPr>
  </w:style>
  <w:style w:type="paragraph" w:customStyle="1" w:styleId="references-scroll">
    <w:name w:val="references-scroll"/>
    <w:basedOn w:val="a"/>
    <w:rsid w:val="00BB0103"/>
  </w:style>
  <w:style w:type="paragraph" w:customStyle="1" w:styleId="printonly">
    <w:name w:val="printonly"/>
    <w:basedOn w:val="a"/>
    <w:rsid w:val="00BB0103"/>
    <w:pPr>
      <w:spacing w:before="100" w:beforeAutospacing="1" w:after="100" w:afterAutospacing="1"/>
    </w:pPr>
    <w:rPr>
      <w:vanish/>
    </w:rPr>
  </w:style>
  <w:style w:type="paragraph" w:customStyle="1" w:styleId="dablink">
    <w:name w:val="dablink"/>
    <w:basedOn w:val="a"/>
    <w:rsid w:val="00BB0103"/>
    <w:pPr>
      <w:spacing w:before="100" w:beforeAutospacing="1" w:after="100" w:afterAutospacing="1"/>
    </w:pPr>
    <w:rPr>
      <w:i/>
      <w:iCs/>
    </w:rPr>
  </w:style>
  <w:style w:type="paragraph" w:customStyle="1" w:styleId="rellink">
    <w:name w:val="rellink"/>
    <w:basedOn w:val="a"/>
    <w:rsid w:val="00BB0103"/>
    <w:pPr>
      <w:spacing w:before="100" w:beforeAutospacing="1" w:after="100" w:afterAutospacing="1"/>
    </w:pPr>
    <w:rPr>
      <w:i/>
      <w:iCs/>
    </w:rPr>
  </w:style>
  <w:style w:type="paragraph" w:customStyle="1" w:styleId="coordinates">
    <w:name w:val="coordinates"/>
    <w:basedOn w:val="a"/>
    <w:rsid w:val="00BB0103"/>
  </w:style>
  <w:style w:type="paragraph" w:customStyle="1" w:styleId="geo-google">
    <w:name w:val="geo-google"/>
    <w:basedOn w:val="a"/>
    <w:rsid w:val="00BB0103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osm">
    <w:name w:val="geo-osm"/>
    <w:basedOn w:val="a"/>
    <w:rsid w:val="00BB0103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yandex">
    <w:name w:val="geo-yandex"/>
    <w:basedOn w:val="a"/>
    <w:rsid w:val="00BB0103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rsid w:val="00BB0103"/>
    <w:pPr>
      <w:spacing w:before="100" w:beforeAutospacing="1" w:after="100" w:afterAutospacing="1"/>
    </w:pPr>
    <w:rPr>
      <w:vanish/>
    </w:rPr>
  </w:style>
  <w:style w:type="paragraph" w:customStyle="1" w:styleId="geo-lat">
    <w:name w:val="geo-lat"/>
    <w:basedOn w:val="a"/>
    <w:rsid w:val="00BB0103"/>
    <w:pPr>
      <w:spacing w:before="100" w:beforeAutospacing="1" w:after="100" w:afterAutospacing="1"/>
    </w:pPr>
  </w:style>
  <w:style w:type="paragraph" w:customStyle="1" w:styleId="geo-lon">
    <w:name w:val="geo-lon"/>
    <w:basedOn w:val="a"/>
    <w:rsid w:val="00BB0103"/>
    <w:pPr>
      <w:spacing w:before="100" w:beforeAutospacing="1" w:after="100" w:afterAutospacing="1"/>
    </w:pPr>
  </w:style>
  <w:style w:type="paragraph" w:customStyle="1" w:styleId="wp-templatelink">
    <w:name w:val="wp-templatelink"/>
    <w:basedOn w:val="a"/>
    <w:rsid w:val="00BB0103"/>
    <w:pPr>
      <w:spacing w:before="100" w:beforeAutospacing="1" w:after="100" w:afterAutospacing="1"/>
    </w:pPr>
    <w:rPr>
      <w:color w:val="9098A0"/>
    </w:rPr>
  </w:style>
  <w:style w:type="paragraph" w:customStyle="1" w:styleId="ipa">
    <w:name w:val="ipa"/>
    <w:basedOn w:val="a"/>
    <w:rsid w:val="00BB0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nicode">
    <w:name w:val="unicode"/>
    <w:basedOn w:val="a"/>
    <w:rsid w:val="00BB0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olytonic">
    <w:name w:val="polytonic"/>
    <w:basedOn w:val="a"/>
    <w:rsid w:val="00BB0103"/>
    <w:pPr>
      <w:spacing w:before="100" w:beforeAutospacing="1" w:after="100" w:afterAutospacing="1"/>
    </w:pPr>
    <w:rPr>
      <w:rFonts w:ascii="Palatino Linotype" w:hAnsi="Palatino Linotype"/>
    </w:rPr>
  </w:style>
  <w:style w:type="paragraph" w:customStyle="1" w:styleId="okina">
    <w:name w:val="okina"/>
    <w:basedOn w:val="a"/>
    <w:rsid w:val="00BB0103"/>
    <w:pPr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script-hebrew">
    <w:name w:val="script-hebrew"/>
    <w:basedOn w:val="a"/>
    <w:rsid w:val="00BB0103"/>
    <w:pPr>
      <w:spacing w:before="100" w:beforeAutospacing="1" w:after="100" w:afterAutospacing="1"/>
    </w:pPr>
  </w:style>
  <w:style w:type="paragraph" w:customStyle="1" w:styleId="script-gaelic">
    <w:name w:val="script-gaelic"/>
    <w:basedOn w:val="a"/>
    <w:rsid w:val="00BB0103"/>
    <w:pPr>
      <w:spacing w:before="100" w:beforeAutospacing="1" w:after="100" w:afterAutospacing="1"/>
    </w:pPr>
    <w:rPr>
      <w:rFonts w:ascii="Gaelic" w:hAnsi="Gaelic"/>
    </w:rPr>
  </w:style>
  <w:style w:type="paragraph" w:customStyle="1" w:styleId="script-slavonic">
    <w:name w:val="script-slavonic"/>
    <w:basedOn w:val="a"/>
    <w:rsid w:val="00BB0103"/>
    <w:pPr>
      <w:spacing w:before="100" w:beforeAutospacing="1" w:after="100" w:afterAutospacing="1"/>
    </w:pPr>
    <w:rPr>
      <w:rFonts w:ascii="Free Sans" w:hAnsi="Free Sans"/>
    </w:rPr>
  </w:style>
  <w:style w:type="paragraph" w:customStyle="1" w:styleId="script-runic">
    <w:name w:val="script-runic"/>
    <w:basedOn w:val="a"/>
    <w:rsid w:val="00BB0103"/>
    <w:pPr>
      <w:spacing w:before="100" w:beforeAutospacing="1" w:after="100" w:afterAutospacing="1"/>
    </w:pPr>
    <w:rPr>
      <w:rFonts w:ascii="Hnias" w:hAnsi="Hnias"/>
    </w:rPr>
  </w:style>
  <w:style w:type="paragraph" w:customStyle="1" w:styleId="script-coptic">
    <w:name w:val="script-coptic"/>
    <w:basedOn w:val="a"/>
    <w:rsid w:val="00BB0103"/>
    <w:pPr>
      <w:spacing w:before="100" w:beforeAutospacing="1" w:after="100" w:afterAutospacing="1"/>
    </w:pPr>
    <w:rPr>
      <w:rFonts w:ascii="Analecta" w:hAnsi="Analecta"/>
    </w:rPr>
  </w:style>
  <w:style w:type="paragraph" w:customStyle="1" w:styleId="script-phoenician">
    <w:name w:val="script-phoenician"/>
    <w:basedOn w:val="a"/>
    <w:rsid w:val="00BB0103"/>
    <w:pPr>
      <w:spacing w:before="100" w:beforeAutospacing="1" w:after="100" w:afterAutospacing="1"/>
    </w:pPr>
    <w:rPr>
      <w:rFonts w:ascii="Free Sans" w:hAnsi="Free Sans"/>
    </w:rPr>
  </w:style>
  <w:style w:type="paragraph" w:customStyle="1" w:styleId="iw-focus">
    <w:name w:val="iw-focus"/>
    <w:basedOn w:val="a"/>
    <w:rsid w:val="00BB0103"/>
    <w:pPr>
      <w:spacing w:before="100" w:beforeAutospacing="1" w:after="100" w:afterAutospacing="1"/>
    </w:pPr>
    <w:rPr>
      <w:b/>
      <w:bCs/>
    </w:rPr>
  </w:style>
  <w:style w:type="paragraph" w:customStyle="1" w:styleId="iw-babel">
    <w:name w:val="iw-babel"/>
    <w:basedOn w:val="a"/>
    <w:rsid w:val="00BB0103"/>
    <w:pPr>
      <w:spacing w:before="100" w:beforeAutospacing="1" w:after="100" w:afterAutospacing="1"/>
    </w:pPr>
    <w:rPr>
      <w:i/>
      <w:iCs/>
    </w:rPr>
  </w:style>
  <w:style w:type="paragraph" w:customStyle="1" w:styleId="googqs-tidbit-hilite">
    <w:name w:val="goog_qs-tidbit-hilite"/>
    <w:basedOn w:val="a"/>
    <w:rsid w:val="00BB0103"/>
    <w:pPr>
      <w:shd w:val="clear" w:color="auto" w:fill="D7EEFE"/>
      <w:spacing w:before="100" w:beforeAutospacing="1" w:after="100" w:afterAutospacing="1"/>
    </w:pPr>
    <w:rPr>
      <w:color w:val="000000"/>
    </w:rPr>
  </w:style>
  <w:style w:type="paragraph" w:customStyle="1" w:styleId="googqs-box-tidbit">
    <w:name w:val="goog_qs-box-tidbit"/>
    <w:basedOn w:val="a"/>
    <w:rsid w:val="00BB0103"/>
    <w:pPr>
      <w:pBdr>
        <w:top w:val="single" w:sz="6" w:space="0" w:color="9CACD0"/>
        <w:left w:val="single" w:sz="6" w:space="0" w:color="9CACD0"/>
        <w:bottom w:val="single" w:sz="2" w:space="0" w:color="9CACD0"/>
        <w:right w:val="single" w:sz="6" w:space="0" w:color="9CACD0"/>
      </w:pBdr>
      <w:shd w:val="clear" w:color="auto" w:fill="FFFFFF"/>
    </w:pPr>
    <w:rPr>
      <w:color w:val="000000"/>
    </w:rPr>
  </w:style>
  <w:style w:type="paragraph" w:customStyle="1" w:styleId="reflist">
    <w:name w:val="reflist"/>
    <w:basedOn w:val="a"/>
    <w:rsid w:val="00BB0103"/>
  </w:style>
  <w:style w:type="paragraph" w:customStyle="1" w:styleId="reflist1">
    <w:name w:val="reflist1"/>
    <w:basedOn w:val="a"/>
    <w:rsid w:val="00BB0103"/>
  </w:style>
  <w:style w:type="paragraph" w:customStyle="1" w:styleId="reflist2">
    <w:name w:val="reflist2"/>
    <w:basedOn w:val="a"/>
    <w:rsid w:val="00BB0103"/>
  </w:style>
  <w:style w:type="paragraph" w:customStyle="1" w:styleId="reflist3">
    <w:name w:val="reflist3"/>
    <w:basedOn w:val="a"/>
    <w:rsid w:val="00BB0103"/>
  </w:style>
  <w:style w:type="paragraph" w:customStyle="1" w:styleId="reflist4">
    <w:name w:val="reflist4"/>
    <w:basedOn w:val="a"/>
    <w:rsid w:val="00BB0103"/>
  </w:style>
  <w:style w:type="paragraph" w:customStyle="1" w:styleId="special-label">
    <w:name w:val="special-label"/>
    <w:basedOn w:val="a"/>
    <w:rsid w:val="00BB0103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BB0103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BB0103"/>
    <w:pPr>
      <w:spacing w:before="100" w:beforeAutospacing="1" w:after="100" w:afterAutospacing="1"/>
    </w:pPr>
  </w:style>
  <w:style w:type="paragraph" w:customStyle="1" w:styleId="toclevel-2">
    <w:name w:val="toclevel-2"/>
    <w:basedOn w:val="a"/>
    <w:rsid w:val="00BB0103"/>
    <w:pPr>
      <w:spacing w:before="100" w:beforeAutospacing="1" w:after="100" w:afterAutospacing="1"/>
    </w:pPr>
  </w:style>
  <w:style w:type="paragraph" w:customStyle="1" w:styleId="toclevel-3">
    <w:name w:val="toclevel-3"/>
    <w:basedOn w:val="a"/>
    <w:rsid w:val="00BB0103"/>
    <w:pPr>
      <w:spacing w:before="100" w:beforeAutospacing="1" w:after="100" w:afterAutospacing="1"/>
    </w:pPr>
  </w:style>
  <w:style w:type="paragraph" w:customStyle="1" w:styleId="toclevel-4">
    <w:name w:val="toclevel-4"/>
    <w:basedOn w:val="a"/>
    <w:rsid w:val="00BB0103"/>
    <w:pPr>
      <w:spacing w:before="100" w:beforeAutospacing="1" w:after="100" w:afterAutospacing="1"/>
    </w:pPr>
  </w:style>
  <w:style w:type="paragraph" w:customStyle="1" w:styleId="toclevel-5">
    <w:name w:val="toclevel-5"/>
    <w:basedOn w:val="a"/>
    <w:rsid w:val="00BB0103"/>
    <w:pPr>
      <w:spacing w:before="100" w:beforeAutospacing="1" w:after="100" w:afterAutospacing="1"/>
    </w:pPr>
  </w:style>
  <w:style w:type="paragraph" w:customStyle="1" w:styleId="toclevel-6">
    <w:name w:val="toclevel-6"/>
    <w:basedOn w:val="a"/>
    <w:rsid w:val="00BB0103"/>
    <w:pPr>
      <w:spacing w:before="100" w:beforeAutospacing="1" w:after="100" w:afterAutospacing="1"/>
    </w:pPr>
  </w:style>
  <w:style w:type="paragraph" w:customStyle="1" w:styleId="toclevel-7">
    <w:name w:val="toclevel-7"/>
    <w:basedOn w:val="a"/>
    <w:rsid w:val="00BB0103"/>
    <w:pPr>
      <w:spacing w:before="100" w:beforeAutospacing="1" w:after="100" w:afterAutospacing="1"/>
    </w:pPr>
  </w:style>
  <w:style w:type="paragraph" w:customStyle="1" w:styleId="floatleft">
    <w:name w:val="floatleft"/>
    <w:basedOn w:val="a"/>
    <w:rsid w:val="00BB0103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BB0103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BB0103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BB0103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rsid w:val="00BB0103"/>
    <w:pPr>
      <w:spacing w:before="100" w:beforeAutospacing="1" w:after="100" w:afterAutospacing="1"/>
    </w:pPr>
  </w:style>
  <w:style w:type="paragraph" w:customStyle="1" w:styleId="transparent">
    <w:name w:val="transparent"/>
    <w:basedOn w:val="a"/>
    <w:rsid w:val="00BB0103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BB0103"/>
    <w:pPr>
      <w:spacing w:before="100" w:beforeAutospacing="1" w:after="100" w:afterAutospacing="1"/>
    </w:pPr>
  </w:style>
  <w:style w:type="paragraph" w:customStyle="1" w:styleId="googqs-tidbit">
    <w:name w:val="goog_qs-tidbit"/>
    <w:basedOn w:val="a"/>
    <w:rsid w:val="00BB0103"/>
    <w:pPr>
      <w:spacing w:before="100" w:beforeAutospacing="1" w:after="100" w:afterAutospacing="1"/>
    </w:pPr>
  </w:style>
  <w:style w:type="paragraph" w:customStyle="1" w:styleId="googqs-box-title">
    <w:name w:val="goog_qs-box-title"/>
    <w:basedOn w:val="a"/>
    <w:rsid w:val="00BB0103"/>
    <w:pPr>
      <w:spacing w:before="100" w:beforeAutospacing="1" w:after="100" w:afterAutospacing="1"/>
    </w:pPr>
    <w:rPr>
      <w:b/>
      <w:bCs/>
    </w:rPr>
  </w:style>
  <w:style w:type="paragraph" w:customStyle="1" w:styleId="googqs-query">
    <w:name w:val="goog_qs-query"/>
    <w:basedOn w:val="a"/>
    <w:rsid w:val="00BB0103"/>
    <w:pPr>
      <w:spacing w:before="100" w:beforeAutospacing="1" w:after="100" w:afterAutospacing="1"/>
    </w:pPr>
    <w:rPr>
      <w:b/>
      <w:bCs/>
    </w:rPr>
  </w:style>
  <w:style w:type="paragraph" w:customStyle="1" w:styleId="googqs-nowrap">
    <w:name w:val="goog_qs-nowrap"/>
    <w:basedOn w:val="a"/>
    <w:rsid w:val="00BB0103"/>
    <w:pPr>
      <w:spacing w:before="100" w:beforeAutospacing="1" w:after="100" w:afterAutospacing="1"/>
    </w:pPr>
  </w:style>
  <w:style w:type="paragraph" w:customStyle="1" w:styleId="googqs-box-tidbit-selected">
    <w:name w:val="goog_qs-box-tidbit-selected"/>
    <w:basedOn w:val="a"/>
    <w:rsid w:val="00BB0103"/>
    <w:pPr>
      <w:spacing w:before="100" w:beforeAutospacing="1" w:after="100" w:afterAutospacing="1"/>
    </w:pPr>
  </w:style>
  <w:style w:type="paragraph" w:customStyle="1" w:styleId="googqs-go">
    <w:name w:val="goog_qs-go"/>
    <w:basedOn w:val="a"/>
    <w:rsid w:val="00BB0103"/>
    <w:pPr>
      <w:spacing w:before="100" w:beforeAutospacing="1" w:after="100" w:afterAutospacing="1"/>
    </w:pPr>
  </w:style>
  <w:style w:type="character" w:customStyle="1" w:styleId="flaggedrevsimportant">
    <w:name w:val="flaggedrevs_important"/>
    <w:basedOn w:val="a0"/>
    <w:rsid w:val="00BB0103"/>
    <w:rPr>
      <w:b/>
      <w:bCs/>
      <w:sz w:val="28"/>
      <w:szCs w:val="28"/>
    </w:rPr>
  </w:style>
  <w:style w:type="character" w:customStyle="1" w:styleId="fr-under-review">
    <w:name w:val="fr-under-review"/>
    <w:basedOn w:val="a0"/>
    <w:rsid w:val="00BB0103"/>
    <w:rPr>
      <w:b/>
      <w:bCs/>
      <w:shd w:val="clear" w:color="auto" w:fill="FFFF00"/>
    </w:rPr>
  </w:style>
  <w:style w:type="character" w:customStyle="1" w:styleId="mw-fr-reviewlink1">
    <w:name w:val="mw-fr-reviewlink1"/>
    <w:basedOn w:val="a0"/>
    <w:rsid w:val="00BB0103"/>
    <w:rPr>
      <w:b w:val="0"/>
      <w:bCs w:val="0"/>
      <w:sz w:val="20"/>
      <w:szCs w:val="20"/>
    </w:rPr>
  </w:style>
  <w:style w:type="character" w:customStyle="1" w:styleId="subcaption">
    <w:name w:val="subcaption"/>
    <w:basedOn w:val="a0"/>
    <w:rsid w:val="00BB0103"/>
  </w:style>
  <w:style w:type="paragraph" w:customStyle="1" w:styleId="special-label1">
    <w:name w:val="special-label1"/>
    <w:basedOn w:val="a"/>
    <w:rsid w:val="00BB0103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a"/>
    <w:rsid w:val="00BB0103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BB0103"/>
    <w:pPr>
      <w:shd w:val="clear" w:color="auto" w:fill="C0C0C0"/>
      <w:spacing w:before="100" w:beforeAutospacing="1" w:after="100" w:afterAutospacing="1"/>
    </w:pPr>
  </w:style>
  <w:style w:type="character" w:customStyle="1" w:styleId="subcaption1">
    <w:name w:val="subcaption1"/>
    <w:basedOn w:val="a0"/>
    <w:rsid w:val="00BB0103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BB0103"/>
    <w:pPr>
      <w:spacing w:before="100" w:beforeAutospacing="1" w:after="100" w:afterAutospacing="1"/>
    </w:pPr>
    <w:rPr>
      <w:sz w:val="20"/>
      <w:szCs w:val="20"/>
    </w:rPr>
  </w:style>
  <w:style w:type="paragraph" w:customStyle="1" w:styleId="toclevel-21">
    <w:name w:val="toclevel-21"/>
    <w:basedOn w:val="a"/>
    <w:rsid w:val="00BB0103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a"/>
    <w:rsid w:val="00BB0103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a"/>
    <w:rsid w:val="00BB0103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a"/>
    <w:rsid w:val="00BB0103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a"/>
    <w:rsid w:val="00BB0103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a"/>
    <w:rsid w:val="00BB0103"/>
    <w:pPr>
      <w:spacing w:before="100" w:beforeAutospacing="1" w:after="100" w:afterAutospacing="1"/>
    </w:pPr>
    <w:rPr>
      <w:vanish/>
    </w:rPr>
  </w:style>
  <w:style w:type="paragraph" w:customStyle="1" w:styleId="floatleft1">
    <w:name w:val="floatleft1"/>
    <w:basedOn w:val="a"/>
    <w:rsid w:val="00BB0103"/>
    <w:pPr>
      <w:spacing w:before="30" w:after="30"/>
      <w:ind w:left="30" w:right="30"/>
      <w:textAlignment w:val="center"/>
    </w:pPr>
  </w:style>
  <w:style w:type="paragraph" w:customStyle="1" w:styleId="image1">
    <w:name w:val="image1"/>
    <w:basedOn w:val="a"/>
    <w:rsid w:val="00BB0103"/>
  </w:style>
  <w:style w:type="paragraph" w:customStyle="1" w:styleId="geo-dec1">
    <w:name w:val="geo-dec1"/>
    <w:basedOn w:val="a"/>
    <w:rsid w:val="00BB0103"/>
    <w:pPr>
      <w:spacing w:before="100" w:beforeAutospacing="1" w:after="100" w:afterAutospacing="1"/>
    </w:pPr>
  </w:style>
  <w:style w:type="paragraph" w:customStyle="1" w:styleId="geo-dms1">
    <w:name w:val="geo-dms1"/>
    <w:basedOn w:val="a"/>
    <w:rsid w:val="00BB0103"/>
    <w:pPr>
      <w:spacing w:before="100" w:beforeAutospacing="1" w:after="100" w:afterAutospacing="1"/>
    </w:pPr>
  </w:style>
  <w:style w:type="paragraph" w:customStyle="1" w:styleId="geo-dms2">
    <w:name w:val="geo-dms2"/>
    <w:basedOn w:val="a"/>
    <w:rsid w:val="00BB0103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rsid w:val="00BB0103"/>
    <w:pPr>
      <w:spacing w:before="100" w:beforeAutospacing="1" w:after="100" w:afterAutospacing="1"/>
    </w:pPr>
    <w:rPr>
      <w:vanish/>
    </w:rPr>
  </w:style>
  <w:style w:type="paragraph" w:customStyle="1" w:styleId="googqs-box-tidbit-selected1">
    <w:name w:val="goog_qs-box-tidbit-selected1"/>
    <w:basedOn w:val="a"/>
    <w:rsid w:val="00BB0103"/>
    <w:pPr>
      <w:shd w:val="clear" w:color="auto" w:fill="D7EEFE"/>
      <w:spacing w:before="100" w:beforeAutospacing="1" w:after="100" w:afterAutospacing="1"/>
    </w:pPr>
  </w:style>
  <w:style w:type="paragraph" w:customStyle="1" w:styleId="googqs-go1">
    <w:name w:val="goog_qs-go1"/>
    <w:basedOn w:val="a"/>
    <w:rsid w:val="00BB0103"/>
    <w:pPr>
      <w:spacing w:before="100" w:beforeAutospacing="1" w:after="100" w:afterAutospacing="1"/>
    </w:pPr>
    <w:rPr>
      <w:color w:val="2200CC"/>
      <w:u w:val="single"/>
    </w:rPr>
  </w:style>
  <w:style w:type="paragraph" w:customStyle="1" w:styleId="googqs-go2">
    <w:name w:val="goog_qs-go2"/>
    <w:basedOn w:val="a"/>
    <w:rsid w:val="00BB0103"/>
    <w:pPr>
      <w:spacing w:before="100" w:beforeAutospacing="1" w:after="100" w:afterAutospacing="1"/>
    </w:pPr>
    <w:rPr>
      <w:color w:val="2200CC"/>
      <w:u w:val="single"/>
    </w:rPr>
  </w:style>
  <w:style w:type="paragraph" w:customStyle="1" w:styleId="googqs-go3">
    <w:name w:val="goog_qs-go3"/>
    <w:basedOn w:val="a"/>
    <w:rsid w:val="00BB0103"/>
    <w:pPr>
      <w:spacing w:before="100" w:beforeAutospacing="1" w:after="100" w:afterAutospacing="1"/>
    </w:pPr>
    <w:rPr>
      <w:color w:val="2200CC"/>
      <w:u w:val="single"/>
    </w:rPr>
  </w:style>
  <w:style w:type="paragraph" w:customStyle="1" w:styleId="collapse-refs-p1">
    <w:name w:val="collapse-refs-p1"/>
    <w:basedOn w:val="a"/>
    <w:rsid w:val="00BB0103"/>
    <w:pPr>
      <w:spacing w:before="240" w:after="240"/>
      <w:ind w:left="480" w:right="480"/>
    </w:pPr>
    <w:rPr>
      <w:vanish/>
      <w:sz w:val="19"/>
      <w:szCs w:val="19"/>
    </w:rPr>
  </w:style>
  <w:style w:type="paragraph" w:customStyle="1" w:styleId="collapse-refs-p2">
    <w:name w:val="collapse-refs-p2"/>
    <w:basedOn w:val="a"/>
    <w:rsid w:val="00BB0103"/>
    <w:pPr>
      <w:spacing w:before="240" w:after="240"/>
      <w:ind w:left="480" w:right="480"/>
    </w:pPr>
    <w:rPr>
      <w:vanish/>
      <w:sz w:val="19"/>
      <w:szCs w:val="19"/>
    </w:rPr>
  </w:style>
  <w:style w:type="paragraph" w:customStyle="1" w:styleId="collapse-refs-p3">
    <w:name w:val="collapse-refs-p3"/>
    <w:basedOn w:val="a"/>
    <w:rsid w:val="00BB0103"/>
    <w:pPr>
      <w:spacing w:before="240" w:after="240"/>
      <w:ind w:left="480" w:right="480"/>
    </w:pPr>
    <w:rPr>
      <w:vanish/>
      <w:sz w:val="19"/>
      <w:szCs w:val="19"/>
    </w:rPr>
  </w:style>
  <w:style w:type="paragraph" w:customStyle="1" w:styleId="collapse-refs-p4">
    <w:name w:val="collapse-refs-p4"/>
    <w:basedOn w:val="a"/>
    <w:rsid w:val="00BB0103"/>
    <w:pPr>
      <w:spacing w:before="240" w:after="240"/>
      <w:ind w:left="480" w:right="480"/>
    </w:pPr>
    <w:rPr>
      <w:vanish/>
      <w:sz w:val="19"/>
      <w:szCs w:val="19"/>
    </w:rPr>
  </w:style>
  <w:style w:type="paragraph" w:customStyle="1" w:styleId="collapse-refs-p5">
    <w:name w:val="collapse-refs-p5"/>
    <w:basedOn w:val="a"/>
    <w:rsid w:val="00BB0103"/>
    <w:pPr>
      <w:spacing w:before="240" w:after="240"/>
      <w:ind w:left="480" w:right="480"/>
    </w:pPr>
    <w:rPr>
      <w:vanish/>
      <w:sz w:val="19"/>
      <w:szCs w:val="19"/>
    </w:rPr>
  </w:style>
  <w:style w:type="paragraph" w:styleId="ad">
    <w:name w:val="List Paragraph"/>
    <w:basedOn w:val="a"/>
    <w:uiPriority w:val="34"/>
    <w:qFormat/>
    <w:rsid w:val="00BB0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A0%D0%B5%D0%B1%D1%91%D0%BD%D0%BE%D0%BA" TargetMode="External"/><Relationship Id="rId21" Type="http://schemas.openxmlformats.org/officeDocument/2006/relationships/hyperlink" Target="http://ru.wikipedia.org/wiki/1978" TargetMode="External"/><Relationship Id="rId42" Type="http://schemas.openxmlformats.org/officeDocument/2006/relationships/hyperlink" Target="http://ru.wikipedia.org/wiki/%D0%92%D0%BF%D0%B0%D0%B4%D0%B8%D0%BD%D0%B0" TargetMode="External"/><Relationship Id="rId63" Type="http://schemas.openxmlformats.org/officeDocument/2006/relationships/hyperlink" Target="http://ru.wikipedia.org/wiki/%D0%A5%D0%B0%D0%B1%D0%B0%D1%80%D0%BE%D0%B2%D1%81%D0%BA" TargetMode="External"/><Relationship Id="rId84" Type="http://schemas.openxmlformats.org/officeDocument/2006/relationships/hyperlink" Target="http://ru.wikipedia.org/wiki/%D0%A8%D1%8D%D0%BD%D1%8C%D1%87%D0%B6%D1%8D%D0%BD%D1%8C" TargetMode="External"/><Relationship Id="rId138" Type="http://schemas.openxmlformats.org/officeDocument/2006/relationships/hyperlink" Target="http://ru.wikipedia.org/wiki/%D0%A1%D0%A8%D0%90" TargetMode="External"/><Relationship Id="rId159" Type="http://schemas.openxmlformats.org/officeDocument/2006/relationships/hyperlink" Target="http://ru.wikipedia.org/wiki/220" TargetMode="External"/><Relationship Id="rId170" Type="http://schemas.openxmlformats.org/officeDocument/2006/relationships/hyperlink" Target="http://ru.wikipedia.org/wiki/317" TargetMode="External"/><Relationship Id="rId191" Type="http://schemas.openxmlformats.org/officeDocument/2006/relationships/hyperlink" Target="http://ru.wikipedia.org/wiki/959" TargetMode="External"/><Relationship Id="rId205" Type="http://schemas.openxmlformats.org/officeDocument/2006/relationships/hyperlink" Target="http://ru.wikipedia.org/wiki/%D0%94%D0%B8%D0%BD%D0%B0%D1%81%D1%82%D0%B8%D1%8F_%D0%A6%D0%B8%D0%BD" TargetMode="External"/><Relationship Id="rId107" Type="http://schemas.openxmlformats.org/officeDocument/2006/relationships/hyperlink" Target="http://ru.wikipedia.org/wiki/%D0%A1%D1%82%D1%80%D0%B0%D0%BD%D0%B0" TargetMode="External"/><Relationship Id="rId11" Type="http://schemas.openxmlformats.org/officeDocument/2006/relationships/hyperlink" Target="http://ru.wikipedia.org/wiki/%D0%A1%D0%B5%D0%BB%D1%8C%D1%81%D0%BA%D0%BE%D0%B5_%D1%85%D0%BE%D0%B7%D1%8F%D0%B9%D1%81%D1%82%D0%B2%D0%BE" TargetMode="External"/><Relationship Id="rId32" Type="http://schemas.openxmlformats.org/officeDocument/2006/relationships/hyperlink" Target="http://ru.wikipedia.org/wiki/%D0%96%D1%91%D0%BB%D1%82%D0%BE%D0%B5_%D0%BC%D0%BE%D1%80%D0%B5" TargetMode="External"/><Relationship Id="rId37" Type="http://schemas.openxmlformats.org/officeDocument/2006/relationships/hyperlink" Target="http://ru.wikipedia.org/wiki/%D0%A2%D0%B0%D0%B9%D0%B2%D0%B0%D0%BD%D1%8C_(%D0%BE%D1%81%D1%82%D1%80%D0%BE%D0%B2)" TargetMode="External"/><Relationship Id="rId53" Type="http://schemas.openxmlformats.org/officeDocument/2006/relationships/hyperlink" Target="http://ru.wikipedia.org/w/index.php?title=%D0%9D%D0%B0%D0%BD%D1%8C%D0%BB%D0%B8%D0%BD&amp;action=edit&amp;redlink=1" TargetMode="External"/><Relationship Id="rId58" Type="http://schemas.openxmlformats.org/officeDocument/2006/relationships/hyperlink" Target="http://ru.wikipedia.org/wiki/%D0%A3%D0%BC%D0%B5%D1%80%D0%B5%D0%BD%D0%BD%D1%8B%D0%B9_%D0%BA%D0%BB%D0%B8%D0%BC%D0%B0%D1%82" TargetMode="External"/><Relationship Id="rId74" Type="http://schemas.openxmlformats.org/officeDocument/2006/relationships/hyperlink" Target="http://ru.wikipedia.org/wiki/%D0%96%D1%91%D0%BB%D1%82%D1%8B%D0%B5_%D0%BF%D1%8B%D0%BB%D1%8C%D0%BD%D1%8B%D0%B5_%D0%B1%D1%83%D1%80%D0%B8" TargetMode="External"/><Relationship Id="rId79" Type="http://schemas.openxmlformats.org/officeDocument/2006/relationships/hyperlink" Target="http://ru.wikipedia.org/wiki/%D0%A1%D0%BE%D1%86%D0%B8%D0%B0%D0%BB%D0%B8%D0%B7%D0%BC" TargetMode="External"/><Relationship Id="rId102" Type="http://schemas.openxmlformats.org/officeDocument/2006/relationships/hyperlink" Target="http://ru.wikipedia.org/wiki/%D0%9E%D0%B1%D1%8B%D1%87%D0%B0%D0%B9" TargetMode="External"/><Relationship Id="rId123" Type="http://schemas.openxmlformats.org/officeDocument/2006/relationships/hyperlink" Target="http://ru.wikipedia.org/wiki/%D0%9F%D1%80%D0%BE%D1%86%D0%B5%D0%BD%D1%82" TargetMode="External"/><Relationship Id="rId128" Type="http://schemas.openxmlformats.org/officeDocument/2006/relationships/hyperlink" Target="http://ru.wikipedia.org/wiki/2030_%D0%B3%D0%BE%D0%B4" TargetMode="External"/><Relationship Id="rId144" Type="http://schemas.openxmlformats.org/officeDocument/2006/relationships/hyperlink" Target="http://ru.wikipedia.org/wiki/%D0%A1%D1%8F_(%D0%BA%D0%B8%D1%82%D0%B0%D0%B9%D1%81%D0%BA%D0%B0%D1%8F_%D0%B4%D0%B8%D0%BD%D0%B0%D1%81%D1%82%D0%B8%D1%8F)" TargetMode="External"/><Relationship Id="rId149" Type="http://schemas.openxmlformats.org/officeDocument/2006/relationships/hyperlink" Target="http://ru.wikipedia.org/wiki/207_%D0%B4%D0%BE_%D0%BD._%D1%8D." TargetMode="External"/><Relationship Id="rId5" Type="http://schemas.openxmlformats.org/officeDocument/2006/relationships/hyperlink" Target="http://ru.wikipedia.org/wiki/%D0%9A%D0%B8%D1%82%D0%B0%D0%B9%D1%81%D0%BA%D0%B0%D1%8F_%D1%86%D0%B8%D0%B2%D0%B8%D0%BB%D0%B8%D0%B7%D0%B0%D1%86%D0%B8%D1%8F" TargetMode="External"/><Relationship Id="rId90" Type="http://schemas.openxmlformats.org/officeDocument/2006/relationships/hyperlink" Target="http://ru.wikipedia.org/wiki/%D0%93%D1%83%D0%B0%D0%BD%D0%B4%D1%83%D0%BD" TargetMode="External"/><Relationship Id="rId95" Type="http://schemas.openxmlformats.org/officeDocument/2006/relationships/hyperlink" Target="http://ru.wikipedia.org/wiki/BBK" TargetMode="External"/><Relationship Id="rId160" Type="http://schemas.openxmlformats.org/officeDocument/2006/relationships/hyperlink" Target="http://ru.wikipedia.org/wiki/220" TargetMode="External"/><Relationship Id="rId165" Type="http://schemas.openxmlformats.org/officeDocument/2006/relationships/hyperlink" Target="http://ru.wikipedia.org/wiki/420" TargetMode="External"/><Relationship Id="rId181" Type="http://schemas.openxmlformats.org/officeDocument/2006/relationships/hyperlink" Target="http://ru.wikipedia.org/wiki/557" TargetMode="External"/><Relationship Id="rId186" Type="http://schemas.openxmlformats.org/officeDocument/2006/relationships/hyperlink" Target="http://ru.wikipedia.org/wiki/%D0%94%D0%B8%D0%BD%D0%B0%D1%81%D1%82%D0%B8%D1%8F_%D0%A1%D1%83%D0%B9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://ru.wikipedia.org/wiki/1_%D0%BE%D0%BA%D1%82%D1%8F%D0%B1%D1%80%D1%8F" TargetMode="External"/><Relationship Id="rId22" Type="http://schemas.openxmlformats.org/officeDocument/2006/relationships/hyperlink" Target="http://ru.wikipedia.org/wiki/%D0%A0%D1%8B%D0%BD%D0%BE%D1%87%D0%BD%D0%B0%D1%8F_%D1%8D%D0%BA%D0%BE%D0%BD%D0%BE%D0%BC%D0%B8%D0%BA%D0%B0" TargetMode="External"/><Relationship Id="rId27" Type="http://schemas.openxmlformats.org/officeDocument/2006/relationships/hyperlink" Target="http://ru.wikipedia.org/wiki/%D0%A1%D0%A8%D0%90" TargetMode="External"/><Relationship Id="rId43" Type="http://schemas.openxmlformats.org/officeDocument/2006/relationships/hyperlink" Target="http://ru.wikipedia.org/wiki/%D0%9F%D1%83%D1%81%D1%82%D1%8B%D0%BD%D1%8F" TargetMode="External"/><Relationship Id="rId48" Type="http://schemas.openxmlformats.org/officeDocument/2006/relationships/hyperlink" Target="http://ru.wikipedia.org/wiki/%D0%94%D0%B5%D0%BB%D1%8C%D1%82%D0%B0_%D0%AF%D0%BD%D1%86%D0%B7%D1%8B" TargetMode="External"/><Relationship Id="rId64" Type="http://schemas.openxmlformats.org/officeDocument/2006/relationships/hyperlink" Target="http://ru.wikipedia.org/wiki/%D0%A5%D0%B0%D0%B9%D0%BD%D0%B0%D0%BD%D1%8C" TargetMode="External"/><Relationship Id="rId69" Type="http://schemas.openxmlformats.org/officeDocument/2006/relationships/hyperlink" Target="http://ru.wikipedia.org/wiki/%D0%9E%D1%80%D0%B4%D0%BE%D1%81" TargetMode="External"/><Relationship Id="rId113" Type="http://schemas.openxmlformats.org/officeDocument/2006/relationships/hyperlink" Target="http://ru.wikipedia.org/wiki/%D0%A1%D0%B5%D0%BC%D1%8C%D1%8F" TargetMode="External"/><Relationship Id="rId118" Type="http://schemas.openxmlformats.org/officeDocument/2006/relationships/hyperlink" Target="http://ru.wikipedia.org/wiki/%D0%94%D0%B5%D0%B2%D0%BE%D1%87%D0%BA%D0%B0" TargetMode="External"/><Relationship Id="rId134" Type="http://schemas.openxmlformats.org/officeDocument/2006/relationships/hyperlink" Target="http://ru.wikipedia.org/wiki/1994" TargetMode="External"/><Relationship Id="rId139" Type="http://schemas.openxmlformats.org/officeDocument/2006/relationships/hyperlink" Target="http://ru.wikipedia.org/wiki/21_%D0%B8%D1%8E%D0%BB%D1%8F" TargetMode="External"/><Relationship Id="rId80" Type="http://schemas.openxmlformats.org/officeDocument/2006/relationships/hyperlink" Target="http://ru.wikipedia.org/wiki/%D0%A1%D0%BE%D1%86%D0%B8%D0%B0%D0%BB%D0%B8%D0%B7%D0%BC_%D1%81_%D0%BA%D0%B8%D1%82%D0%B0%D0%B9%D1%81%D0%BA%D0%BE%D0%B9_%D1%81%D0%BF%D0%B5%D1%86%D0%B8%D1%84%D0%B8%D0%BA%D0%BE%D0%B9" TargetMode="External"/><Relationship Id="rId85" Type="http://schemas.openxmlformats.org/officeDocument/2006/relationships/hyperlink" Target="http://ru.wikipedia.org/wiki/%D0%A7%D0%B6%D1%83%D1%85%D0%B0%D0%B9" TargetMode="External"/><Relationship Id="rId150" Type="http://schemas.openxmlformats.org/officeDocument/2006/relationships/hyperlink" Target="http://ru.wikipedia.org/wiki/%D0%94%D0%B8%D0%BD%D0%B0%D1%81%D1%82%D0%B8%D1%8F_%D0%A6%D0%B8%D0%BD%D1%8C" TargetMode="External"/><Relationship Id="rId155" Type="http://schemas.openxmlformats.org/officeDocument/2006/relationships/hyperlink" Target="http://ru.wikipedia.org/wiki/206_%D0%B4%D0%BE_%D0%BD._%D1%8D." TargetMode="External"/><Relationship Id="rId171" Type="http://schemas.openxmlformats.org/officeDocument/2006/relationships/hyperlink" Target="http://ru.wikipedia.org/wiki/420" TargetMode="External"/><Relationship Id="rId176" Type="http://schemas.openxmlformats.org/officeDocument/2006/relationships/hyperlink" Target="http://ru.wikipedia.org/wiki/501" TargetMode="External"/><Relationship Id="rId192" Type="http://schemas.openxmlformats.org/officeDocument/2006/relationships/hyperlink" Target="http://ru.wikipedia.org/w/index.php?title=%D0%AD%D0%BF%D0%BE%D1%85%D0%B0_%D0%BF%D1%8F%D1%82%D0%B8_%D0%B4%D0%B8%D0%BD%D0%B0%D1%81%D1%82%D0%B8%D0%B9&amp;action=edit&amp;redlink=1" TargetMode="External"/><Relationship Id="rId197" Type="http://schemas.openxmlformats.org/officeDocument/2006/relationships/hyperlink" Target="http://ru.wikipedia.org/wiki/1368" TargetMode="External"/><Relationship Id="rId206" Type="http://schemas.openxmlformats.org/officeDocument/2006/relationships/hyperlink" Target="http://ru.wikipedia.org/wiki/%D0%9C%D0%B0%D0%BD%D1%8C%D1%87%D0%B6%D1%83%D1%80%D1%8B" TargetMode="External"/><Relationship Id="rId201" Type="http://schemas.openxmlformats.org/officeDocument/2006/relationships/hyperlink" Target="http://ru.wikipedia.org/wiki/1644" TargetMode="External"/><Relationship Id="rId12" Type="http://schemas.openxmlformats.org/officeDocument/2006/relationships/hyperlink" Target="http://ru.wikipedia.org/wiki/1956" TargetMode="External"/><Relationship Id="rId17" Type="http://schemas.openxmlformats.org/officeDocument/2006/relationships/hyperlink" Target="http://ru.wikipedia.org/wiki/1976" TargetMode="External"/><Relationship Id="rId33" Type="http://schemas.openxmlformats.org/officeDocument/2006/relationships/hyperlink" Target="http://ru.wikipedia.org/wiki/%D0%AE%D0%B6%D0%BD%D0%BE-%D0%9A%D0%B8%D1%82%D0%B0%D0%B9%D1%81%D0%BA%D0%BE%D0%B5_%D0%BC%D0%BE%D1%80%D0%B5" TargetMode="External"/><Relationship Id="rId38" Type="http://schemas.openxmlformats.org/officeDocument/2006/relationships/hyperlink" Target="http://ru.wikipedia.org/wiki/%D0%A2%D0%B0%D0%B9%D0%B2%D0%B0%D0%BD%D1%8C%D1%81%D0%BA%D0%B8%D0%B9_%D0%BF%D1%80%D0%BE%D0%BB%D0%B8%D0%B2" TargetMode="External"/><Relationship Id="rId59" Type="http://schemas.openxmlformats.org/officeDocument/2006/relationships/hyperlink" Target="http://ru.wikipedia.org/wiki/%D0%9C%D1%83%D1%81%D1%81%D0%BE%D0%BD" TargetMode="External"/><Relationship Id="rId103" Type="http://schemas.openxmlformats.org/officeDocument/2006/relationships/hyperlink" Target="http://ru.wikipedia.org/wiki/%D0%9D%D0%B0%D1%86%D0%B8%D0%BE%D0%BD%D0%B0%D0%BB%D1%8C%D0%BD%D1%8B%D0%B9_%D0%BA%D0%BE%D1%81%D1%82%D1%8E%D0%BC" TargetMode="External"/><Relationship Id="rId108" Type="http://schemas.openxmlformats.org/officeDocument/2006/relationships/hyperlink" Target="http://ru.wikipedia.org/wiki/%D0%9E%D0%B1%D1%80%D1%8F%D0%B4" TargetMode="External"/><Relationship Id="rId124" Type="http://schemas.openxmlformats.org/officeDocument/2006/relationships/hyperlink" Target="http://ru.wikipedia.org/wiki/%D0%9D%D0%B0%D1%81%D0%B5%D0%BB%D0%B5%D0%BD%D0%B8%D0%B5" TargetMode="External"/><Relationship Id="rId129" Type="http://schemas.openxmlformats.org/officeDocument/2006/relationships/hyperlink" Target="http://ru.wikipedia.org/wiki/%D0%92%D0%A1%D0%9D%D0%9F" TargetMode="External"/><Relationship Id="rId54" Type="http://schemas.openxmlformats.org/officeDocument/2006/relationships/hyperlink" Target="http://ru.wikipedia.org/wiki/%D0%A3%D0%B8%D1%88%D0%B0%D0%BD%D1%8C_(%D0%B3%D0%BE%D1%80%D1%8B)" TargetMode="External"/><Relationship Id="rId70" Type="http://schemas.openxmlformats.org/officeDocument/2006/relationships/hyperlink" Target="http://ru.wikipedia.org/wiki/%D0%A2%D0%B0%D0%B9%D1%84%D1%83%D0%BD" TargetMode="External"/><Relationship Id="rId75" Type="http://schemas.openxmlformats.org/officeDocument/2006/relationships/hyperlink" Target="http://ru.wikipedia.org/wiki/%D0%AF%D0%BF%D0%BE%D0%BD%D0%B8%D1%8F" TargetMode="External"/><Relationship Id="rId91" Type="http://schemas.openxmlformats.org/officeDocument/2006/relationships/hyperlink" Target="http://ru.wikipedia.org/wiki/Nissan" TargetMode="External"/><Relationship Id="rId96" Type="http://schemas.openxmlformats.org/officeDocument/2006/relationships/hyperlink" Target="http://ru.wikipedia.org/wiki/1950-%D0%B5" TargetMode="External"/><Relationship Id="rId140" Type="http://schemas.openxmlformats.org/officeDocument/2006/relationships/hyperlink" Target="http://ru.wikipedia.org/wiki/2005" TargetMode="External"/><Relationship Id="rId145" Type="http://schemas.openxmlformats.org/officeDocument/2006/relationships/hyperlink" Target="http://ru.wikipedia.org/wiki/%D0%94%D0%B8%D0%BD%D0%B0%D1%81%D1%82%D0%B8%D1%8F_%D0%A8%D0%B0%D0%BD-%D0%98%D0%BD%D1%8C" TargetMode="External"/><Relationship Id="rId161" Type="http://schemas.openxmlformats.org/officeDocument/2006/relationships/hyperlink" Target="http://ru.wikipedia.org/wiki/264" TargetMode="External"/><Relationship Id="rId166" Type="http://schemas.openxmlformats.org/officeDocument/2006/relationships/hyperlink" Target="http://ru.wikipedia.org/wiki/%D0%A6%D0%B7%D0%B8%D0%BD%D1%8C_(265%E2%80%94420)" TargetMode="External"/><Relationship Id="rId182" Type="http://schemas.openxmlformats.org/officeDocument/2006/relationships/hyperlink" Target="http://ru.wikipedia.org/wiki/588" TargetMode="External"/><Relationship Id="rId187" Type="http://schemas.openxmlformats.org/officeDocument/2006/relationships/hyperlink" Target="http://ru.wikipedia.org/wiki/6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I_%D0%B2%D0%B5%D0%BA_%D0%B4%D0%BE_%D0%BD._%D1%8D." TargetMode="External"/><Relationship Id="rId212" Type="http://schemas.openxmlformats.org/officeDocument/2006/relationships/hyperlink" Target="http://ru.wikipedia.org/wiki/1949" TargetMode="External"/><Relationship Id="rId23" Type="http://schemas.openxmlformats.org/officeDocument/2006/relationships/hyperlink" Target="http://ru.wikipedia.org/wiki/%D0%98%D0%BD%D0%B2%D0%B5%D1%81%D1%82%D0%B8%D1%86%D0%B8%D0%B8" TargetMode="External"/><Relationship Id="rId28" Type="http://schemas.openxmlformats.org/officeDocument/2006/relationships/hyperlink" Target="http://ru.wikipedia.org/wiki/%D0%92%D0%BE%D1%81%D1%82%D0%BE%D1%87%D0%BD%D0%B0%D1%8F_%D0%90%D0%B7%D0%B8%D1%8F" TargetMode="External"/><Relationship Id="rId49" Type="http://schemas.openxmlformats.org/officeDocument/2006/relationships/hyperlink" Target="http://ru.wikipedia.org/wiki/%D0%9F%D0%B5%D0%BA%D0%B8%D0%BD" TargetMode="External"/><Relationship Id="rId114" Type="http://schemas.openxmlformats.org/officeDocument/2006/relationships/hyperlink" Target="http://ru.wikipedia.org/wiki/%D0%9F%D1%80%D0%B0%D0%B2%D0%B8%D1%82%D0%B5%D0%BB%D1%8C%D1%81%D1%82%D0%B2%D0%BE" TargetMode="External"/><Relationship Id="rId119" Type="http://schemas.openxmlformats.org/officeDocument/2006/relationships/hyperlink" Target="http://ru.wikipedia.org/wiki/%D0%98%D0%BD%D0%B2%D0%B0%D0%BB%D0%B8%D0%B4" TargetMode="External"/><Relationship Id="rId44" Type="http://schemas.openxmlformats.org/officeDocument/2006/relationships/hyperlink" Target="http://ru.wikipedia.org/wiki/%D0%A0%D0%B0%D0%B2%D0%BD%D0%B8%D0%BD%D0%B0" TargetMode="External"/><Relationship Id="rId60" Type="http://schemas.openxmlformats.org/officeDocument/2006/relationships/hyperlink" Target="http://ru.wikipedia.org/wiki/%D0%A3%D0%BC%D0%B5%D1%80%D0%B5%D0%BD%D0%BD%D1%8B%D0%B9_%D0%BA%D0%BB%D0%B8%D0%BC%D0%B0%D1%82" TargetMode="External"/><Relationship Id="rId65" Type="http://schemas.openxmlformats.org/officeDocument/2006/relationships/hyperlink" Target="http://ru.wikipedia.org/wiki/%D0%A2%D1%80%D0%BE%D0%BF%D0%B8%D1%87%D0%B5%D1%81%D0%BA%D0%B8%D0%B9_%D0%BA%D0%BB%D0%B8%D0%BC%D0%B0%D1%82" TargetMode="External"/><Relationship Id="rId81" Type="http://schemas.openxmlformats.org/officeDocument/2006/relationships/hyperlink" Target="http://ru.wikipedia.org/wiki/1980" TargetMode="External"/><Relationship Id="rId86" Type="http://schemas.openxmlformats.org/officeDocument/2006/relationships/hyperlink" Target="http://ru.wikipedia.org/wiki/%D0%A8%D0%B0%D0%BD%D1%8C%D1%82%D0%BE%D1%83" TargetMode="External"/><Relationship Id="rId130" Type="http://schemas.openxmlformats.org/officeDocument/2006/relationships/hyperlink" Target="http://ru.wikipedia.org/wiki/%D0%9A%D0%BE%D0%BD%D1%84%D1%83%D1%86%D0%B8%D0%B0%D0%BD%D1%81%D1%82%D0%B2%D0%BE" TargetMode="External"/><Relationship Id="rId135" Type="http://schemas.openxmlformats.org/officeDocument/2006/relationships/hyperlink" Target="http://ru.wikipedia.org/wiki/%D0%AE%D0%B0%D0%BD%D1%8C_(%D0%B4%D0%B5%D0%BD%D0%B5%D0%B6%D0%BD%D0%B0%D1%8F_%D0%B5%D0%B4%D0%B8%D0%BD%D0%B8%D1%86%D0%B0)" TargetMode="External"/><Relationship Id="rId151" Type="http://schemas.openxmlformats.org/officeDocument/2006/relationships/hyperlink" Target="http://ru.wikipedia.org/wiki/206_%D0%B4%D0%BE_%D0%BD._%D1%8D." TargetMode="External"/><Relationship Id="rId156" Type="http://schemas.openxmlformats.org/officeDocument/2006/relationships/hyperlink" Target="http://ru.wikipedia.org/wiki/25" TargetMode="External"/><Relationship Id="rId177" Type="http://schemas.openxmlformats.org/officeDocument/2006/relationships/hyperlink" Target="http://ru.wikipedia.org/wiki/%D0%AE%D0%B6%D0%BD%D0%B0%D1%8F_%D0%A6%D0%B8" TargetMode="External"/><Relationship Id="rId198" Type="http://schemas.openxmlformats.org/officeDocument/2006/relationships/hyperlink" Target="http://ru.wikipedia.org/wiki/%D0%94%D0%B8%D0%BD%D0%B0%D1%81%D1%82%D0%B8%D1%8F_%D0%AE%D0%B0%D0%BD%D1%8C" TargetMode="External"/><Relationship Id="rId172" Type="http://schemas.openxmlformats.org/officeDocument/2006/relationships/hyperlink" Target="http://ru.wikipedia.org/wiki/420" TargetMode="External"/><Relationship Id="rId193" Type="http://schemas.openxmlformats.org/officeDocument/2006/relationships/hyperlink" Target="http://ru.wikipedia.org/wiki/960" TargetMode="External"/><Relationship Id="rId202" Type="http://schemas.openxmlformats.org/officeDocument/2006/relationships/hyperlink" Target="http://ru.wikipedia.org/wiki/%D0%94%D0%B8%D0%BD%D0%B0%D1%81%D1%82%D0%B8%D1%8F_%D0%9C%D0%B8%D0%BD" TargetMode="External"/><Relationship Id="rId207" Type="http://schemas.openxmlformats.org/officeDocument/2006/relationships/hyperlink" Target="http://ru.wikipedia.org/wiki/1912" TargetMode="External"/><Relationship Id="rId13" Type="http://schemas.openxmlformats.org/officeDocument/2006/relationships/hyperlink" Target="http://ru.wikipedia.org/wiki/%D0%9A%D0%BE%D0%BC%D0%BC%D1%83%D0%BD%D0%B8%D1%81%D1%82%D0%B8%D1%87%D0%B5%D1%81%D0%BA%D0%B0%D1%8F_%D0%BF%D0%B0%D1%80%D1%82%D0%B8%D1%8F_%D0%9A%D0%B8%D1%82%D0%B0%D1%8F" TargetMode="External"/><Relationship Id="rId18" Type="http://schemas.openxmlformats.org/officeDocument/2006/relationships/hyperlink" Target="http://ru.wikipedia.org/wiki/%D0%A1%D0%BE%D1%86%D0%B8%D0%B0%D0%BB%D0%B8%D0%B7%D0%BC" TargetMode="External"/><Relationship Id="rId39" Type="http://schemas.openxmlformats.org/officeDocument/2006/relationships/hyperlink" Target="http://ru.wikipedia.org/wiki/%D0%A2%D0%BE%D0%BF%D0%BE%D0%B3%D1%80%D0%B0%D1%84%D0%B8%D1%8F" TargetMode="External"/><Relationship Id="rId109" Type="http://schemas.openxmlformats.org/officeDocument/2006/relationships/hyperlink" Target="http://ru.wikipedia.org/wiki/%D0%A2%D1%83%D1%80%D0%B8%D1%81%D1%82" TargetMode="External"/><Relationship Id="rId34" Type="http://schemas.openxmlformats.org/officeDocument/2006/relationships/hyperlink" Target="http://ru.wikipedia.org/wiki/%D0%90%D0%B7%D0%B8%D1%8F" TargetMode="External"/><Relationship Id="rId50" Type="http://schemas.openxmlformats.org/officeDocument/2006/relationships/hyperlink" Target="http://ru.wikipedia.org/wiki/%D0%A8%D0%B0%D0%BD%D1%85%D0%B0%D0%B9" TargetMode="External"/><Relationship Id="rId55" Type="http://schemas.openxmlformats.org/officeDocument/2006/relationships/hyperlink" Target="http://ru.wikipedia.org/wiki/%D0%A1%D0%BF%D0%B8%D1%81%D0%BE%D0%BA_%D0%BE%D0%B1%D1%8A%D0%B5%D0%BA%D1%82%D0%BE%D0%B2_%D0%92%D1%81%D0%B5%D0%BC%D0%B8%D1%80%D0%BD%D0%BE%D0%B3%D0%BE_%D0%BD%D0%B0%D1%81%D0%BB%D0%B5%D0%B4%D0%B8%D1%8F_%D0%AE%D0%9D%D0%95%D0%A1%D0%9A%D0%9E_%D0%B2_%D0%9A%D0%B8%D1%82%D0%B0%D0%B5" TargetMode="External"/><Relationship Id="rId76" Type="http://schemas.openxmlformats.org/officeDocument/2006/relationships/hyperlink" Target="http://ru.wikipedia.org/wiki/%D0%90%D0%B4%D0%BC%D0%B8%D0%BD%D0%B8%D1%81%D1%82%D1%80%D0%B0%D1%82%D0%B8%D0%B2%D0%BD%D0%BE%D0%B5_%D0%B4%D0%B5%D0%BB%D0%B5%D0%BD%D0%B8%D0%B5_%D0%9A%D0%B8%D1%82%D0%B0%D0%B9%D1%81%D0%BA%D0%BE%D0%B9_%D0%9D%D0%B0%D1%80%D0%BE%D0%B4%D0%BD%D0%BE%D0%B9_%D0%A0%D0%B5%D1%81%D0%BF%D1%83%D0%B1%D0%BB%D0%B8%D0%BA%D0%B8" TargetMode="External"/><Relationship Id="rId97" Type="http://schemas.openxmlformats.org/officeDocument/2006/relationships/hyperlink" Target="http://ru.wikipedia.org/wiki/2001_%D0%B3%D0%BE%D0%B4" TargetMode="External"/><Relationship Id="rId104" Type="http://schemas.openxmlformats.org/officeDocument/2006/relationships/hyperlink" Target="http://ru.wikipedia.org/wiki/%D0%AF%D0%B7%D1%8B%D0%BA" TargetMode="External"/><Relationship Id="rId120" Type="http://schemas.openxmlformats.org/officeDocument/2006/relationships/hyperlink" Target="http://ru.wikipedia.org/wiki/%D0%9C%D0%B0%D0%BB%D1%8C%D1%87%D0%B8%D0%BA" TargetMode="External"/><Relationship Id="rId125" Type="http://schemas.openxmlformats.org/officeDocument/2006/relationships/hyperlink" Target="http://ru.wikipedia.org/wiki/%D0%9F%D0%BE%D0%BB_(%D0%B1%D0%B8%D0%BE%D0%BB%D0%BE%D0%B3%D0%B8%D1%8F)" TargetMode="External"/><Relationship Id="rId141" Type="http://schemas.openxmlformats.org/officeDocument/2006/relationships/hyperlink" Target="http://ru.wikipedia.org/wiki/%D0%91%D0%B8%D0%B2%D0%B0%D0%BB%D1%8E%D1%82%D0%BD%D0%B0%D1%8F_%D0%BA%D0%BE%D1%80%D0%B7%D0%B8%D0%BD%D0%B0" TargetMode="External"/><Relationship Id="rId146" Type="http://schemas.openxmlformats.org/officeDocument/2006/relationships/hyperlink" Target="http://ru.wikipedia.org/wiki/247_%D0%B4%D0%BE_%D0%BD._%D1%8D." TargetMode="External"/><Relationship Id="rId167" Type="http://schemas.openxmlformats.org/officeDocument/2006/relationships/hyperlink" Target="http://ru.wikipedia.org/wiki/%D0%97%D0%B0%D0%BF%D0%B0%D0%B4%D0%BD%D0%B0%D1%8F_%D0%A6%D0%B7%D0%B8%D0%BD%D1%8C" TargetMode="External"/><Relationship Id="rId188" Type="http://schemas.openxmlformats.org/officeDocument/2006/relationships/hyperlink" Target="http://ru.wikipedia.org/wiki/917" TargetMode="External"/><Relationship Id="rId7" Type="http://schemas.openxmlformats.org/officeDocument/2006/relationships/hyperlink" Target="http://ru.wikipedia.org/wiki/%D0%9A%D0%B8%D1%82%D0%B0%D0%B9%D1%81%D0%BA%D0%BE%D0%B5_%D0%BF%D0%B8%D1%81%D1%8C%D0%BC%D0%BE" TargetMode="External"/><Relationship Id="rId71" Type="http://schemas.openxmlformats.org/officeDocument/2006/relationships/hyperlink" Target="http://ru.wikipedia.org/wiki/%D0%9D%D0%B0%D0%B2%D0%BE%D0%B4%D0%BD%D0%B5%D0%BD%D0%B8%D0%B5" TargetMode="External"/><Relationship Id="rId92" Type="http://schemas.openxmlformats.org/officeDocument/2006/relationships/hyperlink" Target="http://ru.wikipedia.org/wiki/Honda" TargetMode="External"/><Relationship Id="rId162" Type="http://schemas.openxmlformats.org/officeDocument/2006/relationships/hyperlink" Target="http://ru.wikipedia.org/wiki/%D0%92%D1%8D%D0%B9_(%D1%86%D0%B0%D1%80%D1%81%D1%82%D0%B2%D0%BE)" TargetMode="External"/><Relationship Id="rId183" Type="http://schemas.openxmlformats.org/officeDocument/2006/relationships/hyperlink" Target="http://ru.wikipedia.org/wiki/%D0%A7%D1%8D%D0%BD%D1%8C_(%D0%B4%D0%B8%D0%BD%D0%B0%D1%81%D1%82%D0%B8%D1%8F)" TargetMode="External"/><Relationship Id="rId213" Type="http://schemas.openxmlformats.org/officeDocument/2006/relationships/hyperlink" Target="http://ru.wikipedia.org/wiki/581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A2%D0%B8%D1%85%D0%B8%D0%B9_%D0%BE%D0%BA%D0%B5%D0%B0%D0%BD" TargetMode="External"/><Relationship Id="rId24" Type="http://schemas.openxmlformats.org/officeDocument/2006/relationships/hyperlink" Target="http://ru.wikipedia.org/wiki/%D0%AD%D0%BA%D0%BE%D0%BD%D0%BE%D0%BC%D0%B8%D0%BA%D0%B0" TargetMode="External"/><Relationship Id="rId40" Type="http://schemas.openxmlformats.org/officeDocument/2006/relationships/hyperlink" Target="http://ru.wikipedia.org/wiki/%D0%93%D0%BE%D1%80%D0%B0" TargetMode="External"/><Relationship Id="rId45" Type="http://schemas.openxmlformats.org/officeDocument/2006/relationships/hyperlink" Target="http://ru.wikipedia.org/wiki/%D0%A2%D0%B8%D0%B1%D0%B5%D1%82%D1%81%D0%BA%D0%BE%D0%B5_%D0%BD%D0%B0%D0%B3%D0%BE%D1%80%D1%8C%D0%B5" TargetMode="External"/><Relationship Id="rId66" Type="http://schemas.openxmlformats.org/officeDocument/2006/relationships/hyperlink" Target="http://ru.wikipedia.org/wiki/%D0%93%D1%83%D0%B0%D0%BD%D0%B4%D1%83%D0%BD" TargetMode="External"/><Relationship Id="rId87" Type="http://schemas.openxmlformats.org/officeDocument/2006/relationships/hyperlink" Target="http://ru.wikipedia.org/wiki/%D0%A1%D1%8F%D0%BC%D1%8D%D0%BD%D1%8C" TargetMode="External"/><Relationship Id="rId110" Type="http://schemas.openxmlformats.org/officeDocument/2006/relationships/hyperlink" Target="http://ru.wikipedia.org/wiki/%D0%9C%D0%B8%D0%BB%D0%BB%D0%B8%D0%B0%D1%80%D0%B4" TargetMode="External"/><Relationship Id="rId115" Type="http://schemas.openxmlformats.org/officeDocument/2006/relationships/hyperlink" Target="http://ru.wikipedia.org/wiki/%D0%9F%D0%BE%D0%BB%D0%B8%D1%82%D0%B8%D0%BA%D0%B0" TargetMode="External"/><Relationship Id="rId131" Type="http://schemas.openxmlformats.org/officeDocument/2006/relationships/hyperlink" Target="http://ru.wikipedia.org/wiki/%D0%94%D0%B0%D0%BE%D1%81%D0%B8%D0%B7%D0%BC" TargetMode="External"/><Relationship Id="rId136" Type="http://schemas.openxmlformats.org/officeDocument/2006/relationships/hyperlink" Target="http://ru.wikipedia.org/wiki/%D0%95%D0%A1" TargetMode="External"/><Relationship Id="rId157" Type="http://schemas.openxmlformats.org/officeDocument/2006/relationships/hyperlink" Target="http://ru.wikipedia.org/wiki/%D0%92%D0%BE%D1%81%D1%82%D0%BE%D1%87%D0%BD%D0%B0%D1%8F_%D0%A5%D0%B0%D0%BD%D1%8C" TargetMode="External"/><Relationship Id="rId178" Type="http://schemas.openxmlformats.org/officeDocument/2006/relationships/hyperlink" Target="http://ru.wikipedia.org/wiki/502" TargetMode="External"/><Relationship Id="rId61" Type="http://schemas.openxmlformats.org/officeDocument/2006/relationships/hyperlink" Target="http://ru.wikipedia.org/wiki/%D0%A5%D1%8D%D0%B9%D0%BB%D1%83%D0%BD%D1%86%D0%B7%D1%8F%D0%BD" TargetMode="External"/><Relationship Id="rId82" Type="http://schemas.openxmlformats.org/officeDocument/2006/relationships/hyperlink" Target="http://ru.wikipedia.org/wiki/%D0%92%D0%A2%D0%9E" TargetMode="External"/><Relationship Id="rId152" Type="http://schemas.openxmlformats.org/officeDocument/2006/relationships/hyperlink" Target="http://ru.wikipedia.org/wiki/220" TargetMode="External"/><Relationship Id="rId173" Type="http://schemas.openxmlformats.org/officeDocument/2006/relationships/hyperlink" Target="http://ru.wikipedia.org/wiki/479" TargetMode="External"/><Relationship Id="rId194" Type="http://schemas.openxmlformats.org/officeDocument/2006/relationships/hyperlink" Target="http://ru.wikipedia.org/wiki/1279" TargetMode="External"/><Relationship Id="rId199" Type="http://schemas.openxmlformats.org/officeDocument/2006/relationships/hyperlink" Target="http://ru.wikipedia.org/wiki/%D0%9C%D0%BE%D0%BD%D0%B3%D0%BE%D0%BB%D1%8B" TargetMode="External"/><Relationship Id="rId203" Type="http://schemas.openxmlformats.org/officeDocument/2006/relationships/hyperlink" Target="http://ru.wikipedia.org/wiki/1644" TargetMode="External"/><Relationship Id="rId208" Type="http://schemas.openxmlformats.org/officeDocument/2006/relationships/hyperlink" Target="http://ru.wikipedia.org/wiki/1949" TargetMode="External"/><Relationship Id="rId19" Type="http://schemas.openxmlformats.org/officeDocument/2006/relationships/hyperlink" Target="http://ru.wikipedia.org/wiki/%D0%94%D1%8D%D0%BD_%D0%A1%D1%8F%D0%BE%D0%BF%D0%B8%D0%BD" TargetMode="External"/><Relationship Id="rId14" Type="http://schemas.openxmlformats.org/officeDocument/2006/relationships/hyperlink" Target="http://ru.wikipedia.org/wiki/%D0%9C%D0%B0%D0%BE_%D0%A6%D0%B7%D1%8D%D0%B4%D1%83%D0%BD" TargetMode="External"/><Relationship Id="rId30" Type="http://schemas.openxmlformats.org/officeDocument/2006/relationships/hyperlink" Target="http://ru.wikipedia.org/wiki/%D0%92%D0%BE%D1%81%D1%82%D0%BE%D1%87%D0%BD%D0%BE-%D0%9A%D0%B8%D1%82%D0%B0%D0%B9%D1%81%D0%BA%D0%BE%D0%B5_%D0%BC%D0%BE%D1%80%D0%B5" TargetMode="External"/><Relationship Id="rId35" Type="http://schemas.openxmlformats.org/officeDocument/2006/relationships/hyperlink" Target="http://ru.wikipedia.org/wiki/%D0%A0%D0%BE%D1%81%D1%81%D0%B8%D1%8F" TargetMode="External"/><Relationship Id="rId56" Type="http://schemas.openxmlformats.org/officeDocument/2006/relationships/hyperlink" Target="http://ru.wikipedia.org/wiki/%D0%9A%D0%BB%D0%B8%D0%BC%D0%B0%D1%82" TargetMode="External"/><Relationship Id="rId77" Type="http://schemas.openxmlformats.org/officeDocument/2006/relationships/image" Target="media/image1.png"/><Relationship Id="rId100" Type="http://schemas.openxmlformats.org/officeDocument/2006/relationships/hyperlink" Target="http://ru.wikipedia.org/wiki/%D0%9D%D0%B0%D1%81%D0%B5%D0%BB%D0%B5%D0%BD%D0%B8%D0%B5_%D0%9A%D0%B8%D1%82%D0%B0%D0%B9%D1%81%D0%BA%D0%BE%D0%B9_%D0%9D%D0%B0%D1%80%D0%BE%D0%B4%D0%BD%D0%BE%D0%B9_%D0%A0%D0%B5%D1%81%D0%BF%D1%83%D0%B1%D0%BB%D0%B8%D0%BA%D0%B8" TargetMode="External"/><Relationship Id="rId105" Type="http://schemas.openxmlformats.org/officeDocument/2006/relationships/hyperlink" Target="http://ru.wikipedia.org/wiki/%D0%9A%D1%83%D0%BB%D1%8C%D1%82%D1%83%D1%80%D0%B0" TargetMode="External"/><Relationship Id="rId126" Type="http://schemas.openxmlformats.org/officeDocument/2006/relationships/hyperlink" Target="http://ru.wikipedia.org/wiki/%D0%9F%D1%80%D0%BE%D0%B3%D0%BD%D0%BE%D0%B7" TargetMode="External"/><Relationship Id="rId147" Type="http://schemas.openxmlformats.org/officeDocument/2006/relationships/hyperlink" Target="http://ru.wikipedia.org/wiki/%D0%A7%D0%B6%D0%BE%D1%83_(%D0%B4%D0%B8%D0%BD%D0%B0%D1%81%D1%82%D0%B8%D1%8F)" TargetMode="External"/><Relationship Id="rId168" Type="http://schemas.openxmlformats.org/officeDocument/2006/relationships/hyperlink" Target="http://ru.wikipedia.org/wiki/265" TargetMode="External"/><Relationship Id="rId8" Type="http://schemas.openxmlformats.org/officeDocument/2006/relationships/hyperlink" Target="http://ru.wikipedia.org/wiki/II_%D0%B2%D0%B5%D0%BA_%D0%B4%D0%BE_%D0%BD._%D1%8D." TargetMode="External"/><Relationship Id="rId51" Type="http://schemas.openxmlformats.org/officeDocument/2006/relationships/hyperlink" Target="http://ru.wikipedia.org/wiki/%D0%96%D0%B5%D0%BC%D1%87%D1%83%D0%B6%D0%BD%D0%B0%D1%8F_%D1%80%D0%B5%D0%BA%D0%B0" TargetMode="External"/><Relationship Id="rId72" Type="http://schemas.openxmlformats.org/officeDocument/2006/relationships/hyperlink" Target="http://ru.wikipedia.org/wiki/%D0%A6%D1%83%D0%BD%D0%B0%D0%BC%D0%B8" TargetMode="External"/><Relationship Id="rId93" Type="http://schemas.openxmlformats.org/officeDocument/2006/relationships/hyperlink" Target="http://ru.wikipedia.org/wiki/Toyota_Group" TargetMode="External"/><Relationship Id="rId98" Type="http://schemas.openxmlformats.org/officeDocument/2006/relationships/hyperlink" Target="http://ru.wikipedia.org/wiki/1978_%D0%B3%D0%BE%D0%B4" TargetMode="External"/><Relationship Id="rId121" Type="http://schemas.openxmlformats.org/officeDocument/2006/relationships/hyperlink" Target="http://ru.wikipedia.org/wiki/%D0%9F%D0%B5%D1%80%D0%B5%D0%BF%D0%B8%D1%81%D1%8C" TargetMode="External"/><Relationship Id="rId142" Type="http://schemas.openxmlformats.org/officeDocument/2006/relationships/hyperlink" Target="http://ru.wikipedia.org/wiki/%D0%AF%D0%BE_(%D0%B8%D0%BC%D0%BF%D0%B5%D1%80%D0%B0%D1%82%D0%BE%D1%80)" TargetMode="External"/><Relationship Id="rId163" Type="http://schemas.openxmlformats.org/officeDocument/2006/relationships/hyperlink" Target="http://ru.wikipedia.org/wiki/%D0%AD%D0%BF%D0%BE%D1%85%D0%B0_%D0%A2%D1%80%D0%BE%D0%B5%D1%86%D0%B0%D1%80%D1%81%D1%82%D0%B2%D0%B8%D1%8F" TargetMode="External"/><Relationship Id="rId184" Type="http://schemas.openxmlformats.org/officeDocument/2006/relationships/hyperlink" Target="http://ru.wikipedia.org/wiki/581" TargetMode="External"/><Relationship Id="rId189" Type="http://schemas.openxmlformats.org/officeDocument/2006/relationships/hyperlink" Target="http://ru.wikipedia.org/wiki/%D0%94%D0%B8%D0%BD%D0%B0%D1%81%D1%82%D0%B8%D1%8F_%D0%A2%D0%B0%D0%BD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ru.wikipedia.org/wiki/618" TargetMode="External"/><Relationship Id="rId25" Type="http://schemas.openxmlformats.org/officeDocument/2006/relationships/hyperlink" Target="http://ru.wikipedia.org/wiki/%D0%9D%D0%B0%D1%83%D0%BA%D0%B0" TargetMode="External"/><Relationship Id="rId46" Type="http://schemas.openxmlformats.org/officeDocument/2006/relationships/hyperlink" Target="http://ru.wikipedia.org/wiki/%D0%92%D0%B5%D0%BB%D0%B8%D0%BA%D0%B0%D1%8F_%D0%9A%D0%B8%D1%82%D0%B0%D0%B9%D1%81%D0%BA%D0%B0%D1%8F_%D1%80%D0%B0%D0%B2%D0%BD%D0%B8%D0%BD%D0%B0" TargetMode="External"/><Relationship Id="rId67" Type="http://schemas.openxmlformats.org/officeDocument/2006/relationships/hyperlink" Target="http://ru.wikipedia.org/wiki/%D0%A6%D0%B8%D0%BD%D1%8C%D0%BB%D0%B8%D0%BD" TargetMode="External"/><Relationship Id="rId116" Type="http://schemas.openxmlformats.org/officeDocument/2006/relationships/hyperlink" Target="http://ru.wikipedia.org/wiki/%D0%A1%D0%B5%D0%BB%D1%8C%D1%81%D0%BA%D0%B0%D1%8F_%D0%BC%D0%B5%D1%81%D1%82%D0%BD%D0%BE%D1%81%D1%82%D1%8C" TargetMode="External"/><Relationship Id="rId137" Type="http://schemas.openxmlformats.org/officeDocument/2006/relationships/hyperlink" Target="http://ru.wikipedia.org/wiki/%D0%AF%D0%BF%D0%BE%D0%BD%D0%B8%D1%8F" TargetMode="External"/><Relationship Id="rId158" Type="http://schemas.openxmlformats.org/officeDocument/2006/relationships/hyperlink" Target="http://ru.wikipedia.org/wiki/25" TargetMode="External"/><Relationship Id="rId20" Type="http://schemas.openxmlformats.org/officeDocument/2006/relationships/hyperlink" Target="http://ru.wikipedia.org/wiki/%D0%94%D0%B5%D0%BA%D0%B0%D0%B1%D1%80%D1%8C" TargetMode="External"/><Relationship Id="rId41" Type="http://schemas.openxmlformats.org/officeDocument/2006/relationships/hyperlink" Target="http://ru.wikipedia.org/wiki/%D0%9F%D0%BB%D0%B0%D1%82%D0%BE" TargetMode="External"/><Relationship Id="rId62" Type="http://schemas.openxmlformats.org/officeDocument/2006/relationships/hyperlink" Target="http://ru.wikipedia.org/wiki/%D0%92%D0%BB%D0%B0%D0%B4%D0%B8%D0%B2%D0%BE%D1%81%D1%82%D0%BE%D0%BA" TargetMode="External"/><Relationship Id="rId83" Type="http://schemas.openxmlformats.org/officeDocument/2006/relationships/hyperlink" Target="http://ru.wikipedia.org/wiki/2001_%D0%B3%D0%BE%D0%B4" TargetMode="External"/><Relationship Id="rId88" Type="http://schemas.openxmlformats.org/officeDocument/2006/relationships/hyperlink" Target="http://ru.wikipedia.org/wiki/%D0%A1%D0%AD%D0%97" TargetMode="External"/><Relationship Id="rId111" Type="http://schemas.openxmlformats.org/officeDocument/2006/relationships/hyperlink" Target="http://ru.wikipedia.org/wiki/%D0%9A%D0%BE%D0%BC%D0%BC%D1%83%D0%BD%D0%B8%D1%81%D1%82%D0%B8%D1%87%D0%B5%D1%81%D0%BA%D0%B0%D1%8F_%D0%BF%D0%B0%D1%80%D1%82%D0%B8%D1%8F_%D0%9A%D0%B8%D1%82%D0%B0%D1%8F" TargetMode="External"/><Relationship Id="rId132" Type="http://schemas.openxmlformats.org/officeDocument/2006/relationships/hyperlink" Target="http://ru.wikipedia.org/wiki/%D0%91%D1%83%D0%B4%D0%B4%D0%B8%D0%B7%D0%BC" TargetMode="External"/><Relationship Id="rId153" Type="http://schemas.openxmlformats.org/officeDocument/2006/relationships/hyperlink" Target="http://ru.wikipedia.org/wiki/%D0%94%D0%B8%D0%BD%D0%B0%D1%81%D1%82%D0%B8%D1%8F_%D0%A5%D0%B0%D0%BD%D1%8C" TargetMode="External"/><Relationship Id="rId174" Type="http://schemas.openxmlformats.org/officeDocument/2006/relationships/hyperlink" Target="http://ru.wikipedia.org/wiki/%D0%9B%D1%8E_%D0%A1%D1%83%D0%BD" TargetMode="External"/><Relationship Id="rId179" Type="http://schemas.openxmlformats.org/officeDocument/2006/relationships/hyperlink" Target="http://ru.wikipedia.org/wiki/556" TargetMode="External"/><Relationship Id="rId195" Type="http://schemas.openxmlformats.org/officeDocument/2006/relationships/hyperlink" Target="http://ru.wikipedia.org/wiki/%D0%94%D0%B8%D0%BD%D0%B0%D1%81%D1%82%D0%B8%D1%8F_%D0%A1%D1%83%D0%BD" TargetMode="External"/><Relationship Id="rId209" Type="http://schemas.openxmlformats.org/officeDocument/2006/relationships/hyperlink" Target="http://ru.wikipedia.org/wiki/%D0%A2%D0%B0%D0%B9%D0%B2%D0%B0%D0%BD%D1%8C" TargetMode="External"/><Relationship Id="rId190" Type="http://schemas.openxmlformats.org/officeDocument/2006/relationships/hyperlink" Target="http://ru.wikipedia.org/wiki/907" TargetMode="External"/><Relationship Id="rId204" Type="http://schemas.openxmlformats.org/officeDocument/2006/relationships/hyperlink" Target="http://ru.wikipedia.org/wiki/1911" TargetMode="External"/><Relationship Id="rId15" Type="http://schemas.openxmlformats.org/officeDocument/2006/relationships/hyperlink" Target="http://ru.wikipedia.org/wiki/%D0%9A%D1%83%D0%BB%D1%8C%D1%82%D1%83%D1%80%D0%BD%D0%B0%D1%8F_%D1%80%D0%B5%D0%B2%D0%BE%D0%BB%D1%8E%D1%86%D0%B8%D1%8F_%D0%B2_%D0%9A%D0%B8%D1%82%D0%B0%D0%B5" TargetMode="External"/><Relationship Id="rId36" Type="http://schemas.openxmlformats.org/officeDocument/2006/relationships/hyperlink" Target="http://ru.wikipedia.org/wiki/%D0%9A%D0%B0%D0%BD%D0%B0%D0%B4%D0%B0" TargetMode="External"/><Relationship Id="rId57" Type="http://schemas.openxmlformats.org/officeDocument/2006/relationships/hyperlink" Target="http://ru.wikipedia.org/wiki/%D0%A1%D1%83%D0%B1%D1%82%D1%80%D0%BE%D0%BF%D0%B8%D1%87%D0%B5%D1%81%D0%BA%D0%B8%D0%B9_%D0%BA%D0%BB%D0%B8%D0%BC%D0%B0%D1%82" TargetMode="External"/><Relationship Id="rId106" Type="http://schemas.openxmlformats.org/officeDocument/2006/relationships/hyperlink" Target="http://ru.wikipedia.org/wiki/%D0%A2%D1%80%D0%B0%D0%B4%D0%B8%D1%86%D0%B8%D1%8F" TargetMode="External"/><Relationship Id="rId127" Type="http://schemas.openxmlformats.org/officeDocument/2006/relationships/hyperlink" Target="http://ru.wikipedia.org/wiki/%D0%9E%D0%9E%D0%9D" TargetMode="External"/><Relationship Id="rId10" Type="http://schemas.openxmlformats.org/officeDocument/2006/relationships/hyperlink" Target="http://ru.wikipedia.org/wiki/1956" TargetMode="External"/><Relationship Id="rId31" Type="http://schemas.openxmlformats.org/officeDocument/2006/relationships/hyperlink" Target="http://ru.wikipedia.org/wiki/%D0%9A%D0%BE%D1%80%D0%B5%D0%B9%D1%81%D0%BA%D0%B8%D0%B9_%D0%B7%D0%B0%D0%BB%D0%B8%D0%B2" TargetMode="External"/><Relationship Id="rId52" Type="http://schemas.openxmlformats.org/officeDocument/2006/relationships/hyperlink" Target="http://ru.wikipedia.org/wiki/%D0%A1%D0%B8%D1%86%D0%B7%D1%8F%D0%BD" TargetMode="External"/><Relationship Id="rId73" Type="http://schemas.openxmlformats.org/officeDocument/2006/relationships/hyperlink" Target="http://ru.wikipedia.org/wiki/%D0%97%D0%B0%D1%81%D1%83%D1%85%D0%B0" TargetMode="External"/><Relationship Id="rId78" Type="http://schemas.openxmlformats.org/officeDocument/2006/relationships/hyperlink" Target="http://ru.wikipedia.org/wiki/%D0%AD%D0%BA%D0%BE%D0%BD%D0%BE%D0%BC%D0%B8%D0%BA%D0%B0_%D0%9A%D0%B8%D1%82%D0%B0%D0%B9%D1%81%D0%BA%D0%BE%D0%B9_%D0%9D%D0%B0%D1%80%D0%BE%D0%B4%D0%BD%D0%BE%D0%B9_%D0%A0%D0%B5%D1%81%D0%BF%D1%83%D0%B1%D0%BB%D0%B8%D0%BA%D0%B8" TargetMode="External"/><Relationship Id="rId94" Type="http://schemas.openxmlformats.org/officeDocument/2006/relationships/hyperlink" Target="http://ru.wikipedia.org/wiki/Sinopec" TargetMode="External"/><Relationship Id="rId99" Type="http://schemas.openxmlformats.org/officeDocument/2006/relationships/hyperlink" Target="http://ru.wikipedia.org/wiki/China_Railways" TargetMode="External"/><Relationship Id="rId101" Type="http://schemas.openxmlformats.org/officeDocument/2006/relationships/hyperlink" Target="http://ru.wikipedia.org/wiki/%D0%9D%D0%B0%D1%80%D0%BE%D0%B4" TargetMode="External"/><Relationship Id="rId122" Type="http://schemas.openxmlformats.org/officeDocument/2006/relationships/hyperlink" Target="http://ru.wikipedia.org/wiki/2000_%D0%B3%D0%BE%D0%B4" TargetMode="External"/><Relationship Id="rId143" Type="http://schemas.openxmlformats.org/officeDocument/2006/relationships/hyperlink" Target="http://ru.wikipedia.org/wiki/%D0%A8%D1%83%D0%BD%D1%8C" TargetMode="External"/><Relationship Id="rId148" Type="http://schemas.openxmlformats.org/officeDocument/2006/relationships/hyperlink" Target="http://ru.wikipedia.org/wiki/246_%D0%B4%D0%BE_%D0%BD._%D1%8D." TargetMode="External"/><Relationship Id="rId164" Type="http://schemas.openxmlformats.org/officeDocument/2006/relationships/hyperlink" Target="http://ru.wikipedia.org/wiki/265" TargetMode="External"/><Relationship Id="rId169" Type="http://schemas.openxmlformats.org/officeDocument/2006/relationships/hyperlink" Target="http://ru.wikipedia.org/wiki/316" TargetMode="External"/><Relationship Id="rId185" Type="http://schemas.openxmlformats.org/officeDocument/2006/relationships/hyperlink" Target="http://ru.wikipedia.org/wiki/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949" TargetMode="External"/><Relationship Id="rId180" Type="http://schemas.openxmlformats.org/officeDocument/2006/relationships/hyperlink" Target="http://ru.wikipedia.org/wiki/%D0%9B%D1%8F%D0%BD_(%D0%B4%D0%B8%D0%BD%D0%B0%D1%81%D1%82%D0%B8%D1%8F)" TargetMode="External"/><Relationship Id="rId210" Type="http://schemas.openxmlformats.org/officeDocument/2006/relationships/hyperlink" Target="http://ru.wikipedia.org/wiki/%D0%9A%D0%B8%D1%82%D0%B0%D0%B9%D1%81%D0%BA%D0%B0%D1%8F_%D0%A0%D0%B5%D1%81%D0%BF%D1%83%D0%B1%D0%BB%D0%B8%D0%BA%D0%B0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://ru.wikipedia.org/wiki/%D0%92%D0%B0%D0%BB%D0%BE%D0%B2%D0%BE%D0%B9_%D0%B2%D0%BD%D1%83%D1%82%D1%80%D0%B5%D0%BD%D0%BD%D0%B8%D0%B9_%D0%BF%D1%80%D0%BE%D0%B4%D1%83%D0%BA%D1%82" TargetMode="External"/><Relationship Id="rId47" Type="http://schemas.openxmlformats.org/officeDocument/2006/relationships/hyperlink" Target="http://ru.wikipedia.org/wiki/%D0%A5%D1%83%D0%B0%D0%BD%D1%85%D1%8D" TargetMode="External"/><Relationship Id="rId68" Type="http://schemas.openxmlformats.org/officeDocument/2006/relationships/hyperlink" Target="http://ru.wikipedia.org/wiki/%D0%93%D0%BE%D0%B1%D0%B8" TargetMode="External"/><Relationship Id="rId89" Type="http://schemas.openxmlformats.org/officeDocument/2006/relationships/hyperlink" Target="http://ru.wikipedia.org/wiki/%D0%A8%D1%8D%D0%BD%D1%8C%D1%87%D0%B6%D1%8D%D0%BD%D1%8C" TargetMode="External"/><Relationship Id="rId112" Type="http://schemas.openxmlformats.org/officeDocument/2006/relationships/hyperlink" Target="http://ru.wikipedia.org/wiki/%D0%9F%D0%BB%D0%B0%D0%BD%D0%B8%D1%80%D0%BE%D0%B2%D0%B0%D0%BD%D0%B8%D0%B5" TargetMode="External"/><Relationship Id="rId133" Type="http://schemas.openxmlformats.org/officeDocument/2006/relationships/hyperlink" Target="http://ru.wikipedia.org/wiki/%D0%9A%D0%B8%D1%82%D0%B0%D0%B9%D1%81%D0%BA%D0%B8%D0%B9_%D1%8E%D0%B0%D0%BD%D1%8C" TargetMode="External"/><Relationship Id="rId154" Type="http://schemas.openxmlformats.org/officeDocument/2006/relationships/hyperlink" Target="http://ru.wikipedia.org/w/index.php?title=%D0%97%D0%B0%D0%BF%D0%B0%D0%B4%D0%BD%D0%B0%D1%8F_%D0%A5%D0%B0%D0%BD%D1%8C&amp;action=edit&amp;redlink=1" TargetMode="External"/><Relationship Id="rId175" Type="http://schemas.openxmlformats.org/officeDocument/2006/relationships/hyperlink" Target="http://ru.wikipedia.org/wiki/479" TargetMode="External"/><Relationship Id="rId196" Type="http://schemas.openxmlformats.org/officeDocument/2006/relationships/hyperlink" Target="http://ru.wikipedia.org/wiki/1280" TargetMode="External"/><Relationship Id="rId200" Type="http://schemas.openxmlformats.org/officeDocument/2006/relationships/hyperlink" Target="http://ru.wikipedia.org/wiki/1368" TargetMode="External"/><Relationship Id="rId16" Type="http://schemas.openxmlformats.org/officeDocument/2006/relationships/hyperlink" Target="http://ru.wikipedia.org/wiki/1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8755</Words>
  <Characters>49909</Characters>
  <Application>Microsoft Office Word</Application>
  <DocSecurity>0</DocSecurity>
  <Lines>415</Lines>
  <Paragraphs>117</Paragraphs>
  <ScaleCrop>false</ScaleCrop>
  <Company>Microsoft</Company>
  <LinksUpToDate>false</LinksUpToDate>
  <CharactersWithSpaces>58547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2013-02-02T06:38:00Z</dcterms:created>
  <dcterms:modified xsi:type="dcterms:W3CDTF">2013-02-02T06:42:00Z</dcterms:modified>
</cp:coreProperties>
</file>