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BE" w:rsidRPr="00502A62" w:rsidRDefault="00F43CBE" w:rsidP="00502A62">
      <w:pPr>
        <w:shd w:val="clear" w:color="auto" w:fill="FFFFFF"/>
        <w:spacing w:line="240" w:lineRule="atLeast"/>
        <w:jc w:val="center"/>
        <w:rPr>
          <w:b/>
          <w:bCs/>
        </w:rPr>
      </w:pPr>
      <w:r w:rsidRPr="00502A62">
        <w:rPr>
          <w:b/>
          <w:bCs/>
        </w:rPr>
        <w:t>Учебно – тематический план</w:t>
      </w:r>
    </w:p>
    <w:p w:rsidR="00F43CBE" w:rsidRPr="00502A62" w:rsidRDefault="00F43CBE" w:rsidP="00502A62">
      <w:pPr>
        <w:shd w:val="clear" w:color="auto" w:fill="FFFFFF"/>
        <w:spacing w:line="240" w:lineRule="atLeast"/>
      </w:pPr>
    </w:p>
    <w:tbl>
      <w:tblPr>
        <w:tblW w:w="0" w:type="auto"/>
        <w:tblInd w:w="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6"/>
        <w:gridCol w:w="4604"/>
        <w:gridCol w:w="1728"/>
        <w:gridCol w:w="1561"/>
        <w:gridCol w:w="747"/>
        <w:gridCol w:w="25"/>
      </w:tblGrid>
      <w:tr w:rsidR="00F43CBE" w:rsidRPr="00502A62" w:rsidTr="00AB1D0A">
        <w:trPr>
          <w:gridAfter w:val="1"/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Название 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Число лабораторных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Число</w:t>
            </w:r>
          </w:p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контрольных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Всего</w:t>
            </w:r>
          </w:p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 xml:space="preserve"> часов</w:t>
            </w:r>
          </w:p>
        </w:tc>
      </w:tr>
      <w:tr w:rsidR="00F43CBE" w:rsidRPr="00502A62" w:rsidTr="00AB1D0A">
        <w:trPr>
          <w:gridAfter w:val="1"/>
          <w:trHeight w:val="17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7 класс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>Физика и физические методы изучения природы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3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>Первоначальные сведения о строении вещества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7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3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>Взаимодействие тел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21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4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>Давление твердых тел, жидкостей и газов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24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5</w:t>
            </w:r>
          </w:p>
        </w:tc>
        <w:tc>
          <w:tcPr>
            <w:tcW w:w="4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>Работа и мощность. Энергия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13</w:t>
            </w:r>
          </w:p>
        </w:tc>
      </w:tr>
      <w:tr w:rsidR="00F43CBE" w:rsidRPr="00502A62" w:rsidTr="00AB1D0A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</w:p>
        </w:tc>
        <w:tc>
          <w:tcPr>
            <w:tcW w:w="4604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 xml:space="preserve">                        Резерв 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</w:p>
        </w:tc>
      </w:tr>
      <w:tr w:rsidR="00F43CBE" w:rsidRPr="00502A62" w:rsidTr="00AB1D0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</w:p>
        </w:tc>
        <w:tc>
          <w:tcPr>
            <w:tcW w:w="460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 xml:space="preserve">                                       Итого: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70</w:t>
            </w:r>
          </w:p>
        </w:tc>
        <w:tc>
          <w:tcPr>
            <w:tcW w:w="0" w:type="auto"/>
            <w:vMerge/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</w:p>
        </w:tc>
      </w:tr>
      <w:tr w:rsidR="00F43CBE" w:rsidRPr="00502A62" w:rsidTr="00AB1D0A">
        <w:trPr>
          <w:gridAfter w:val="1"/>
          <w:trHeight w:val="17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</w:p>
        </w:tc>
      </w:tr>
      <w:tr w:rsidR="00F43CBE" w:rsidRPr="00502A62" w:rsidTr="00AB1D0A">
        <w:trPr>
          <w:gridAfter w:val="1"/>
          <w:trHeight w:val="170"/>
        </w:trPr>
        <w:tc>
          <w:tcPr>
            <w:tcW w:w="0" w:type="auto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8 класс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>Тепловые явления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14</w:t>
            </w:r>
          </w:p>
        </w:tc>
      </w:tr>
      <w:tr w:rsidR="00F43CBE" w:rsidRPr="00502A62" w:rsidTr="00AB1D0A">
        <w:trPr>
          <w:gridAfter w:val="1"/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>Изменение агрегатных состояний вещества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11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>Электрические явления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26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>Электромагнитные явления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7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>Световые явления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 xml:space="preserve">        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8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right"/>
            </w:pPr>
            <w:r w:rsidRPr="00502A62">
              <w:t>Резерв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right"/>
            </w:pPr>
            <w:r w:rsidRPr="00502A62"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70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9 класс</w:t>
            </w:r>
          </w:p>
        </w:tc>
      </w:tr>
      <w:tr w:rsidR="00F43CBE" w:rsidRPr="00502A62" w:rsidTr="00AB1D0A">
        <w:trPr>
          <w:gridAfter w:val="1"/>
          <w:trHeight w:val="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>Законы взаимодействия и движения тел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26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>Механические колебания и волны. Звук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11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>Электромагнитное поле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17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>Строение атома и атомного ядра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13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43CBE" w:rsidRPr="00502A62" w:rsidRDefault="00F43CBE" w:rsidP="00502A62">
            <w:pPr>
              <w:spacing w:line="240" w:lineRule="atLeast"/>
              <w:jc w:val="right"/>
            </w:pPr>
            <w:r w:rsidRPr="00502A62">
              <w:t xml:space="preserve">Резерв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43CBE" w:rsidRPr="00502A62" w:rsidRDefault="00F43CBE" w:rsidP="00502A62">
            <w:pPr>
              <w:spacing w:line="240" w:lineRule="atLeas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43CBE" w:rsidRPr="00502A62" w:rsidRDefault="00F43CBE" w:rsidP="00502A62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right"/>
            </w:pPr>
            <w:r w:rsidRPr="00502A62"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70</w:t>
            </w:r>
          </w:p>
        </w:tc>
      </w:tr>
      <w:tr w:rsidR="00F43CBE" w:rsidRPr="00502A62" w:rsidTr="00AB1D0A">
        <w:trPr>
          <w:gridAfter w:val="1"/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right"/>
            </w:pPr>
            <w:r w:rsidRPr="00502A62">
              <w:rPr>
                <w:b/>
                <w:bCs/>
              </w:rPr>
              <w:t>ЗА СТУПЕНЬ: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210</w:t>
            </w:r>
          </w:p>
        </w:tc>
      </w:tr>
    </w:tbl>
    <w:p w:rsidR="00F43CBE" w:rsidRPr="00502A62" w:rsidRDefault="00F43CBE" w:rsidP="00502A62">
      <w:pPr>
        <w:shd w:val="clear" w:color="auto" w:fill="FFFFFF"/>
        <w:spacing w:line="240" w:lineRule="atLeast"/>
        <w:ind w:firstLine="900"/>
        <w:jc w:val="center"/>
      </w:pPr>
    </w:p>
    <w:p w:rsidR="00F43CBE" w:rsidRPr="00502A62" w:rsidRDefault="00F43CBE" w:rsidP="00502A62">
      <w:pPr>
        <w:spacing w:line="240" w:lineRule="atLeast"/>
        <w:jc w:val="both"/>
        <w:rPr>
          <w:b/>
          <w:lang w:eastAsia="ar-SA"/>
        </w:rPr>
      </w:pPr>
      <w:r w:rsidRPr="00502A62">
        <w:rPr>
          <w:b/>
          <w:lang w:eastAsia="en-US"/>
        </w:rPr>
        <w:t xml:space="preserve">                                 </w:t>
      </w:r>
    </w:p>
    <w:p w:rsidR="00F43CBE" w:rsidRPr="00502A62" w:rsidRDefault="00F43CBE" w:rsidP="00502A62">
      <w:pPr>
        <w:spacing w:line="240" w:lineRule="atLeast"/>
        <w:rPr>
          <w:lang w:eastAsia="en-US"/>
        </w:rPr>
      </w:pPr>
    </w:p>
    <w:p w:rsidR="00F43CBE" w:rsidRPr="00502A62" w:rsidRDefault="00F43CBE" w:rsidP="00502A62">
      <w:pPr>
        <w:spacing w:after="200" w:line="240" w:lineRule="atLeast"/>
        <w:ind w:left="720"/>
        <w:contextualSpacing/>
        <w:jc w:val="center"/>
        <w:rPr>
          <w:b/>
          <w:lang w:eastAsia="en-US"/>
        </w:rPr>
      </w:pPr>
      <w:r w:rsidRPr="00502A62">
        <w:rPr>
          <w:b/>
          <w:lang w:eastAsia="en-US"/>
        </w:rPr>
        <w:t>Контрольные работы</w:t>
      </w:r>
    </w:p>
    <w:tbl>
      <w:tblPr>
        <w:tblW w:w="14348" w:type="dxa"/>
        <w:tblInd w:w="-7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9"/>
        <w:gridCol w:w="6783"/>
        <w:gridCol w:w="851"/>
        <w:gridCol w:w="283"/>
        <w:gridCol w:w="1219"/>
        <w:gridCol w:w="3773"/>
      </w:tblGrid>
      <w:tr w:rsidR="00F43CBE" w:rsidRPr="00502A62" w:rsidTr="00E31CE6"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№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Тема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Дата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Источники</w:t>
            </w:r>
          </w:p>
        </w:tc>
        <w:tc>
          <w:tcPr>
            <w:tcW w:w="3773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955C0C">
        <w:tc>
          <w:tcPr>
            <w:tcW w:w="105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  <w:rPr>
                <w:b/>
              </w:rPr>
            </w:pPr>
            <w:r w:rsidRPr="00502A62">
              <w:rPr>
                <w:b/>
              </w:rPr>
              <w:t>7 класс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rPr>
          <w:trHeight w:val="300"/>
        </w:trPr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1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Первоначальные сведения о строении вещества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4.10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3, с.19-34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rPr>
          <w:trHeight w:val="450"/>
        </w:trPr>
        <w:tc>
          <w:tcPr>
            <w:tcW w:w="14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2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  <w:rPr>
                <w:color w:val="000000"/>
              </w:rPr>
            </w:pPr>
            <w:r w:rsidRPr="00502A62">
              <w:rPr>
                <w:color w:val="000000"/>
              </w:rPr>
              <w:t>Механическое движение. Масса тела. Плотность вещества.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27.11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3, с.48-56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3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rPr>
                <w:color w:val="000000"/>
              </w:rPr>
              <w:t>Сила. Равнодействующая сил.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25.12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3, с.43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rPr>
          <w:trHeight w:val="283"/>
        </w:trPr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  <w:rPr>
                <w:b/>
                <w:bCs/>
              </w:rPr>
            </w:pPr>
            <w:r w:rsidRPr="00502A62">
              <w:rPr>
                <w:b/>
                <w:bCs/>
              </w:rPr>
              <w:t>4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  <w:rPr>
                <w:color w:val="000000"/>
              </w:rPr>
            </w:pPr>
            <w:r w:rsidRPr="00502A62">
              <w:t>Давление. Закон Паскаля.</w:t>
            </w:r>
            <w:r w:rsidRPr="00502A62">
              <w:rPr>
                <w:color w:val="000000"/>
              </w:rPr>
              <w:t xml:space="preserve"> </w:t>
            </w:r>
          </w:p>
          <w:p w:rsidR="00F43CBE" w:rsidRPr="00502A62" w:rsidRDefault="00F43CBE" w:rsidP="00502A62">
            <w:pPr>
              <w:spacing w:line="240" w:lineRule="atLeast"/>
              <w:jc w:val="both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7.02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3, с.62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rPr>
          <w:trHeight w:val="22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  <w:rPr>
                <w:b/>
              </w:rPr>
            </w:pPr>
            <w:r w:rsidRPr="00502A62">
              <w:rPr>
                <w:b/>
              </w:rPr>
              <w:t>5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rPr>
                <w:color w:val="000000"/>
              </w:rPr>
              <w:t>Давление в жидкости и газе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21.03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3, с.63-65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rPr>
          <w:trHeight w:val="375"/>
        </w:trPr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  <w:rPr>
                <w:b/>
              </w:rPr>
            </w:pPr>
            <w:r w:rsidRPr="00502A62">
              <w:rPr>
                <w:b/>
              </w:rPr>
              <w:t>6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rPr>
                <w:b/>
              </w:rPr>
            </w:pPr>
            <w:r w:rsidRPr="00502A62">
              <w:rPr>
                <w:color w:val="000000"/>
              </w:rPr>
              <w:t xml:space="preserve"> Давление твердых тел, жидкостей и газов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11.04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  <w:rPr>
                <w:b/>
              </w:rPr>
            </w:pPr>
            <w:r w:rsidRPr="00502A62">
              <w:t>3, с.76-84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rPr>
          <w:trHeight w:val="48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rPr>
                <w:b/>
              </w:rPr>
            </w:pPr>
            <w:r w:rsidRPr="00502A62">
              <w:rPr>
                <w:b/>
              </w:rPr>
              <w:t xml:space="preserve">   7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rPr>
                <w:color w:val="000000"/>
              </w:rPr>
            </w:pPr>
            <w:r w:rsidRPr="00502A62">
              <w:rPr>
                <w:color w:val="000000"/>
              </w:rPr>
              <w:t xml:space="preserve"> Работа и мощность</w:t>
            </w:r>
          </w:p>
          <w:p w:rsidR="00F43CBE" w:rsidRPr="00502A62" w:rsidRDefault="00F43CBE" w:rsidP="00502A62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16.05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3, с.94-100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rPr>
          <w:trHeight w:val="25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  <w:rPr>
                <w:b/>
              </w:rPr>
            </w:pPr>
            <w:r w:rsidRPr="00502A62">
              <w:rPr>
                <w:b/>
              </w:rPr>
              <w:t>8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rPr>
                <w:color w:val="000000"/>
              </w:rPr>
            </w:pPr>
            <w:r w:rsidRPr="00502A62">
              <w:rPr>
                <w:color w:val="000000"/>
              </w:rPr>
              <w:t xml:space="preserve"> Итоговая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28.05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3, с.102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955C0C">
        <w:trPr>
          <w:trHeight w:val="240"/>
        </w:trPr>
        <w:tc>
          <w:tcPr>
            <w:tcW w:w="1057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  <w:rPr>
                <w:b/>
              </w:rPr>
            </w:pPr>
            <w:r w:rsidRPr="00502A62">
              <w:rPr>
                <w:b/>
              </w:rPr>
              <w:t>8 класс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rPr>
          <w:trHeight w:val="420"/>
        </w:trPr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1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Внутренняя энергия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18.10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1, с. 9-10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rPr>
          <w:trHeight w:val="330"/>
        </w:trPr>
        <w:tc>
          <w:tcPr>
            <w:tcW w:w="14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  <w:rPr>
                <w:b/>
                <w:bCs/>
              </w:rPr>
            </w:pPr>
            <w:r w:rsidRPr="00502A62">
              <w:rPr>
                <w:b/>
                <w:bCs/>
              </w:rPr>
              <w:t>2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Нагревание и плавление кристаллических тел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30.10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1, с. 10-20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3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Изменение агрегатных состояний вещества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4.12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1. с. 33-35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4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Электризация тел. Строение атомов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25.12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1, с. 35-38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5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Электрический ток. Соединение проводников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28.02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1, с. 39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6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Электрические явления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21.03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1, с. 42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7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Электромагнитные явления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23.04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1, с. 43-45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rPr>
          <w:trHeight w:val="210"/>
        </w:trPr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8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Световые явления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21.05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1. с. 61-69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rPr>
          <w:trHeight w:val="165"/>
        </w:trPr>
        <w:tc>
          <w:tcPr>
            <w:tcW w:w="14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  <w:rPr>
                <w:b/>
                <w:bCs/>
              </w:rPr>
            </w:pPr>
            <w:r w:rsidRPr="00502A62">
              <w:rPr>
                <w:b/>
                <w:bCs/>
              </w:rPr>
              <w:t>9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 xml:space="preserve"> Итоговая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28.05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1, с. 70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955C0C">
        <w:tc>
          <w:tcPr>
            <w:tcW w:w="105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  <w:rPr>
                <w:b/>
              </w:rPr>
            </w:pPr>
            <w:r w:rsidRPr="00502A62">
              <w:rPr>
                <w:b/>
              </w:rPr>
              <w:t>9 класс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1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Законы движения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16.10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4, с.19-28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rPr>
                <w:b/>
                <w:bCs/>
              </w:rPr>
              <w:t>2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Взаимодействие тел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6.12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4, с.52-58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  <w:rPr>
                <w:b/>
              </w:rPr>
            </w:pPr>
            <w:r w:rsidRPr="00502A62">
              <w:rPr>
                <w:b/>
                <w:bCs/>
              </w:rPr>
              <w:t>3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Механические колебания и волны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31.01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4, с.73-82</w:t>
            </w:r>
          </w:p>
        </w:tc>
        <w:tc>
          <w:tcPr>
            <w:tcW w:w="3773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43CBE" w:rsidRPr="00502A62" w:rsidRDefault="00F43CBE" w:rsidP="00502A62">
            <w:pPr>
              <w:spacing w:line="240" w:lineRule="atLeast"/>
              <w:jc w:val="both"/>
            </w:pPr>
          </w:p>
        </w:tc>
      </w:tr>
      <w:tr w:rsidR="00F43CBE" w:rsidRPr="00502A62" w:rsidTr="00E3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773" w:type="dxa"/>
          <w:trHeight w:val="397"/>
        </w:trPr>
        <w:tc>
          <w:tcPr>
            <w:tcW w:w="1439" w:type="dxa"/>
          </w:tcPr>
          <w:p w:rsidR="00F43CBE" w:rsidRPr="00502A62" w:rsidRDefault="00F43CBE" w:rsidP="00502A62">
            <w:pPr>
              <w:spacing w:line="240" w:lineRule="atLeast"/>
              <w:jc w:val="center"/>
              <w:rPr>
                <w:b/>
              </w:rPr>
            </w:pPr>
            <w:r w:rsidRPr="00502A62">
              <w:rPr>
                <w:b/>
              </w:rPr>
              <w:t>4</w:t>
            </w:r>
          </w:p>
        </w:tc>
        <w:tc>
          <w:tcPr>
            <w:tcW w:w="6783" w:type="dxa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Электромагнитное поле</w:t>
            </w:r>
          </w:p>
        </w:tc>
        <w:tc>
          <w:tcPr>
            <w:tcW w:w="851" w:type="dxa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9.04</w:t>
            </w:r>
          </w:p>
        </w:tc>
        <w:tc>
          <w:tcPr>
            <w:tcW w:w="1502" w:type="dxa"/>
            <w:gridSpan w:val="2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4.с.112-124</w:t>
            </w:r>
          </w:p>
        </w:tc>
      </w:tr>
      <w:tr w:rsidR="00F43CBE" w:rsidRPr="00502A62" w:rsidTr="00E3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773" w:type="dxa"/>
          <w:trHeight w:val="397"/>
        </w:trPr>
        <w:tc>
          <w:tcPr>
            <w:tcW w:w="1439" w:type="dxa"/>
          </w:tcPr>
          <w:p w:rsidR="00F43CBE" w:rsidRPr="00502A62" w:rsidRDefault="00F43CBE" w:rsidP="00502A62">
            <w:pPr>
              <w:spacing w:line="240" w:lineRule="atLeast"/>
              <w:jc w:val="center"/>
              <w:rPr>
                <w:b/>
              </w:rPr>
            </w:pPr>
            <w:r w:rsidRPr="00502A62">
              <w:rPr>
                <w:b/>
              </w:rPr>
              <w:t>5</w:t>
            </w:r>
          </w:p>
        </w:tc>
        <w:tc>
          <w:tcPr>
            <w:tcW w:w="6783" w:type="dxa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Строение атома и атомного ядра</w:t>
            </w:r>
          </w:p>
        </w:tc>
        <w:tc>
          <w:tcPr>
            <w:tcW w:w="851" w:type="dxa"/>
          </w:tcPr>
          <w:p w:rsidR="00F43CBE" w:rsidRPr="00502A62" w:rsidRDefault="00F43CBE" w:rsidP="00502A62">
            <w:pPr>
              <w:spacing w:line="240" w:lineRule="atLeast"/>
              <w:jc w:val="center"/>
            </w:pPr>
            <w:r w:rsidRPr="00502A62">
              <w:t>9.05</w:t>
            </w:r>
          </w:p>
        </w:tc>
        <w:tc>
          <w:tcPr>
            <w:tcW w:w="1502" w:type="dxa"/>
            <w:gridSpan w:val="2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4, с. 134-140</w:t>
            </w:r>
          </w:p>
        </w:tc>
      </w:tr>
      <w:tr w:rsidR="00F43CBE" w:rsidRPr="00502A62" w:rsidTr="00E3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773" w:type="dxa"/>
          <w:trHeight w:val="397"/>
        </w:trPr>
        <w:tc>
          <w:tcPr>
            <w:tcW w:w="1439" w:type="dxa"/>
          </w:tcPr>
          <w:p w:rsidR="00F43CBE" w:rsidRPr="00502A62" w:rsidRDefault="00F43CBE" w:rsidP="00502A62">
            <w:pPr>
              <w:spacing w:line="240" w:lineRule="atLeast"/>
              <w:jc w:val="center"/>
              <w:rPr>
                <w:b/>
              </w:rPr>
            </w:pPr>
            <w:r w:rsidRPr="00502A62">
              <w:rPr>
                <w:b/>
              </w:rPr>
              <w:t>6</w:t>
            </w:r>
          </w:p>
        </w:tc>
        <w:tc>
          <w:tcPr>
            <w:tcW w:w="6783" w:type="dxa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Итоговая</w:t>
            </w:r>
          </w:p>
        </w:tc>
        <w:tc>
          <w:tcPr>
            <w:tcW w:w="851" w:type="dxa"/>
          </w:tcPr>
          <w:p w:rsidR="00F43CBE" w:rsidRPr="00502A62" w:rsidRDefault="00F43CBE" w:rsidP="00502A62">
            <w:pPr>
              <w:spacing w:line="240" w:lineRule="atLeast"/>
            </w:pPr>
            <w:r w:rsidRPr="00502A62">
              <w:t>28.05</w:t>
            </w:r>
          </w:p>
        </w:tc>
        <w:tc>
          <w:tcPr>
            <w:tcW w:w="1502" w:type="dxa"/>
            <w:gridSpan w:val="2"/>
          </w:tcPr>
          <w:p w:rsidR="00F43CBE" w:rsidRPr="00502A62" w:rsidRDefault="00F43CBE" w:rsidP="00502A62">
            <w:pPr>
              <w:spacing w:line="240" w:lineRule="atLeast"/>
              <w:jc w:val="both"/>
            </w:pPr>
            <w:r w:rsidRPr="00502A62">
              <w:t>4, с. 140-143</w:t>
            </w:r>
          </w:p>
        </w:tc>
      </w:tr>
    </w:tbl>
    <w:p w:rsidR="00F43CBE" w:rsidRPr="00502A62" w:rsidRDefault="00F43CBE" w:rsidP="00502A62">
      <w:pPr>
        <w:spacing w:line="240" w:lineRule="atLeast"/>
        <w:jc w:val="both"/>
        <w:sectPr w:rsidR="00F43CBE" w:rsidRPr="00502A62" w:rsidSect="00955C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02A62">
        <w:t xml:space="preserve">                      </w:t>
      </w: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Default="00F43CBE" w:rsidP="00502A62">
      <w:pPr>
        <w:spacing w:line="240" w:lineRule="atLeast"/>
        <w:jc w:val="both"/>
        <w:rPr>
          <w:b/>
          <w:color w:val="000000"/>
        </w:rPr>
      </w:pPr>
    </w:p>
    <w:p w:rsidR="00F43CBE" w:rsidRPr="00B32693" w:rsidRDefault="00F43CBE" w:rsidP="00502A62">
      <w:pPr>
        <w:spacing w:line="240" w:lineRule="atLeast"/>
        <w:jc w:val="both"/>
        <w:rPr>
          <w:sz w:val="20"/>
          <w:szCs w:val="20"/>
        </w:rPr>
      </w:pPr>
      <w:r>
        <w:rPr>
          <w:b/>
          <w:color w:val="000000"/>
        </w:rPr>
        <w:t xml:space="preserve">                             </w:t>
      </w:r>
      <w:r w:rsidRPr="00B32693">
        <w:rPr>
          <w:b/>
          <w:color w:val="000000"/>
          <w:sz w:val="20"/>
          <w:szCs w:val="20"/>
        </w:rPr>
        <w:t>Календарно-тематическое планирование курса физики</w:t>
      </w:r>
    </w:p>
    <w:p w:rsidR="00F43CBE" w:rsidRPr="00B32693" w:rsidRDefault="00F43CBE" w:rsidP="00502A62">
      <w:pPr>
        <w:spacing w:line="240" w:lineRule="atLeast"/>
        <w:jc w:val="center"/>
        <w:rPr>
          <w:b/>
          <w:color w:val="000000"/>
          <w:sz w:val="20"/>
          <w:szCs w:val="20"/>
        </w:rPr>
      </w:pPr>
      <w:r w:rsidRPr="00B32693">
        <w:rPr>
          <w:b/>
          <w:color w:val="000000"/>
          <w:sz w:val="20"/>
          <w:szCs w:val="20"/>
        </w:rPr>
        <w:t>7 класс</w:t>
      </w:r>
    </w:p>
    <w:tbl>
      <w:tblPr>
        <w:tblW w:w="9254" w:type="dxa"/>
        <w:tblInd w:w="-9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7252"/>
        <w:gridCol w:w="1288"/>
        <w:gridCol w:w="14"/>
        <w:gridCol w:w="25"/>
      </w:tblGrid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bookmarkStart w:id="0" w:name="ae49bd0c6c99e2a2bb0625613b964793264640b8"/>
            <w:bookmarkEnd w:id="0"/>
            <w:r w:rsidRPr="00B32693">
              <w:rPr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b/>
                <w:bCs/>
                <w:color w:val="000000"/>
                <w:sz w:val="20"/>
                <w:szCs w:val="20"/>
              </w:rPr>
              <w:t>Темы уроков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Дата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444444"/>
                <w:sz w:val="20"/>
                <w:szCs w:val="20"/>
              </w:rPr>
            </w:pP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B32693">
              <w:rPr>
                <w:b/>
                <w:color w:val="000000"/>
                <w:sz w:val="20"/>
                <w:szCs w:val="20"/>
              </w:rPr>
              <w:t>Введение (3ч)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43CBE" w:rsidRPr="00B32693" w:rsidTr="00955C0C">
        <w:trPr>
          <w:gridAfter w:val="1"/>
          <w:wAfter w:w="19" w:type="dxa"/>
          <w:trHeight w:val="28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Инструктаж по ТБ на уроках физики. Что изучает физика. Физические явления. Наблюдения и опыты. Некоторые термины.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4. 09</w:t>
            </w:r>
          </w:p>
        </w:tc>
      </w:tr>
      <w:tr w:rsidR="00F43CBE" w:rsidRPr="00B32693" w:rsidTr="00955C0C">
        <w:trPr>
          <w:gridAfter w:val="1"/>
          <w:wAfter w:w="19" w:type="dxa"/>
          <w:trHeight w:val="3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2/2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Физические величины, измерение физических величин. Точность и погрешность измерений.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6. 09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3/3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 xml:space="preserve">Физика и техника. Лабораторная работа №1 </w:t>
            </w:r>
            <w:r w:rsidRPr="00B32693">
              <w:rPr>
                <w:b/>
                <w:color w:val="000000"/>
                <w:sz w:val="20"/>
                <w:szCs w:val="20"/>
              </w:rPr>
              <w:t>«Определение цены деления измерительного прибора».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11. 09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rPr>
                <w:color w:val="444444"/>
                <w:sz w:val="20"/>
                <w:szCs w:val="20"/>
              </w:rPr>
            </w:pP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B32693">
              <w:rPr>
                <w:b/>
                <w:color w:val="000000"/>
                <w:sz w:val="20"/>
                <w:szCs w:val="20"/>
              </w:rPr>
              <w:t>Первоначальные сведения о строении вещества. (7ч)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4/1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Строение вещества. Молекулы.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13. 09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5/2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 xml:space="preserve">Лабораторная работа №2 </w:t>
            </w:r>
            <w:r w:rsidRPr="00B32693">
              <w:rPr>
                <w:b/>
                <w:color w:val="000000"/>
                <w:sz w:val="20"/>
                <w:szCs w:val="20"/>
              </w:rPr>
              <w:t>«Измерение размеров малых тел».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18.09</w:t>
            </w:r>
          </w:p>
        </w:tc>
      </w:tr>
      <w:tr w:rsidR="00F43CBE" w:rsidRPr="00B32693" w:rsidTr="00955C0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6/3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Диффузия в газах, жидкостях и твердых телах.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20. 09</w:t>
            </w:r>
          </w:p>
        </w:tc>
        <w:tc>
          <w:tcPr>
            <w:tcW w:w="19" w:type="dxa"/>
            <w:vMerge w:val="restart"/>
            <w:tcBorders>
              <w:lef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F43CBE" w:rsidRPr="00B32693" w:rsidTr="00955C0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7/4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Взаимное притяжение и отталкивание молекул.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25.09</w:t>
            </w:r>
          </w:p>
        </w:tc>
        <w:tc>
          <w:tcPr>
            <w:tcW w:w="19" w:type="dxa"/>
            <w:vMerge/>
            <w:tcBorders>
              <w:lef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8/5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Три состояния вещества. Различие в молекулярном строении твердых тел, жидкостей и газов.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27.09</w:t>
            </w:r>
          </w:p>
        </w:tc>
      </w:tr>
      <w:tr w:rsidR="00F43CBE" w:rsidRPr="00B32693" w:rsidTr="00955C0C">
        <w:trPr>
          <w:gridAfter w:val="1"/>
          <w:wAfter w:w="19" w:type="dxa"/>
          <w:trHeight w:val="52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9/6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Повторно-обобщающий урок по теме «Первоначальные сведения о строении вещества.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2. 10</w:t>
            </w:r>
          </w:p>
        </w:tc>
      </w:tr>
      <w:tr w:rsidR="00F43CBE" w:rsidRPr="00B32693" w:rsidTr="00955C0C">
        <w:trPr>
          <w:gridAfter w:val="1"/>
          <w:wAfter w:w="19" w:type="dxa"/>
          <w:trHeight w:val="135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before="100" w:beforeAutospacing="1" w:after="100" w:afterAutospacing="1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10/7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before="100" w:beforeAutospacing="1" w:after="100" w:afterAutospacing="1" w:line="240" w:lineRule="atLeast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 w:rsidRPr="00B32693">
              <w:rPr>
                <w:b/>
                <w:color w:val="000000"/>
                <w:sz w:val="20"/>
                <w:szCs w:val="20"/>
                <w:u w:val="single"/>
              </w:rPr>
              <w:t xml:space="preserve">Контрольная работа №1 </w:t>
            </w:r>
            <w:r w:rsidRPr="00B32693">
              <w:rPr>
                <w:color w:val="000000"/>
                <w:sz w:val="20"/>
                <w:szCs w:val="20"/>
              </w:rPr>
              <w:t>по теме Первоначальные сведения о строении вещества».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4. 10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rPr>
                <w:color w:val="444444"/>
                <w:sz w:val="20"/>
                <w:szCs w:val="20"/>
              </w:rPr>
            </w:pP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B32693">
              <w:rPr>
                <w:b/>
                <w:color w:val="000000"/>
                <w:sz w:val="20"/>
                <w:szCs w:val="20"/>
              </w:rPr>
              <w:t>Взаимодействие тел. (21ч)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11/1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Механическое движение. Равномерное и неравномерное движение.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9. 10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12/2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Скорость. Единицы скорости.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11.10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13/3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Расчет пути и времени движения. Решение задач.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16.10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14/4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Явление инерции. Решение задач.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18. 10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15/5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Взаимодействие тел.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23. 10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16/6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Масса тела. Единицы массы. Измерение массы тела на весах.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25. 10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17/7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 xml:space="preserve">Лабораторная работа №3 </w:t>
            </w:r>
            <w:r w:rsidRPr="00B32693">
              <w:rPr>
                <w:b/>
                <w:color w:val="000000"/>
                <w:sz w:val="20"/>
                <w:szCs w:val="20"/>
              </w:rPr>
              <w:t>«Измерение массы тела на рычажных весах».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30. 10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18/8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 xml:space="preserve">Лабораторная работа №4 </w:t>
            </w:r>
            <w:r w:rsidRPr="00B32693">
              <w:rPr>
                <w:b/>
                <w:color w:val="000000"/>
                <w:sz w:val="20"/>
                <w:szCs w:val="20"/>
              </w:rPr>
              <w:t xml:space="preserve">«Измерение объема тела».           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ind w:left="360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1. 11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19/9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Плотность вещества.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13.11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20/10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 xml:space="preserve">Лабораторная работа №5 </w:t>
            </w:r>
            <w:r w:rsidRPr="00B32693">
              <w:rPr>
                <w:b/>
                <w:color w:val="000000"/>
                <w:sz w:val="20"/>
                <w:szCs w:val="20"/>
              </w:rPr>
              <w:t>«Определение плотности вещества твердого тела».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15.11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21/11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Расчет массы и объема тела по плотности.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20.11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22/12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Решение задач. Подготовка к контрольной работе.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22.11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23/13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b/>
                <w:color w:val="000000"/>
                <w:sz w:val="20"/>
                <w:szCs w:val="20"/>
                <w:u w:val="single"/>
              </w:rPr>
              <w:t>Контрольная работа №2</w:t>
            </w:r>
            <w:r w:rsidRPr="00B32693">
              <w:rPr>
                <w:color w:val="000000"/>
                <w:sz w:val="20"/>
                <w:szCs w:val="20"/>
              </w:rPr>
              <w:t xml:space="preserve"> по теме «Механическое движение. Масса тела. Плотность вещества».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27.11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24/14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Явление тяготения. Сила тяжести.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29.11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25/15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Сила упругости. Закон Гука.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4. 12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26/16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Вес тела.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6. 12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27/17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Единицы силы. Связь между силой тяжести и массой тела.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11. 12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28/18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Динамометр. Лабораторная работа №6 «</w:t>
            </w:r>
            <w:r w:rsidRPr="00B32693">
              <w:rPr>
                <w:b/>
                <w:color w:val="000000"/>
                <w:sz w:val="20"/>
                <w:szCs w:val="20"/>
              </w:rPr>
              <w:t>Градуирование пружины и измерение сил динамометром»</w:t>
            </w:r>
            <w:r w:rsidRPr="00B3269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13. 12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29/19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Сложение двух сил, направленных по одной прямой.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18.12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Сила трения. Трение скольжения. Трение покоя.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20. 12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31/21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 xml:space="preserve">Трение в природе и технике. </w:t>
            </w:r>
            <w:r w:rsidRPr="00B32693">
              <w:rPr>
                <w:b/>
                <w:color w:val="000000"/>
                <w:sz w:val="20"/>
                <w:szCs w:val="20"/>
                <w:u w:val="single"/>
              </w:rPr>
              <w:t>Кратковременная контрольная работа №3</w:t>
            </w:r>
            <w:r w:rsidRPr="00B32693">
              <w:rPr>
                <w:color w:val="000000"/>
                <w:sz w:val="20"/>
                <w:szCs w:val="20"/>
              </w:rPr>
              <w:t xml:space="preserve"> по теме «Сила. Равнодействующая сил».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25. 12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rPr>
                <w:color w:val="444444"/>
                <w:sz w:val="20"/>
                <w:szCs w:val="20"/>
              </w:rPr>
            </w:pP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B32693">
              <w:rPr>
                <w:b/>
                <w:color w:val="000000"/>
                <w:sz w:val="20"/>
                <w:szCs w:val="20"/>
              </w:rPr>
              <w:t>Давление твердых тел, жидкостей и газов. (24ч)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32/1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Давление. Единицы давления.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15.01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33/2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Способы уменьшения и увеличения давления.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17. 01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34/3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Давления газа.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22. 01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35/4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Закон Паскаля.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24.01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36/5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Давление в жидкости и газе.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29. 01</w:t>
            </w:r>
          </w:p>
        </w:tc>
      </w:tr>
      <w:tr w:rsidR="00F43CBE" w:rsidRPr="00B32693" w:rsidTr="00955C0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37/6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Расчет давления жидкости на дно и стенки сосуда.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31. 01</w:t>
            </w:r>
          </w:p>
        </w:tc>
        <w:tc>
          <w:tcPr>
            <w:tcW w:w="19" w:type="dxa"/>
            <w:tcBorders>
              <w:left w:val="single" w:sz="4" w:space="0" w:color="auto"/>
              <w:bottom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43CBE" w:rsidRPr="00B32693" w:rsidTr="00955C0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38/7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Решение задач.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5. 02</w:t>
            </w: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43CBE" w:rsidRPr="00B32693" w:rsidTr="00955C0C">
        <w:trPr>
          <w:trHeight w:val="34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39/8</w:t>
            </w:r>
          </w:p>
        </w:tc>
        <w:tc>
          <w:tcPr>
            <w:tcW w:w="7257" w:type="dxa"/>
            <w:tcBorders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  <w:r w:rsidRPr="00B32693">
              <w:rPr>
                <w:b/>
                <w:color w:val="000000"/>
                <w:sz w:val="20"/>
                <w:szCs w:val="20"/>
                <w:u w:val="single"/>
              </w:rPr>
              <w:t>Контрольная работа №4</w:t>
            </w:r>
            <w:r w:rsidRPr="00B32693">
              <w:rPr>
                <w:color w:val="000000"/>
                <w:sz w:val="20"/>
                <w:szCs w:val="20"/>
              </w:rPr>
              <w:t xml:space="preserve">  по теме «Давление. Закон Паскаля».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7. 02</w:t>
            </w: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43CBE" w:rsidRPr="00B32693" w:rsidTr="00955C0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40/9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12. 02</w:t>
            </w: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43CBE" w:rsidRPr="00B32693" w:rsidTr="00955C0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41/10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Измерение атмосферного давления. Опыт Торричелли.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14. 02</w:t>
            </w: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43CBE" w:rsidRPr="00B32693" w:rsidTr="00955C0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42/11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Барометр-анероид. Атмосферное давление на различных высотах.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19. 02</w:t>
            </w: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43CBE" w:rsidRPr="00B32693" w:rsidTr="00955C0C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43/12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Решение задач.  Самостоятельная работа.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21 .02</w:t>
            </w: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44/13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Манометры. по теме «Давление в жидкости и газе».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26. 02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45/14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Поршневой жидкостный насос.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28. 02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46/15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Гидравлический пресс.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5. 03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47/16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Действие жидкости и газа на погруженное в них тело. Архимедова сила.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7. 03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48/17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 xml:space="preserve">Лабораторная работа №7 </w:t>
            </w:r>
            <w:r w:rsidRPr="00B32693">
              <w:rPr>
                <w:b/>
                <w:color w:val="000000"/>
                <w:sz w:val="20"/>
                <w:szCs w:val="20"/>
              </w:rPr>
              <w:t>«Определение выталкивающей силы, действующей на погружение в жидкость тело».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12. 03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49/18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 xml:space="preserve">Плавание тел.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14.03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50/19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Решение задач.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19.03</w:t>
            </w:r>
          </w:p>
        </w:tc>
      </w:tr>
      <w:tr w:rsidR="00F43CBE" w:rsidRPr="00B32693" w:rsidTr="00955C0C">
        <w:trPr>
          <w:gridAfter w:val="1"/>
          <w:wAfter w:w="19" w:type="dxa"/>
          <w:trHeight w:val="55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51/20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b/>
                <w:color w:val="000000"/>
                <w:sz w:val="20"/>
                <w:szCs w:val="20"/>
                <w:u w:val="single"/>
              </w:rPr>
              <w:t xml:space="preserve">Контрольная работа №5   </w:t>
            </w:r>
            <w:r w:rsidRPr="00B32693">
              <w:rPr>
                <w:color w:val="000000"/>
                <w:sz w:val="20"/>
                <w:szCs w:val="20"/>
              </w:rPr>
              <w:t>по теме «Давление жидкости»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21. 03</w:t>
            </w:r>
          </w:p>
        </w:tc>
      </w:tr>
      <w:tr w:rsidR="00F43CBE" w:rsidRPr="00B32693" w:rsidTr="00955C0C">
        <w:trPr>
          <w:gridAfter w:val="1"/>
          <w:wAfter w:w="19" w:type="dxa"/>
          <w:trHeight w:val="90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before="100" w:beforeAutospacing="1" w:after="100" w:afterAutospacing="1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52/21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before="100" w:beforeAutospacing="1" w:after="100" w:afterAutospacing="1"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 xml:space="preserve">Лабораторная работа №8 </w:t>
            </w:r>
            <w:r w:rsidRPr="00B32693">
              <w:rPr>
                <w:b/>
                <w:color w:val="000000"/>
                <w:sz w:val="20"/>
                <w:szCs w:val="20"/>
              </w:rPr>
              <w:t>«Выявление условий плавания тела в жидкости».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2. 04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53/22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Плавание судов. Воздухоплавание.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4. 04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54/23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Повторение темы «Давление твердых тел, жидкостей и газов».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9. 04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55/24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b/>
                <w:color w:val="000000"/>
                <w:sz w:val="20"/>
                <w:szCs w:val="20"/>
                <w:u w:val="single"/>
              </w:rPr>
              <w:t>Контрольная работа №6</w:t>
            </w:r>
            <w:r w:rsidRPr="00B32693">
              <w:rPr>
                <w:color w:val="000000"/>
                <w:sz w:val="20"/>
                <w:szCs w:val="20"/>
              </w:rPr>
              <w:t xml:space="preserve"> по теме «Давление твердых тел, жидкостей и газов».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11. 04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B32693">
              <w:rPr>
                <w:b/>
                <w:color w:val="000000"/>
                <w:sz w:val="20"/>
                <w:szCs w:val="20"/>
              </w:rPr>
              <w:t>Работа и мощность. Энергия. (13ч)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56/1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Механическая работа.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16. 04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57/2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18. 04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58/3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Простые механизмы. Рычаг. Равновесие сил на рычаге.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23. 04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59/4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Момент силы.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25. 04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60/5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 xml:space="preserve">Рычаги в технике, быту и природе. Лабораторная работа № 9 </w:t>
            </w:r>
            <w:r w:rsidRPr="00B32693">
              <w:rPr>
                <w:b/>
                <w:color w:val="000000"/>
                <w:sz w:val="20"/>
                <w:szCs w:val="20"/>
              </w:rPr>
              <w:t>«Выяснение условия равновесия рычага».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30. 04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61/6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2. 05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62/7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Решение задач.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7. 05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63/8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 xml:space="preserve">Коэффициент полезного действия механизма. Лабораторная работа №10 </w:t>
            </w:r>
            <w:r w:rsidRPr="00B32693">
              <w:rPr>
                <w:b/>
                <w:color w:val="000000"/>
                <w:sz w:val="20"/>
                <w:szCs w:val="20"/>
              </w:rPr>
              <w:t>«Определение КПД при подъеме тела по наклонной плоскости».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9. 05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64/9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Решение задач.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14. 05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65/10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 xml:space="preserve">Энергия. Потенциальная и кинетическая энергия. </w:t>
            </w:r>
            <w:r w:rsidRPr="00B32693">
              <w:rPr>
                <w:b/>
                <w:color w:val="000000"/>
                <w:sz w:val="20"/>
                <w:szCs w:val="20"/>
                <w:u w:val="single"/>
              </w:rPr>
              <w:t>Контрольная работа №7</w:t>
            </w:r>
            <w:r w:rsidRPr="00B32693">
              <w:rPr>
                <w:color w:val="000000"/>
                <w:sz w:val="20"/>
                <w:szCs w:val="20"/>
              </w:rPr>
              <w:t xml:space="preserve"> по теме «Работа и мощность».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16. 05</w:t>
            </w:r>
          </w:p>
        </w:tc>
      </w:tr>
      <w:tr w:rsidR="00F43CBE" w:rsidRPr="00B32693" w:rsidTr="00955C0C">
        <w:trPr>
          <w:gridAfter w:val="1"/>
          <w:wAfter w:w="19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66/11</w:t>
            </w:r>
            <w:r w:rsidRPr="00B3269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 xml:space="preserve">Превращение одного вида механической энергии в другой.  Закон сохранения полной механической энергии.       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21. 05</w:t>
            </w:r>
          </w:p>
        </w:tc>
      </w:tr>
      <w:tr w:rsidR="00F43CBE" w:rsidRPr="00B32693" w:rsidTr="00955C0C">
        <w:trPr>
          <w:gridAfter w:val="2"/>
          <w:wAfter w:w="33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67/12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Повторение «Механическое движение», «Взаимодействие тел», «Давление».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23. 05</w:t>
            </w:r>
          </w:p>
        </w:tc>
      </w:tr>
      <w:tr w:rsidR="00F43CBE" w:rsidRPr="00B32693" w:rsidTr="00955C0C">
        <w:trPr>
          <w:gridAfter w:val="2"/>
          <w:wAfter w:w="33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B32693">
              <w:rPr>
                <w:color w:val="000000"/>
                <w:sz w:val="20"/>
                <w:szCs w:val="20"/>
              </w:rPr>
              <w:t>68/13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3CBE" w:rsidRPr="00B32693" w:rsidRDefault="00F43CBE" w:rsidP="00502A6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B32693">
              <w:rPr>
                <w:b/>
                <w:color w:val="000000"/>
                <w:sz w:val="20"/>
                <w:szCs w:val="20"/>
                <w:u w:val="single"/>
              </w:rPr>
              <w:t>Итоговая контрольная работа</w:t>
            </w:r>
            <w:r w:rsidRPr="00B3269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28. 05</w:t>
            </w:r>
          </w:p>
        </w:tc>
      </w:tr>
      <w:tr w:rsidR="00F43CBE" w:rsidRPr="00B32693" w:rsidTr="00955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3" w:type="dxa"/>
          <w:trHeight w:val="285"/>
        </w:trPr>
        <w:tc>
          <w:tcPr>
            <w:tcW w:w="675" w:type="dxa"/>
          </w:tcPr>
          <w:p w:rsidR="00F43CBE" w:rsidRPr="00B32693" w:rsidRDefault="00F43CBE" w:rsidP="00502A62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1134" w:firstLine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57" w:type="dxa"/>
          </w:tcPr>
          <w:p w:rsidR="00F43CBE" w:rsidRPr="00B32693" w:rsidRDefault="00F43CBE" w:rsidP="00502A62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1134" w:firstLine="284"/>
              <w:jc w:val="both"/>
              <w:rPr>
                <w:b/>
                <w:sz w:val="20"/>
                <w:szCs w:val="20"/>
              </w:rPr>
            </w:pPr>
            <w:r w:rsidRPr="00B32693">
              <w:rPr>
                <w:b/>
                <w:sz w:val="20"/>
                <w:szCs w:val="20"/>
              </w:rPr>
              <w:t>Резерв 2 часа</w:t>
            </w:r>
          </w:p>
        </w:tc>
        <w:tc>
          <w:tcPr>
            <w:tcW w:w="1289" w:type="dxa"/>
          </w:tcPr>
          <w:p w:rsidR="00F43CBE" w:rsidRPr="00B32693" w:rsidRDefault="00F43CBE" w:rsidP="00502A62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1134" w:firstLine="284"/>
              <w:jc w:val="center"/>
              <w:rPr>
                <w:b/>
                <w:sz w:val="20"/>
                <w:szCs w:val="20"/>
              </w:rPr>
            </w:pPr>
          </w:p>
        </w:tc>
      </w:tr>
      <w:tr w:rsidR="00F43CBE" w:rsidRPr="00B32693" w:rsidTr="00955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8579" w:type="dxa"/>
          <w:trHeight w:val="450"/>
        </w:trPr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F43CBE" w:rsidRPr="00B32693" w:rsidRDefault="00F43CBE" w:rsidP="00502A62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1134" w:firstLine="284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43CBE" w:rsidRPr="00B32693" w:rsidRDefault="00F43CBE" w:rsidP="00502A62">
      <w:pPr>
        <w:spacing w:line="240" w:lineRule="atLeast"/>
        <w:jc w:val="center"/>
        <w:rPr>
          <w:b/>
          <w:color w:val="000000"/>
          <w:sz w:val="20"/>
          <w:szCs w:val="20"/>
        </w:rPr>
        <w:sectPr w:rsidR="00F43CBE" w:rsidRPr="00B32693" w:rsidSect="00955C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3CBE" w:rsidRPr="00B32693" w:rsidRDefault="00F43CBE" w:rsidP="00502A62">
      <w:pPr>
        <w:spacing w:line="240" w:lineRule="atLeast"/>
        <w:jc w:val="center"/>
        <w:rPr>
          <w:b/>
          <w:color w:val="000000"/>
          <w:sz w:val="20"/>
          <w:szCs w:val="20"/>
        </w:rPr>
      </w:pPr>
      <w:r w:rsidRPr="00B32693">
        <w:rPr>
          <w:b/>
          <w:color w:val="000000"/>
          <w:sz w:val="20"/>
          <w:szCs w:val="20"/>
        </w:rPr>
        <w:t xml:space="preserve">Календарно-тематическое планирование курса физики </w:t>
      </w:r>
    </w:p>
    <w:p w:rsidR="00F43CBE" w:rsidRPr="00B32693" w:rsidRDefault="00F43CBE" w:rsidP="00502A62">
      <w:pPr>
        <w:spacing w:line="240" w:lineRule="atLeast"/>
        <w:jc w:val="center"/>
        <w:rPr>
          <w:b/>
          <w:color w:val="000000"/>
          <w:sz w:val="20"/>
          <w:szCs w:val="20"/>
        </w:rPr>
      </w:pPr>
      <w:r w:rsidRPr="00B32693">
        <w:rPr>
          <w:b/>
          <w:color w:val="000000"/>
          <w:sz w:val="20"/>
          <w:szCs w:val="20"/>
        </w:rPr>
        <w:t>8 класс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230"/>
        <w:gridCol w:w="1275"/>
      </w:tblGrid>
      <w:tr w:rsidR="00F43CBE" w:rsidRPr="00B32693" w:rsidTr="00955C0C">
        <w:trPr>
          <w:trHeight w:val="372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№ урока</w:t>
            </w:r>
          </w:p>
        </w:tc>
        <w:tc>
          <w:tcPr>
            <w:tcW w:w="7230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B32693">
              <w:rPr>
                <w:b/>
                <w:sz w:val="20"/>
                <w:szCs w:val="20"/>
              </w:rPr>
              <w:t>Темы уроков</w:t>
            </w:r>
          </w:p>
        </w:tc>
        <w:tc>
          <w:tcPr>
            <w:tcW w:w="1275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B32693">
              <w:rPr>
                <w:b/>
                <w:sz w:val="20"/>
                <w:szCs w:val="20"/>
              </w:rPr>
              <w:t>Дата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B32693">
              <w:rPr>
                <w:b/>
                <w:sz w:val="20"/>
                <w:szCs w:val="20"/>
              </w:rPr>
              <w:t>Тепловые явления (14ч)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1/1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Инструктаж по ТБ на уроках физики. Тепловое движение. Температура.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4. 09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2/2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Внутренняя энергия. Способы изменения внутренней энергии тела.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6. 09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3/3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Виды теплообмена: теплопроводность. 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11. 09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4/4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Виды теплообмена: конвекция, излучение.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13. 09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5/5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Количество теплоты. Единицы количества теплоты.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18. 09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6/6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Удельная теплоемкость.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20. 09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7/7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Расчет количеств теплоты, необходимого для нагревания тела или выделяемого им при охлаждении. 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25. 09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8/8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Решение задач. Самостоятельная работа.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27. 09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9/9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Лабораторная работа №1 </w:t>
            </w:r>
            <w:r w:rsidRPr="00B32693">
              <w:rPr>
                <w:b/>
                <w:sz w:val="20"/>
                <w:szCs w:val="20"/>
              </w:rPr>
              <w:t>«Исследование изменения со временем температуры остывающей воды».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2. 10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10/10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Лабораторная работа №2 </w:t>
            </w:r>
            <w:r w:rsidRPr="00B32693">
              <w:rPr>
                <w:b/>
                <w:sz w:val="20"/>
                <w:szCs w:val="20"/>
              </w:rPr>
              <w:t>«Сравнение количеств теплоты при смешивании воды разной температуры».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4. 10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11/11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Лабораторная работа №3 </w:t>
            </w:r>
            <w:r w:rsidRPr="00B32693">
              <w:rPr>
                <w:b/>
                <w:sz w:val="20"/>
                <w:szCs w:val="20"/>
              </w:rPr>
              <w:t>«Измерение удельной теплоемкости твердого тела».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9. 10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12/12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Энергия топлива. Удельная теплота сгорания топлива.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11. 10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13/13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Закон сохранения и превращения энергии в механических и тепловых процессах. Решение задач на расчет количества теплоты.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16. 10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14/14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b/>
                <w:sz w:val="20"/>
                <w:szCs w:val="20"/>
                <w:u w:val="single"/>
              </w:rPr>
              <w:t>Контрольная работа №1</w:t>
            </w:r>
            <w:r w:rsidRPr="00B32693">
              <w:rPr>
                <w:sz w:val="20"/>
                <w:szCs w:val="20"/>
              </w:rPr>
              <w:t xml:space="preserve"> «Внутренняя энергия».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18. 10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B32693">
              <w:rPr>
                <w:b/>
                <w:sz w:val="20"/>
                <w:szCs w:val="20"/>
              </w:rPr>
              <w:t>Изменение агрегатных состояний вещества. (11ч)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15/1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Агрегатные состояния вещества. Плавление и отвердевание кристаллических тел. График плавления и отвердевания.  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23. 10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16/2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Удельная теплота плавления.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25. 10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17/3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Решение задач на плавление и отвердевание. </w:t>
            </w:r>
            <w:r w:rsidRPr="00B32693">
              <w:rPr>
                <w:b/>
                <w:sz w:val="20"/>
                <w:szCs w:val="20"/>
                <w:u w:val="single"/>
              </w:rPr>
              <w:t>Кратковременная контрольная работа №2</w:t>
            </w:r>
            <w:r w:rsidRPr="00B32693">
              <w:rPr>
                <w:sz w:val="20"/>
                <w:szCs w:val="20"/>
              </w:rPr>
              <w:t xml:space="preserve"> по теме «Нагревание и плавление кристаллических тел».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30. 10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18/4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Испарение. Поглощение энергии при испарении жидкости и выделение ее при конденсации пара.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numPr>
                <w:ilvl w:val="0"/>
                <w:numId w:val="42"/>
              </w:num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11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19/5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Кипение. Удельная теплота парообразования и конденсации. Расчет количества теплоты, необходимого для превращения жидкости в пар.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13. 11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20/6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15. 11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21/7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Влажность воздуха. Способы определения влажности воздуха.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20. 11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22/8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22. 11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23/9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Паровая турбина. КПД теплового двигателя.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27. 11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24/10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Решение задач. Подготовка к контрольной работе.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29. 11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25/11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b/>
                <w:sz w:val="20"/>
                <w:szCs w:val="20"/>
                <w:u w:val="single"/>
              </w:rPr>
              <w:t>Контрольная работа №3</w:t>
            </w:r>
            <w:r w:rsidRPr="00B32693">
              <w:rPr>
                <w:sz w:val="20"/>
                <w:szCs w:val="20"/>
              </w:rPr>
              <w:t xml:space="preserve"> по теме «Изменение агрегатных состояний вещества».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4. 12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B32693">
              <w:rPr>
                <w:b/>
                <w:sz w:val="20"/>
                <w:szCs w:val="20"/>
              </w:rPr>
              <w:t>Электрические явления (26ч)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26/1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Электризация тел при соприкосновении. Взаимодействие заряженных тел. Два рода электрических зарядов.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6. 12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27/2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Электроскоп. Проводники и непроводники электричества.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11. 12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28/3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Электрическое поле.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13.12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29/4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Делимость электрического заряда. Строение атома.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18. 12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30/5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Объяснение электрических явлений.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20. 12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31/6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Электрический ток. Источники тока. </w:t>
            </w:r>
            <w:r w:rsidRPr="00B32693">
              <w:rPr>
                <w:b/>
                <w:sz w:val="20"/>
                <w:szCs w:val="20"/>
                <w:u w:val="single"/>
              </w:rPr>
              <w:t>Кратковременная контрольная работа №4</w:t>
            </w:r>
            <w:r w:rsidRPr="00B32693">
              <w:rPr>
                <w:sz w:val="20"/>
                <w:szCs w:val="20"/>
              </w:rPr>
              <w:t xml:space="preserve"> по теме «Электризация тел. Строение атома».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25. 12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32/7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Электрическая цепь и ее составные части.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15. 01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32/8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Электрический ток в металлах. Действия электрического тока. Направление тока.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17. 01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34/9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Сила тока. Единицы силы тока.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22. 01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35/10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Амперметр. Измерение силы тока. Лабораторная работа №4 </w:t>
            </w:r>
            <w:r w:rsidRPr="00B32693">
              <w:rPr>
                <w:b/>
                <w:sz w:val="20"/>
                <w:szCs w:val="20"/>
              </w:rPr>
              <w:t>«Сборка электрической цепи и измерение силы тока в ее различных участках».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24. 01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36/11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Электрическое напряжение. Единицы напряжения. Вольтметр. Измерение напряжения.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29. 01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37/12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Электрическое сопротивление проводников. Единицы сопротивления. Лабораторная работа №5 </w:t>
            </w:r>
            <w:r w:rsidRPr="00B32693">
              <w:rPr>
                <w:b/>
                <w:sz w:val="20"/>
                <w:szCs w:val="20"/>
              </w:rPr>
              <w:t>«Измерение напряжения на различных участках электрической цепи».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31. 01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38/13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5. 02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39/14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Расчет сопротивления проводников. Удельное сопротивление. Реостаты.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7. 02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40/15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Лабораторная работа №6 </w:t>
            </w:r>
            <w:r w:rsidRPr="00B32693">
              <w:rPr>
                <w:b/>
                <w:sz w:val="20"/>
                <w:szCs w:val="20"/>
              </w:rPr>
              <w:t>«Регулирование силы тока реостатом».</w:t>
            </w:r>
            <w:r w:rsidRPr="00B326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12. 02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41/16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Лабораторная работа №7 </w:t>
            </w:r>
            <w:r w:rsidRPr="00B32693">
              <w:rPr>
                <w:b/>
                <w:sz w:val="20"/>
                <w:szCs w:val="20"/>
              </w:rPr>
              <w:t>«Определение сопротивления проводника при помощи амперметра и вольтметра».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14. 02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42/17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Последовательное соединение проводников.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19. 02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43/18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Параллельное соединение проводников.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21. 02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44/19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Решение задач на закон Ома для участка цепи, на соединение проводников.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26. 02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45/20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Работа электрического тока</w:t>
            </w:r>
            <w:r w:rsidRPr="00B32693">
              <w:rPr>
                <w:b/>
                <w:sz w:val="20"/>
                <w:szCs w:val="20"/>
              </w:rPr>
              <w:t xml:space="preserve">. </w:t>
            </w:r>
            <w:r w:rsidRPr="00B32693">
              <w:rPr>
                <w:b/>
                <w:sz w:val="20"/>
                <w:szCs w:val="20"/>
                <w:u w:val="single"/>
              </w:rPr>
              <w:t>Кратковременная контрольная работа №5</w:t>
            </w:r>
            <w:r w:rsidRPr="00B32693">
              <w:rPr>
                <w:sz w:val="20"/>
                <w:szCs w:val="20"/>
              </w:rPr>
              <w:t xml:space="preserve"> по теме «Электрический ток. Соединение проводников».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28. 02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46/21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Мощность электрического тока.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5. 03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47/22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Лабораторная работа №8 «</w:t>
            </w:r>
            <w:r w:rsidRPr="00B32693">
              <w:rPr>
                <w:b/>
                <w:sz w:val="20"/>
                <w:szCs w:val="20"/>
              </w:rPr>
              <w:t>Измерение мощности и работы тока в электрической лампе».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7. 03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48/23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Нагревание проводников электрическим током. Закон Джоуля-Ленца.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12. 03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49/24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Лампа накаливания. Электрические нагревательные приборы. Короткое замыкание. Предохранители.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14. 03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50/25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Повторение материала темы «Электрические явления». Решение задач на электрические явления.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19. 03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51/26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b/>
                <w:sz w:val="20"/>
                <w:szCs w:val="20"/>
                <w:u w:val="single"/>
              </w:rPr>
              <w:t>Контрольная работа №6</w:t>
            </w:r>
            <w:r w:rsidRPr="00B32693">
              <w:rPr>
                <w:sz w:val="20"/>
                <w:szCs w:val="20"/>
              </w:rPr>
              <w:t xml:space="preserve"> по теме «Электрические явления».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21. 03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B32693">
              <w:rPr>
                <w:b/>
                <w:sz w:val="20"/>
                <w:szCs w:val="20"/>
              </w:rPr>
              <w:t>Электромагнитные явления (7ч)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52/1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Магнитное поле. Магнитное поле прямого тока. Магнитные линии.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numPr>
                <w:ilvl w:val="0"/>
                <w:numId w:val="42"/>
              </w:num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04</w:t>
            </w:r>
          </w:p>
          <w:p w:rsidR="00F43CBE" w:rsidRPr="00B32693" w:rsidRDefault="00F43CBE" w:rsidP="00502A62">
            <w:pPr>
              <w:spacing w:line="240" w:lineRule="atLeast"/>
              <w:ind w:left="720"/>
              <w:jc w:val="center"/>
              <w:rPr>
                <w:sz w:val="20"/>
                <w:szCs w:val="20"/>
              </w:rPr>
            </w:pP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53/2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Магнитное поле катушки с током. Электромагниты. Лабораторная работа №9 </w:t>
            </w:r>
            <w:r w:rsidRPr="00B32693">
              <w:rPr>
                <w:b/>
                <w:sz w:val="20"/>
                <w:szCs w:val="20"/>
              </w:rPr>
              <w:t>«Сборка электромагнита и испытание его действия».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numPr>
                <w:ilvl w:val="0"/>
                <w:numId w:val="43"/>
              </w:num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04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54/3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Применение электромагнитов.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9. 04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55/4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11. 04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56/5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Действие магнитного поля на проводник с током. Электрический двигатель. Лабораторная работа № 10</w:t>
            </w:r>
            <w:r w:rsidRPr="00B32693">
              <w:rPr>
                <w:b/>
                <w:sz w:val="20"/>
                <w:szCs w:val="20"/>
              </w:rPr>
              <w:t>«Изучение электрического двигателя постоянного тока (на модели)».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16. 04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57/6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Повторение темы «Электромагнитные явления».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18. 04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58/7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Устройство электроизмерительных приборов. </w:t>
            </w:r>
            <w:r w:rsidRPr="00B32693">
              <w:rPr>
                <w:b/>
                <w:sz w:val="20"/>
                <w:szCs w:val="20"/>
                <w:u w:val="single"/>
              </w:rPr>
              <w:t>Кратковременная контрольная работа №7</w:t>
            </w:r>
            <w:r w:rsidRPr="00B32693">
              <w:rPr>
                <w:sz w:val="20"/>
                <w:szCs w:val="20"/>
              </w:rPr>
              <w:t xml:space="preserve"> по теме «Электромагнитные явления».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23. 04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B32693">
              <w:rPr>
                <w:b/>
                <w:sz w:val="20"/>
                <w:szCs w:val="20"/>
              </w:rPr>
              <w:t>Световые явления (10ч)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59/1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Свет. Источник света. Распространение света в однородной среде. Затмения.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25. 04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60/2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Отражение света. Законы отражения света.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30. 04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61/3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Плоское зеркало.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numPr>
                <w:ilvl w:val="0"/>
                <w:numId w:val="44"/>
              </w:num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05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62/4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Преломление света.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7. 05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63/5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Линзы. Оптическая сила линзы.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9. 05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64/6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Изображения, даваемые линзой.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14. 05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65/7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Лабораторная работа №11 </w:t>
            </w:r>
            <w:r w:rsidRPr="00B32693">
              <w:rPr>
                <w:b/>
                <w:sz w:val="20"/>
                <w:szCs w:val="20"/>
              </w:rPr>
              <w:t>«Получение изображения при помощи линзы».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16. 05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66/8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Решение задач. </w:t>
            </w:r>
            <w:r w:rsidRPr="00B32693">
              <w:rPr>
                <w:b/>
                <w:sz w:val="20"/>
                <w:szCs w:val="20"/>
                <w:u w:val="single"/>
              </w:rPr>
              <w:t>Кратковременная контрольная работа №8</w:t>
            </w:r>
            <w:r w:rsidRPr="00B32693">
              <w:rPr>
                <w:sz w:val="20"/>
                <w:szCs w:val="20"/>
              </w:rPr>
              <w:t xml:space="preserve"> по теме «Световые явления». 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21. 05</w:t>
            </w:r>
          </w:p>
        </w:tc>
      </w:tr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67/9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Повторение «Тепловые явления», «Электрические явления», «Электромагнитные явления».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23. 05</w:t>
            </w:r>
          </w:p>
        </w:tc>
      </w:tr>
    </w:tbl>
    <w:p w:rsidR="00F43CBE" w:rsidRPr="00B32693" w:rsidRDefault="00F43CBE" w:rsidP="00502A62">
      <w:pPr>
        <w:spacing w:line="240" w:lineRule="atLeast"/>
        <w:jc w:val="center"/>
        <w:rPr>
          <w:sz w:val="20"/>
          <w:szCs w:val="20"/>
        </w:rPr>
        <w:sectPr w:rsidR="00F43CBE" w:rsidRPr="00B32693" w:rsidSect="00955C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230"/>
        <w:gridCol w:w="1275"/>
      </w:tblGrid>
      <w:tr w:rsidR="00F43CBE" w:rsidRPr="00B32693" w:rsidTr="00955C0C">
        <w:trPr>
          <w:trHeight w:val="336"/>
        </w:trPr>
        <w:tc>
          <w:tcPr>
            <w:tcW w:w="1134" w:type="dxa"/>
            <w:vAlign w:val="center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68/10</w:t>
            </w:r>
          </w:p>
        </w:tc>
        <w:tc>
          <w:tcPr>
            <w:tcW w:w="7230" w:type="dxa"/>
          </w:tcPr>
          <w:p w:rsidR="00F43CBE" w:rsidRPr="00B32693" w:rsidRDefault="00F43CBE" w:rsidP="00502A62">
            <w:pPr>
              <w:spacing w:line="240" w:lineRule="atLeast"/>
              <w:rPr>
                <w:b/>
                <w:sz w:val="20"/>
                <w:szCs w:val="20"/>
                <w:u w:val="single"/>
              </w:rPr>
            </w:pPr>
            <w:r w:rsidRPr="00B32693">
              <w:rPr>
                <w:b/>
                <w:sz w:val="20"/>
                <w:szCs w:val="20"/>
                <w:u w:val="single"/>
              </w:rPr>
              <w:t xml:space="preserve">Итоговая контрольная работа  </w:t>
            </w:r>
            <w:r w:rsidRPr="00B32693">
              <w:rPr>
                <w:b/>
                <w:sz w:val="20"/>
                <w:szCs w:val="20"/>
                <w:lang w:eastAsia="ar-SA"/>
              </w:rPr>
              <w:t xml:space="preserve"> Резерв 2 часа</w:t>
            </w:r>
          </w:p>
        </w:tc>
        <w:tc>
          <w:tcPr>
            <w:tcW w:w="1275" w:type="dxa"/>
          </w:tcPr>
          <w:p w:rsidR="00F43CBE" w:rsidRPr="00B32693" w:rsidRDefault="00F43CBE" w:rsidP="0050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28. 05</w:t>
            </w:r>
          </w:p>
        </w:tc>
      </w:tr>
    </w:tbl>
    <w:p w:rsidR="00F43CBE" w:rsidRPr="00B32693" w:rsidRDefault="00F43CBE" w:rsidP="00502A62">
      <w:pPr>
        <w:spacing w:line="240" w:lineRule="atLeast"/>
        <w:rPr>
          <w:b/>
          <w:color w:val="000000"/>
          <w:sz w:val="20"/>
          <w:szCs w:val="20"/>
        </w:rPr>
        <w:sectPr w:rsidR="00F43CBE" w:rsidRPr="00B32693" w:rsidSect="00955C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3CBE" w:rsidRPr="00B32693" w:rsidRDefault="00F43CBE" w:rsidP="00502A62">
      <w:pPr>
        <w:spacing w:line="240" w:lineRule="atLeast"/>
        <w:rPr>
          <w:b/>
          <w:color w:val="000000"/>
          <w:sz w:val="20"/>
          <w:szCs w:val="20"/>
        </w:rPr>
      </w:pPr>
    </w:p>
    <w:p w:rsidR="00F43CBE" w:rsidRPr="00B32693" w:rsidRDefault="00F43CBE" w:rsidP="00502A62">
      <w:pPr>
        <w:spacing w:line="240" w:lineRule="atLeast"/>
        <w:rPr>
          <w:b/>
          <w:color w:val="000000"/>
          <w:sz w:val="20"/>
          <w:szCs w:val="20"/>
        </w:rPr>
      </w:pPr>
      <w:r w:rsidRPr="00B32693">
        <w:rPr>
          <w:b/>
          <w:color w:val="000000"/>
          <w:sz w:val="20"/>
          <w:szCs w:val="20"/>
        </w:rPr>
        <w:t xml:space="preserve">                            Календарно-тематическое планирование курса физики </w:t>
      </w:r>
    </w:p>
    <w:p w:rsidR="00F43CBE" w:rsidRPr="00B32693" w:rsidRDefault="00F43CBE" w:rsidP="00502A62">
      <w:pPr>
        <w:spacing w:line="240" w:lineRule="atLeast"/>
        <w:jc w:val="center"/>
        <w:rPr>
          <w:b/>
          <w:color w:val="000000"/>
          <w:sz w:val="20"/>
          <w:szCs w:val="20"/>
        </w:rPr>
      </w:pPr>
      <w:r w:rsidRPr="00B32693">
        <w:rPr>
          <w:b/>
          <w:color w:val="000000"/>
          <w:sz w:val="20"/>
          <w:szCs w:val="20"/>
        </w:rPr>
        <w:t>9 класс</w:t>
      </w:r>
    </w:p>
    <w:tbl>
      <w:tblPr>
        <w:tblW w:w="120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7230"/>
        <w:gridCol w:w="1559"/>
        <w:gridCol w:w="2168"/>
      </w:tblGrid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 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after="200" w:line="240" w:lineRule="atLeast"/>
              <w:rPr>
                <w:sz w:val="20"/>
                <w:szCs w:val="20"/>
              </w:rPr>
            </w:pPr>
            <w:r w:rsidRPr="00B32693">
              <w:rPr>
                <w:b/>
                <w:bCs/>
                <w:sz w:val="20"/>
                <w:szCs w:val="20"/>
              </w:rPr>
              <w:t>Законы движения и взаимодействия тел (26 ч.)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1/1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Материальная точка. Система отсчета.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before="90" w:after="9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4. 09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2/2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Перемещение.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before="90" w:after="9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6. 09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3/3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Определение координаты движущегося тела.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before="90" w:after="9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11. 09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4/4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Перемещение при прямолинейном равномерном движении.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13. 09</w:t>
            </w:r>
          </w:p>
        </w:tc>
      </w:tr>
      <w:tr w:rsidR="00F43CBE" w:rsidRPr="00B32693" w:rsidTr="005432E5">
        <w:trPr>
          <w:gridAfter w:val="1"/>
          <w:wAfter w:w="2168" w:type="dxa"/>
          <w:trHeight w:val="340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Прямолинейное равноускоренное движение. Ускорение.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18. 09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6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20. 09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7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7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Перемещение при прямолинейном равноускоренном движении.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25. 09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8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8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Решение задач. Самостоятельная работа.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27. 09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9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9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Лабораторная работа №1 </w:t>
            </w:r>
            <w:r w:rsidRPr="00B32693">
              <w:rPr>
                <w:b/>
                <w:sz w:val="20"/>
                <w:szCs w:val="20"/>
              </w:rPr>
              <w:t>«Исследование равноускоренного движения»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2. 10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10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10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Относительность движения.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4. 10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11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11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9. 10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12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12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Повторительно-обобщающий урок по теме «Равноускоренное движение».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11. 10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13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13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b/>
                <w:sz w:val="20"/>
                <w:szCs w:val="20"/>
                <w:u w:val="single"/>
              </w:rPr>
            </w:pPr>
            <w:r w:rsidRPr="00B32693">
              <w:rPr>
                <w:b/>
                <w:sz w:val="20"/>
                <w:szCs w:val="20"/>
                <w:u w:val="single"/>
              </w:rPr>
              <w:t xml:space="preserve">Контрольная работа №1  </w:t>
            </w:r>
            <w:r w:rsidRPr="00B32693">
              <w:rPr>
                <w:sz w:val="20"/>
                <w:szCs w:val="20"/>
              </w:rPr>
              <w:t>по теме</w:t>
            </w:r>
            <w:r w:rsidRPr="00B32693">
              <w:rPr>
                <w:b/>
                <w:sz w:val="20"/>
                <w:szCs w:val="20"/>
              </w:rPr>
              <w:t xml:space="preserve"> </w:t>
            </w:r>
            <w:r w:rsidRPr="00B32693">
              <w:rPr>
                <w:sz w:val="20"/>
                <w:szCs w:val="20"/>
              </w:rPr>
              <w:t>«Равноускоренное движение».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16. 10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14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14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Инерциальные системы отсчета. Первый закон Ньютона.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18. 10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15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15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Второй закон Ньютона.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23. 10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16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16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Третий закон Ньютона.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25. 10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17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17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Свободное падение тел.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30. 10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18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18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Движение тела, брошенного вертикально вверх.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numPr>
                <w:ilvl w:val="0"/>
                <w:numId w:val="46"/>
              </w:num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11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19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19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13. 11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20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20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Лабораторная работа №2 </w:t>
            </w:r>
            <w:r w:rsidRPr="00B32693">
              <w:rPr>
                <w:b/>
                <w:sz w:val="20"/>
                <w:szCs w:val="20"/>
              </w:rPr>
              <w:t>«Исследование свободного падения»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15. 11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21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21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Закон всемирного тяготения. Ускорение свободного падения на Земле и других небесных телах.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20. 11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22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22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22. 11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23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23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Импульс тела. Закон сохранения импульса.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27. 11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24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24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Реактивное движение. Ракеты.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29. 11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25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25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4. 12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26</w:t>
            </w:r>
            <w:r w:rsidRPr="00B32693">
              <w:rPr>
                <w:sz w:val="20"/>
                <w:szCs w:val="20"/>
                <w:lang w:val="en-US"/>
              </w:rPr>
              <w:t>/</w:t>
            </w:r>
            <w:r w:rsidRPr="00B32693">
              <w:rPr>
                <w:sz w:val="20"/>
                <w:szCs w:val="20"/>
              </w:rPr>
              <w:t>26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b/>
                <w:sz w:val="20"/>
                <w:szCs w:val="20"/>
                <w:u w:val="single"/>
              </w:rPr>
            </w:pPr>
            <w:r w:rsidRPr="00B32693">
              <w:rPr>
                <w:b/>
                <w:sz w:val="20"/>
                <w:szCs w:val="20"/>
                <w:u w:val="single"/>
              </w:rPr>
              <w:t xml:space="preserve">Контрольная работа №2 </w:t>
            </w:r>
            <w:r w:rsidRPr="00B32693">
              <w:rPr>
                <w:sz w:val="20"/>
                <w:szCs w:val="20"/>
              </w:rPr>
              <w:t>по теме « Взаимодействие тел»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6. 12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 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after="200" w:line="240" w:lineRule="atLeast"/>
              <w:rPr>
                <w:sz w:val="20"/>
                <w:szCs w:val="20"/>
              </w:rPr>
            </w:pPr>
            <w:r w:rsidRPr="00B32693">
              <w:rPr>
                <w:b/>
                <w:bCs/>
                <w:sz w:val="20"/>
                <w:szCs w:val="20"/>
              </w:rPr>
              <w:t>Механические колебания и волны. Звук. (11 ч.)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27/1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Колебательное движение. Свободные колебания. Колебательные системы. Маятник.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11. 12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28/2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Величины, характеризующие колебательное движение.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13.12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29/3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Гармонические колебания.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18. 12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30/4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Лабораторная работа  №3 </w:t>
            </w:r>
            <w:r w:rsidRPr="00B32693">
              <w:rPr>
                <w:b/>
                <w:sz w:val="20"/>
                <w:szCs w:val="20"/>
              </w:rPr>
              <w:t>«Исследование зависимости периода и частоты свободных колебаний нитяного маятника от его длины»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20. 12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31/5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Затухающие колебания. Вынужденные колебания. Резонанс.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25. 12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32/6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Распространение колебаний в среде. Волны. Продольные и поперечные волны.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15. 01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33/7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Длина волны. Скорость распространения волны.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17. 01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34/8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Источники звука. Звуковые колебания. Высота и тембр звука. Громкость звука.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22. 01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35/9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Распространение звука. Звуковые волны. Скорость звука.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24. 01</w:t>
            </w:r>
          </w:p>
        </w:tc>
      </w:tr>
      <w:tr w:rsidR="00F43CBE" w:rsidRPr="00B32693" w:rsidTr="005432E5">
        <w:trPr>
          <w:gridAfter w:val="1"/>
          <w:wAfter w:w="2168" w:type="dxa"/>
          <w:trHeight w:val="510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36/10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Отражение звука. Эхо. Звуковой резонанс.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29. 01</w:t>
            </w:r>
          </w:p>
        </w:tc>
      </w:tr>
      <w:tr w:rsidR="00F43CBE" w:rsidRPr="00B32693" w:rsidTr="005432E5">
        <w:trPr>
          <w:gridAfter w:val="1"/>
          <w:wAfter w:w="2168" w:type="dxa"/>
          <w:trHeight w:val="794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37/11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b/>
                <w:sz w:val="20"/>
                <w:szCs w:val="20"/>
                <w:u w:val="single"/>
              </w:rPr>
            </w:pPr>
            <w:r w:rsidRPr="00B32693">
              <w:rPr>
                <w:b/>
                <w:sz w:val="20"/>
                <w:szCs w:val="20"/>
                <w:u w:val="single"/>
              </w:rPr>
              <w:t xml:space="preserve">Контрольная работа № 3 </w:t>
            </w:r>
            <w:r w:rsidRPr="00B32693">
              <w:rPr>
                <w:sz w:val="20"/>
                <w:szCs w:val="20"/>
              </w:rPr>
              <w:t>по теме « Механические  колебания и волны»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31. 01</w:t>
            </w:r>
          </w:p>
        </w:tc>
      </w:tr>
      <w:tr w:rsidR="00F43CBE" w:rsidRPr="00B32693" w:rsidTr="005432E5">
        <w:trPr>
          <w:gridAfter w:val="1"/>
          <w:wAfter w:w="2168" w:type="dxa"/>
          <w:trHeight w:val="794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 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after="200" w:line="240" w:lineRule="atLeast"/>
              <w:rPr>
                <w:b/>
                <w:bCs/>
                <w:sz w:val="20"/>
                <w:szCs w:val="20"/>
              </w:rPr>
            </w:pPr>
            <w:r w:rsidRPr="00B32693">
              <w:rPr>
                <w:b/>
                <w:bCs/>
                <w:sz w:val="20"/>
                <w:szCs w:val="20"/>
              </w:rPr>
              <w:t xml:space="preserve">Электромагнитное поле (17 ч.)          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                </w:t>
            </w:r>
          </w:p>
        </w:tc>
      </w:tr>
      <w:tr w:rsidR="00F43CBE" w:rsidRPr="00B32693" w:rsidTr="005432E5">
        <w:trPr>
          <w:gridAfter w:val="1"/>
          <w:wAfter w:w="2168" w:type="dxa"/>
          <w:trHeight w:val="850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38/1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Магнитное поле и его графическое изображение. Неоднородное и однородное магнитное поле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5. 02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39/2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Направление тока и направление линий его магнитного поля.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7. 02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40/3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12. 02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41/4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Индукция магнитного поля. Магнитный поток.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14. 02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42/5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Явление электромагнитной индукции. Направление индукционного тока. Правило Ленца.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19. 02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43/6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Лабораторная работа № 4 </w:t>
            </w:r>
            <w:r w:rsidRPr="00B32693">
              <w:rPr>
                <w:b/>
                <w:sz w:val="20"/>
                <w:szCs w:val="20"/>
              </w:rPr>
              <w:t>«Изучение явления электромагнитной индукции»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21. 02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44/7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Явление самоиндукции.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26. 02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45/8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Получение и передача переменного электрического тока. Трансформатор.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28. 02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46/9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Электромагнитное поле. Электромагнитные волны.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5. 03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47/10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Конденсатор.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7. 03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48/11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Колебательный контур. Получение электромагнитных колебаний.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12. 03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49/12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Принцип радиосвязи и телевидения.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14. 03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50/13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Электромагнитная природа света. Преломление света. Показатель преломления.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19. 03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51/14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Дисперсия света. Цвета тел.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21. 03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52/15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Типы оптических спектров.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2. 04</w:t>
            </w:r>
          </w:p>
        </w:tc>
      </w:tr>
      <w:tr w:rsidR="00F43CBE" w:rsidRPr="00B32693" w:rsidTr="005432E5">
        <w:trPr>
          <w:gridAfter w:val="1"/>
          <w:wAfter w:w="2168" w:type="dxa"/>
          <w:trHeight w:val="397"/>
        </w:trPr>
        <w:tc>
          <w:tcPr>
            <w:tcW w:w="1134" w:type="dxa"/>
          </w:tcPr>
          <w:p w:rsidR="00F43CBE" w:rsidRPr="00B32693" w:rsidRDefault="00F43CBE" w:rsidP="005432E5">
            <w:pPr>
              <w:spacing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53/16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Поглощение и испускание света атомами. Происхождение линейчатых спектров.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4. 04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54/17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b/>
                <w:sz w:val="20"/>
                <w:szCs w:val="20"/>
                <w:u w:val="single"/>
              </w:rPr>
            </w:pPr>
            <w:r w:rsidRPr="00B32693">
              <w:rPr>
                <w:b/>
                <w:sz w:val="20"/>
                <w:szCs w:val="20"/>
                <w:u w:val="single"/>
              </w:rPr>
              <w:t xml:space="preserve">Контрольная работа № 4 </w:t>
            </w:r>
            <w:r w:rsidRPr="00B32693">
              <w:rPr>
                <w:sz w:val="20"/>
                <w:szCs w:val="20"/>
              </w:rPr>
              <w:t>по теме « Электромагнитное поле»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9. 04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 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b/>
                <w:bCs/>
                <w:sz w:val="20"/>
                <w:szCs w:val="20"/>
              </w:rPr>
              <w:t>Строение атома и атомного ядра (13ч.)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55/1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Радиоактивность как свидетельство сложного строения  атомов. Модели атомов. Опыт Резерфорда.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11. 04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56/2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Радиоактивные превращения атомных ядер.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16. 04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57/3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Экспериментальные методы исследования частиц.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18. 04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58/4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Открытие протона. Открытие нейтрона.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23. 04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59/5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Состав атомного ядра. Массовое число. Зарядовое число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25. 04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60/6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Ядерные силы. Энергия связи. Дефект масс.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30. 04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61/7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Деление ядер урана. Цепная реакция.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2. 05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62/8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Ядерный реактор. Лабораторная работа № </w:t>
            </w:r>
            <w:r w:rsidRPr="00B32693">
              <w:rPr>
                <w:b/>
                <w:sz w:val="20"/>
                <w:szCs w:val="20"/>
              </w:rPr>
              <w:t>5 «Изучение деления ядра атома урана по фотографии треков»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7. 05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63/9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b/>
                <w:sz w:val="20"/>
                <w:szCs w:val="20"/>
                <w:u w:val="single"/>
              </w:rPr>
              <w:t xml:space="preserve">Контрольная работа № 5 по </w:t>
            </w:r>
            <w:r w:rsidRPr="00B32693">
              <w:rPr>
                <w:sz w:val="20"/>
                <w:szCs w:val="20"/>
              </w:rPr>
              <w:t>теме « Строение атома и атомного ядра»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9. 05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64/10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Атомная энергетика. Биологическое действие радиации. Закон радиоактивного распада.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14. 05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65/11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b/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 xml:space="preserve">Термоядерная реакция.  Лабораторная работа № 6 </w:t>
            </w:r>
            <w:r w:rsidRPr="00B32693">
              <w:rPr>
                <w:b/>
                <w:sz w:val="20"/>
                <w:szCs w:val="20"/>
              </w:rPr>
              <w:t xml:space="preserve">«Изучение треков заряженных частиц по готовым фотографиям» 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16. 05</w:t>
            </w:r>
          </w:p>
        </w:tc>
      </w:tr>
      <w:tr w:rsidR="00F43CBE" w:rsidRPr="00B32693" w:rsidTr="005432E5">
        <w:trPr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66/12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b/>
                <w:sz w:val="20"/>
                <w:szCs w:val="20"/>
                <w:u w:val="single"/>
              </w:rPr>
            </w:pPr>
            <w:r w:rsidRPr="00B32693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before="90" w:beforeAutospacing="1" w:after="90" w:afterAutospacing="1" w:line="240" w:lineRule="atLeast"/>
              <w:jc w:val="center"/>
              <w:rPr>
                <w:b/>
                <w:sz w:val="20"/>
                <w:szCs w:val="20"/>
                <w:u w:val="single"/>
              </w:rPr>
            </w:pPr>
            <w:r w:rsidRPr="00B32693">
              <w:rPr>
                <w:bCs/>
                <w:sz w:val="20"/>
                <w:szCs w:val="20"/>
              </w:rPr>
              <w:t>21. 05</w:t>
            </w:r>
          </w:p>
        </w:tc>
        <w:tc>
          <w:tcPr>
            <w:tcW w:w="2168" w:type="dxa"/>
          </w:tcPr>
          <w:p w:rsidR="00F43CBE" w:rsidRPr="00B32693" w:rsidRDefault="00F43CBE" w:rsidP="005432E5">
            <w:pPr>
              <w:spacing w:after="200" w:line="240" w:lineRule="atLeast"/>
              <w:rPr>
                <w:sz w:val="20"/>
                <w:szCs w:val="20"/>
              </w:rPr>
            </w:pP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67/13</w:t>
            </w: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after="90" w:line="240" w:lineRule="atLeast"/>
              <w:rPr>
                <w:b/>
                <w:sz w:val="20"/>
                <w:szCs w:val="20"/>
              </w:rPr>
            </w:pPr>
            <w:r w:rsidRPr="00B32693">
              <w:rPr>
                <w:b/>
                <w:sz w:val="20"/>
                <w:szCs w:val="20"/>
                <w:u w:val="single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B32693">
              <w:rPr>
                <w:sz w:val="20"/>
                <w:szCs w:val="20"/>
              </w:rPr>
              <w:t>23. 05</w:t>
            </w:r>
          </w:p>
        </w:tc>
      </w:tr>
      <w:tr w:rsidR="00F43CBE" w:rsidRPr="00B32693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B32693" w:rsidRDefault="00F43CBE" w:rsidP="005432E5">
            <w:pPr>
              <w:spacing w:before="90" w:beforeAutospacing="1" w:after="90" w:afterAutospacing="1" w:line="240" w:lineRule="atLeast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:rsidR="00F43CBE" w:rsidRPr="00B32693" w:rsidRDefault="00F43CBE" w:rsidP="005432E5">
            <w:pPr>
              <w:spacing w:before="90" w:beforeAutospacing="1" w:after="90" w:afterAutospacing="1" w:line="240" w:lineRule="atLeast"/>
              <w:jc w:val="center"/>
              <w:rPr>
                <w:b/>
                <w:sz w:val="20"/>
                <w:szCs w:val="20"/>
                <w:u w:val="single"/>
              </w:rPr>
            </w:pPr>
            <w:r w:rsidRPr="00B32693">
              <w:rPr>
                <w:b/>
                <w:bCs/>
                <w:sz w:val="20"/>
                <w:szCs w:val="20"/>
              </w:rPr>
              <w:t>Резерв 3 час</w:t>
            </w:r>
          </w:p>
        </w:tc>
        <w:tc>
          <w:tcPr>
            <w:tcW w:w="1559" w:type="dxa"/>
          </w:tcPr>
          <w:p w:rsidR="00F43CBE" w:rsidRPr="00B32693" w:rsidRDefault="00F43CBE" w:rsidP="005432E5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F43CBE" w:rsidRPr="00502A62" w:rsidTr="005432E5">
        <w:trPr>
          <w:gridAfter w:val="1"/>
          <w:wAfter w:w="2168" w:type="dxa"/>
          <w:trHeight w:val="283"/>
        </w:trPr>
        <w:tc>
          <w:tcPr>
            <w:tcW w:w="1134" w:type="dxa"/>
          </w:tcPr>
          <w:p w:rsidR="00F43CBE" w:rsidRPr="005432E5" w:rsidRDefault="00F43CBE" w:rsidP="005432E5">
            <w:pPr>
              <w:spacing w:before="90" w:beforeAutospacing="1" w:after="90" w:afterAutospacing="1" w:line="240" w:lineRule="atLeast"/>
            </w:pPr>
            <w:r w:rsidRPr="005432E5">
              <w:t> </w:t>
            </w:r>
          </w:p>
        </w:tc>
        <w:tc>
          <w:tcPr>
            <w:tcW w:w="7230" w:type="dxa"/>
          </w:tcPr>
          <w:p w:rsidR="00F43CBE" w:rsidRPr="005432E5" w:rsidRDefault="00F43CBE" w:rsidP="005432E5">
            <w:pPr>
              <w:spacing w:after="200" w:line="240" w:lineRule="atLeast"/>
            </w:pPr>
          </w:p>
        </w:tc>
        <w:tc>
          <w:tcPr>
            <w:tcW w:w="1559" w:type="dxa"/>
          </w:tcPr>
          <w:p w:rsidR="00F43CBE" w:rsidRPr="005432E5" w:rsidRDefault="00F43CBE" w:rsidP="005432E5">
            <w:pPr>
              <w:spacing w:after="200" w:line="240" w:lineRule="atLeast"/>
            </w:pPr>
          </w:p>
        </w:tc>
      </w:tr>
    </w:tbl>
    <w:p w:rsidR="00F43CBE" w:rsidRPr="00502A62" w:rsidRDefault="00F43CBE" w:rsidP="00502A62">
      <w:pPr>
        <w:spacing w:line="240" w:lineRule="atLeast"/>
        <w:rPr>
          <w:lang w:eastAsia="en-US"/>
        </w:rPr>
      </w:pPr>
    </w:p>
    <w:p w:rsidR="00F43CBE" w:rsidRPr="00502A62" w:rsidRDefault="00F43CBE" w:rsidP="00502A62">
      <w:pPr>
        <w:spacing w:line="240" w:lineRule="atLeast"/>
      </w:pPr>
    </w:p>
    <w:sectPr w:rsidR="00F43CBE" w:rsidRPr="00502A62" w:rsidSect="00955C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1040"/>
        </w:tabs>
        <w:ind w:left="104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040"/>
        </w:tabs>
        <w:ind w:left="1040" w:hanging="360"/>
      </w:pPr>
      <w:rPr>
        <w:rFonts w:ascii="Wingdings" w:hAnsi="Wingdings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/>
      </w:rPr>
    </w:lvl>
  </w:abstractNum>
  <w:abstractNum w:abstractNumId="4">
    <w:nsid w:val="049456E4"/>
    <w:multiLevelType w:val="hybridMultilevel"/>
    <w:tmpl w:val="5E88FFA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094BB8"/>
    <w:multiLevelType w:val="hybridMultilevel"/>
    <w:tmpl w:val="3182AB24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6">
    <w:nsid w:val="058B5C00"/>
    <w:multiLevelType w:val="hybridMultilevel"/>
    <w:tmpl w:val="DB480B20"/>
    <w:lvl w:ilvl="0" w:tplc="EFECB3A2">
      <w:numFmt w:val="bullet"/>
      <w:lvlText w:val="•"/>
      <w:lvlJc w:val="left"/>
      <w:pPr>
        <w:ind w:left="13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7">
    <w:nsid w:val="0AC14E71"/>
    <w:multiLevelType w:val="multilevel"/>
    <w:tmpl w:val="066A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CBA6AC6"/>
    <w:multiLevelType w:val="hybridMultilevel"/>
    <w:tmpl w:val="F7F4F1DC"/>
    <w:lvl w:ilvl="0" w:tplc="BB88E5AE">
      <w:numFmt w:val="bullet"/>
      <w:lvlText w:val="•"/>
      <w:lvlJc w:val="left"/>
      <w:pPr>
        <w:ind w:left="13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9">
    <w:nsid w:val="0E61642A"/>
    <w:multiLevelType w:val="multilevel"/>
    <w:tmpl w:val="E130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1616515"/>
    <w:multiLevelType w:val="hybridMultilevel"/>
    <w:tmpl w:val="24B818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40E1C03"/>
    <w:multiLevelType w:val="hybridMultilevel"/>
    <w:tmpl w:val="C47A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AC2B49"/>
    <w:multiLevelType w:val="hybridMultilevel"/>
    <w:tmpl w:val="71868456"/>
    <w:lvl w:ilvl="0" w:tplc="D6D659B2">
      <w:numFmt w:val="bullet"/>
      <w:lvlText w:val="•"/>
      <w:lvlJc w:val="left"/>
      <w:pPr>
        <w:ind w:left="13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13">
    <w:nsid w:val="16062457"/>
    <w:multiLevelType w:val="hybridMultilevel"/>
    <w:tmpl w:val="BEE61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830757"/>
    <w:multiLevelType w:val="hybridMultilevel"/>
    <w:tmpl w:val="D362CC64"/>
    <w:lvl w:ilvl="0" w:tplc="05B8A796">
      <w:numFmt w:val="bullet"/>
      <w:lvlText w:val="•"/>
      <w:lvlJc w:val="left"/>
      <w:pPr>
        <w:ind w:left="13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15">
    <w:nsid w:val="19784DCB"/>
    <w:multiLevelType w:val="hybridMultilevel"/>
    <w:tmpl w:val="6742C89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6">
    <w:nsid w:val="1A9320F7"/>
    <w:multiLevelType w:val="multilevel"/>
    <w:tmpl w:val="C506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C5B0F93"/>
    <w:multiLevelType w:val="hybridMultilevel"/>
    <w:tmpl w:val="E4261C50"/>
    <w:lvl w:ilvl="0" w:tplc="9F9EEA14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D502EB5"/>
    <w:multiLevelType w:val="hybridMultilevel"/>
    <w:tmpl w:val="6E06441C"/>
    <w:lvl w:ilvl="0" w:tplc="5FE8D01C">
      <w:numFmt w:val="bullet"/>
      <w:lvlText w:val="•"/>
      <w:lvlJc w:val="left"/>
      <w:pPr>
        <w:ind w:left="13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19">
    <w:nsid w:val="1FDA3264"/>
    <w:multiLevelType w:val="multilevel"/>
    <w:tmpl w:val="E190098E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0DC44EB"/>
    <w:multiLevelType w:val="hybridMultilevel"/>
    <w:tmpl w:val="75CA683A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1">
    <w:nsid w:val="24E52346"/>
    <w:multiLevelType w:val="multilevel"/>
    <w:tmpl w:val="DFFA3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91E2C7B"/>
    <w:multiLevelType w:val="hybridMultilevel"/>
    <w:tmpl w:val="8AA0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ED6F0E"/>
    <w:multiLevelType w:val="hybridMultilevel"/>
    <w:tmpl w:val="9A5AE07C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4">
    <w:nsid w:val="36F92DE2"/>
    <w:multiLevelType w:val="hybridMultilevel"/>
    <w:tmpl w:val="F73C476A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5">
    <w:nsid w:val="39164ABE"/>
    <w:multiLevelType w:val="hybridMultilevel"/>
    <w:tmpl w:val="60C85D54"/>
    <w:lvl w:ilvl="0" w:tplc="B8BEC796">
      <w:numFmt w:val="bullet"/>
      <w:lvlText w:val="•"/>
      <w:lvlJc w:val="left"/>
      <w:pPr>
        <w:ind w:left="13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6">
    <w:nsid w:val="3ECD091F"/>
    <w:multiLevelType w:val="hybridMultilevel"/>
    <w:tmpl w:val="4CB2C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415066B3"/>
    <w:multiLevelType w:val="hybridMultilevel"/>
    <w:tmpl w:val="7AE06EFC"/>
    <w:lvl w:ilvl="0" w:tplc="0419000F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17A2BA2"/>
    <w:multiLevelType w:val="hybridMultilevel"/>
    <w:tmpl w:val="6D20F496"/>
    <w:lvl w:ilvl="0" w:tplc="C8D4277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51092A"/>
    <w:multiLevelType w:val="hybridMultilevel"/>
    <w:tmpl w:val="BDB0BFFE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0">
    <w:nsid w:val="48680DB6"/>
    <w:multiLevelType w:val="multilevel"/>
    <w:tmpl w:val="58BA5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>
    <w:nsid w:val="4A7528E5"/>
    <w:multiLevelType w:val="hybridMultilevel"/>
    <w:tmpl w:val="3664F922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2">
    <w:nsid w:val="4B9B2E6E"/>
    <w:multiLevelType w:val="hybridMultilevel"/>
    <w:tmpl w:val="D278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7D12D4"/>
    <w:multiLevelType w:val="hybridMultilevel"/>
    <w:tmpl w:val="189EE5B6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4">
    <w:nsid w:val="516C71AC"/>
    <w:multiLevelType w:val="hybridMultilevel"/>
    <w:tmpl w:val="5E4C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841499"/>
    <w:multiLevelType w:val="hybridMultilevel"/>
    <w:tmpl w:val="CD223A3A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6">
    <w:nsid w:val="5B6C170F"/>
    <w:multiLevelType w:val="hybridMultilevel"/>
    <w:tmpl w:val="081E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155C39"/>
    <w:multiLevelType w:val="hybridMultilevel"/>
    <w:tmpl w:val="99B8A0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5F43494E"/>
    <w:multiLevelType w:val="hybridMultilevel"/>
    <w:tmpl w:val="42D6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8084EEF"/>
    <w:multiLevelType w:val="hybridMultilevel"/>
    <w:tmpl w:val="D4568EAC"/>
    <w:lvl w:ilvl="0" w:tplc="0F7C4B50">
      <w:numFmt w:val="bullet"/>
      <w:lvlText w:val="•"/>
      <w:lvlJc w:val="left"/>
      <w:pPr>
        <w:ind w:left="13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40">
    <w:nsid w:val="70CD41FB"/>
    <w:multiLevelType w:val="hybridMultilevel"/>
    <w:tmpl w:val="C92ADB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7868021A"/>
    <w:multiLevelType w:val="hybridMultilevel"/>
    <w:tmpl w:val="9244D19C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2">
    <w:nsid w:val="786F1189"/>
    <w:multiLevelType w:val="hybridMultilevel"/>
    <w:tmpl w:val="E7F8D824"/>
    <w:lvl w:ilvl="0" w:tplc="C8840E1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FA37ED"/>
    <w:multiLevelType w:val="hybridMultilevel"/>
    <w:tmpl w:val="61EAAD5C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4">
    <w:nsid w:val="7C3014C4"/>
    <w:multiLevelType w:val="multilevel"/>
    <w:tmpl w:val="9EC8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DDB1AB4"/>
    <w:multiLevelType w:val="hybridMultilevel"/>
    <w:tmpl w:val="5CAE013A"/>
    <w:lvl w:ilvl="0" w:tplc="5D2A7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10"/>
  </w:num>
  <w:num w:numId="5">
    <w:abstractNumId w:val="26"/>
  </w:num>
  <w:num w:numId="6">
    <w:abstractNumId w:val="11"/>
  </w:num>
  <w:num w:numId="7">
    <w:abstractNumId w:val="4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0"/>
  </w:num>
  <w:num w:numId="13">
    <w:abstractNumId w:val="1"/>
  </w:num>
  <w:num w:numId="14">
    <w:abstractNumId w:val="21"/>
  </w:num>
  <w:num w:numId="15">
    <w:abstractNumId w:val="30"/>
  </w:num>
  <w:num w:numId="16">
    <w:abstractNumId w:val="7"/>
  </w:num>
  <w:num w:numId="17">
    <w:abstractNumId w:val="9"/>
  </w:num>
  <w:num w:numId="18">
    <w:abstractNumId w:val="44"/>
  </w:num>
  <w:num w:numId="19">
    <w:abstractNumId w:val="16"/>
  </w:num>
  <w:num w:numId="20">
    <w:abstractNumId w:val="13"/>
  </w:num>
  <w:num w:numId="21">
    <w:abstractNumId w:val="35"/>
  </w:num>
  <w:num w:numId="22">
    <w:abstractNumId w:val="24"/>
  </w:num>
  <w:num w:numId="23">
    <w:abstractNumId w:val="29"/>
  </w:num>
  <w:num w:numId="24">
    <w:abstractNumId w:val="41"/>
  </w:num>
  <w:num w:numId="25">
    <w:abstractNumId w:val="8"/>
  </w:num>
  <w:num w:numId="26">
    <w:abstractNumId w:val="20"/>
  </w:num>
  <w:num w:numId="27">
    <w:abstractNumId w:val="14"/>
  </w:num>
  <w:num w:numId="28">
    <w:abstractNumId w:val="5"/>
  </w:num>
  <w:num w:numId="29">
    <w:abstractNumId w:val="18"/>
  </w:num>
  <w:num w:numId="30">
    <w:abstractNumId w:val="33"/>
  </w:num>
  <w:num w:numId="31">
    <w:abstractNumId w:val="12"/>
  </w:num>
  <w:num w:numId="32">
    <w:abstractNumId w:val="23"/>
  </w:num>
  <w:num w:numId="33">
    <w:abstractNumId w:val="25"/>
  </w:num>
  <w:num w:numId="34">
    <w:abstractNumId w:val="43"/>
  </w:num>
  <w:num w:numId="35">
    <w:abstractNumId w:val="6"/>
  </w:num>
  <w:num w:numId="36">
    <w:abstractNumId w:val="31"/>
  </w:num>
  <w:num w:numId="37">
    <w:abstractNumId w:val="39"/>
  </w:num>
  <w:num w:numId="38">
    <w:abstractNumId w:val="15"/>
  </w:num>
  <w:num w:numId="39">
    <w:abstractNumId w:val="37"/>
  </w:num>
  <w:num w:numId="40">
    <w:abstractNumId w:val="34"/>
  </w:num>
  <w:num w:numId="41">
    <w:abstractNumId w:val="38"/>
  </w:num>
  <w:num w:numId="42">
    <w:abstractNumId w:val="22"/>
  </w:num>
  <w:num w:numId="43">
    <w:abstractNumId w:val="4"/>
  </w:num>
  <w:num w:numId="44">
    <w:abstractNumId w:val="27"/>
  </w:num>
  <w:num w:numId="45">
    <w:abstractNumId w:val="4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C4D"/>
    <w:rsid w:val="00347919"/>
    <w:rsid w:val="00403C4D"/>
    <w:rsid w:val="00431B81"/>
    <w:rsid w:val="00502A62"/>
    <w:rsid w:val="005432E5"/>
    <w:rsid w:val="00705366"/>
    <w:rsid w:val="00891354"/>
    <w:rsid w:val="00955C0C"/>
    <w:rsid w:val="00A734D9"/>
    <w:rsid w:val="00AB1D0A"/>
    <w:rsid w:val="00B32693"/>
    <w:rsid w:val="00D61851"/>
    <w:rsid w:val="00E31CE6"/>
    <w:rsid w:val="00E90B0F"/>
    <w:rsid w:val="00EF76C1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n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7919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7919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7919"/>
    <w:rPr>
      <w:sz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47919"/>
    <w:rPr>
      <w:rFonts w:ascii="Arial" w:eastAsia="Times New Roman" w:hAnsi="Arial"/>
      <w:b/>
      <w:i/>
      <w:sz w:val="28"/>
      <w:lang w:val="x-none" w:eastAsia="en-US"/>
    </w:rPr>
  </w:style>
  <w:style w:type="paragraph" w:styleId="ListParagraph">
    <w:name w:val="List Paragraph"/>
    <w:basedOn w:val="Normal"/>
    <w:uiPriority w:val="99"/>
    <w:qFormat/>
    <w:rsid w:val="003479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47919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47919"/>
    <w:rPr>
      <w:sz w:val="24"/>
      <w:lang w:val="x-none" w:eastAsia="ar-SA" w:bidi="ar-SA"/>
    </w:rPr>
  </w:style>
  <w:style w:type="paragraph" w:customStyle="1" w:styleId="31">
    <w:name w:val="Основной текст с отступом 31"/>
    <w:basedOn w:val="Normal"/>
    <w:uiPriority w:val="99"/>
    <w:rsid w:val="00347919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347919"/>
    <w:pPr>
      <w:shd w:val="clear" w:color="auto" w:fill="FFFFFF"/>
      <w:ind w:left="1080" w:firstLine="426"/>
    </w:pPr>
    <w:rPr>
      <w:rFonts w:ascii="Arial" w:hAnsi="Arial" w:cs="Arial"/>
      <w:lang w:eastAsia="ar-SA"/>
    </w:rPr>
  </w:style>
  <w:style w:type="paragraph" w:styleId="NormalWeb">
    <w:name w:val="Normal (Web)"/>
    <w:basedOn w:val="Normal"/>
    <w:uiPriority w:val="99"/>
    <w:rsid w:val="0034791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47919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347919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919"/>
    <w:rPr>
      <w:rFonts w:ascii="Tahoma" w:eastAsia="Times New Roman" w:hAnsi="Tahoma"/>
      <w:sz w:val="16"/>
      <w:lang w:val="x-none" w:eastAsia="en-US"/>
    </w:rPr>
  </w:style>
  <w:style w:type="table" w:styleId="TableGrid">
    <w:name w:val="Table Grid"/>
    <w:basedOn w:val="TableNormal"/>
    <w:uiPriority w:val="99"/>
    <w:rsid w:val="00347919"/>
    <w:pPr>
      <w:spacing w:after="200" w:line="276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34791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7919"/>
    <w:rPr>
      <w:b/>
      <w:sz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34791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7919"/>
    <w:rPr>
      <w:rFonts w:ascii="Calibri" w:eastAsia="Times New Roman" w:hAnsi="Calibri"/>
      <w:sz w:val="22"/>
      <w:lang w:val="x-none" w:eastAsia="en-US"/>
    </w:rPr>
  </w:style>
  <w:style w:type="character" w:styleId="PageNumber">
    <w:name w:val="page number"/>
    <w:basedOn w:val="DefaultParagraphFont"/>
    <w:uiPriority w:val="99"/>
    <w:rsid w:val="0034791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47919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7919"/>
    <w:rPr>
      <w:rFonts w:ascii="Calibri" w:eastAsia="Times New Roman" w:hAnsi="Calibri"/>
      <w:sz w:val="22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347919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47919"/>
    <w:rPr>
      <w:rFonts w:ascii="Calibri" w:eastAsia="Times New Roman" w:hAnsi="Calibri"/>
      <w:sz w:val="22"/>
      <w:lang w:val="x-none" w:eastAsia="en-US"/>
    </w:rPr>
  </w:style>
  <w:style w:type="paragraph" w:styleId="List">
    <w:name w:val="List"/>
    <w:basedOn w:val="Normal"/>
    <w:uiPriority w:val="99"/>
    <w:rsid w:val="00347919"/>
    <w:pPr>
      <w:ind w:left="283" w:hanging="283"/>
    </w:pPr>
  </w:style>
  <w:style w:type="character" w:styleId="LineNumber">
    <w:name w:val="line number"/>
    <w:basedOn w:val="DefaultParagraphFont"/>
    <w:uiPriority w:val="99"/>
    <w:rsid w:val="0034791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479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7919"/>
    <w:rPr>
      <w:sz w:val="24"/>
      <w:lang w:val="x-none" w:eastAsia="x-none"/>
    </w:rPr>
  </w:style>
  <w:style w:type="paragraph" w:customStyle="1" w:styleId="c0">
    <w:name w:val="c0"/>
    <w:basedOn w:val="Normal"/>
    <w:uiPriority w:val="99"/>
    <w:rsid w:val="00347919"/>
    <w:pPr>
      <w:spacing w:before="100" w:beforeAutospacing="1" w:after="100" w:afterAutospacing="1"/>
    </w:pPr>
  </w:style>
  <w:style w:type="character" w:customStyle="1" w:styleId="c26">
    <w:name w:val="c26"/>
    <w:basedOn w:val="DefaultParagraphFont"/>
    <w:uiPriority w:val="99"/>
    <w:rsid w:val="00347919"/>
    <w:rPr>
      <w:rFonts w:cs="Times New Roman"/>
    </w:rPr>
  </w:style>
  <w:style w:type="paragraph" w:customStyle="1" w:styleId="c16">
    <w:name w:val="c16"/>
    <w:basedOn w:val="Normal"/>
    <w:uiPriority w:val="99"/>
    <w:rsid w:val="00347919"/>
    <w:pPr>
      <w:spacing w:before="100" w:beforeAutospacing="1" w:after="100" w:afterAutospacing="1"/>
    </w:pPr>
  </w:style>
  <w:style w:type="character" w:customStyle="1" w:styleId="c53">
    <w:name w:val="c53"/>
    <w:basedOn w:val="DefaultParagraphFont"/>
    <w:uiPriority w:val="99"/>
    <w:rsid w:val="0034791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47919"/>
    <w:rPr>
      <w:rFonts w:cs="Times New Roman"/>
    </w:rPr>
  </w:style>
  <w:style w:type="character" w:customStyle="1" w:styleId="c23">
    <w:name w:val="c23"/>
    <w:basedOn w:val="DefaultParagraphFont"/>
    <w:uiPriority w:val="99"/>
    <w:rsid w:val="00347919"/>
    <w:rPr>
      <w:rFonts w:cs="Times New Roman"/>
    </w:rPr>
  </w:style>
  <w:style w:type="character" w:customStyle="1" w:styleId="c46">
    <w:name w:val="c46"/>
    <w:basedOn w:val="DefaultParagraphFont"/>
    <w:uiPriority w:val="99"/>
    <w:rsid w:val="00347919"/>
    <w:rPr>
      <w:rFonts w:cs="Times New Roman"/>
    </w:rPr>
  </w:style>
  <w:style w:type="character" w:styleId="Hyperlink">
    <w:name w:val="Hyperlink"/>
    <w:basedOn w:val="DefaultParagraphFont"/>
    <w:uiPriority w:val="99"/>
    <w:rsid w:val="00347919"/>
    <w:rPr>
      <w:rFonts w:cs="Times New Roman"/>
      <w:color w:val="0000FF"/>
      <w:u w:val="single"/>
    </w:rPr>
  </w:style>
  <w:style w:type="paragraph" w:customStyle="1" w:styleId="c4">
    <w:name w:val="c4"/>
    <w:basedOn w:val="Normal"/>
    <w:uiPriority w:val="99"/>
    <w:rsid w:val="00347919"/>
    <w:pPr>
      <w:spacing w:before="100" w:beforeAutospacing="1" w:after="100" w:afterAutospacing="1"/>
    </w:pPr>
  </w:style>
  <w:style w:type="character" w:customStyle="1" w:styleId="c21">
    <w:name w:val="c21"/>
    <w:basedOn w:val="DefaultParagraphFont"/>
    <w:uiPriority w:val="99"/>
    <w:rsid w:val="00347919"/>
    <w:rPr>
      <w:rFonts w:cs="Times New Roman"/>
    </w:rPr>
  </w:style>
  <w:style w:type="character" w:customStyle="1" w:styleId="c22">
    <w:name w:val="c22"/>
    <w:basedOn w:val="DefaultParagraphFont"/>
    <w:uiPriority w:val="99"/>
    <w:rsid w:val="00347919"/>
    <w:rPr>
      <w:rFonts w:cs="Times New Roman"/>
    </w:rPr>
  </w:style>
  <w:style w:type="character" w:customStyle="1" w:styleId="c15">
    <w:name w:val="c15"/>
    <w:basedOn w:val="DefaultParagraphFont"/>
    <w:uiPriority w:val="99"/>
    <w:rsid w:val="00347919"/>
    <w:rPr>
      <w:rFonts w:cs="Times New Roman"/>
    </w:rPr>
  </w:style>
  <w:style w:type="paragraph" w:customStyle="1" w:styleId="c2">
    <w:name w:val="c2"/>
    <w:basedOn w:val="Normal"/>
    <w:uiPriority w:val="99"/>
    <w:rsid w:val="00347919"/>
    <w:pPr>
      <w:spacing w:before="100" w:beforeAutospacing="1" w:after="100" w:afterAutospacing="1"/>
    </w:pPr>
  </w:style>
  <w:style w:type="paragraph" w:customStyle="1" w:styleId="c14">
    <w:name w:val="c14"/>
    <w:basedOn w:val="Normal"/>
    <w:uiPriority w:val="99"/>
    <w:rsid w:val="00347919"/>
    <w:pPr>
      <w:spacing w:before="100" w:beforeAutospacing="1" w:after="100" w:afterAutospacing="1"/>
    </w:pPr>
  </w:style>
  <w:style w:type="paragraph" w:customStyle="1" w:styleId="a">
    <w:name w:val="Знак"/>
    <w:basedOn w:val="Normal"/>
    <w:uiPriority w:val="99"/>
    <w:rsid w:val="00E90B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9</Pages>
  <Words>2597</Words>
  <Characters>14803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v2c47-mk-7ujd-</cp:lastModifiedBy>
  <cp:revision>5</cp:revision>
  <cp:lastPrinted>2012-11-09T10:09:00Z</cp:lastPrinted>
  <dcterms:created xsi:type="dcterms:W3CDTF">2012-10-16T15:01:00Z</dcterms:created>
  <dcterms:modified xsi:type="dcterms:W3CDTF">2012-11-09T10:12:00Z</dcterms:modified>
</cp:coreProperties>
</file>