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-567" w:type="dxa"/>
        <w:tblCellMar>
          <w:left w:w="0" w:type="dxa"/>
          <w:right w:w="0" w:type="dxa"/>
        </w:tblCellMar>
        <w:tblLook w:val="00A0"/>
      </w:tblPr>
      <w:tblGrid>
        <w:gridCol w:w="9922"/>
      </w:tblGrid>
      <w:tr w:rsidR="002C4B72" w:rsidRPr="00FA1A99" w:rsidTr="009E4061">
        <w:trPr>
          <w:tblCellSpacing w:w="0" w:type="dxa"/>
        </w:trPr>
        <w:tc>
          <w:tcPr>
            <w:tcW w:w="9922" w:type="dxa"/>
            <w:vAlign w:val="center"/>
          </w:tcPr>
          <w:p w:rsidR="002C4B72" w:rsidRPr="00FA1A99" w:rsidRDefault="002C4B72" w:rsidP="009E4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99">
              <w:rPr>
                <w:rFonts w:ascii="Times New Roman" w:hAnsi="Times New Roman"/>
                <w:sz w:val="20"/>
                <w:szCs w:val="20"/>
              </w:rPr>
              <w:t>Ямало-Ненецкий автономный округ</w:t>
            </w:r>
          </w:p>
          <w:p w:rsidR="002C4B72" w:rsidRPr="00FA1A99" w:rsidRDefault="002C4B72" w:rsidP="009E4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A99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A1A99">
              <w:rPr>
                <w:rFonts w:ascii="Times New Roman" w:hAnsi="Times New Roman"/>
                <w:bCs/>
                <w:sz w:val="20"/>
                <w:szCs w:val="20"/>
              </w:rPr>
              <w:t>Ямальский</w:t>
            </w:r>
            <w:proofErr w:type="spellEnd"/>
            <w:r w:rsidRPr="00FA1A99">
              <w:rPr>
                <w:rFonts w:ascii="Times New Roman" w:hAnsi="Times New Roman"/>
                <w:bCs/>
                <w:sz w:val="20"/>
                <w:szCs w:val="20"/>
              </w:rPr>
              <w:t xml:space="preserve"> район</w:t>
            </w:r>
          </w:p>
          <w:p w:rsidR="002C4B72" w:rsidRPr="00FA1A99" w:rsidRDefault="002C4B72" w:rsidP="009E4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99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общеобразовательная школа-интернат</w:t>
            </w:r>
          </w:p>
          <w:p w:rsidR="002C4B72" w:rsidRPr="007C4939" w:rsidRDefault="002C4B72" w:rsidP="009E4061">
            <w:pPr>
              <w:pStyle w:val="1"/>
              <w:ind w:firstLine="360"/>
              <w:jc w:val="center"/>
              <w:rPr>
                <w:b w:val="0"/>
                <w:sz w:val="20"/>
                <w:szCs w:val="20"/>
              </w:rPr>
            </w:pPr>
            <w:r w:rsidRPr="007C4939">
              <w:rPr>
                <w:b w:val="0"/>
                <w:sz w:val="20"/>
                <w:szCs w:val="20"/>
              </w:rPr>
              <w:t>«Салемальская школа – интернат среднего (полного) общего образования»</w:t>
            </w:r>
          </w:p>
          <w:p w:rsidR="002C4B72" w:rsidRPr="00FA1A99" w:rsidRDefault="002C4B72" w:rsidP="009E4061"/>
          <w:tbl>
            <w:tblPr>
              <w:tblW w:w="0" w:type="auto"/>
              <w:tblLook w:val="04A0"/>
            </w:tblPr>
            <w:tblGrid>
              <w:gridCol w:w="2760"/>
              <w:gridCol w:w="3499"/>
              <w:gridCol w:w="3663"/>
            </w:tblGrid>
            <w:tr w:rsidR="005C1A63" w:rsidRPr="005C1A63" w:rsidTr="002C7081">
              <w:tc>
                <w:tcPr>
                  <w:tcW w:w="2977" w:type="dxa"/>
                </w:tcPr>
                <w:p w:rsidR="005C1A63" w:rsidRPr="005C1A63" w:rsidRDefault="005C1A63" w:rsidP="005C1A63">
                  <w:pPr>
                    <w:widowControl w:val="0"/>
                    <w:tabs>
                      <w:tab w:val="left" w:pos="928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A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«Рассмотрено»</w:t>
                  </w:r>
                </w:p>
                <w:p w:rsidR="005C1A63" w:rsidRPr="005C1A63" w:rsidRDefault="005C1A63" w:rsidP="005C1A63">
                  <w:pPr>
                    <w:widowControl w:val="0"/>
                    <w:tabs>
                      <w:tab w:val="left" w:pos="928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A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заседании МС </w:t>
                  </w:r>
                </w:p>
                <w:p w:rsidR="005C1A63" w:rsidRPr="005C1A63" w:rsidRDefault="005C1A63" w:rsidP="005C1A63">
                  <w:pPr>
                    <w:widowControl w:val="0"/>
                    <w:tabs>
                      <w:tab w:val="left" w:pos="928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A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</w:t>
                  </w:r>
                </w:p>
                <w:p w:rsidR="005C1A63" w:rsidRPr="005C1A63" w:rsidRDefault="005C1A63" w:rsidP="005C1A63">
                  <w:pPr>
                    <w:widowControl w:val="0"/>
                    <w:tabs>
                      <w:tab w:val="left" w:pos="928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A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10.09.2014 г. №1</w:t>
                  </w:r>
                </w:p>
              </w:tc>
              <w:tc>
                <w:tcPr>
                  <w:tcW w:w="3686" w:type="dxa"/>
                </w:tcPr>
                <w:p w:rsidR="005C1A63" w:rsidRPr="005C1A63" w:rsidRDefault="005C1A63" w:rsidP="005C1A63">
                  <w:pPr>
                    <w:widowControl w:val="0"/>
                    <w:tabs>
                      <w:tab w:val="left" w:pos="928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6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A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«Согласовано»</w:t>
                  </w:r>
                </w:p>
                <w:p w:rsidR="005C1A63" w:rsidRPr="005C1A63" w:rsidRDefault="005C1A63" w:rsidP="005C1A63">
                  <w:pPr>
                    <w:widowControl w:val="0"/>
                    <w:tabs>
                      <w:tab w:val="left" w:pos="928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A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  <w:p w:rsidR="005C1A63" w:rsidRPr="005C1A63" w:rsidRDefault="005C1A63" w:rsidP="005C1A63">
                  <w:pPr>
                    <w:widowControl w:val="0"/>
                    <w:tabs>
                      <w:tab w:val="left" w:pos="928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A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="00874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Э.А.Тимоненкова</w:t>
                  </w:r>
                  <w:proofErr w:type="spellEnd"/>
                </w:p>
              </w:tc>
              <w:tc>
                <w:tcPr>
                  <w:tcW w:w="4076" w:type="dxa"/>
                </w:tcPr>
                <w:p w:rsidR="005C1A63" w:rsidRPr="005C1A63" w:rsidRDefault="005C1A63" w:rsidP="005C1A63">
                  <w:pPr>
                    <w:widowControl w:val="0"/>
                    <w:tabs>
                      <w:tab w:val="left" w:pos="928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6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A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5C1A63" w:rsidRPr="005C1A63" w:rsidRDefault="005C1A63" w:rsidP="005C1A63">
                  <w:pPr>
                    <w:widowControl w:val="0"/>
                    <w:tabs>
                      <w:tab w:val="left" w:pos="928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A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МКУОШИ «Салемальская ШИ</w:t>
                  </w:r>
                  <w:proofErr w:type="gramStart"/>
                  <w:r w:rsidRPr="005C1A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С(</w:t>
                  </w:r>
                  <w:proofErr w:type="gramEnd"/>
                  <w:r w:rsidRPr="005C1A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П)ОО»</w:t>
                  </w:r>
                </w:p>
                <w:p w:rsidR="005C1A63" w:rsidRPr="005C1A63" w:rsidRDefault="005C1A63" w:rsidP="005C1A63">
                  <w:pPr>
                    <w:widowControl w:val="0"/>
                    <w:tabs>
                      <w:tab w:val="left" w:pos="928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A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_________И.А. Огородникова</w:t>
                  </w:r>
                </w:p>
              </w:tc>
            </w:tr>
          </w:tbl>
          <w:p w:rsidR="002C4B72" w:rsidRPr="00FA1A99" w:rsidRDefault="002C4B72" w:rsidP="009E4061"/>
          <w:p w:rsidR="002C4B72" w:rsidRDefault="002C4B72" w:rsidP="009E4061"/>
          <w:p w:rsidR="005C1A63" w:rsidRDefault="005C1A63" w:rsidP="009E4061"/>
          <w:p w:rsidR="005C1A63" w:rsidRDefault="005C1A63" w:rsidP="009E4061"/>
          <w:p w:rsidR="00E42084" w:rsidRDefault="00E42084" w:rsidP="008A2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84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</w:t>
            </w:r>
          </w:p>
          <w:p w:rsidR="00E42084" w:rsidRDefault="00E42084" w:rsidP="00E42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84"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ОБЩЕРАЗВИВАЮЩАЯ ПРОГРАММА </w:t>
            </w:r>
          </w:p>
          <w:p w:rsidR="00E42084" w:rsidRPr="00E42084" w:rsidRDefault="00E42084" w:rsidP="00E42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72" w:rsidRPr="005C1A63" w:rsidRDefault="00E42084" w:rsidP="00E42084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5C1A63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="00135E34" w:rsidRPr="005C1A63">
              <w:rPr>
                <w:rFonts w:ascii="Times New Roman" w:hAnsi="Times New Roman"/>
                <w:sz w:val="44"/>
                <w:szCs w:val="44"/>
              </w:rPr>
              <w:t>«</w:t>
            </w:r>
            <w:r w:rsidR="00874CD2">
              <w:rPr>
                <w:rFonts w:ascii="Times New Roman" w:hAnsi="Times New Roman" w:cs="Times New Roman"/>
                <w:sz w:val="44"/>
                <w:szCs w:val="44"/>
              </w:rPr>
              <w:t>Игры тундровых детей</w:t>
            </w:r>
            <w:r w:rsidR="002C4B72" w:rsidRPr="005C1A63">
              <w:rPr>
                <w:rFonts w:ascii="Times New Roman" w:hAnsi="Times New Roman"/>
                <w:sz w:val="44"/>
                <w:szCs w:val="44"/>
              </w:rPr>
              <w:t>»</w:t>
            </w:r>
          </w:p>
          <w:p w:rsidR="002C4B72" w:rsidRPr="00FA1A99" w:rsidRDefault="002C4B72" w:rsidP="009E4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B72" w:rsidRPr="00FA1A99" w:rsidRDefault="002C4B72" w:rsidP="009E4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B72" w:rsidRPr="00FA1A99" w:rsidRDefault="002C4B72" w:rsidP="009E4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B72" w:rsidRPr="00A01182" w:rsidRDefault="005C1A63" w:rsidP="005C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182">
              <w:rPr>
                <w:rFonts w:ascii="Times New Roman" w:hAnsi="Times New Roman"/>
                <w:sz w:val="28"/>
                <w:szCs w:val="28"/>
              </w:rPr>
              <w:t>Возраст детей:</w:t>
            </w:r>
            <w:r w:rsidR="00874CD2">
              <w:rPr>
                <w:rFonts w:ascii="Times New Roman" w:hAnsi="Times New Roman"/>
                <w:sz w:val="28"/>
                <w:szCs w:val="28"/>
              </w:rPr>
              <w:t xml:space="preserve"> 7-8</w:t>
            </w:r>
            <w:r w:rsidR="00A01182" w:rsidRPr="00A01182">
              <w:rPr>
                <w:rFonts w:ascii="Times New Roman" w:hAnsi="Times New Roman"/>
                <w:sz w:val="28"/>
                <w:szCs w:val="28"/>
              </w:rPr>
              <w:t xml:space="preserve"> лет.</w:t>
            </w:r>
          </w:p>
          <w:p w:rsidR="005C1A63" w:rsidRPr="00A01182" w:rsidRDefault="005C1A63" w:rsidP="005C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182">
              <w:rPr>
                <w:rFonts w:ascii="Times New Roman" w:hAnsi="Times New Roman"/>
                <w:sz w:val="28"/>
                <w:szCs w:val="28"/>
              </w:rPr>
              <w:t>Срок реализации:</w:t>
            </w:r>
            <w:r w:rsidR="00A01182" w:rsidRPr="00A01182">
              <w:rPr>
                <w:rFonts w:ascii="Times New Roman" w:hAnsi="Times New Roman"/>
                <w:sz w:val="28"/>
                <w:szCs w:val="28"/>
              </w:rPr>
              <w:t xml:space="preserve"> 1 год.</w:t>
            </w:r>
          </w:p>
          <w:p w:rsidR="002C4B72" w:rsidRPr="00A01182" w:rsidRDefault="002C4B72" w:rsidP="009E4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B72" w:rsidRPr="00FA1A99" w:rsidRDefault="002C4B72" w:rsidP="009E4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B72" w:rsidRPr="00FA1A99" w:rsidRDefault="002C4B72" w:rsidP="009E4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B72" w:rsidRPr="00FA1A99" w:rsidRDefault="002C4B72" w:rsidP="009E4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B72" w:rsidRPr="00FA1A99" w:rsidRDefault="002C4B72" w:rsidP="009E4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B72" w:rsidRPr="00FA1A99" w:rsidRDefault="002C4B72" w:rsidP="009E4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1A63" w:rsidRDefault="005C1A63" w:rsidP="009E4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A63" w:rsidRPr="00FA1A99" w:rsidRDefault="005C1A63" w:rsidP="009E4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A63" w:rsidRDefault="002C4B72" w:rsidP="009E4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A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="005C1A63">
              <w:rPr>
                <w:rFonts w:ascii="Times New Roman" w:hAnsi="Times New Roman"/>
                <w:sz w:val="24"/>
                <w:szCs w:val="24"/>
              </w:rPr>
              <w:t xml:space="preserve">                            Автор- с</w:t>
            </w:r>
            <w:r w:rsidRPr="00FA1A99">
              <w:rPr>
                <w:rFonts w:ascii="Times New Roman" w:hAnsi="Times New Roman"/>
                <w:sz w:val="24"/>
                <w:szCs w:val="24"/>
              </w:rPr>
              <w:t xml:space="preserve">оставитель: </w:t>
            </w:r>
          </w:p>
          <w:p w:rsidR="002C4B72" w:rsidRPr="00FA1A99" w:rsidRDefault="005C1A63" w:rsidP="009E4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proofErr w:type="spellStart"/>
            <w:r w:rsidR="002C4B72" w:rsidRPr="00FA1A99">
              <w:rPr>
                <w:rFonts w:ascii="Times New Roman" w:hAnsi="Times New Roman"/>
                <w:sz w:val="24"/>
                <w:szCs w:val="24"/>
              </w:rPr>
              <w:t>Салиндер</w:t>
            </w:r>
            <w:proofErr w:type="spellEnd"/>
            <w:r w:rsidR="002C4B72" w:rsidRPr="00FA1A99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C4B72" w:rsidRPr="00FA1A99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:rsidR="002C4B72" w:rsidRPr="00FA1A99" w:rsidRDefault="002C4B72" w:rsidP="009E40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C4B72" w:rsidRPr="00FA1A99" w:rsidRDefault="002C4B72" w:rsidP="009E40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C4B72" w:rsidRPr="00FA1A99" w:rsidRDefault="002C4B72" w:rsidP="009E40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C4B72" w:rsidRPr="00FA1A99" w:rsidRDefault="002C4B72" w:rsidP="009E40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C4B72" w:rsidRPr="00FA1A99" w:rsidRDefault="002C4B72" w:rsidP="009E40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C4B72" w:rsidRDefault="002C4B72" w:rsidP="009E40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42084" w:rsidRPr="00FA1A99" w:rsidRDefault="00E42084" w:rsidP="009E40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28E3" w:rsidRDefault="008A28E3" w:rsidP="008A2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8E3" w:rsidRDefault="008A28E3" w:rsidP="008A2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8E3" w:rsidRDefault="008A28E3" w:rsidP="008A2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A63" w:rsidRDefault="005C1A63" w:rsidP="008A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Салемал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4B72" w:rsidRPr="00FA1A99" w:rsidRDefault="002C4B72" w:rsidP="009E4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FA1A9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C4B72" w:rsidRPr="00670E44" w:rsidRDefault="002C4B72" w:rsidP="009E406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28E3" w:rsidRDefault="008A28E3" w:rsidP="005C1A63">
      <w:pPr>
        <w:spacing w:after="0" w:line="48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8A28E3" w:rsidRDefault="008A28E3" w:rsidP="005C1A63">
      <w:pPr>
        <w:spacing w:after="0" w:line="48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C4B72" w:rsidRPr="0067730B" w:rsidRDefault="002C4B72" w:rsidP="005C1A63">
      <w:pPr>
        <w:spacing w:after="0" w:line="48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67730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E0056" w:rsidRDefault="006E0056" w:rsidP="006E005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A350C">
        <w:rPr>
          <w:rFonts w:ascii="Times New Roman" w:hAnsi="Times New Roman" w:cs="Times New Roman"/>
          <w:sz w:val="24"/>
          <w:szCs w:val="24"/>
        </w:rPr>
        <w:t xml:space="preserve">Настоящая программа имеет </w:t>
      </w:r>
      <w:r>
        <w:rPr>
          <w:rFonts w:ascii="Times New Roman" w:hAnsi="Times New Roman" w:cs="Times New Roman"/>
          <w:sz w:val="24"/>
          <w:szCs w:val="24"/>
        </w:rPr>
        <w:t>духовно-нравственную</w:t>
      </w:r>
      <w:r w:rsidRPr="00DA350C">
        <w:rPr>
          <w:rFonts w:ascii="Times New Roman" w:hAnsi="Times New Roman" w:cs="Times New Roman"/>
          <w:sz w:val="24"/>
          <w:szCs w:val="24"/>
        </w:rPr>
        <w:t xml:space="preserve"> напр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A350C">
        <w:rPr>
          <w:rFonts w:ascii="Times New Roman" w:hAnsi="Times New Roman" w:cs="Times New Roman"/>
          <w:sz w:val="24"/>
          <w:szCs w:val="24"/>
        </w:rPr>
        <w:t>вленность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B72" w:rsidRPr="00601EF1" w:rsidRDefault="006E0056" w:rsidP="006E00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4B72" w:rsidRPr="00601EF1">
        <w:rPr>
          <w:rFonts w:ascii="Times New Roman" w:hAnsi="Times New Roman"/>
          <w:bCs/>
          <w:iCs/>
          <w:sz w:val="24"/>
          <w:szCs w:val="24"/>
        </w:rPr>
        <w:t xml:space="preserve">Игра –  единственная деятельность ребенка, которая была во все времена у всех народов. Она является </w:t>
      </w:r>
      <w:r w:rsidR="002C4B72" w:rsidRPr="00601EF1">
        <w:rPr>
          <w:rFonts w:ascii="Times New Roman" w:hAnsi="Times New Roman"/>
          <w:sz w:val="24"/>
          <w:szCs w:val="24"/>
        </w:rPr>
        <w:t xml:space="preserve">важнейшим средством всестороннего развития ребенка.   Игры способствуют  развитию творческих способностей, физических и умственных норм, правил поведения. За последние десятилетия детская игра претерпела заметные изменения не только на уровне игровых сюжетов.  Она приобрела иной пластический рисунок, иные средства осуществления.  </w:t>
      </w:r>
    </w:p>
    <w:p w:rsidR="002C4B72" w:rsidRPr="00601EF1" w:rsidRDefault="002C4B72" w:rsidP="002C4B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01EF1">
        <w:rPr>
          <w:rFonts w:ascii="Times New Roman" w:hAnsi="Times New Roman"/>
          <w:sz w:val="24"/>
          <w:szCs w:val="24"/>
        </w:rPr>
        <w:t xml:space="preserve">К сожалению,  стали забываться игры тундровых детей, которые учили  правилам поведения в тундре, способствовали развитию трудовых навыков. Их вытеснили сотовые телефоны, </w:t>
      </w:r>
      <w:proofErr w:type="spellStart"/>
      <w:r w:rsidRPr="00601EF1">
        <w:rPr>
          <w:rFonts w:ascii="Times New Roman" w:hAnsi="Times New Roman"/>
          <w:sz w:val="24"/>
          <w:szCs w:val="24"/>
        </w:rPr>
        <w:t>айпады</w:t>
      </w:r>
      <w:proofErr w:type="spellEnd"/>
      <w:r w:rsidRPr="00601EF1">
        <w:rPr>
          <w:rFonts w:ascii="Times New Roman" w:hAnsi="Times New Roman"/>
          <w:sz w:val="24"/>
          <w:szCs w:val="24"/>
        </w:rPr>
        <w:t xml:space="preserve">, компьютеры, </w:t>
      </w:r>
      <w:proofErr w:type="gramStart"/>
      <w:r w:rsidRPr="00601EF1">
        <w:rPr>
          <w:rFonts w:ascii="Times New Roman" w:hAnsi="Times New Roman"/>
          <w:sz w:val="24"/>
          <w:szCs w:val="24"/>
        </w:rPr>
        <w:t>планшеты</w:t>
      </w:r>
      <w:proofErr w:type="gramEnd"/>
      <w:r w:rsidRPr="00601EF1">
        <w:rPr>
          <w:rFonts w:ascii="Times New Roman" w:hAnsi="Times New Roman"/>
          <w:sz w:val="24"/>
          <w:szCs w:val="24"/>
        </w:rPr>
        <w:t>…Конечно, такая техника необх</w:t>
      </w:r>
      <w:r>
        <w:rPr>
          <w:rFonts w:ascii="Times New Roman" w:hAnsi="Times New Roman"/>
          <w:sz w:val="24"/>
          <w:szCs w:val="24"/>
        </w:rPr>
        <w:t xml:space="preserve">одима современному человеку, но все таки, </w:t>
      </w:r>
      <w:r w:rsidRPr="00601EF1">
        <w:rPr>
          <w:rFonts w:ascii="Times New Roman" w:hAnsi="Times New Roman"/>
          <w:sz w:val="24"/>
          <w:szCs w:val="24"/>
        </w:rPr>
        <w:t xml:space="preserve">сидя </w:t>
      </w:r>
      <w:r>
        <w:rPr>
          <w:rFonts w:ascii="Times New Roman" w:hAnsi="Times New Roman"/>
          <w:sz w:val="24"/>
          <w:szCs w:val="24"/>
        </w:rPr>
        <w:t>за компьютерными играми, дети теряют своих настоящих друзей, теряют здоровье, теряют</w:t>
      </w:r>
      <w:r w:rsidRPr="00601EF1">
        <w:rPr>
          <w:rFonts w:ascii="Times New Roman" w:hAnsi="Times New Roman"/>
          <w:sz w:val="24"/>
          <w:szCs w:val="24"/>
        </w:rPr>
        <w:t xml:space="preserve"> детство.</w:t>
      </w:r>
    </w:p>
    <w:p w:rsidR="002C4B72" w:rsidRDefault="002C4B72" w:rsidP="002C4B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1EF1">
        <w:rPr>
          <w:rFonts w:ascii="Times New Roman" w:hAnsi="Times New Roman"/>
          <w:sz w:val="24"/>
          <w:szCs w:val="24"/>
        </w:rPr>
        <w:t>Национальные игры народов Севера – это уникальные игры, они связаны с жизнью в тундре, с традициями тундровой семьи. К сожалению, игры коренных народов Севера для современных детей кажутся неинтересными, старомодными. Почему? Наверное, потому что жизнь в интернате, в современных условиях, с современной техникой меняет нас, нам уже не хочется мастерить что-то  своими руками, придумывать новые игры. А может быть, потому что родители не рассказывают и не п</w:t>
      </w:r>
      <w:r>
        <w:rPr>
          <w:rFonts w:ascii="Times New Roman" w:hAnsi="Times New Roman"/>
          <w:sz w:val="24"/>
          <w:szCs w:val="24"/>
        </w:rPr>
        <w:t xml:space="preserve">оказывают нам игры их детства. </w:t>
      </w:r>
    </w:p>
    <w:p w:rsidR="002C4B72" w:rsidRPr="00670E44" w:rsidRDefault="002C4B72" w:rsidP="002C4B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0E44">
        <w:rPr>
          <w:rFonts w:ascii="Times New Roman" w:hAnsi="Times New Roman"/>
          <w:sz w:val="24"/>
          <w:szCs w:val="24"/>
        </w:rPr>
        <w:t xml:space="preserve">  </w:t>
      </w:r>
      <w:r>
        <w:rPr>
          <w:rFonts w:ascii="Times New Roman" w:hAnsi="Times New Roman"/>
          <w:sz w:val="24"/>
          <w:szCs w:val="24"/>
        </w:rPr>
        <w:t>Перед нашей школой</w:t>
      </w:r>
      <w:r w:rsidR="005C1A63">
        <w:rPr>
          <w:rFonts w:ascii="Times New Roman" w:hAnsi="Times New Roman"/>
          <w:sz w:val="24"/>
          <w:szCs w:val="24"/>
        </w:rPr>
        <w:t>-</w:t>
      </w:r>
      <w:r w:rsidRPr="00670E44">
        <w:rPr>
          <w:rFonts w:ascii="Times New Roman" w:hAnsi="Times New Roman"/>
          <w:sz w:val="24"/>
          <w:szCs w:val="24"/>
        </w:rPr>
        <w:t>интернатом поставлена задача: возрождать, сохранять и развивать традиции коренных малочисленных народов Севера. Эти задачи определены  Программой по изучению и сохранению традиций коренных малочисленных народов Севера, куда входят   таки</w:t>
      </w:r>
      <w:r>
        <w:rPr>
          <w:rFonts w:ascii="Times New Roman" w:hAnsi="Times New Roman"/>
          <w:sz w:val="24"/>
          <w:szCs w:val="24"/>
        </w:rPr>
        <w:t>е предметы, как родной язык, КНЯ</w:t>
      </w:r>
      <w:r w:rsidRPr="00670E44">
        <w:rPr>
          <w:rFonts w:ascii="Times New Roman" w:hAnsi="Times New Roman"/>
          <w:sz w:val="24"/>
          <w:szCs w:val="24"/>
        </w:rPr>
        <w:t>, литература народов Севера.</w:t>
      </w:r>
    </w:p>
    <w:p w:rsidR="002C4B72" w:rsidRPr="00601EF1" w:rsidRDefault="002C4B72" w:rsidP="002C4B7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0E44">
        <w:rPr>
          <w:rFonts w:ascii="Times New Roman" w:hAnsi="Times New Roman"/>
          <w:sz w:val="24"/>
          <w:szCs w:val="24"/>
        </w:rPr>
        <w:t>       Возникла потребность восстановить и сохранить  </w:t>
      </w:r>
      <w:r>
        <w:rPr>
          <w:rFonts w:ascii="Times New Roman" w:hAnsi="Times New Roman"/>
          <w:sz w:val="24"/>
          <w:szCs w:val="24"/>
        </w:rPr>
        <w:t xml:space="preserve">игры и игрушки народов Севера, </w:t>
      </w:r>
      <w:r w:rsidR="005C1A63">
        <w:rPr>
          <w:rFonts w:ascii="Times New Roman" w:hAnsi="Times New Roman"/>
          <w:sz w:val="24"/>
          <w:szCs w:val="24"/>
        </w:rPr>
        <w:t>возродить</w:t>
      </w:r>
      <w:r w:rsidRPr="00670E44">
        <w:rPr>
          <w:rFonts w:ascii="Times New Roman" w:hAnsi="Times New Roman"/>
          <w:sz w:val="24"/>
          <w:szCs w:val="24"/>
        </w:rPr>
        <w:t xml:space="preserve">  и массовое развитие национальных </w:t>
      </w:r>
      <w:r>
        <w:rPr>
          <w:rFonts w:ascii="Times New Roman" w:hAnsi="Times New Roman"/>
          <w:sz w:val="24"/>
          <w:szCs w:val="24"/>
        </w:rPr>
        <w:t>игр и традиций</w:t>
      </w:r>
      <w:r w:rsidRPr="00601EF1">
        <w:rPr>
          <w:rFonts w:ascii="Times New Roman" w:hAnsi="Times New Roman"/>
          <w:sz w:val="24"/>
          <w:szCs w:val="24"/>
        </w:rPr>
        <w:t xml:space="preserve">. У малочисленных народностей Севера, не было детских садов и школ для организованного общественного воспитания подрастающего поколения, дети вместе с родителями делили все трудности кочевого образа жизни. Именно через игру осуществлялось воспитание и приобщение детей к трудовым традициям семьи. В своей книге «Из глубины веков» Е.Г. </w:t>
      </w:r>
      <w:proofErr w:type="spellStart"/>
      <w:r w:rsidRPr="00601EF1">
        <w:rPr>
          <w:rFonts w:ascii="Times New Roman" w:hAnsi="Times New Roman"/>
          <w:sz w:val="24"/>
          <w:szCs w:val="24"/>
        </w:rPr>
        <w:t>Сусой</w:t>
      </w:r>
      <w:proofErr w:type="spellEnd"/>
      <w:r w:rsidRPr="00601EF1">
        <w:rPr>
          <w:rFonts w:ascii="Times New Roman" w:hAnsi="Times New Roman"/>
          <w:sz w:val="24"/>
          <w:szCs w:val="24"/>
        </w:rPr>
        <w:t xml:space="preserve"> пишет: «Распространенным занятием мальчиков в тундре является игра в охотника. Их первое оружие – лук, созданный по образцу древнего дедовского лука со стрелой».  Родители очень серьезно относились к играм своих детей – обеспечивали соответствующими предметами (арканом, нартами, мехом, кусочками сукна и т.д.) для целенаправленной подготовки их к труду в соответствующих   игровых ситуациях</w:t>
      </w:r>
      <w:r w:rsidRPr="00601EF1">
        <w:rPr>
          <w:rFonts w:ascii="Times New Roman" w:hAnsi="Times New Roman"/>
        </w:rPr>
        <w:t xml:space="preserve">. </w:t>
      </w:r>
      <w:r w:rsidRPr="00601EF1">
        <w:rPr>
          <w:rFonts w:ascii="Times New Roman" w:hAnsi="Times New Roman"/>
          <w:sz w:val="24"/>
          <w:szCs w:val="24"/>
        </w:rPr>
        <w:t xml:space="preserve">Во время игр дети, вступая в различные </w:t>
      </w:r>
      <w:proofErr w:type="gramStart"/>
      <w:r w:rsidRPr="00601EF1">
        <w:rPr>
          <w:rFonts w:ascii="Times New Roman" w:hAnsi="Times New Roman"/>
          <w:sz w:val="24"/>
          <w:szCs w:val="24"/>
        </w:rPr>
        <w:t>взаимоотношения</w:t>
      </w:r>
      <w:proofErr w:type="gramEnd"/>
      <w:r w:rsidRPr="00601EF1">
        <w:rPr>
          <w:rFonts w:ascii="Times New Roman" w:hAnsi="Times New Roman"/>
          <w:sz w:val="24"/>
          <w:szCs w:val="24"/>
        </w:rPr>
        <w:t xml:space="preserve"> друг с другом подражают взрослым, сознательно следуют определенным этическим правилам.</w:t>
      </w:r>
      <w:r w:rsidRPr="00601EF1">
        <w:rPr>
          <w:rFonts w:ascii="Times New Roman" w:hAnsi="Times New Roman"/>
          <w:bCs/>
          <w:iCs/>
          <w:sz w:val="24"/>
          <w:szCs w:val="24"/>
        </w:rPr>
        <w:t xml:space="preserve">  «Игра – это искра, зажигающая огонек пытливости и любознательности»,– писал В.А. Сухомлинский. </w:t>
      </w:r>
      <w:r w:rsidRPr="00601EF1">
        <w:rPr>
          <w:rFonts w:ascii="Times New Roman" w:hAnsi="Times New Roman"/>
          <w:sz w:val="24"/>
          <w:szCs w:val="24"/>
        </w:rPr>
        <w:t>В педагогической науке игра рассматривается как важнейшее средство всестороннего развития ребенка. Игру можно назвать важнейшим воспитательным институтом, способствующим развитию физических и умственных норм, правил поведения, творческих способностей. Игра – это естественный спутник жизни  ребенка, источник радости.</w:t>
      </w:r>
    </w:p>
    <w:p w:rsidR="002C4B72" w:rsidRPr="005C1A63" w:rsidRDefault="002C4B72" w:rsidP="005C1A6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01EF1">
        <w:rPr>
          <w:rFonts w:ascii="Times New Roman" w:hAnsi="Times New Roman"/>
          <w:color w:val="000000"/>
          <w:sz w:val="24"/>
          <w:szCs w:val="24"/>
        </w:rPr>
        <w:t>Суровые жизненные условия Севера, трудная промысловая деятельность требовали, чтобы уже с шести – семилетнего возраста они активно развивали у детей важнейшие физические качества и воспитывали специфические двигательные навыки. С этого возрастного периода дети не только привлекались к хозяйственной помощи родителям, но и велось специальное обучение и воспитание их как будущих кормильцев семьи. В связи с тем, что охотнику, преследующему зверя, приходилось проходить несколько десятков километров в день, оленеводу, собирающему стадо, пробегать по тундре не меньшее расстояние, следовало развивать необходимые для этого физические качества. Непосредственными средствами такого развития являлись разнообразные народные подвижные игры.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7AB1">
        <w:rPr>
          <w:rFonts w:ascii="Times New Roman" w:hAnsi="Times New Roman"/>
          <w:sz w:val="24"/>
          <w:szCs w:val="24"/>
        </w:rPr>
        <w:t xml:space="preserve">Игры народов Севера зародились в далеком прошлом в недрах народного быта. Состязания в силе, ловкости, быстроте, меткости издавна распространены у малых народов. Национальные игры </w:t>
      </w:r>
      <w:r w:rsidRPr="00B87AB1">
        <w:rPr>
          <w:rFonts w:ascii="Times New Roman" w:hAnsi="Times New Roman"/>
          <w:sz w:val="24"/>
          <w:szCs w:val="24"/>
        </w:rPr>
        <w:lastRenderedPageBreak/>
        <w:t>являются неотъемлемой частью культуры. Участвуя в них, дети знакомятся с обычаями, своеобразием быта, языка.  Сохраняя игры старшего поколения, мы сохраняем не только традиции и культуру своего народа, но и учимся жить в тундре.    Национальные игры Севера передают особенности труда людей (охоты, рыбалки, оленеводства), а также неповторимый колорит народного творчества.</w:t>
      </w:r>
    </w:p>
    <w:p w:rsidR="002C4B72" w:rsidRPr="00B87AB1" w:rsidRDefault="002C4B72" w:rsidP="005C1A6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7730B">
        <w:rPr>
          <w:rFonts w:ascii="Times New Roman" w:hAnsi="Times New Roman"/>
          <w:b/>
          <w:sz w:val="24"/>
          <w:szCs w:val="24"/>
        </w:rPr>
        <w:t>Цель:</w:t>
      </w:r>
      <w:r w:rsidRPr="00AA3B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Способствовать приобщению детей к культуре народов Севера через национальные игры.</w:t>
      </w:r>
    </w:p>
    <w:p w:rsidR="00EF28B9" w:rsidRPr="00C5651C" w:rsidRDefault="002C4B72" w:rsidP="00601072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67730B">
        <w:rPr>
          <w:rFonts w:ascii="Times New Roman" w:hAnsi="Times New Roman"/>
          <w:b/>
          <w:sz w:val="24"/>
          <w:szCs w:val="24"/>
        </w:rPr>
        <w:t>Задачи:</w:t>
      </w:r>
      <w:r w:rsidR="00EF28B9" w:rsidRPr="00EF28B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F28B9" w:rsidRPr="00C5651C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EF28B9" w:rsidRPr="00C5651C" w:rsidRDefault="00EF28B9" w:rsidP="0060107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5651C">
        <w:rPr>
          <w:rFonts w:ascii="Times New Roman" w:hAnsi="Times New Roman"/>
          <w:b/>
          <w:i/>
          <w:sz w:val="24"/>
          <w:szCs w:val="24"/>
        </w:rPr>
        <w:t xml:space="preserve">обучающие:  </w:t>
      </w:r>
    </w:p>
    <w:p w:rsidR="001D0C84" w:rsidRPr="001D0C84" w:rsidRDefault="001D0C84" w:rsidP="00601072">
      <w:pPr>
        <w:pStyle w:val="a6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C84">
        <w:rPr>
          <w:rFonts w:ascii="Times New Roman" w:hAnsi="Times New Roman"/>
          <w:sz w:val="24"/>
          <w:szCs w:val="24"/>
        </w:rPr>
        <w:t>ознакомление  учащихся с разнообразием игр и игрушек народов Севера;</w:t>
      </w:r>
    </w:p>
    <w:p w:rsidR="00EF28B9" w:rsidRPr="00C5651C" w:rsidRDefault="00EF28B9" w:rsidP="00601072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5651C">
        <w:rPr>
          <w:rFonts w:ascii="Times New Roman" w:hAnsi="Times New Roman"/>
          <w:sz w:val="24"/>
          <w:szCs w:val="24"/>
        </w:rPr>
        <w:t>о</w:t>
      </w:r>
      <w:r w:rsidR="008731F3">
        <w:rPr>
          <w:rFonts w:ascii="Times New Roman" w:hAnsi="Times New Roman"/>
          <w:sz w:val="24"/>
          <w:szCs w:val="24"/>
        </w:rPr>
        <w:t xml:space="preserve">знакомление </w:t>
      </w:r>
      <w:r w:rsidRPr="00C5651C">
        <w:rPr>
          <w:rFonts w:ascii="Times New Roman" w:hAnsi="Times New Roman"/>
          <w:sz w:val="24"/>
          <w:szCs w:val="24"/>
        </w:rPr>
        <w:t xml:space="preserve"> воспитанников с  историей народов Крайнего Севера;          </w:t>
      </w:r>
    </w:p>
    <w:p w:rsidR="00EF28B9" w:rsidRPr="00C5651C" w:rsidRDefault="008731F3" w:rsidP="00601072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</w:t>
      </w:r>
      <w:r w:rsidR="00EF28B9" w:rsidRPr="00C565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 </w:t>
      </w:r>
      <w:r w:rsidR="00EF28B9" w:rsidRPr="00C5651C">
        <w:rPr>
          <w:rFonts w:ascii="Times New Roman" w:hAnsi="Times New Roman"/>
          <w:sz w:val="24"/>
          <w:szCs w:val="24"/>
        </w:rPr>
        <w:t>особенностями</w:t>
      </w:r>
      <w:r w:rsidR="001D0C84">
        <w:rPr>
          <w:rFonts w:ascii="Times New Roman" w:hAnsi="Times New Roman"/>
          <w:sz w:val="24"/>
          <w:szCs w:val="24"/>
        </w:rPr>
        <w:t xml:space="preserve"> традиционной одежды, фольклором коренных народов Севера</w:t>
      </w:r>
      <w:r w:rsidR="00EF28B9" w:rsidRPr="00C5651C">
        <w:rPr>
          <w:rFonts w:ascii="Times New Roman" w:hAnsi="Times New Roman"/>
          <w:sz w:val="24"/>
          <w:szCs w:val="24"/>
        </w:rPr>
        <w:t xml:space="preserve">; </w:t>
      </w:r>
    </w:p>
    <w:p w:rsidR="001D0C84" w:rsidRPr="00601072" w:rsidRDefault="001D0C84" w:rsidP="00601072">
      <w:pPr>
        <w:pStyle w:val="a6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C84">
        <w:rPr>
          <w:rFonts w:ascii="Times New Roman" w:hAnsi="Times New Roman"/>
          <w:sz w:val="24"/>
          <w:szCs w:val="24"/>
        </w:rPr>
        <w:t>содействие  привития интереса и потребности к повседневным занятиям подвижными играми, как одному из условий здорового образа жизни;</w:t>
      </w:r>
      <w:r w:rsidR="00EF28B9" w:rsidRPr="00601072">
        <w:rPr>
          <w:rFonts w:ascii="Times New Roman" w:hAnsi="Times New Roman"/>
          <w:i/>
          <w:sz w:val="24"/>
          <w:szCs w:val="24"/>
        </w:rPr>
        <w:t xml:space="preserve">              </w:t>
      </w:r>
    </w:p>
    <w:p w:rsidR="00EF28B9" w:rsidRPr="00C5651C" w:rsidRDefault="001D0C84" w:rsidP="0060107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C5651C">
        <w:rPr>
          <w:rFonts w:ascii="Times New Roman" w:hAnsi="Times New Roman"/>
          <w:b/>
          <w:i/>
          <w:sz w:val="24"/>
          <w:szCs w:val="24"/>
        </w:rPr>
        <w:t>развивающие:</w:t>
      </w:r>
      <w:r w:rsidRPr="00C5651C">
        <w:rPr>
          <w:rFonts w:ascii="Times New Roman" w:hAnsi="Times New Roman"/>
          <w:i/>
          <w:sz w:val="24"/>
          <w:szCs w:val="24"/>
        </w:rPr>
        <w:t xml:space="preserve">                                     </w:t>
      </w:r>
      <w:r w:rsidR="00EF28B9" w:rsidRPr="00C5651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EF28B9" w:rsidRPr="00C5651C" w:rsidRDefault="00EF28B9" w:rsidP="00601072">
      <w:pPr>
        <w:pStyle w:val="a3"/>
        <w:numPr>
          <w:ilvl w:val="2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5651C">
        <w:rPr>
          <w:rFonts w:ascii="Times New Roman" w:hAnsi="Times New Roman"/>
          <w:sz w:val="24"/>
          <w:szCs w:val="24"/>
        </w:rPr>
        <w:t>ра</w:t>
      </w:r>
      <w:r w:rsidR="005C1A63">
        <w:rPr>
          <w:rFonts w:ascii="Times New Roman" w:hAnsi="Times New Roman"/>
          <w:sz w:val="24"/>
          <w:szCs w:val="24"/>
        </w:rPr>
        <w:t>звитие</w:t>
      </w:r>
      <w:r w:rsidR="001D0C84">
        <w:rPr>
          <w:rFonts w:ascii="Times New Roman" w:hAnsi="Times New Roman"/>
          <w:sz w:val="24"/>
          <w:szCs w:val="24"/>
        </w:rPr>
        <w:t xml:space="preserve">  интерес</w:t>
      </w:r>
      <w:r w:rsidR="005C1A63">
        <w:rPr>
          <w:rFonts w:ascii="Times New Roman" w:hAnsi="Times New Roman"/>
          <w:sz w:val="24"/>
          <w:szCs w:val="24"/>
        </w:rPr>
        <w:t>а  и любви</w:t>
      </w:r>
      <w:r w:rsidR="001D0C84">
        <w:rPr>
          <w:rFonts w:ascii="Times New Roman" w:hAnsi="Times New Roman"/>
          <w:sz w:val="24"/>
          <w:szCs w:val="24"/>
        </w:rPr>
        <w:t xml:space="preserve">  к родному краю</w:t>
      </w:r>
      <w:r w:rsidRPr="00C5651C">
        <w:rPr>
          <w:rFonts w:ascii="Times New Roman" w:hAnsi="Times New Roman"/>
          <w:sz w:val="24"/>
          <w:szCs w:val="24"/>
        </w:rPr>
        <w:t xml:space="preserve">; </w:t>
      </w:r>
    </w:p>
    <w:p w:rsidR="00EF28B9" w:rsidRPr="00C5651C" w:rsidRDefault="005C1A63" w:rsidP="00601072">
      <w:pPr>
        <w:pStyle w:val="a3"/>
        <w:numPr>
          <w:ilvl w:val="2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</w:t>
      </w:r>
      <w:r w:rsidR="00EF28B9" w:rsidRPr="00C5651C">
        <w:rPr>
          <w:rFonts w:ascii="Times New Roman" w:hAnsi="Times New Roman"/>
          <w:sz w:val="24"/>
          <w:szCs w:val="24"/>
        </w:rPr>
        <w:t xml:space="preserve"> кр</w:t>
      </w:r>
      <w:r w:rsidR="001D0C84">
        <w:rPr>
          <w:rFonts w:ascii="Times New Roman" w:hAnsi="Times New Roman"/>
          <w:sz w:val="24"/>
          <w:szCs w:val="24"/>
        </w:rPr>
        <w:t>угозор</w:t>
      </w:r>
      <w:r>
        <w:rPr>
          <w:rFonts w:ascii="Times New Roman" w:hAnsi="Times New Roman"/>
          <w:sz w:val="24"/>
          <w:szCs w:val="24"/>
        </w:rPr>
        <w:t>а, творческого воображения</w:t>
      </w:r>
      <w:r w:rsidR="001D0C84">
        <w:rPr>
          <w:rFonts w:ascii="Times New Roman" w:hAnsi="Times New Roman"/>
          <w:sz w:val="24"/>
          <w:szCs w:val="24"/>
        </w:rPr>
        <w:t>;</w:t>
      </w:r>
    </w:p>
    <w:p w:rsidR="00EF28B9" w:rsidRPr="00C5651C" w:rsidRDefault="00EF28B9" w:rsidP="0060107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5651C">
        <w:rPr>
          <w:rFonts w:ascii="Times New Roman" w:hAnsi="Times New Roman"/>
          <w:b/>
          <w:i/>
          <w:sz w:val="24"/>
          <w:szCs w:val="24"/>
        </w:rPr>
        <w:t>воспитывающие:</w:t>
      </w:r>
    </w:p>
    <w:p w:rsidR="00EF28B9" w:rsidRPr="00C5651C" w:rsidRDefault="00EF28B9" w:rsidP="0060107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5651C">
        <w:rPr>
          <w:rFonts w:ascii="Times New Roman" w:hAnsi="Times New Roman"/>
          <w:sz w:val="24"/>
          <w:szCs w:val="24"/>
        </w:rPr>
        <w:t>ф</w:t>
      </w:r>
      <w:r w:rsidR="001D0C84">
        <w:rPr>
          <w:rFonts w:ascii="Times New Roman" w:hAnsi="Times New Roman"/>
          <w:sz w:val="24"/>
          <w:szCs w:val="24"/>
        </w:rPr>
        <w:t>ормирование</w:t>
      </w:r>
      <w:r w:rsidRPr="00C5651C">
        <w:rPr>
          <w:rFonts w:ascii="Times New Roman" w:hAnsi="Times New Roman"/>
          <w:sz w:val="24"/>
          <w:szCs w:val="24"/>
        </w:rPr>
        <w:t xml:space="preserve"> уважительное отношение к иному мнению, истории и культуре других народов;</w:t>
      </w:r>
    </w:p>
    <w:p w:rsidR="001D0C84" w:rsidRDefault="001D0C84" w:rsidP="0060107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D0C84">
        <w:rPr>
          <w:rFonts w:ascii="Times New Roman" w:hAnsi="Times New Roman"/>
          <w:sz w:val="24"/>
          <w:szCs w:val="24"/>
        </w:rPr>
        <w:t>воспитание бережного отношения к окружающей среде, к народным традициям</w:t>
      </w:r>
      <w:r w:rsidR="00601072">
        <w:rPr>
          <w:rFonts w:ascii="Times New Roman" w:hAnsi="Times New Roman"/>
          <w:sz w:val="24"/>
          <w:szCs w:val="24"/>
        </w:rPr>
        <w:t>.</w:t>
      </w:r>
      <w:r w:rsidR="00EF28B9" w:rsidRPr="001D0C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601072" w:rsidRPr="00601072" w:rsidRDefault="00601072" w:rsidP="00601072">
      <w:pPr>
        <w:pStyle w:val="a3"/>
        <w:ind w:left="2520"/>
        <w:jc w:val="both"/>
        <w:rPr>
          <w:rFonts w:ascii="Times New Roman" w:hAnsi="Times New Roman"/>
          <w:sz w:val="24"/>
          <w:szCs w:val="24"/>
        </w:rPr>
      </w:pPr>
    </w:p>
    <w:p w:rsidR="008731F3" w:rsidRPr="008731F3" w:rsidRDefault="008731F3" w:rsidP="00A0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1F3">
        <w:rPr>
          <w:rFonts w:ascii="Times New Roman" w:hAnsi="Times New Roman" w:cs="Times New Roman"/>
          <w:b/>
          <w:sz w:val="24"/>
          <w:szCs w:val="24"/>
        </w:rPr>
        <w:t>Отличительные особенности  программы:</w:t>
      </w:r>
      <w:r w:rsidRPr="008731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33A" w:rsidRPr="00FD3C1E" w:rsidRDefault="008731F3" w:rsidP="00DC63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731F3">
        <w:rPr>
          <w:rFonts w:ascii="Times New Roman" w:hAnsi="Times New Roman"/>
          <w:sz w:val="24"/>
          <w:szCs w:val="24"/>
        </w:rPr>
        <w:t>Дополнительная образовательна</w:t>
      </w:r>
      <w:r w:rsidR="009E4061">
        <w:rPr>
          <w:rFonts w:ascii="Times New Roman" w:hAnsi="Times New Roman"/>
          <w:sz w:val="24"/>
          <w:szCs w:val="24"/>
        </w:rPr>
        <w:t>я программа «</w:t>
      </w:r>
      <w:proofErr w:type="spellStart"/>
      <w:r w:rsidR="009E4061">
        <w:rPr>
          <w:rFonts w:ascii="Times New Roman" w:hAnsi="Times New Roman"/>
          <w:sz w:val="24"/>
          <w:szCs w:val="24"/>
        </w:rPr>
        <w:t>Нюрць</w:t>
      </w:r>
      <w:proofErr w:type="spellEnd"/>
      <w:r w:rsidR="009E4061">
        <w:rPr>
          <w:rFonts w:ascii="Times New Roman" w:hAnsi="Times New Roman"/>
          <w:sz w:val="24"/>
          <w:szCs w:val="24"/>
        </w:rPr>
        <w:t xml:space="preserve"> сянакубцꞌ</w:t>
      </w:r>
      <w:r w:rsidRPr="008731F3">
        <w:rPr>
          <w:rFonts w:ascii="Times New Roman" w:hAnsi="Times New Roman"/>
          <w:sz w:val="24"/>
          <w:szCs w:val="24"/>
        </w:rPr>
        <w:t>»  разработана  в  соответствии  с  «Требованиями к содержанию и оформлению образовательных программ дополнител</w:t>
      </w:r>
      <w:r w:rsidR="00601072">
        <w:rPr>
          <w:rFonts w:ascii="Times New Roman" w:hAnsi="Times New Roman"/>
          <w:sz w:val="24"/>
          <w:szCs w:val="24"/>
        </w:rPr>
        <w:t xml:space="preserve">ьного образования детей (2006). </w:t>
      </w:r>
      <w:r w:rsidR="00A01182">
        <w:rPr>
          <w:rFonts w:ascii="Times New Roman" w:hAnsi="Times New Roman"/>
          <w:sz w:val="24"/>
          <w:szCs w:val="24"/>
        </w:rPr>
        <w:t>При разработке программы</w:t>
      </w:r>
      <w:r w:rsidR="00601072">
        <w:rPr>
          <w:rFonts w:ascii="Times New Roman" w:hAnsi="Times New Roman"/>
          <w:sz w:val="24"/>
          <w:szCs w:val="24"/>
        </w:rPr>
        <w:t xml:space="preserve"> </w:t>
      </w:r>
      <w:r w:rsidR="00A01182">
        <w:rPr>
          <w:rFonts w:ascii="Times New Roman" w:hAnsi="Times New Roman"/>
          <w:sz w:val="24"/>
          <w:szCs w:val="24"/>
        </w:rPr>
        <w:t xml:space="preserve">использованы материалы </w:t>
      </w:r>
      <w:r w:rsidR="00601072">
        <w:rPr>
          <w:rFonts w:ascii="Times New Roman" w:hAnsi="Times New Roman"/>
          <w:sz w:val="24"/>
          <w:szCs w:val="24"/>
        </w:rPr>
        <w:t>дополнительных образовательных программ</w:t>
      </w:r>
      <w:r w:rsidR="00A01182">
        <w:rPr>
          <w:rFonts w:ascii="Times New Roman" w:hAnsi="Times New Roman"/>
          <w:sz w:val="24"/>
          <w:szCs w:val="24"/>
        </w:rPr>
        <w:t xml:space="preserve">: </w:t>
      </w:r>
      <w:r w:rsidR="006010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01182" w:rsidRPr="00A01182">
        <w:rPr>
          <w:rFonts w:ascii="Times New Roman" w:hAnsi="Times New Roman"/>
          <w:sz w:val="24"/>
          <w:szCs w:val="24"/>
        </w:rPr>
        <w:t>«</w:t>
      </w:r>
      <w:proofErr w:type="spellStart"/>
      <w:r w:rsidR="00A01182" w:rsidRPr="00A01182">
        <w:rPr>
          <w:rFonts w:ascii="Times New Roman" w:hAnsi="Times New Roman"/>
          <w:sz w:val="24"/>
          <w:szCs w:val="24"/>
        </w:rPr>
        <w:t>Ямальский</w:t>
      </w:r>
      <w:proofErr w:type="spellEnd"/>
      <w:r w:rsidR="00A01182" w:rsidRPr="00A01182">
        <w:rPr>
          <w:rFonts w:ascii="Times New Roman" w:hAnsi="Times New Roman"/>
          <w:sz w:val="24"/>
          <w:szCs w:val="24"/>
        </w:rPr>
        <w:t xml:space="preserve"> сувенир»</w:t>
      </w:r>
      <w:r w:rsidR="00A01182" w:rsidRPr="00A01182">
        <w:rPr>
          <w:rFonts w:ascii="Times New Roman" w:hAnsi="Times New Roman"/>
          <w:bCs/>
        </w:rPr>
        <w:t xml:space="preserve"> (автор-составитель:</w:t>
      </w:r>
      <w:proofErr w:type="gramEnd"/>
      <w:r w:rsidR="00A01182" w:rsidRPr="00A01182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="00A01182" w:rsidRPr="00A01182">
        <w:rPr>
          <w:rFonts w:ascii="Times New Roman" w:hAnsi="Times New Roman"/>
        </w:rPr>
        <w:t>Сусой</w:t>
      </w:r>
      <w:proofErr w:type="spellEnd"/>
      <w:r w:rsidR="00A01182" w:rsidRPr="00A01182">
        <w:rPr>
          <w:rFonts w:ascii="Times New Roman" w:hAnsi="Times New Roman"/>
        </w:rPr>
        <w:t xml:space="preserve"> Ксения Леонидовна,</w:t>
      </w:r>
      <w:r w:rsidR="00A01182" w:rsidRPr="00A01182">
        <w:rPr>
          <w:rFonts w:ascii="Times New Roman" w:hAnsi="Times New Roman"/>
          <w:bCs/>
        </w:rPr>
        <w:t xml:space="preserve"> </w:t>
      </w:r>
      <w:r w:rsidR="00A01182" w:rsidRPr="00A01182">
        <w:rPr>
          <w:rFonts w:ascii="Times New Roman" w:hAnsi="Times New Roman"/>
        </w:rPr>
        <w:t xml:space="preserve">педагог дополнительного образования МБОУ ДОД </w:t>
      </w:r>
      <w:proofErr w:type="spellStart"/>
      <w:r w:rsidR="00A01182" w:rsidRPr="00A01182">
        <w:rPr>
          <w:rFonts w:ascii="Times New Roman" w:hAnsi="Times New Roman"/>
        </w:rPr>
        <w:t>Ямальский</w:t>
      </w:r>
      <w:proofErr w:type="spellEnd"/>
      <w:r w:rsidR="00A01182" w:rsidRPr="00A01182">
        <w:rPr>
          <w:rFonts w:ascii="Times New Roman" w:hAnsi="Times New Roman"/>
        </w:rPr>
        <w:t xml:space="preserve"> ЦВР</w:t>
      </w:r>
      <w:r w:rsidR="00A01182">
        <w:rPr>
          <w:rFonts w:ascii="Times New Roman" w:hAnsi="Times New Roman"/>
        </w:rPr>
        <w:t xml:space="preserve">), </w:t>
      </w:r>
      <w:r w:rsidR="00DC633A">
        <w:rPr>
          <w:rFonts w:ascii="Times New Roman" w:hAnsi="Times New Roman"/>
        </w:rPr>
        <w:t xml:space="preserve">«Радуга из бисера» (автор </w:t>
      </w:r>
      <w:proofErr w:type="spellStart"/>
      <w:r w:rsidR="00DC633A">
        <w:rPr>
          <w:rFonts w:ascii="Times New Roman" w:hAnsi="Times New Roman"/>
        </w:rPr>
        <w:t>Евай</w:t>
      </w:r>
      <w:proofErr w:type="spellEnd"/>
      <w:r w:rsidR="00DC633A">
        <w:rPr>
          <w:rFonts w:ascii="Times New Roman" w:hAnsi="Times New Roman"/>
        </w:rPr>
        <w:t xml:space="preserve"> Ирина Васильевна, педагог дополнительного образования</w:t>
      </w:r>
      <w:r w:rsidR="00DC633A" w:rsidRPr="00DC633A">
        <w:rPr>
          <w:rFonts w:ascii="Times New Roman" w:hAnsi="Times New Roman"/>
          <w:sz w:val="24"/>
          <w:szCs w:val="24"/>
        </w:rPr>
        <w:t xml:space="preserve"> </w:t>
      </w:r>
      <w:r w:rsidR="00DC633A">
        <w:rPr>
          <w:rFonts w:ascii="Times New Roman" w:hAnsi="Times New Roman"/>
        </w:rPr>
        <w:t xml:space="preserve">МБОУ ДОД </w:t>
      </w:r>
      <w:proofErr w:type="spellStart"/>
      <w:r w:rsidR="00DC633A" w:rsidRPr="003C7238">
        <w:rPr>
          <w:rFonts w:ascii="Times New Roman" w:hAnsi="Times New Roman"/>
        </w:rPr>
        <w:t>Я</w:t>
      </w:r>
      <w:r w:rsidR="00DC633A">
        <w:rPr>
          <w:rFonts w:ascii="Times New Roman" w:hAnsi="Times New Roman"/>
        </w:rPr>
        <w:t>мальский</w:t>
      </w:r>
      <w:proofErr w:type="spellEnd"/>
      <w:r w:rsidR="00DC633A">
        <w:rPr>
          <w:rFonts w:ascii="Times New Roman" w:hAnsi="Times New Roman"/>
        </w:rPr>
        <w:t xml:space="preserve"> Ц</w:t>
      </w:r>
      <w:r w:rsidR="00DC633A" w:rsidRPr="003C7238">
        <w:rPr>
          <w:rFonts w:ascii="Times New Roman" w:hAnsi="Times New Roman"/>
        </w:rPr>
        <w:t>ВР</w:t>
      </w:r>
      <w:r w:rsidR="00DC633A">
        <w:rPr>
          <w:rFonts w:ascii="Times New Roman" w:hAnsi="Times New Roman"/>
        </w:rPr>
        <w:t>)</w:t>
      </w:r>
      <w:proofErr w:type="gramEnd"/>
    </w:p>
    <w:p w:rsidR="008731F3" w:rsidRPr="008731F3" w:rsidRDefault="00DC633A" w:rsidP="00DC6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</w:t>
      </w:r>
      <w:r w:rsidR="008731F3" w:rsidRPr="00601072">
        <w:rPr>
          <w:rFonts w:ascii="Times New Roman" w:hAnsi="Times New Roman" w:cs="Times New Roman"/>
          <w:sz w:val="24"/>
          <w:szCs w:val="24"/>
        </w:rPr>
        <w:t xml:space="preserve">В данной программе используются педагогическая технологии развивающего обучения с направленностью  на творческое развитие качеств личности  И.П. Волкова, Г.С. </w:t>
      </w:r>
      <w:proofErr w:type="spellStart"/>
      <w:r w:rsidR="008731F3" w:rsidRPr="00601072">
        <w:rPr>
          <w:rFonts w:ascii="Times New Roman" w:hAnsi="Times New Roman" w:cs="Times New Roman"/>
          <w:sz w:val="24"/>
          <w:szCs w:val="24"/>
        </w:rPr>
        <w:t>Альтшуллера</w:t>
      </w:r>
      <w:proofErr w:type="spellEnd"/>
      <w:r w:rsidR="008731F3" w:rsidRPr="00601072">
        <w:rPr>
          <w:rFonts w:ascii="Times New Roman" w:hAnsi="Times New Roman" w:cs="Times New Roman"/>
          <w:sz w:val="24"/>
          <w:szCs w:val="24"/>
        </w:rPr>
        <w:t xml:space="preserve">, И.П. Иванова  методика коллективных творческих дел (КТД) И.П. </w:t>
      </w:r>
      <w:proofErr w:type="spellStart"/>
      <w:r w:rsidR="008731F3" w:rsidRPr="00601072">
        <w:rPr>
          <w:rFonts w:ascii="Times New Roman" w:hAnsi="Times New Roman" w:cs="Times New Roman"/>
          <w:sz w:val="24"/>
          <w:szCs w:val="24"/>
        </w:rPr>
        <w:t>Щуркова</w:t>
      </w:r>
      <w:proofErr w:type="spellEnd"/>
      <w:r w:rsidR="008731F3" w:rsidRPr="00601072">
        <w:rPr>
          <w:rFonts w:ascii="Times New Roman" w:hAnsi="Times New Roman" w:cs="Times New Roman"/>
          <w:sz w:val="24"/>
          <w:szCs w:val="24"/>
        </w:rPr>
        <w:t xml:space="preserve">, методика Школы адаптирующей педагогики  Е.А. Ямбурга, Б.А. </w:t>
      </w:r>
      <w:proofErr w:type="spellStart"/>
      <w:r w:rsidR="008731F3" w:rsidRPr="00601072">
        <w:rPr>
          <w:rFonts w:ascii="Times New Roman" w:hAnsi="Times New Roman" w:cs="Times New Roman"/>
          <w:sz w:val="24"/>
          <w:szCs w:val="24"/>
        </w:rPr>
        <w:t>Бройде</w:t>
      </w:r>
      <w:proofErr w:type="spellEnd"/>
      <w:r w:rsidR="008731F3" w:rsidRPr="00601072">
        <w:rPr>
          <w:rFonts w:ascii="Times New Roman" w:hAnsi="Times New Roman" w:cs="Times New Roman"/>
          <w:sz w:val="24"/>
          <w:szCs w:val="24"/>
        </w:rPr>
        <w:t>.</w:t>
      </w:r>
    </w:p>
    <w:p w:rsidR="00601072" w:rsidRDefault="002C4B72" w:rsidP="00601072">
      <w:pPr>
        <w:jc w:val="both"/>
        <w:rPr>
          <w:rFonts w:ascii="Times New Roman" w:hAnsi="Times New Roman" w:cs="Times New Roman"/>
          <w:sz w:val="24"/>
          <w:szCs w:val="24"/>
        </w:rPr>
      </w:pPr>
      <w:r w:rsidRPr="00670E44">
        <w:rPr>
          <w:rFonts w:ascii="Times New Roman" w:hAnsi="Times New Roman"/>
          <w:sz w:val="24"/>
          <w:szCs w:val="24"/>
        </w:rPr>
        <w:t>     </w:t>
      </w:r>
      <w:r w:rsidR="00601072">
        <w:rPr>
          <w:rFonts w:ascii="Times New Roman" w:hAnsi="Times New Roman"/>
          <w:sz w:val="24"/>
          <w:szCs w:val="24"/>
        </w:rPr>
        <w:t xml:space="preserve">Программа рассчитана на 1 год обучения. </w:t>
      </w:r>
      <w:r w:rsidR="00A01182">
        <w:rPr>
          <w:rFonts w:ascii="Times New Roman" w:hAnsi="Times New Roman" w:cs="Times New Roman"/>
          <w:sz w:val="24"/>
          <w:szCs w:val="24"/>
        </w:rPr>
        <w:t>Общее количество часов: 36</w:t>
      </w:r>
      <w:r w:rsidR="00601072" w:rsidRPr="00601072">
        <w:rPr>
          <w:rFonts w:ascii="Times New Roman" w:hAnsi="Times New Roman" w:cs="Times New Roman"/>
          <w:sz w:val="24"/>
          <w:szCs w:val="24"/>
        </w:rPr>
        <w:t xml:space="preserve"> час</w:t>
      </w:r>
      <w:r w:rsidR="00A01182">
        <w:rPr>
          <w:rFonts w:ascii="Times New Roman" w:hAnsi="Times New Roman" w:cs="Times New Roman"/>
          <w:sz w:val="24"/>
          <w:szCs w:val="24"/>
        </w:rPr>
        <w:t>ов</w:t>
      </w:r>
      <w:r w:rsidR="00601072" w:rsidRPr="0060107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70"/>
        <w:gridCol w:w="2670"/>
        <w:gridCol w:w="2671"/>
        <w:gridCol w:w="2671"/>
      </w:tblGrid>
      <w:tr w:rsidR="00601072" w:rsidRPr="00FA1A99" w:rsidTr="002C7081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2" w:rsidRPr="00601072" w:rsidRDefault="00601072" w:rsidP="002C7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072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</w:t>
            </w:r>
          </w:p>
          <w:p w:rsidR="00601072" w:rsidRPr="00601072" w:rsidRDefault="00601072" w:rsidP="002C7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072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2" w:rsidRPr="00601072" w:rsidRDefault="00601072" w:rsidP="002C7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072">
              <w:rPr>
                <w:rFonts w:ascii="Times New Roman" w:hAnsi="Times New Roman"/>
                <w:b/>
                <w:sz w:val="24"/>
                <w:szCs w:val="24"/>
              </w:rPr>
              <w:t xml:space="preserve">Периодичность </w:t>
            </w:r>
          </w:p>
          <w:p w:rsidR="00601072" w:rsidRPr="00601072" w:rsidRDefault="00601072" w:rsidP="002C7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072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2" w:rsidRPr="00601072" w:rsidRDefault="00601072" w:rsidP="002C7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07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601072" w:rsidRPr="00601072" w:rsidRDefault="00601072" w:rsidP="002C7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072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2" w:rsidRPr="00601072" w:rsidRDefault="00601072" w:rsidP="002C7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072">
              <w:rPr>
                <w:rFonts w:ascii="Times New Roman" w:hAnsi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601072" w:rsidRPr="00FA1A99" w:rsidTr="002C7081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2" w:rsidRPr="006B6D11" w:rsidRDefault="00601072" w:rsidP="002C7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D1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2" w:rsidRPr="00FA1A99" w:rsidRDefault="00601072" w:rsidP="002C7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A99">
              <w:rPr>
                <w:rFonts w:ascii="Times New Roman" w:hAnsi="Times New Roman"/>
                <w:sz w:val="24"/>
                <w:szCs w:val="24"/>
              </w:rPr>
              <w:t>один раз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2" w:rsidRPr="00FA1A99" w:rsidRDefault="00601072" w:rsidP="002C7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A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72" w:rsidRPr="00FA1A99" w:rsidRDefault="00601072" w:rsidP="002C7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FA1A99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</w:tbl>
    <w:p w:rsidR="002C4B72" w:rsidRDefault="002C4B72" w:rsidP="002C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1072" w:rsidRPr="00601072" w:rsidRDefault="002C4B72" w:rsidP="006010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072">
        <w:rPr>
          <w:rFonts w:ascii="Times New Roman" w:hAnsi="Times New Roman" w:cs="Times New Roman"/>
          <w:sz w:val="24"/>
          <w:szCs w:val="24"/>
        </w:rPr>
        <w:t xml:space="preserve"> </w:t>
      </w:r>
      <w:r w:rsidR="00601072">
        <w:rPr>
          <w:rFonts w:ascii="Times New Roman" w:hAnsi="Times New Roman" w:cs="Times New Roman"/>
          <w:sz w:val="24"/>
          <w:szCs w:val="24"/>
        </w:rPr>
        <w:tab/>
      </w:r>
      <w:r w:rsidR="00601072" w:rsidRPr="00601072">
        <w:rPr>
          <w:rFonts w:ascii="Times New Roman" w:hAnsi="Times New Roman" w:cs="Times New Roman"/>
          <w:sz w:val="24"/>
          <w:szCs w:val="24"/>
        </w:rPr>
        <w:t xml:space="preserve">Независимо от направлений работы ведется опора на следующие педагогические </w:t>
      </w:r>
      <w:r w:rsidR="00601072" w:rsidRPr="00601072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2C4B72" w:rsidRPr="00670E44" w:rsidRDefault="002C4B72" w:rsidP="006010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E44">
        <w:rPr>
          <w:rFonts w:ascii="Times New Roman" w:hAnsi="Times New Roman"/>
          <w:sz w:val="24"/>
          <w:szCs w:val="24"/>
        </w:rPr>
        <w:t>       1.Принцип сознательности и активности</w:t>
      </w:r>
      <w:r w:rsidR="00601072">
        <w:rPr>
          <w:rFonts w:ascii="Times New Roman" w:hAnsi="Times New Roman"/>
          <w:sz w:val="24"/>
          <w:szCs w:val="24"/>
        </w:rPr>
        <w:t xml:space="preserve"> (данный принцип</w:t>
      </w:r>
      <w:r w:rsidRPr="00670E44">
        <w:rPr>
          <w:rFonts w:ascii="Times New Roman" w:hAnsi="Times New Roman"/>
          <w:sz w:val="24"/>
          <w:szCs w:val="24"/>
        </w:rPr>
        <w:t xml:space="preserve"> предусматривает сознательное, активное отношение </w:t>
      </w:r>
      <w:proofErr w:type="gramStart"/>
      <w:r w:rsidRPr="00670E44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670E44">
        <w:rPr>
          <w:rFonts w:ascii="Times New Roman" w:hAnsi="Times New Roman"/>
          <w:sz w:val="24"/>
          <w:szCs w:val="24"/>
        </w:rPr>
        <w:t xml:space="preserve"> и понимание изучаемого материала</w:t>
      </w:r>
      <w:r w:rsidR="00601072">
        <w:rPr>
          <w:rFonts w:ascii="Times New Roman" w:hAnsi="Times New Roman"/>
          <w:sz w:val="24"/>
          <w:szCs w:val="24"/>
        </w:rPr>
        <w:t>)</w:t>
      </w:r>
      <w:r w:rsidRPr="00670E44">
        <w:rPr>
          <w:rFonts w:ascii="Times New Roman" w:hAnsi="Times New Roman"/>
          <w:sz w:val="24"/>
          <w:szCs w:val="24"/>
        </w:rPr>
        <w:t>.</w:t>
      </w:r>
    </w:p>
    <w:p w:rsidR="002C4B72" w:rsidRPr="00670E44" w:rsidRDefault="002C4B72" w:rsidP="006010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E44">
        <w:rPr>
          <w:rFonts w:ascii="Times New Roman" w:hAnsi="Times New Roman"/>
          <w:sz w:val="24"/>
          <w:szCs w:val="24"/>
        </w:rPr>
        <w:t>     </w:t>
      </w:r>
      <w:r w:rsidR="00601072">
        <w:rPr>
          <w:rFonts w:ascii="Times New Roman" w:hAnsi="Times New Roman"/>
          <w:sz w:val="24"/>
          <w:szCs w:val="24"/>
        </w:rPr>
        <w:tab/>
      </w:r>
      <w:r w:rsidRPr="00670E44">
        <w:rPr>
          <w:rFonts w:ascii="Times New Roman" w:hAnsi="Times New Roman"/>
          <w:sz w:val="24"/>
          <w:szCs w:val="24"/>
        </w:rPr>
        <w:t xml:space="preserve">  2. Принцип наглядности</w:t>
      </w:r>
      <w:r w:rsidR="0006710E">
        <w:rPr>
          <w:rFonts w:ascii="Times New Roman" w:hAnsi="Times New Roman"/>
          <w:sz w:val="24"/>
          <w:szCs w:val="24"/>
        </w:rPr>
        <w:t xml:space="preserve"> (</w:t>
      </w:r>
      <w:r w:rsidRPr="00670E44">
        <w:rPr>
          <w:rFonts w:ascii="Times New Roman" w:hAnsi="Times New Roman"/>
          <w:sz w:val="24"/>
          <w:szCs w:val="24"/>
        </w:rPr>
        <w:t>тесно связан с принципом сознательности</w:t>
      </w:r>
      <w:r w:rsidR="0006710E">
        <w:rPr>
          <w:rFonts w:ascii="Times New Roman" w:hAnsi="Times New Roman"/>
          <w:sz w:val="24"/>
          <w:szCs w:val="24"/>
        </w:rPr>
        <w:t>)</w:t>
      </w:r>
      <w:r w:rsidRPr="00670E4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70E44">
        <w:rPr>
          <w:rFonts w:ascii="Times New Roman" w:hAnsi="Times New Roman"/>
          <w:sz w:val="24"/>
          <w:szCs w:val="24"/>
        </w:rPr>
        <w:t>Суть его состоит в том, что преподаватель, используя демонстрацию, создает ясное представление  об изучаемом материале, помо</w:t>
      </w:r>
      <w:r w:rsidR="00601072">
        <w:rPr>
          <w:rFonts w:ascii="Times New Roman" w:hAnsi="Times New Roman"/>
          <w:sz w:val="24"/>
          <w:szCs w:val="24"/>
        </w:rPr>
        <w:t>гает более отчётливо понять его).</w:t>
      </w:r>
      <w:proofErr w:type="gramEnd"/>
    </w:p>
    <w:p w:rsidR="002C4B72" w:rsidRPr="00670E44" w:rsidRDefault="002C4B72" w:rsidP="006010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E44">
        <w:rPr>
          <w:rFonts w:ascii="Times New Roman" w:hAnsi="Times New Roman"/>
          <w:sz w:val="24"/>
          <w:szCs w:val="24"/>
        </w:rPr>
        <w:t xml:space="preserve">       3. </w:t>
      </w:r>
      <w:proofErr w:type="gramStart"/>
      <w:r w:rsidRPr="00670E44">
        <w:rPr>
          <w:rFonts w:ascii="Times New Roman" w:hAnsi="Times New Roman"/>
          <w:sz w:val="24"/>
          <w:szCs w:val="24"/>
        </w:rPr>
        <w:t>Принцип систематичности и последовательности</w:t>
      </w:r>
      <w:r w:rsidR="00601072">
        <w:rPr>
          <w:rFonts w:ascii="Times New Roman" w:hAnsi="Times New Roman"/>
          <w:sz w:val="24"/>
          <w:szCs w:val="24"/>
        </w:rPr>
        <w:t xml:space="preserve"> (данный принцип </w:t>
      </w:r>
      <w:r w:rsidRPr="00670E44">
        <w:rPr>
          <w:rFonts w:ascii="Times New Roman" w:hAnsi="Times New Roman"/>
          <w:sz w:val="24"/>
          <w:szCs w:val="24"/>
        </w:rPr>
        <w:t>предполагает определённую систему обучения, установление логической связи и правильной последовательности.</w:t>
      </w:r>
      <w:proofErr w:type="gramEnd"/>
      <w:r w:rsidRPr="00670E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0E44">
        <w:rPr>
          <w:rFonts w:ascii="Times New Roman" w:hAnsi="Times New Roman"/>
          <w:sz w:val="24"/>
          <w:szCs w:val="24"/>
        </w:rPr>
        <w:t>Реализуя этот принцип в процессе обучения, исходят из педагогических правил от простого к сложному и наоборот</w:t>
      </w:r>
      <w:r w:rsidR="00601072">
        <w:rPr>
          <w:rFonts w:ascii="Times New Roman" w:hAnsi="Times New Roman"/>
          <w:sz w:val="24"/>
          <w:szCs w:val="24"/>
        </w:rPr>
        <w:t>)</w:t>
      </w:r>
      <w:r w:rsidRPr="00670E44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2C4B72" w:rsidRPr="00670E44" w:rsidRDefault="002C4B72" w:rsidP="006010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E44">
        <w:rPr>
          <w:rFonts w:ascii="Times New Roman" w:hAnsi="Times New Roman"/>
          <w:sz w:val="24"/>
          <w:szCs w:val="24"/>
        </w:rPr>
        <w:t>       4. Принцип доступности</w:t>
      </w:r>
      <w:r w:rsidR="00601072">
        <w:rPr>
          <w:rFonts w:ascii="Times New Roman" w:hAnsi="Times New Roman"/>
          <w:sz w:val="24"/>
          <w:szCs w:val="24"/>
        </w:rPr>
        <w:t xml:space="preserve"> </w:t>
      </w:r>
      <w:r w:rsidRPr="00670E44">
        <w:rPr>
          <w:rFonts w:ascii="Times New Roman" w:hAnsi="Times New Roman"/>
          <w:sz w:val="24"/>
          <w:szCs w:val="24"/>
        </w:rPr>
        <w:t> </w:t>
      </w:r>
      <w:r w:rsidR="00601072">
        <w:rPr>
          <w:rFonts w:ascii="Times New Roman" w:hAnsi="Times New Roman"/>
          <w:sz w:val="24"/>
          <w:szCs w:val="24"/>
        </w:rPr>
        <w:t>(</w:t>
      </w:r>
      <w:r w:rsidRPr="00670E44">
        <w:rPr>
          <w:rFonts w:ascii="Times New Roman" w:hAnsi="Times New Roman"/>
          <w:sz w:val="24"/>
          <w:szCs w:val="24"/>
        </w:rPr>
        <w:t>требует подбора упражнений</w:t>
      </w:r>
      <w:r>
        <w:rPr>
          <w:rFonts w:ascii="Times New Roman" w:hAnsi="Times New Roman"/>
          <w:sz w:val="24"/>
          <w:szCs w:val="24"/>
        </w:rPr>
        <w:t xml:space="preserve">, занятий </w:t>
      </w:r>
      <w:r w:rsidRPr="00670E44">
        <w:rPr>
          <w:rFonts w:ascii="Times New Roman" w:hAnsi="Times New Roman"/>
          <w:sz w:val="24"/>
          <w:szCs w:val="24"/>
        </w:rPr>
        <w:t xml:space="preserve"> по сложности в соответствии с   индивидуальными возрастными, половыми особенностями, т</w:t>
      </w:r>
      <w:r>
        <w:rPr>
          <w:rFonts w:ascii="Times New Roman" w:hAnsi="Times New Roman"/>
          <w:sz w:val="24"/>
          <w:szCs w:val="24"/>
        </w:rPr>
        <w:t>акже степенью подготовленности</w:t>
      </w:r>
      <w:r w:rsidR="0060107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01072" w:rsidRDefault="002C4B72" w:rsidP="006010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E44">
        <w:rPr>
          <w:rFonts w:ascii="Times New Roman" w:hAnsi="Times New Roman"/>
          <w:sz w:val="24"/>
          <w:szCs w:val="24"/>
        </w:rPr>
        <w:t>       </w:t>
      </w:r>
    </w:p>
    <w:p w:rsidR="002C4B72" w:rsidRDefault="002C4B72" w:rsidP="006010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0E44">
        <w:rPr>
          <w:rFonts w:ascii="Times New Roman" w:hAnsi="Times New Roman"/>
          <w:sz w:val="24"/>
          <w:szCs w:val="24"/>
        </w:rPr>
        <w:lastRenderedPageBreak/>
        <w:t xml:space="preserve">Программа реализуется через следующие </w:t>
      </w:r>
      <w:r w:rsidRPr="0067730B">
        <w:rPr>
          <w:rFonts w:ascii="Times New Roman" w:hAnsi="Times New Roman"/>
          <w:b/>
          <w:sz w:val="24"/>
          <w:szCs w:val="24"/>
        </w:rPr>
        <w:t>формы:</w:t>
      </w:r>
    </w:p>
    <w:p w:rsidR="00206CE9" w:rsidRDefault="002C4B72" w:rsidP="006010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E44">
        <w:rPr>
          <w:rFonts w:ascii="Times New Roman" w:hAnsi="Times New Roman"/>
          <w:sz w:val="24"/>
          <w:szCs w:val="24"/>
        </w:rPr>
        <w:t> </w:t>
      </w:r>
      <w:r w:rsidR="00206CE9">
        <w:rPr>
          <w:rFonts w:ascii="Times New Roman" w:hAnsi="Times New Roman"/>
          <w:sz w:val="24"/>
          <w:szCs w:val="24"/>
        </w:rPr>
        <w:t xml:space="preserve">  </w:t>
      </w:r>
      <w:r w:rsidRPr="00670E44">
        <w:rPr>
          <w:rFonts w:ascii="Times New Roman" w:hAnsi="Times New Roman"/>
          <w:sz w:val="24"/>
          <w:szCs w:val="24"/>
        </w:rPr>
        <w:t>На занятиях применяются разные формы игр: сюжетно ролевые игры (участники сами определяют цель и правила игры); игры-забавы; имитирующие игры; игры-соревнования</w:t>
      </w:r>
      <w:r>
        <w:rPr>
          <w:rFonts w:ascii="Times New Roman" w:hAnsi="Times New Roman"/>
          <w:sz w:val="24"/>
          <w:szCs w:val="24"/>
        </w:rPr>
        <w:t>, инсценировки</w:t>
      </w:r>
      <w:r w:rsidR="00206CE9">
        <w:rPr>
          <w:rFonts w:ascii="Times New Roman" w:hAnsi="Times New Roman"/>
          <w:sz w:val="24"/>
          <w:szCs w:val="24"/>
        </w:rPr>
        <w:t>.</w:t>
      </w:r>
    </w:p>
    <w:p w:rsidR="002C4B72" w:rsidRPr="00670E44" w:rsidRDefault="002C4B72" w:rsidP="001478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6CE9">
        <w:rPr>
          <w:rFonts w:ascii="Times New Roman" w:hAnsi="Times New Roman"/>
          <w:b/>
          <w:sz w:val="24"/>
          <w:szCs w:val="24"/>
        </w:rPr>
        <w:t>Основные   формы  проведения занятий</w:t>
      </w:r>
      <w:r w:rsidRPr="00670E44">
        <w:rPr>
          <w:rFonts w:ascii="Times New Roman" w:hAnsi="Times New Roman"/>
          <w:sz w:val="24"/>
          <w:szCs w:val="24"/>
        </w:rPr>
        <w:t xml:space="preserve">: </w:t>
      </w:r>
      <w:r w:rsidR="00206CE9">
        <w:rPr>
          <w:rFonts w:ascii="Times New Roman" w:hAnsi="Times New Roman"/>
          <w:sz w:val="24"/>
          <w:szCs w:val="24"/>
        </w:rPr>
        <w:t>индивидуальная,</w:t>
      </w:r>
      <w:r w:rsidR="005241CB">
        <w:rPr>
          <w:rFonts w:ascii="Times New Roman" w:hAnsi="Times New Roman"/>
          <w:sz w:val="24"/>
          <w:szCs w:val="24"/>
        </w:rPr>
        <w:t xml:space="preserve"> фронтальная,</w:t>
      </w:r>
      <w:r w:rsidR="00206CE9">
        <w:rPr>
          <w:rFonts w:ascii="Times New Roman" w:hAnsi="Times New Roman"/>
          <w:sz w:val="24"/>
          <w:szCs w:val="24"/>
        </w:rPr>
        <w:t xml:space="preserve"> </w:t>
      </w:r>
      <w:r w:rsidR="00097FE6">
        <w:rPr>
          <w:rFonts w:ascii="Times New Roman" w:hAnsi="Times New Roman"/>
          <w:sz w:val="24"/>
          <w:szCs w:val="24"/>
        </w:rPr>
        <w:t>групповая</w:t>
      </w:r>
      <w:r w:rsidRPr="00670E44">
        <w:rPr>
          <w:rFonts w:ascii="Times New Roman" w:hAnsi="Times New Roman"/>
          <w:sz w:val="24"/>
          <w:szCs w:val="24"/>
        </w:rPr>
        <w:t xml:space="preserve">. </w:t>
      </w:r>
    </w:p>
    <w:p w:rsidR="002C4B72" w:rsidRPr="0014780A" w:rsidRDefault="002C4B72" w:rsidP="001478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E44">
        <w:rPr>
          <w:rFonts w:ascii="Times New Roman" w:hAnsi="Times New Roman"/>
          <w:sz w:val="24"/>
          <w:szCs w:val="24"/>
        </w:rPr>
        <w:t>       </w:t>
      </w:r>
    </w:p>
    <w:p w:rsidR="002C4B72" w:rsidRDefault="009E4061" w:rsidP="0014780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Методы:</w:t>
      </w:r>
    </w:p>
    <w:p w:rsidR="00206CE9" w:rsidRPr="00206CE9" w:rsidRDefault="0014780A" w:rsidP="00206CE9">
      <w:pPr>
        <w:pStyle w:val="a6"/>
        <w:numPr>
          <w:ilvl w:val="2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="00206CE9" w:rsidRPr="00206CE9">
        <w:rPr>
          <w:rFonts w:ascii="Times New Roman" w:hAnsi="Times New Roman"/>
          <w:sz w:val="24"/>
          <w:szCs w:val="24"/>
        </w:rPr>
        <w:t>аглядные</w:t>
      </w:r>
      <w:proofErr w:type="gramEnd"/>
      <w:r w:rsidR="00206CE9">
        <w:rPr>
          <w:rFonts w:ascii="Times New Roman" w:hAnsi="Times New Roman"/>
          <w:sz w:val="24"/>
          <w:szCs w:val="24"/>
        </w:rPr>
        <w:t xml:space="preserve"> (демонстрация слайдов, фильмов, иллюстраций)</w:t>
      </w:r>
      <w:r>
        <w:rPr>
          <w:rFonts w:ascii="Times New Roman" w:hAnsi="Times New Roman"/>
          <w:sz w:val="24"/>
          <w:szCs w:val="24"/>
        </w:rPr>
        <w:t>;</w:t>
      </w:r>
    </w:p>
    <w:p w:rsidR="00206CE9" w:rsidRPr="00206CE9" w:rsidRDefault="0014780A" w:rsidP="00206CE9">
      <w:pPr>
        <w:pStyle w:val="a6"/>
        <w:numPr>
          <w:ilvl w:val="2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="00206CE9" w:rsidRPr="00206CE9">
        <w:rPr>
          <w:rFonts w:ascii="Times New Roman" w:hAnsi="Times New Roman"/>
          <w:sz w:val="24"/>
          <w:szCs w:val="24"/>
        </w:rPr>
        <w:t>ловесные</w:t>
      </w:r>
      <w:proofErr w:type="gramEnd"/>
      <w:r w:rsidR="00206CE9">
        <w:rPr>
          <w:rFonts w:ascii="Times New Roman" w:hAnsi="Times New Roman"/>
          <w:sz w:val="24"/>
          <w:szCs w:val="24"/>
        </w:rPr>
        <w:t xml:space="preserve"> (рассказ, беседа, художественное чтение)</w:t>
      </w:r>
      <w:r>
        <w:rPr>
          <w:rFonts w:ascii="Times New Roman" w:hAnsi="Times New Roman"/>
          <w:sz w:val="24"/>
          <w:szCs w:val="24"/>
        </w:rPr>
        <w:t>;</w:t>
      </w:r>
    </w:p>
    <w:p w:rsidR="00206CE9" w:rsidRPr="00206CE9" w:rsidRDefault="0014780A" w:rsidP="00206CE9">
      <w:pPr>
        <w:pStyle w:val="a6"/>
        <w:numPr>
          <w:ilvl w:val="2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206CE9" w:rsidRPr="00206CE9">
        <w:rPr>
          <w:rFonts w:ascii="Times New Roman" w:hAnsi="Times New Roman"/>
          <w:sz w:val="24"/>
          <w:szCs w:val="24"/>
        </w:rPr>
        <w:t>гровые</w:t>
      </w:r>
      <w:r w:rsidR="00206CE9">
        <w:rPr>
          <w:rFonts w:ascii="Times New Roman" w:hAnsi="Times New Roman"/>
          <w:sz w:val="24"/>
          <w:szCs w:val="24"/>
        </w:rPr>
        <w:t xml:space="preserve"> (подвижные, настольные, спортивные)</w:t>
      </w:r>
      <w:r>
        <w:rPr>
          <w:rFonts w:ascii="Times New Roman" w:hAnsi="Times New Roman"/>
          <w:sz w:val="24"/>
          <w:szCs w:val="24"/>
        </w:rPr>
        <w:t>.</w:t>
      </w:r>
    </w:p>
    <w:p w:rsidR="002C4B72" w:rsidRDefault="002C4B72" w:rsidP="001478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780A" w:rsidRPr="0014780A" w:rsidRDefault="0014780A" w:rsidP="001478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80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4780A"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</w:p>
    <w:p w:rsidR="00A01182" w:rsidRDefault="00A01182" w:rsidP="00A01182">
      <w:pPr>
        <w:pStyle w:val="21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1924">
        <w:rPr>
          <w:rFonts w:ascii="Times New Roman" w:hAnsi="Times New Roman"/>
          <w:sz w:val="24"/>
          <w:szCs w:val="24"/>
        </w:rPr>
        <w:t>Таблицы по технике безопасности, пожарной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A01182" w:rsidRDefault="00A01182" w:rsidP="00A011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63B6C">
        <w:rPr>
          <w:rFonts w:ascii="Times New Roman" w:hAnsi="Times New Roman"/>
          <w:sz w:val="24"/>
          <w:szCs w:val="24"/>
        </w:rPr>
        <w:t>Инструкции по правилам поведения в кабинете, на переменах</w:t>
      </w:r>
      <w:r>
        <w:rPr>
          <w:rFonts w:ascii="Times New Roman" w:hAnsi="Times New Roman"/>
          <w:sz w:val="24"/>
          <w:szCs w:val="24"/>
        </w:rPr>
        <w:t>.</w:t>
      </w:r>
    </w:p>
    <w:p w:rsidR="00A01182" w:rsidRPr="00A63B6C" w:rsidRDefault="00A01182" w:rsidP="00A011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A63B6C">
        <w:rPr>
          <w:rFonts w:ascii="Times New Roman" w:hAnsi="Times New Roman"/>
          <w:sz w:val="24"/>
          <w:szCs w:val="24"/>
        </w:rPr>
        <w:t>Компьютер</w:t>
      </w:r>
      <w:r>
        <w:rPr>
          <w:rFonts w:ascii="Times New Roman" w:hAnsi="Times New Roman"/>
          <w:sz w:val="24"/>
          <w:szCs w:val="24"/>
        </w:rPr>
        <w:t>.</w:t>
      </w:r>
    </w:p>
    <w:p w:rsidR="00A01182" w:rsidRPr="00A63B6C" w:rsidRDefault="00A01182" w:rsidP="00A011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A63B6C">
        <w:rPr>
          <w:rFonts w:ascii="Times New Roman" w:hAnsi="Times New Roman"/>
          <w:sz w:val="24"/>
          <w:szCs w:val="24"/>
        </w:rPr>
        <w:t>Игровая зона на полу (ковер)</w:t>
      </w:r>
      <w:r>
        <w:rPr>
          <w:rFonts w:ascii="Times New Roman" w:hAnsi="Times New Roman"/>
          <w:sz w:val="24"/>
          <w:szCs w:val="24"/>
        </w:rPr>
        <w:t>.</w:t>
      </w:r>
    </w:p>
    <w:p w:rsidR="00A01182" w:rsidRPr="00A63B6C" w:rsidRDefault="00A01182" w:rsidP="00A011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A63B6C">
        <w:rPr>
          <w:rFonts w:ascii="Times New Roman" w:hAnsi="Times New Roman"/>
          <w:sz w:val="24"/>
          <w:szCs w:val="24"/>
        </w:rPr>
        <w:t>Аптечка</w:t>
      </w:r>
      <w:r>
        <w:rPr>
          <w:rFonts w:ascii="Times New Roman" w:hAnsi="Times New Roman"/>
          <w:sz w:val="24"/>
          <w:szCs w:val="24"/>
        </w:rPr>
        <w:t>.</w:t>
      </w:r>
    </w:p>
    <w:p w:rsidR="00A01182" w:rsidRPr="00DD624F" w:rsidRDefault="00A01182" w:rsidP="00A0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-Помещение, специально оборудованное для организации занятий (</w:t>
      </w:r>
      <w:r w:rsidRPr="00DD624F">
        <w:rPr>
          <w:rFonts w:ascii="Times New Roman" w:hAnsi="Times New Roman" w:cs="Times New Roman"/>
          <w:sz w:val="24"/>
          <w:szCs w:val="24"/>
        </w:rPr>
        <w:t>столы и стулья не менее 10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624F">
        <w:rPr>
          <w:rFonts w:ascii="Times New Roman" w:hAnsi="Times New Roman" w:cs="Times New Roman"/>
          <w:sz w:val="24"/>
          <w:szCs w:val="24"/>
        </w:rPr>
        <w:t>шкафы, стенды д</w:t>
      </w:r>
      <w:r>
        <w:rPr>
          <w:rFonts w:ascii="Times New Roman" w:hAnsi="Times New Roman" w:cs="Times New Roman"/>
          <w:sz w:val="24"/>
          <w:szCs w:val="24"/>
        </w:rPr>
        <w:t>ля образцов и наглядных пособий).</w:t>
      </w:r>
    </w:p>
    <w:p w:rsidR="00A01182" w:rsidRPr="00DD624F" w:rsidRDefault="00A01182" w:rsidP="00A0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-И</w:t>
      </w:r>
      <w:r w:rsidRPr="00DD624F">
        <w:rPr>
          <w:rFonts w:ascii="Times New Roman" w:hAnsi="Times New Roman" w:cs="Times New Roman"/>
          <w:sz w:val="24"/>
          <w:szCs w:val="24"/>
        </w:rPr>
        <w:t>нструмент</w:t>
      </w:r>
      <w:r>
        <w:rPr>
          <w:rFonts w:ascii="Times New Roman" w:hAnsi="Times New Roman" w:cs="Times New Roman"/>
          <w:sz w:val="24"/>
          <w:szCs w:val="24"/>
        </w:rPr>
        <w:t>ы и материалы  (швейные</w:t>
      </w:r>
      <w:r w:rsidRPr="00DD624F">
        <w:rPr>
          <w:rFonts w:ascii="Times New Roman" w:hAnsi="Times New Roman" w:cs="Times New Roman"/>
          <w:sz w:val="24"/>
          <w:szCs w:val="24"/>
        </w:rPr>
        <w:t xml:space="preserve"> игл</w:t>
      </w:r>
      <w:r>
        <w:rPr>
          <w:rFonts w:ascii="Times New Roman" w:hAnsi="Times New Roman" w:cs="Times New Roman"/>
          <w:sz w:val="24"/>
          <w:szCs w:val="24"/>
        </w:rPr>
        <w:t>ы, нити,  ножницы, сукно,</w:t>
      </w:r>
      <w:r w:rsidRPr="00DD624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ей ПВА).</w:t>
      </w:r>
    </w:p>
    <w:p w:rsidR="00A01182" w:rsidRPr="00DD624F" w:rsidRDefault="00A01182" w:rsidP="00A0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-Канцелярские принадлежности (</w:t>
      </w:r>
      <w:r w:rsidRPr="00371924">
        <w:rPr>
          <w:rFonts w:ascii="Times New Roman" w:hAnsi="Times New Roman"/>
          <w:sz w:val="24"/>
          <w:szCs w:val="24"/>
        </w:rPr>
        <w:t>альбом</w:t>
      </w:r>
      <w:r>
        <w:rPr>
          <w:rFonts w:ascii="Times New Roman" w:hAnsi="Times New Roman"/>
          <w:sz w:val="24"/>
          <w:szCs w:val="24"/>
        </w:rPr>
        <w:t>ы,</w:t>
      </w:r>
      <w:r w:rsidRPr="00CC20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 w:rsidRPr="00371924">
        <w:rPr>
          <w:rFonts w:ascii="Times New Roman" w:hAnsi="Times New Roman"/>
          <w:sz w:val="24"/>
          <w:szCs w:val="24"/>
        </w:rPr>
        <w:t>астик</w:t>
      </w:r>
      <w:r>
        <w:rPr>
          <w:rFonts w:ascii="Times New Roman" w:hAnsi="Times New Roman"/>
          <w:sz w:val="24"/>
          <w:szCs w:val="24"/>
        </w:rPr>
        <w:t>и,</w:t>
      </w:r>
      <w:r w:rsidRPr="00CC20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371924">
        <w:rPr>
          <w:rFonts w:ascii="Times New Roman" w:hAnsi="Times New Roman"/>
          <w:sz w:val="24"/>
          <w:szCs w:val="24"/>
        </w:rPr>
        <w:t>арандаши простые</w:t>
      </w:r>
      <w:r>
        <w:rPr>
          <w:rFonts w:ascii="Times New Roman" w:hAnsi="Times New Roman"/>
          <w:sz w:val="24"/>
          <w:szCs w:val="24"/>
        </w:rPr>
        <w:t>, к</w:t>
      </w:r>
      <w:r w:rsidRPr="00371924">
        <w:rPr>
          <w:rFonts w:ascii="Times New Roman" w:hAnsi="Times New Roman"/>
          <w:sz w:val="24"/>
          <w:szCs w:val="24"/>
        </w:rPr>
        <w:t>арандаши цветные</w:t>
      </w:r>
      <w:r>
        <w:rPr>
          <w:rFonts w:ascii="Times New Roman" w:hAnsi="Times New Roman"/>
          <w:sz w:val="24"/>
          <w:szCs w:val="24"/>
        </w:rPr>
        <w:t>, фломастеры, кисти, краски акварельные, калька и копировальная бумага).</w:t>
      </w:r>
      <w:proofErr w:type="gramEnd"/>
    </w:p>
    <w:p w:rsidR="002C4B72" w:rsidRPr="0014780A" w:rsidRDefault="002C4B72" w:rsidP="00861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4B72" w:rsidRPr="0014780A" w:rsidRDefault="002C4B72" w:rsidP="0086198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4780A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2C4B72" w:rsidRPr="0067730B" w:rsidRDefault="002C4B72" w:rsidP="0014780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780A">
        <w:rPr>
          <w:rFonts w:ascii="Times New Roman" w:hAnsi="Times New Roman" w:cs="Times New Roman"/>
          <w:sz w:val="24"/>
          <w:szCs w:val="24"/>
        </w:rPr>
        <w:t>высокий уровень мотивации</w:t>
      </w:r>
      <w:r w:rsidR="00861982">
        <w:rPr>
          <w:rFonts w:ascii="Times New Roman" w:hAnsi="Times New Roman" w:cs="Times New Roman"/>
          <w:sz w:val="24"/>
          <w:szCs w:val="24"/>
        </w:rPr>
        <w:t xml:space="preserve"> на ведение</w:t>
      </w:r>
      <w:r w:rsidRPr="0014780A">
        <w:rPr>
          <w:rFonts w:ascii="Times New Roman" w:hAnsi="Times New Roman" w:cs="Times New Roman"/>
          <w:sz w:val="24"/>
          <w:szCs w:val="24"/>
        </w:rPr>
        <w:t xml:space="preserve"> здорового образа жизни</w:t>
      </w:r>
      <w:r w:rsidRPr="00670E44">
        <w:rPr>
          <w:rFonts w:ascii="Times New Roman" w:hAnsi="Times New Roman"/>
          <w:sz w:val="24"/>
          <w:szCs w:val="24"/>
        </w:rPr>
        <w:t>;</w:t>
      </w:r>
    </w:p>
    <w:p w:rsidR="002C4B72" w:rsidRPr="00670E44" w:rsidRDefault="002C4B72" w:rsidP="002C4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расширение кругозора </w:t>
      </w:r>
      <w:r w:rsidR="00861982">
        <w:rPr>
          <w:rFonts w:ascii="Times New Roman" w:hAnsi="Times New Roman"/>
          <w:sz w:val="24"/>
          <w:szCs w:val="24"/>
        </w:rPr>
        <w:t xml:space="preserve">детей </w:t>
      </w:r>
      <w:r>
        <w:rPr>
          <w:rFonts w:ascii="Times New Roman" w:hAnsi="Times New Roman"/>
          <w:sz w:val="24"/>
          <w:szCs w:val="24"/>
        </w:rPr>
        <w:t>об</w:t>
      </w:r>
      <w:r w:rsidRPr="00670E44">
        <w:rPr>
          <w:rFonts w:ascii="Times New Roman" w:hAnsi="Times New Roman"/>
          <w:sz w:val="24"/>
          <w:szCs w:val="24"/>
        </w:rPr>
        <w:t xml:space="preserve"> играх</w:t>
      </w:r>
      <w:r>
        <w:rPr>
          <w:rFonts w:ascii="Times New Roman" w:hAnsi="Times New Roman"/>
          <w:sz w:val="24"/>
          <w:szCs w:val="24"/>
        </w:rPr>
        <w:t xml:space="preserve">, игрушках, фольклоре </w:t>
      </w:r>
      <w:r w:rsidRPr="00670E44">
        <w:rPr>
          <w:rFonts w:ascii="Times New Roman" w:hAnsi="Times New Roman"/>
          <w:sz w:val="24"/>
          <w:szCs w:val="24"/>
        </w:rPr>
        <w:t xml:space="preserve"> и забавах народов Севера;</w:t>
      </w:r>
    </w:p>
    <w:p w:rsidR="002C4B72" w:rsidRPr="00670E44" w:rsidRDefault="002C4B72" w:rsidP="002C4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70E44">
        <w:rPr>
          <w:rFonts w:ascii="Times New Roman" w:hAnsi="Times New Roman"/>
          <w:sz w:val="24"/>
          <w:szCs w:val="24"/>
        </w:rPr>
        <w:t xml:space="preserve">соблюдение дисциплины, правил безопасного поведения в местах проведения  игр; </w:t>
      </w:r>
    </w:p>
    <w:p w:rsidR="002C4B72" w:rsidRPr="00670E44" w:rsidRDefault="002C4B72" w:rsidP="002C4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70E44">
        <w:rPr>
          <w:rFonts w:ascii="Times New Roman" w:hAnsi="Times New Roman"/>
          <w:sz w:val="24"/>
          <w:szCs w:val="24"/>
        </w:rPr>
        <w:t>самостоятельная организация и проведение игр в малых группах сверстников;</w:t>
      </w:r>
    </w:p>
    <w:p w:rsidR="002C4B72" w:rsidRPr="00670E44" w:rsidRDefault="002C4B72" w:rsidP="002C4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70E44">
        <w:rPr>
          <w:rFonts w:ascii="Times New Roman" w:hAnsi="Times New Roman"/>
          <w:sz w:val="24"/>
          <w:szCs w:val="24"/>
        </w:rPr>
        <w:t>соблюдение норм общения и взаимодействия с одноклассниками и сверстниками в процессе игр;</w:t>
      </w:r>
    </w:p>
    <w:p w:rsidR="002C4B72" w:rsidRDefault="002C4B72" w:rsidP="002C4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70E44">
        <w:rPr>
          <w:rFonts w:ascii="Times New Roman" w:hAnsi="Times New Roman"/>
          <w:sz w:val="24"/>
          <w:szCs w:val="24"/>
        </w:rPr>
        <w:t>проявление самостоятельности в принятии адекватных решений в условиях игровой деятельности. </w:t>
      </w:r>
    </w:p>
    <w:p w:rsidR="00216F31" w:rsidRDefault="00216F31" w:rsidP="00861982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F31" w:rsidRDefault="00216F31" w:rsidP="00861982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F31" w:rsidRDefault="00216F31" w:rsidP="00861982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F31" w:rsidRDefault="00216F31" w:rsidP="00861982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F31" w:rsidRDefault="00216F31" w:rsidP="00861982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F31" w:rsidRDefault="00216F31" w:rsidP="00861982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F31" w:rsidRPr="00E42AA8" w:rsidRDefault="00216F31" w:rsidP="00E42A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6F31" w:rsidRDefault="00216F31" w:rsidP="00861982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982" w:rsidRPr="00861982" w:rsidRDefault="00861982" w:rsidP="00861982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1982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861982" w:rsidRDefault="00861982" w:rsidP="00861982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1982">
        <w:rPr>
          <w:rFonts w:ascii="Times New Roman" w:hAnsi="Times New Roman"/>
          <w:b/>
          <w:sz w:val="24"/>
          <w:szCs w:val="24"/>
        </w:rPr>
        <w:t>Основные требования к знаниям, умениям воспитанников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16F31" w:rsidRDefault="00216F31" w:rsidP="00861982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6F31" w:rsidRDefault="00216F31" w:rsidP="00861982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2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4"/>
        <w:gridCol w:w="26"/>
        <w:gridCol w:w="5210"/>
        <w:gridCol w:w="9"/>
      </w:tblGrid>
      <w:tr w:rsidR="00C12630" w:rsidRPr="00C12630" w:rsidTr="00927C4C">
        <w:trPr>
          <w:gridAfter w:val="1"/>
          <w:wAfter w:w="9" w:type="dxa"/>
          <w:cantSplit/>
        </w:trPr>
        <w:tc>
          <w:tcPr>
            <w:tcW w:w="104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2630" w:rsidRPr="00DC633A" w:rsidRDefault="00C12630" w:rsidP="00927C4C">
            <w:pPr>
              <w:pStyle w:val="3"/>
              <w:jc w:val="center"/>
            </w:pPr>
            <w:r w:rsidRPr="00DC633A">
              <w:t>К концу первого года обучения дети должны</w:t>
            </w:r>
          </w:p>
        </w:tc>
      </w:tr>
      <w:tr w:rsidR="00C12630" w:rsidRPr="00C12630" w:rsidTr="00927C4C">
        <w:trPr>
          <w:gridAfter w:val="1"/>
          <w:wAfter w:w="9" w:type="dxa"/>
        </w:trPr>
        <w:tc>
          <w:tcPr>
            <w:tcW w:w="52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2630" w:rsidRPr="00DC633A" w:rsidRDefault="00C12630" w:rsidP="00927C4C">
            <w:pPr>
              <w:rPr>
                <w:b/>
                <w:i/>
              </w:rPr>
            </w:pPr>
            <w:r w:rsidRPr="00C12630">
              <w:rPr>
                <w:b/>
                <w:i/>
                <w:color w:val="FF0000"/>
              </w:rPr>
              <w:t xml:space="preserve">                   </w:t>
            </w:r>
            <w:r w:rsidRPr="00DC633A">
              <w:rPr>
                <w:b/>
                <w:i/>
              </w:rPr>
              <w:t>Знать (теория)</w:t>
            </w:r>
          </w:p>
        </w:tc>
        <w:tc>
          <w:tcPr>
            <w:tcW w:w="5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2630" w:rsidRPr="00DC633A" w:rsidRDefault="00C12630" w:rsidP="00927C4C">
            <w:pPr>
              <w:rPr>
                <w:b/>
                <w:i/>
              </w:rPr>
            </w:pPr>
            <w:r w:rsidRPr="00C12630">
              <w:rPr>
                <w:b/>
                <w:i/>
                <w:color w:val="FF0000"/>
              </w:rPr>
              <w:t xml:space="preserve">                  </w:t>
            </w:r>
            <w:r w:rsidRPr="00DC633A">
              <w:rPr>
                <w:b/>
                <w:i/>
              </w:rPr>
              <w:t>Уметь (практика)</w:t>
            </w:r>
          </w:p>
        </w:tc>
      </w:tr>
      <w:tr w:rsidR="00216F31" w:rsidRPr="00C12630" w:rsidTr="00927C4C">
        <w:trPr>
          <w:trHeight w:val="720"/>
        </w:trPr>
        <w:tc>
          <w:tcPr>
            <w:tcW w:w="51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7C4C" w:rsidRPr="00C12630" w:rsidRDefault="00216F31" w:rsidP="00927C4C"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</w:t>
            </w:r>
            <w:r w:rsidRPr="00FB3C64">
              <w:rPr>
                <w:rFonts w:ascii="Times New Roman" w:hAnsi="Times New Roman"/>
                <w:sz w:val="24"/>
                <w:szCs w:val="24"/>
              </w:rPr>
              <w:t xml:space="preserve"> при организации и проведении подвижных игр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16F31" w:rsidRPr="00927C4C" w:rsidRDefault="00927C4C" w:rsidP="0092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4C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при проведении подвижных игр</w:t>
            </w:r>
          </w:p>
        </w:tc>
      </w:tr>
      <w:tr w:rsidR="00927C4C" w:rsidRPr="00C12630" w:rsidTr="00927C4C">
        <w:trPr>
          <w:trHeight w:val="618"/>
        </w:trPr>
        <w:tc>
          <w:tcPr>
            <w:tcW w:w="51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27C4C" w:rsidRDefault="00927C4C" w:rsidP="00927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Историю</w:t>
            </w:r>
            <w:r w:rsidRPr="00FB3C64">
              <w:rPr>
                <w:rFonts w:ascii="Times New Roman" w:hAnsi="Times New Roman"/>
                <w:sz w:val="24"/>
                <w:szCs w:val="24"/>
              </w:rPr>
              <w:t xml:space="preserve"> возникновения народного фольклора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27C4C" w:rsidRPr="00927C4C" w:rsidRDefault="00927C4C" w:rsidP="0087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4C">
              <w:rPr>
                <w:rFonts w:ascii="Times New Roman" w:hAnsi="Times New Roman" w:cs="Times New Roman"/>
                <w:sz w:val="24"/>
                <w:szCs w:val="24"/>
              </w:rPr>
              <w:t>Различать жанры УНТ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Слушать сказки, инсценировать 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сцены из произведений</w:t>
            </w:r>
            <w:r w:rsidR="00874CD2">
              <w:rPr>
                <w:rFonts w:ascii="Times New Roman" w:hAnsi="Times New Roman" w:cs="Times New Roman"/>
                <w:sz w:val="24"/>
                <w:szCs w:val="24"/>
              </w:rPr>
              <w:t>, разучивать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Работать в группах.</w:t>
            </w:r>
          </w:p>
        </w:tc>
      </w:tr>
      <w:tr w:rsidR="00927C4C" w:rsidTr="00927C4C">
        <w:trPr>
          <w:trHeight w:val="447"/>
        </w:trPr>
        <w:tc>
          <w:tcPr>
            <w:tcW w:w="5184" w:type="dxa"/>
          </w:tcPr>
          <w:p w:rsidR="00927C4C" w:rsidRPr="00C12630" w:rsidRDefault="00927C4C" w:rsidP="00927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 xml:space="preserve">Народные </w:t>
            </w:r>
            <w:r>
              <w:rPr>
                <w:rFonts w:ascii="Times New Roman" w:hAnsi="Times New Roman"/>
                <w:sz w:val="24"/>
                <w:szCs w:val="24"/>
              </w:rPr>
              <w:t>игры, игрушки</w:t>
            </w:r>
            <w:r w:rsidR="00042D6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праздники.</w:t>
            </w:r>
          </w:p>
          <w:p w:rsidR="00927C4C" w:rsidRDefault="00927C4C" w:rsidP="006E00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E44">
              <w:rPr>
                <w:rFonts w:ascii="Times New Roman" w:hAnsi="Times New Roman"/>
                <w:sz w:val="24"/>
                <w:szCs w:val="24"/>
              </w:rPr>
              <w:t> </w:t>
            </w:r>
            <w:r w:rsidRPr="00FB3C64">
              <w:rPr>
                <w:rFonts w:ascii="Times New Roman" w:hAnsi="Times New Roman"/>
                <w:sz w:val="24"/>
                <w:szCs w:val="24"/>
              </w:rPr>
              <w:t>Спортивные игры народов Севера</w:t>
            </w:r>
            <w:r w:rsidR="006E0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55B1C">
              <w:rPr>
                <w:rFonts w:ascii="Times New Roman" w:hAnsi="Times New Roman"/>
                <w:sz w:val="24"/>
                <w:szCs w:val="24"/>
              </w:rPr>
              <w:t>Чум-</w:t>
            </w:r>
            <w:r w:rsidR="006E0056">
              <w:rPr>
                <w:rFonts w:ascii="Times New Roman" w:hAnsi="Times New Roman"/>
                <w:sz w:val="24"/>
                <w:szCs w:val="24"/>
              </w:rPr>
              <w:t>жилище коренных народов Севера.</w:t>
            </w:r>
          </w:p>
        </w:tc>
        <w:tc>
          <w:tcPr>
            <w:tcW w:w="5245" w:type="dxa"/>
            <w:gridSpan w:val="3"/>
          </w:tcPr>
          <w:p w:rsidR="00927C4C" w:rsidRDefault="00927C4C" w:rsidP="00927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играть коллективно</w:t>
            </w:r>
            <w:r w:rsidR="00042D6C">
              <w:rPr>
                <w:rFonts w:ascii="Times New Roman" w:hAnsi="Times New Roman"/>
                <w:sz w:val="24"/>
                <w:szCs w:val="24"/>
              </w:rPr>
              <w:t>, распределять роли.</w:t>
            </w:r>
            <w:r w:rsidR="00874CD2">
              <w:rPr>
                <w:rFonts w:ascii="Times New Roman" w:hAnsi="Times New Roman"/>
                <w:sz w:val="24"/>
                <w:szCs w:val="24"/>
              </w:rPr>
              <w:t xml:space="preserve"> Изготавливать  игруш</w:t>
            </w:r>
            <w:r w:rsidR="00042D6C">
              <w:rPr>
                <w:rFonts w:ascii="Times New Roman" w:hAnsi="Times New Roman"/>
                <w:sz w:val="24"/>
                <w:szCs w:val="24"/>
              </w:rPr>
              <w:t>к</w:t>
            </w:r>
            <w:r w:rsidR="00874CD2">
              <w:rPr>
                <w:rFonts w:ascii="Times New Roman" w:hAnsi="Times New Roman"/>
                <w:sz w:val="24"/>
                <w:szCs w:val="24"/>
              </w:rPr>
              <w:t>и</w:t>
            </w:r>
            <w:r w:rsidR="00042D6C">
              <w:rPr>
                <w:rFonts w:ascii="Times New Roman" w:hAnsi="Times New Roman"/>
                <w:sz w:val="24"/>
                <w:szCs w:val="24"/>
              </w:rPr>
              <w:t xml:space="preserve"> из сукна, утиных носиков</w:t>
            </w:r>
            <w:r w:rsidR="00874CD2">
              <w:rPr>
                <w:rFonts w:ascii="Times New Roman" w:hAnsi="Times New Roman"/>
                <w:sz w:val="24"/>
                <w:szCs w:val="24"/>
              </w:rPr>
              <w:t xml:space="preserve"> с педагогом, родителями</w:t>
            </w:r>
            <w:r w:rsidR="00655B1C">
              <w:rPr>
                <w:rFonts w:ascii="Times New Roman" w:hAnsi="Times New Roman"/>
                <w:sz w:val="24"/>
                <w:szCs w:val="24"/>
              </w:rPr>
              <w:t xml:space="preserve">, принимать участие в проводимых </w:t>
            </w:r>
            <w:r w:rsidR="006E0056">
              <w:rPr>
                <w:rFonts w:ascii="Times New Roman" w:hAnsi="Times New Roman"/>
                <w:sz w:val="24"/>
                <w:szCs w:val="24"/>
              </w:rPr>
              <w:t xml:space="preserve"> методических</w:t>
            </w:r>
            <w:r w:rsidR="00655B1C">
              <w:rPr>
                <w:rFonts w:ascii="Times New Roman" w:hAnsi="Times New Roman"/>
                <w:sz w:val="24"/>
                <w:szCs w:val="24"/>
              </w:rPr>
              <w:t xml:space="preserve"> занятиях и </w:t>
            </w:r>
            <w:r w:rsidR="006E0056">
              <w:rPr>
                <w:rFonts w:ascii="Times New Roman" w:hAnsi="Times New Roman"/>
                <w:sz w:val="24"/>
                <w:szCs w:val="24"/>
              </w:rPr>
              <w:t>воспитательных мероприятиях.</w:t>
            </w:r>
          </w:p>
        </w:tc>
      </w:tr>
    </w:tbl>
    <w:p w:rsidR="00216F31" w:rsidRDefault="00216F31" w:rsidP="00C126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630" w:rsidRDefault="002C4B72" w:rsidP="00C126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E44">
        <w:rPr>
          <w:rFonts w:ascii="Times New Roman" w:hAnsi="Times New Roman"/>
          <w:sz w:val="24"/>
          <w:szCs w:val="24"/>
        </w:rPr>
        <w:t xml:space="preserve">  </w:t>
      </w:r>
      <w:r w:rsidRPr="0067730B">
        <w:rPr>
          <w:rFonts w:ascii="Times New Roman" w:hAnsi="Times New Roman"/>
          <w:b/>
          <w:sz w:val="24"/>
          <w:szCs w:val="24"/>
        </w:rPr>
        <w:t>Способы проверки:</w:t>
      </w:r>
      <w:r w:rsidRPr="00670E44">
        <w:rPr>
          <w:rFonts w:ascii="Times New Roman" w:hAnsi="Times New Roman"/>
          <w:sz w:val="24"/>
          <w:szCs w:val="24"/>
        </w:rPr>
        <w:t xml:space="preserve"> </w:t>
      </w:r>
    </w:p>
    <w:p w:rsidR="002C4B72" w:rsidRDefault="00A01182" w:rsidP="00A0118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</w:t>
      </w:r>
      <w:r w:rsidR="002C4B72" w:rsidRPr="00670E44">
        <w:rPr>
          <w:rFonts w:ascii="Times New Roman" w:hAnsi="Times New Roman"/>
          <w:sz w:val="24"/>
          <w:szCs w:val="24"/>
        </w:rPr>
        <w:t xml:space="preserve"> образовательной среды (анкетирование детей и родителей)</w:t>
      </w:r>
      <w:r w:rsidR="002C4B72">
        <w:rPr>
          <w:rFonts w:ascii="Times New Roman" w:hAnsi="Times New Roman"/>
          <w:sz w:val="24"/>
          <w:szCs w:val="24"/>
        </w:rPr>
        <w:t xml:space="preserve">, </w:t>
      </w:r>
      <w:r w:rsidR="00510F08">
        <w:rPr>
          <w:rFonts w:ascii="Times New Roman" w:hAnsi="Times New Roman"/>
          <w:sz w:val="24"/>
          <w:szCs w:val="24"/>
        </w:rPr>
        <w:t>оценка уровня знаний в ходе проведения</w:t>
      </w:r>
      <w:r w:rsidR="002C4B72">
        <w:rPr>
          <w:rFonts w:ascii="Times New Roman" w:hAnsi="Times New Roman"/>
          <w:sz w:val="24"/>
          <w:szCs w:val="24"/>
        </w:rPr>
        <w:t xml:space="preserve">  мероприятий</w:t>
      </w:r>
      <w:r w:rsidR="002C4B72" w:rsidRPr="00670E44">
        <w:rPr>
          <w:rFonts w:ascii="Times New Roman" w:hAnsi="Times New Roman"/>
          <w:sz w:val="24"/>
          <w:szCs w:val="24"/>
        </w:rPr>
        <w:t>, конкурсов,  </w:t>
      </w:r>
      <w:r w:rsidR="00FB3C64">
        <w:rPr>
          <w:rFonts w:ascii="Times New Roman" w:hAnsi="Times New Roman"/>
          <w:sz w:val="24"/>
          <w:szCs w:val="24"/>
        </w:rPr>
        <w:t>практических занятий.</w:t>
      </w:r>
    </w:p>
    <w:p w:rsidR="00510F08" w:rsidRPr="00A01182" w:rsidRDefault="002C4B72" w:rsidP="00A01182">
      <w:pPr>
        <w:spacing w:after="0" w:line="240" w:lineRule="auto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F4DB5">
        <w:rPr>
          <w:rFonts w:ascii="Times New Roman" w:hAnsi="Times New Roman"/>
          <w:b/>
          <w:color w:val="000000"/>
          <w:sz w:val="24"/>
          <w:szCs w:val="24"/>
        </w:rPr>
        <w:t xml:space="preserve">Основным </w:t>
      </w:r>
      <w:r w:rsidRPr="00874071">
        <w:rPr>
          <w:rFonts w:ascii="Times New Roman" w:hAnsi="Times New Roman"/>
          <w:b/>
          <w:bCs/>
          <w:color w:val="000000"/>
          <w:sz w:val="24"/>
          <w:szCs w:val="24"/>
        </w:rPr>
        <w:t>объектом оценки результатов  освоения</w:t>
      </w:r>
      <w:r w:rsidRPr="006F4DB5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программы</w:t>
      </w:r>
      <w:r w:rsidRPr="006F4D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6F4DB5">
        <w:rPr>
          <w:rFonts w:ascii="Times New Roman" w:hAnsi="Times New Roman"/>
          <w:b/>
          <w:color w:val="000000"/>
          <w:sz w:val="24"/>
          <w:szCs w:val="24"/>
        </w:rPr>
        <w:t>служит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C20E0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20E07">
        <w:rPr>
          <w:rFonts w:ascii="Times New Roman" w:hAnsi="Times New Roman"/>
          <w:color w:val="000000"/>
          <w:sz w:val="24"/>
          <w:szCs w:val="24"/>
        </w:rPr>
        <w:t>  у  обучающегося    коммуникативных  и  познавательных универсальных  действий,  которые направлены на анализ своей познавательной деятельности и управление ею.</w:t>
      </w:r>
      <w:proofErr w:type="gramEnd"/>
    </w:p>
    <w:p w:rsidR="002C4B72" w:rsidRPr="00A01182" w:rsidRDefault="002C4B72" w:rsidP="002C4B72">
      <w:pPr>
        <w:spacing w:after="0" w:line="240" w:lineRule="auto"/>
        <w:ind w:firstLine="3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01182">
        <w:rPr>
          <w:rFonts w:ascii="Times New Roman" w:hAnsi="Times New Roman"/>
          <w:b/>
          <w:color w:val="000000"/>
          <w:sz w:val="24"/>
          <w:szCs w:val="24"/>
        </w:rPr>
        <w:t xml:space="preserve">К ним относятся: </w:t>
      </w:r>
    </w:p>
    <w:p w:rsidR="002C4B72" w:rsidRPr="006F4DB5" w:rsidRDefault="002C4B72" w:rsidP="002C4B72">
      <w:pPr>
        <w:spacing w:after="0" w:line="240" w:lineRule="auto"/>
        <w:ind w:firstLine="3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0E07">
        <w:rPr>
          <w:rFonts w:ascii="Times New Roman" w:hAnsi="Times New Roman"/>
          <w:sz w:val="24"/>
          <w:szCs w:val="24"/>
        </w:rPr>
        <w:t> </w:t>
      </w:r>
      <w:r w:rsidRPr="00C20E07">
        <w:rPr>
          <w:rFonts w:ascii="Times New Roman" w:hAnsi="Times New Roman"/>
          <w:color w:val="000000"/>
          <w:sz w:val="24"/>
          <w:szCs w:val="24"/>
        </w:rPr>
        <w:t xml:space="preserve">способность </w:t>
      </w:r>
      <w:proofErr w:type="gramStart"/>
      <w:r w:rsidRPr="00C20E07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C20E07">
        <w:rPr>
          <w:rFonts w:ascii="Times New Roman" w:hAnsi="Times New Roman"/>
          <w:color w:val="000000"/>
          <w:sz w:val="24"/>
          <w:szCs w:val="24"/>
        </w:rPr>
        <w:t xml:space="preserve"> принимать и сохранять учебную цель и задачи; самостоятельно преобразовывать познавательную   задачу   в   практическую; </w:t>
      </w:r>
    </w:p>
    <w:p w:rsidR="00510F08" w:rsidRDefault="002C4B72" w:rsidP="00510F0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10F08">
        <w:rPr>
          <w:rFonts w:ascii="Times New Roman" w:hAnsi="Times New Roman"/>
          <w:sz w:val="24"/>
          <w:szCs w:val="24"/>
        </w:rPr>
        <w:t xml:space="preserve"> </w:t>
      </w:r>
      <w:r w:rsidRPr="00C20E07">
        <w:rPr>
          <w:rFonts w:ascii="Times New Roman" w:hAnsi="Times New Roman"/>
          <w:color w:val="000000"/>
          <w:sz w:val="24"/>
          <w:szCs w:val="24"/>
        </w:rPr>
        <w:t>умение   контролировать   и   оценивать   свои действия,  вносить  коррективы  в  их  выполнение  на  основе оценки  и  учёта  характера  ошибок,  проявлять  инициативу  и самостоятельность в обучении;</w:t>
      </w:r>
    </w:p>
    <w:p w:rsidR="00510F08" w:rsidRDefault="00510F08" w:rsidP="00510F0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C4B72" w:rsidRPr="00C20E07">
        <w:rPr>
          <w:rFonts w:ascii="Times New Roman" w:hAnsi="Times New Roman"/>
          <w:color w:val="000000"/>
          <w:sz w:val="24"/>
          <w:szCs w:val="24"/>
        </w:rPr>
        <w:t>способность  к  осуществлению  логических  операций сравнения, анализа,  установлению  аналогий,  отнесению  к  известным понятиям;</w:t>
      </w:r>
    </w:p>
    <w:p w:rsidR="00510F08" w:rsidRDefault="00510F08" w:rsidP="00510F0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C4B72" w:rsidRPr="00C20E07">
        <w:rPr>
          <w:rFonts w:ascii="Times New Roman" w:hAnsi="Times New Roman"/>
          <w:color w:val="000000"/>
          <w:sz w:val="24"/>
          <w:szCs w:val="24"/>
        </w:rPr>
        <w:t xml:space="preserve">умение  сотрудничать  с  педагогом  и  сверстниками  при решении  различных задач,  принимать  на  себя  ответственность за результаты своих действий; </w:t>
      </w:r>
    </w:p>
    <w:p w:rsidR="00510F08" w:rsidRDefault="00510F08" w:rsidP="00510F0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C4B72" w:rsidRPr="00C20E07">
        <w:rPr>
          <w:rFonts w:ascii="Times New Roman" w:hAnsi="Times New Roman"/>
          <w:sz w:val="24"/>
          <w:szCs w:val="24"/>
        </w:rPr>
        <w:t>наличие мотивации к творческому труду, работе на результат, бережному отношению к материальным и духовным ценностям;</w:t>
      </w:r>
    </w:p>
    <w:p w:rsidR="002C4B72" w:rsidRDefault="00510F08" w:rsidP="00510F0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C4B72" w:rsidRPr="00C20E07">
        <w:rPr>
          <w:rFonts w:ascii="Times New Roman" w:hAnsi="Times New Roman"/>
          <w:sz w:val="24"/>
          <w:szCs w:val="24"/>
        </w:rPr>
        <w:t>любознательность, активность  и заинтересованность в познании мира.</w:t>
      </w:r>
    </w:p>
    <w:p w:rsidR="00510F08" w:rsidRDefault="009E4061" w:rsidP="002C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C4B72" w:rsidRPr="0033770D">
        <w:rPr>
          <w:rFonts w:ascii="Times New Roman" w:hAnsi="Times New Roman"/>
          <w:sz w:val="24"/>
          <w:szCs w:val="24"/>
        </w:rPr>
        <w:t>В</w:t>
      </w:r>
      <w:r w:rsidR="002C4B72">
        <w:rPr>
          <w:rFonts w:ascii="Times New Roman" w:hAnsi="Times New Roman"/>
          <w:sz w:val="24"/>
          <w:szCs w:val="24"/>
        </w:rPr>
        <w:t xml:space="preserve"> </w:t>
      </w:r>
      <w:r w:rsidR="002C4B72" w:rsidRPr="00D81632">
        <w:rPr>
          <w:rFonts w:ascii="Times New Roman" w:hAnsi="Times New Roman"/>
          <w:sz w:val="24"/>
          <w:szCs w:val="24"/>
        </w:rPr>
        <w:t>основу программы</w:t>
      </w:r>
      <w:r w:rsidR="002C4B72">
        <w:rPr>
          <w:rFonts w:ascii="Times New Roman" w:hAnsi="Times New Roman"/>
          <w:sz w:val="24"/>
          <w:szCs w:val="24"/>
        </w:rPr>
        <w:t xml:space="preserve"> </w:t>
      </w:r>
      <w:r w:rsidR="002C4B72" w:rsidRPr="0033770D">
        <w:rPr>
          <w:rFonts w:ascii="Times New Roman" w:hAnsi="Times New Roman"/>
          <w:sz w:val="24"/>
          <w:szCs w:val="24"/>
        </w:rPr>
        <w:t xml:space="preserve">положены ценностные ориентиры, достижение которых определяются воспитательными результатами. </w:t>
      </w:r>
    </w:p>
    <w:p w:rsidR="002C4B72" w:rsidRDefault="002C4B72" w:rsidP="00510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770D">
        <w:rPr>
          <w:rFonts w:ascii="Times New Roman" w:hAnsi="Times New Roman"/>
          <w:sz w:val="24"/>
          <w:szCs w:val="24"/>
        </w:rPr>
        <w:t>Воспитательны</w:t>
      </w:r>
      <w:r>
        <w:rPr>
          <w:rFonts w:ascii="Times New Roman" w:hAnsi="Times New Roman"/>
          <w:sz w:val="24"/>
          <w:szCs w:val="24"/>
        </w:rPr>
        <w:t>е результаты внеурочной деятель</w:t>
      </w:r>
      <w:r w:rsidRPr="0033770D">
        <w:rPr>
          <w:rFonts w:ascii="Times New Roman" w:hAnsi="Times New Roman"/>
          <w:sz w:val="24"/>
          <w:szCs w:val="24"/>
        </w:rPr>
        <w:t>ности   оцениваются  по трём уровням.</w:t>
      </w:r>
    </w:p>
    <w:p w:rsidR="002C4B72" w:rsidRDefault="002C4B72" w:rsidP="00510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58DC">
        <w:rPr>
          <w:rFonts w:ascii="Times New Roman" w:hAnsi="Times New Roman"/>
          <w:b/>
          <w:sz w:val="24"/>
          <w:szCs w:val="24"/>
        </w:rPr>
        <w:t>Первый уровень результатов</w:t>
      </w:r>
      <w:r w:rsidR="00510F08">
        <w:rPr>
          <w:rFonts w:ascii="Times New Roman" w:hAnsi="Times New Roman"/>
          <w:sz w:val="24"/>
          <w:szCs w:val="24"/>
        </w:rPr>
        <w:t xml:space="preserve"> - </w:t>
      </w:r>
      <w:r w:rsidRPr="0033770D">
        <w:rPr>
          <w:rFonts w:ascii="Times New Roman" w:hAnsi="Times New Roman"/>
          <w:sz w:val="24"/>
          <w:szCs w:val="24"/>
        </w:rPr>
        <w:t>приобретение шк</w:t>
      </w:r>
      <w:r>
        <w:rPr>
          <w:rFonts w:ascii="Times New Roman" w:hAnsi="Times New Roman"/>
          <w:sz w:val="24"/>
          <w:szCs w:val="24"/>
        </w:rPr>
        <w:t>ольни</w:t>
      </w:r>
      <w:r w:rsidRPr="0033770D">
        <w:rPr>
          <w:rFonts w:ascii="Times New Roman" w:hAnsi="Times New Roman"/>
          <w:sz w:val="24"/>
          <w:szCs w:val="24"/>
        </w:rPr>
        <w:t xml:space="preserve">ком социальных знаний </w:t>
      </w:r>
      <w:r>
        <w:rPr>
          <w:rFonts w:ascii="Times New Roman" w:hAnsi="Times New Roman"/>
          <w:sz w:val="24"/>
          <w:szCs w:val="24"/>
        </w:rPr>
        <w:t>(об общественных нормах, устрой</w:t>
      </w:r>
      <w:r w:rsidRPr="0033770D">
        <w:rPr>
          <w:rFonts w:ascii="Times New Roman" w:hAnsi="Times New Roman"/>
          <w:sz w:val="24"/>
          <w:szCs w:val="24"/>
        </w:rPr>
        <w:t>стве общества, о социальн</w:t>
      </w:r>
      <w:r>
        <w:rPr>
          <w:rFonts w:ascii="Times New Roman" w:hAnsi="Times New Roman"/>
          <w:sz w:val="24"/>
          <w:szCs w:val="24"/>
        </w:rPr>
        <w:t>о одобряемых и неодобряемых фор</w:t>
      </w:r>
      <w:r w:rsidRPr="0033770D">
        <w:rPr>
          <w:rFonts w:ascii="Times New Roman" w:hAnsi="Times New Roman"/>
          <w:sz w:val="24"/>
          <w:szCs w:val="24"/>
        </w:rPr>
        <w:t>мах поведения в обществе и т. п.), первичного понимания социальной реальности и повседневной жизни.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70D">
        <w:rPr>
          <w:rFonts w:ascii="Times New Roman" w:hAnsi="Times New Roman"/>
          <w:sz w:val="24"/>
          <w:szCs w:val="24"/>
        </w:rPr>
        <w:t>Для достижения данного уровня результат</w:t>
      </w:r>
      <w:r>
        <w:rPr>
          <w:rFonts w:ascii="Times New Roman" w:hAnsi="Times New Roman"/>
          <w:sz w:val="24"/>
          <w:szCs w:val="24"/>
        </w:rPr>
        <w:t>ов особое значе</w:t>
      </w:r>
      <w:r w:rsidRPr="0033770D">
        <w:rPr>
          <w:rFonts w:ascii="Times New Roman" w:hAnsi="Times New Roman"/>
          <w:sz w:val="24"/>
          <w:szCs w:val="24"/>
        </w:rPr>
        <w:t>ние имеет взаимодействие ученика со своими учителями  как значимыми для него носителями положительного социального знания и повседневного опыта.</w:t>
      </w:r>
    </w:p>
    <w:p w:rsidR="002C4B72" w:rsidRDefault="002C4B72" w:rsidP="00510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770D">
        <w:rPr>
          <w:rFonts w:ascii="Times New Roman" w:hAnsi="Times New Roman"/>
          <w:sz w:val="24"/>
          <w:szCs w:val="24"/>
        </w:rPr>
        <w:t> </w:t>
      </w:r>
      <w:r w:rsidRPr="00C458DC">
        <w:rPr>
          <w:rFonts w:ascii="Times New Roman" w:hAnsi="Times New Roman"/>
          <w:b/>
          <w:sz w:val="24"/>
          <w:szCs w:val="24"/>
        </w:rPr>
        <w:t>Второй уровень результатов</w:t>
      </w:r>
      <w:r w:rsidR="00510F08">
        <w:rPr>
          <w:rFonts w:ascii="Times New Roman" w:hAnsi="Times New Roman"/>
          <w:sz w:val="24"/>
          <w:szCs w:val="24"/>
        </w:rPr>
        <w:t xml:space="preserve">  - </w:t>
      </w:r>
      <w:r w:rsidRPr="0033770D">
        <w:rPr>
          <w:rFonts w:ascii="Times New Roman" w:hAnsi="Times New Roman"/>
          <w:sz w:val="24"/>
          <w:szCs w:val="24"/>
        </w:rPr>
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</w:t>
      </w:r>
      <w:r>
        <w:rPr>
          <w:rFonts w:ascii="Times New Roman" w:hAnsi="Times New Roman"/>
          <w:sz w:val="24"/>
          <w:szCs w:val="24"/>
        </w:rPr>
        <w:t>ра), ценностного отношения к со</w:t>
      </w:r>
      <w:r w:rsidRPr="0033770D">
        <w:rPr>
          <w:rFonts w:ascii="Times New Roman" w:hAnsi="Times New Roman"/>
          <w:sz w:val="24"/>
          <w:szCs w:val="24"/>
        </w:rPr>
        <w:t>циальной реальности в целом.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70D">
        <w:rPr>
          <w:rFonts w:ascii="Times New Roman" w:hAnsi="Times New Roman"/>
          <w:sz w:val="24"/>
          <w:szCs w:val="24"/>
        </w:rPr>
        <w:t xml:space="preserve">Для достижения данного </w:t>
      </w:r>
      <w:r>
        <w:rPr>
          <w:rFonts w:ascii="Times New Roman" w:hAnsi="Times New Roman"/>
          <w:sz w:val="24"/>
          <w:szCs w:val="24"/>
        </w:rPr>
        <w:t>уровня результатов особое значе</w:t>
      </w:r>
      <w:r w:rsidRPr="0033770D">
        <w:rPr>
          <w:rFonts w:ascii="Times New Roman" w:hAnsi="Times New Roman"/>
          <w:sz w:val="24"/>
          <w:szCs w:val="24"/>
        </w:rPr>
        <w:t xml:space="preserve">ние имеет взаимодействие школьников между собой на уровне класса, школы, то есть   в защищенной, дружественной </w:t>
      </w:r>
      <w:proofErr w:type="spellStart"/>
      <w:r w:rsidRPr="0033770D">
        <w:rPr>
          <w:rFonts w:ascii="Times New Roman" w:hAnsi="Times New Roman"/>
          <w:sz w:val="24"/>
          <w:szCs w:val="24"/>
        </w:rPr>
        <w:t>просоциальной</w:t>
      </w:r>
      <w:proofErr w:type="spellEnd"/>
      <w:r w:rsidRPr="0033770D">
        <w:rPr>
          <w:rFonts w:ascii="Times New Roman" w:hAnsi="Times New Roman"/>
          <w:sz w:val="24"/>
          <w:szCs w:val="24"/>
        </w:rPr>
        <w:t xml:space="preserve"> среде. Именно</w:t>
      </w:r>
      <w:r>
        <w:rPr>
          <w:rFonts w:ascii="Times New Roman" w:hAnsi="Times New Roman"/>
          <w:sz w:val="24"/>
          <w:szCs w:val="24"/>
        </w:rPr>
        <w:t xml:space="preserve"> в такой близкой социальной сре</w:t>
      </w:r>
      <w:r w:rsidRPr="0033770D">
        <w:rPr>
          <w:rFonts w:ascii="Times New Roman" w:hAnsi="Times New Roman"/>
          <w:sz w:val="24"/>
          <w:szCs w:val="24"/>
        </w:rPr>
        <w:t>де ребёнок получает (или не получает) первое практическое подтверждение приобретённых социальных знаний, начинает их ценить (или отвергает). </w:t>
      </w:r>
    </w:p>
    <w:p w:rsidR="002C4B72" w:rsidRPr="0033770D" w:rsidRDefault="002C4B72" w:rsidP="00510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58DC">
        <w:rPr>
          <w:rFonts w:ascii="Times New Roman" w:hAnsi="Times New Roman"/>
          <w:b/>
          <w:sz w:val="24"/>
          <w:szCs w:val="24"/>
        </w:rPr>
        <w:t>Третий уровень результатов</w:t>
      </w:r>
      <w:r w:rsidR="00510F08">
        <w:rPr>
          <w:rFonts w:ascii="Times New Roman" w:hAnsi="Times New Roman"/>
          <w:sz w:val="24"/>
          <w:szCs w:val="24"/>
        </w:rPr>
        <w:t xml:space="preserve"> - </w:t>
      </w:r>
      <w:r w:rsidRPr="0033770D">
        <w:rPr>
          <w:rFonts w:ascii="Times New Roman" w:hAnsi="Times New Roman"/>
          <w:sz w:val="24"/>
          <w:szCs w:val="24"/>
        </w:rPr>
        <w:t>получение школьником опыта самостоятельного обще</w:t>
      </w:r>
      <w:r>
        <w:rPr>
          <w:rFonts w:ascii="Times New Roman" w:hAnsi="Times New Roman"/>
          <w:sz w:val="24"/>
          <w:szCs w:val="24"/>
        </w:rPr>
        <w:t>ственного действия. Только в са</w:t>
      </w:r>
      <w:r w:rsidRPr="0033770D">
        <w:rPr>
          <w:rFonts w:ascii="Times New Roman" w:hAnsi="Times New Roman"/>
          <w:sz w:val="24"/>
          <w:szCs w:val="24"/>
        </w:rPr>
        <w:t>мостоятельном общественном действии, действии в открытом социуме, за пределами дружественной среды школы, для др</w:t>
      </w:r>
      <w:r>
        <w:rPr>
          <w:rFonts w:ascii="Times New Roman" w:hAnsi="Times New Roman"/>
          <w:sz w:val="24"/>
          <w:szCs w:val="24"/>
        </w:rPr>
        <w:t>у</w:t>
      </w:r>
      <w:r w:rsidRPr="0033770D">
        <w:rPr>
          <w:rFonts w:ascii="Times New Roman" w:hAnsi="Times New Roman"/>
          <w:sz w:val="24"/>
          <w:szCs w:val="24"/>
        </w:rPr>
        <w:t>гих, зачастую незнакомых лю</w:t>
      </w:r>
      <w:r>
        <w:rPr>
          <w:rFonts w:ascii="Times New Roman" w:hAnsi="Times New Roman"/>
          <w:sz w:val="24"/>
          <w:szCs w:val="24"/>
        </w:rPr>
        <w:t>дей, которые вовсе не обязатель</w:t>
      </w:r>
      <w:r w:rsidRPr="0033770D">
        <w:rPr>
          <w:rFonts w:ascii="Times New Roman" w:hAnsi="Times New Roman"/>
          <w:sz w:val="24"/>
          <w:szCs w:val="24"/>
        </w:rPr>
        <w:t xml:space="preserve">но положительно к нему </w:t>
      </w:r>
      <w:r>
        <w:rPr>
          <w:rFonts w:ascii="Times New Roman" w:hAnsi="Times New Roman"/>
          <w:sz w:val="24"/>
          <w:szCs w:val="24"/>
        </w:rPr>
        <w:t>настроены, юный человек действи</w:t>
      </w:r>
      <w:r w:rsidRPr="0033770D">
        <w:rPr>
          <w:rFonts w:ascii="Times New Roman" w:hAnsi="Times New Roman"/>
          <w:sz w:val="24"/>
          <w:szCs w:val="24"/>
        </w:rPr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</w:t>
      </w:r>
      <w:r w:rsidRPr="0033770D">
        <w:rPr>
          <w:rFonts w:ascii="Times New Roman" w:hAnsi="Times New Roman"/>
          <w:sz w:val="24"/>
          <w:szCs w:val="24"/>
        </w:rPr>
        <w:lastRenderedPageBreak/>
        <w:t>т</w:t>
      </w:r>
      <w:r>
        <w:rPr>
          <w:rFonts w:ascii="Times New Roman" w:hAnsi="Times New Roman"/>
          <w:sz w:val="24"/>
          <w:szCs w:val="24"/>
        </w:rPr>
        <w:t>а готовность к поступку, без которого</w:t>
      </w:r>
      <w:r w:rsidRPr="0033770D">
        <w:rPr>
          <w:rFonts w:ascii="Times New Roman" w:hAnsi="Times New Roman"/>
          <w:sz w:val="24"/>
          <w:szCs w:val="24"/>
        </w:rPr>
        <w:t xml:space="preserve"> немыслимо существование гражданина и гражданского общества.</w:t>
      </w:r>
    </w:p>
    <w:p w:rsidR="002C4B72" w:rsidRDefault="002C4B72" w:rsidP="002C4B72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5"/>
      </w:tblGrid>
      <w:tr w:rsidR="002C4B72" w:rsidTr="009E4061">
        <w:trPr>
          <w:trHeight w:val="300"/>
        </w:trPr>
        <w:tc>
          <w:tcPr>
            <w:tcW w:w="10015" w:type="dxa"/>
            <w:tcBorders>
              <w:top w:val="nil"/>
              <w:left w:val="nil"/>
              <w:bottom w:val="nil"/>
              <w:right w:val="nil"/>
            </w:tcBorders>
          </w:tcPr>
          <w:p w:rsidR="00FB3C64" w:rsidRPr="006F1DEE" w:rsidRDefault="00FB3C64" w:rsidP="00A01182">
            <w:pPr>
              <w:tabs>
                <w:tab w:val="left" w:pos="5295"/>
              </w:tabs>
            </w:pPr>
          </w:p>
        </w:tc>
      </w:tr>
    </w:tbl>
    <w:p w:rsidR="00FB3C64" w:rsidRPr="00FB3C64" w:rsidRDefault="00FB3C64" w:rsidP="008A28E3">
      <w:pPr>
        <w:tabs>
          <w:tab w:val="left" w:pos="52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</w:t>
      </w:r>
      <w:r w:rsidR="002C4B72" w:rsidRPr="006F1DEE">
        <w:rPr>
          <w:rFonts w:ascii="Times New Roman" w:hAnsi="Times New Roman"/>
          <w:b/>
          <w:sz w:val="24"/>
          <w:szCs w:val="24"/>
        </w:rPr>
        <w:t>-тематический план</w:t>
      </w:r>
    </w:p>
    <w:tbl>
      <w:tblPr>
        <w:tblStyle w:val="a5"/>
        <w:tblW w:w="9464" w:type="dxa"/>
        <w:tblLayout w:type="fixed"/>
        <w:tblLook w:val="01E0"/>
      </w:tblPr>
      <w:tblGrid>
        <w:gridCol w:w="3342"/>
        <w:gridCol w:w="27"/>
        <w:gridCol w:w="1701"/>
        <w:gridCol w:w="2126"/>
        <w:gridCol w:w="2268"/>
      </w:tblGrid>
      <w:tr w:rsidR="009E1C74" w:rsidRPr="00FB3C64" w:rsidTr="00FB3C64">
        <w:trPr>
          <w:trHeight w:val="360"/>
        </w:trPr>
        <w:tc>
          <w:tcPr>
            <w:tcW w:w="3369" w:type="dxa"/>
            <w:gridSpan w:val="2"/>
            <w:vMerge w:val="restart"/>
          </w:tcPr>
          <w:p w:rsidR="009E1C74" w:rsidRPr="00FB3C64" w:rsidRDefault="009E1C74" w:rsidP="009E4061">
            <w:pPr>
              <w:tabs>
                <w:tab w:val="left" w:pos="5295"/>
              </w:tabs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C6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1701" w:type="dxa"/>
            <w:vMerge w:val="restart"/>
          </w:tcPr>
          <w:p w:rsidR="009E1C74" w:rsidRPr="00FB3C64" w:rsidRDefault="00FB3C6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C6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2"/>
          </w:tcPr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C64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9E1C74" w:rsidRPr="00FB3C64" w:rsidTr="00FB3C64">
        <w:trPr>
          <w:trHeight w:val="465"/>
        </w:trPr>
        <w:tc>
          <w:tcPr>
            <w:tcW w:w="3369" w:type="dxa"/>
            <w:gridSpan w:val="2"/>
            <w:vMerge/>
          </w:tcPr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C64">
              <w:rPr>
                <w:rFonts w:ascii="Times New Roman" w:hAnsi="Times New Roman"/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2268" w:type="dxa"/>
          </w:tcPr>
          <w:p w:rsidR="009E1C74" w:rsidRPr="00FB3C64" w:rsidRDefault="009E1C74" w:rsidP="00FB3C64">
            <w:pPr>
              <w:tabs>
                <w:tab w:val="left" w:pos="52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C64">
              <w:rPr>
                <w:rFonts w:ascii="Times New Roman" w:hAnsi="Times New Roman"/>
                <w:b/>
                <w:sz w:val="24"/>
                <w:szCs w:val="24"/>
              </w:rPr>
              <w:t>Практических</w:t>
            </w:r>
          </w:p>
        </w:tc>
      </w:tr>
      <w:tr w:rsidR="009E1C74" w:rsidRPr="00FB3C64" w:rsidTr="00FB3C64">
        <w:tc>
          <w:tcPr>
            <w:tcW w:w="3369" w:type="dxa"/>
            <w:gridSpan w:val="2"/>
          </w:tcPr>
          <w:p w:rsidR="009E1C74" w:rsidRPr="00FB3C64" w:rsidRDefault="009E1C74" w:rsidP="009E4061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b/>
                <w:sz w:val="24"/>
                <w:szCs w:val="24"/>
              </w:rPr>
              <w:t>Вводное занятие. Техника безопасности.</w:t>
            </w:r>
          </w:p>
          <w:p w:rsidR="009E1C74" w:rsidRPr="00FB3C64" w:rsidRDefault="009E1C74" w:rsidP="009E4061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Правила поведения детей при организации и проведении подвижных игр</w:t>
            </w:r>
          </w:p>
        </w:tc>
        <w:tc>
          <w:tcPr>
            <w:tcW w:w="1701" w:type="dxa"/>
          </w:tcPr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</w:tcPr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1C74" w:rsidRPr="00FB3C64" w:rsidTr="00FB3C64">
        <w:trPr>
          <w:trHeight w:val="1132"/>
        </w:trPr>
        <w:tc>
          <w:tcPr>
            <w:tcW w:w="3342" w:type="dxa"/>
          </w:tcPr>
          <w:p w:rsidR="009E1C74" w:rsidRPr="00FB3C64" w:rsidRDefault="009E1C74" w:rsidP="009E4061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 xml:space="preserve"> 2.   История возникновения народного фольклора</w:t>
            </w:r>
          </w:p>
        </w:tc>
        <w:tc>
          <w:tcPr>
            <w:tcW w:w="1728" w:type="dxa"/>
            <w:gridSpan w:val="2"/>
          </w:tcPr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C74" w:rsidRPr="00FB3C64" w:rsidTr="00FB3C64">
        <w:trPr>
          <w:trHeight w:val="637"/>
        </w:trPr>
        <w:tc>
          <w:tcPr>
            <w:tcW w:w="3342" w:type="dxa"/>
          </w:tcPr>
          <w:p w:rsidR="009E1C74" w:rsidRPr="00FB3C64" w:rsidRDefault="00102346" w:rsidP="009E40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3.Истоки национальной культуры</w:t>
            </w:r>
          </w:p>
          <w:p w:rsidR="009E1C74" w:rsidRPr="00FB3C64" w:rsidRDefault="009E1C74" w:rsidP="009E4061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C74" w:rsidRPr="00FB3C64" w:rsidRDefault="00E4208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1C74" w:rsidRPr="00FB3C64" w:rsidTr="00102346">
        <w:trPr>
          <w:trHeight w:val="782"/>
        </w:trPr>
        <w:tc>
          <w:tcPr>
            <w:tcW w:w="3342" w:type="dxa"/>
          </w:tcPr>
          <w:p w:rsidR="009E1C74" w:rsidRPr="00FB3C64" w:rsidRDefault="009E1C74" w:rsidP="009E4061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4.Сказки народов Севера</w:t>
            </w:r>
          </w:p>
        </w:tc>
        <w:tc>
          <w:tcPr>
            <w:tcW w:w="1728" w:type="dxa"/>
            <w:gridSpan w:val="2"/>
          </w:tcPr>
          <w:p w:rsidR="009E1C74" w:rsidRPr="00FB3C64" w:rsidRDefault="009E1C74" w:rsidP="00FB3C64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C74" w:rsidRPr="00FB3C64" w:rsidRDefault="009E1C74" w:rsidP="00102346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  <w:p w:rsidR="009E1C74" w:rsidRPr="00FB3C64" w:rsidRDefault="009E1C74" w:rsidP="00A01182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C74" w:rsidRPr="00FB3C64" w:rsidTr="00FB3C64">
        <w:trPr>
          <w:trHeight w:val="510"/>
        </w:trPr>
        <w:tc>
          <w:tcPr>
            <w:tcW w:w="3342" w:type="dxa"/>
          </w:tcPr>
          <w:p w:rsidR="009E1C74" w:rsidRPr="00FB3C64" w:rsidRDefault="009E1C74" w:rsidP="009E4061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5.Игры «Путешествие по сказкам»</w:t>
            </w:r>
          </w:p>
        </w:tc>
        <w:tc>
          <w:tcPr>
            <w:tcW w:w="1728" w:type="dxa"/>
            <w:gridSpan w:val="2"/>
          </w:tcPr>
          <w:p w:rsidR="009E1C74" w:rsidRPr="00FB3C64" w:rsidRDefault="009E1C74" w:rsidP="00FB3C64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C74" w:rsidRPr="00FB3C64" w:rsidTr="00FB3C64">
        <w:trPr>
          <w:trHeight w:val="755"/>
        </w:trPr>
        <w:tc>
          <w:tcPr>
            <w:tcW w:w="3342" w:type="dxa"/>
          </w:tcPr>
          <w:p w:rsidR="009E1C74" w:rsidRPr="00FB3C64" w:rsidRDefault="009E1C74" w:rsidP="009E4061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6. Игры и игрушки народов Севера</w:t>
            </w:r>
          </w:p>
        </w:tc>
        <w:tc>
          <w:tcPr>
            <w:tcW w:w="1728" w:type="dxa"/>
            <w:gridSpan w:val="2"/>
          </w:tcPr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E1C74" w:rsidRPr="00FB3C64" w:rsidRDefault="009E1C7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E1C74" w:rsidRPr="00FB3C64" w:rsidRDefault="00E4208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31BB" w:rsidRPr="00FB3C64" w:rsidTr="00FB3C64">
        <w:trPr>
          <w:trHeight w:val="510"/>
        </w:trPr>
        <w:tc>
          <w:tcPr>
            <w:tcW w:w="3342" w:type="dxa"/>
          </w:tcPr>
          <w:p w:rsidR="000131BB" w:rsidRPr="00FB3C64" w:rsidRDefault="000131BB" w:rsidP="009E4061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7. Спортивные игры народов Севера</w:t>
            </w:r>
          </w:p>
        </w:tc>
        <w:tc>
          <w:tcPr>
            <w:tcW w:w="1728" w:type="dxa"/>
            <w:gridSpan w:val="2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131BB" w:rsidRPr="00FB3C64" w:rsidRDefault="00E42084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31BB" w:rsidRPr="00FB3C64" w:rsidTr="00FB3C64">
        <w:trPr>
          <w:trHeight w:val="510"/>
        </w:trPr>
        <w:tc>
          <w:tcPr>
            <w:tcW w:w="3342" w:type="dxa"/>
          </w:tcPr>
          <w:p w:rsidR="000131BB" w:rsidRPr="00FB3C64" w:rsidRDefault="000131BB" w:rsidP="009E4061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8.Народные игры в организации и проведении  праздников</w:t>
            </w:r>
          </w:p>
        </w:tc>
        <w:tc>
          <w:tcPr>
            <w:tcW w:w="1728" w:type="dxa"/>
            <w:gridSpan w:val="2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31BB" w:rsidRPr="00FB3C64" w:rsidTr="00FB3C64">
        <w:trPr>
          <w:trHeight w:val="510"/>
        </w:trPr>
        <w:tc>
          <w:tcPr>
            <w:tcW w:w="3342" w:type="dxa"/>
          </w:tcPr>
          <w:p w:rsidR="000131BB" w:rsidRPr="00FB3C64" w:rsidRDefault="000131BB" w:rsidP="009E4061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9.Календарные игры</w:t>
            </w:r>
          </w:p>
        </w:tc>
        <w:tc>
          <w:tcPr>
            <w:tcW w:w="1728" w:type="dxa"/>
            <w:gridSpan w:val="2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31BB" w:rsidRPr="00FB3C64" w:rsidTr="00FB3C64">
        <w:trPr>
          <w:trHeight w:val="510"/>
        </w:trPr>
        <w:tc>
          <w:tcPr>
            <w:tcW w:w="3342" w:type="dxa"/>
          </w:tcPr>
          <w:p w:rsidR="000131BB" w:rsidRPr="00FB3C64" w:rsidRDefault="000131BB" w:rsidP="009E4061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10.Итоговое занятие</w:t>
            </w:r>
          </w:p>
          <w:p w:rsidR="000131BB" w:rsidRPr="00FB3C64" w:rsidRDefault="000131BB" w:rsidP="009E4061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Конкурс «Я проведу игру»</w:t>
            </w:r>
          </w:p>
        </w:tc>
        <w:tc>
          <w:tcPr>
            <w:tcW w:w="1728" w:type="dxa"/>
            <w:gridSpan w:val="2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2C4B72" w:rsidRPr="00FB3C64" w:rsidTr="00D63719">
        <w:trPr>
          <w:trHeight w:val="736"/>
        </w:trPr>
        <w:tc>
          <w:tcPr>
            <w:tcW w:w="9464" w:type="dxa"/>
            <w:gridSpan w:val="5"/>
            <w:tcBorders>
              <w:bottom w:val="single" w:sz="4" w:space="0" w:color="auto"/>
            </w:tcBorders>
          </w:tcPr>
          <w:p w:rsidR="002C4B72" w:rsidRPr="00D63719" w:rsidRDefault="002C4B72" w:rsidP="009E4061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Итогом темы служи</w:t>
            </w:r>
            <w:r w:rsidR="00FB3C64">
              <w:rPr>
                <w:rFonts w:ascii="Times New Roman" w:hAnsi="Times New Roman"/>
                <w:sz w:val="24"/>
                <w:szCs w:val="24"/>
              </w:rPr>
              <w:t>т проведение итогового занятия-</w:t>
            </w:r>
            <w:r w:rsidRPr="00FB3C64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FB3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FB3C64">
              <w:rPr>
                <w:rFonts w:ascii="Times New Roman" w:hAnsi="Times New Roman"/>
                <w:sz w:val="24"/>
                <w:szCs w:val="24"/>
              </w:rPr>
              <w:t xml:space="preserve"> «Я проведу игру» на школьном уровне  в каникулярное время в рекреации 1-4классов.</w:t>
            </w:r>
          </w:p>
        </w:tc>
      </w:tr>
      <w:tr w:rsidR="002C4B72" w:rsidRPr="00FB3C64" w:rsidTr="00D63719">
        <w:trPr>
          <w:trHeight w:val="691"/>
        </w:trPr>
        <w:tc>
          <w:tcPr>
            <w:tcW w:w="9464" w:type="dxa"/>
            <w:gridSpan w:val="5"/>
            <w:tcBorders>
              <w:top w:val="single" w:sz="4" w:space="0" w:color="auto"/>
            </w:tcBorders>
          </w:tcPr>
          <w:p w:rsidR="002C4B72" w:rsidRPr="00FB3C64" w:rsidRDefault="002C4B72" w:rsidP="009E4061">
            <w:pPr>
              <w:tabs>
                <w:tab w:val="left" w:pos="52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B72" w:rsidRPr="00FB3C64" w:rsidRDefault="002C4B72" w:rsidP="00D63719">
            <w:pPr>
              <w:tabs>
                <w:tab w:val="left" w:pos="5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b/>
                <w:sz w:val="24"/>
                <w:szCs w:val="24"/>
              </w:rPr>
              <w:t>3.Тема: «Бытовое назначение игрушки в жизни детей»</w:t>
            </w:r>
          </w:p>
        </w:tc>
      </w:tr>
      <w:tr w:rsidR="000131BB" w:rsidRPr="00FB3C64" w:rsidTr="00FB3C64">
        <w:trPr>
          <w:trHeight w:val="510"/>
        </w:trPr>
        <w:tc>
          <w:tcPr>
            <w:tcW w:w="3342" w:type="dxa"/>
          </w:tcPr>
          <w:p w:rsidR="000131BB" w:rsidRPr="00FB3C64" w:rsidRDefault="000131BB" w:rsidP="009E4061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11.Бытовое назначение игрушки в жизни детей: кукла «</w:t>
            </w:r>
            <w:proofErr w:type="spellStart"/>
            <w:r w:rsidRPr="00FB3C64">
              <w:rPr>
                <w:rFonts w:ascii="Times New Roman" w:hAnsi="Times New Roman"/>
                <w:sz w:val="24"/>
                <w:szCs w:val="24"/>
              </w:rPr>
              <w:t>Нухуко</w:t>
            </w:r>
            <w:proofErr w:type="spellEnd"/>
            <w:r w:rsidRPr="00FB3C6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28" w:type="dxa"/>
            <w:gridSpan w:val="2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31BB" w:rsidRPr="00FB3C64" w:rsidTr="00FB3C64">
        <w:trPr>
          <w:trHeight w:val="510"/>
        </w:trPr>
        <w:tc>
          <w:tcPr>
            <w:tcW w:w="3342" w:type="dxa"/>
          </w:tcPr>
          <w:p w:rsidR="000131BB" w:rsidRPr="00FB3C64" w:rsidRDefault="000131BB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 xml:space="preserve">12.Совместная </w:t>
            </w:r>
          </w:p>
          <w:p w:rsidR="000131BB" w:rsidRPr="00FB3C64" w:rsidRDefault="000131BB" w:rsidP="009E4061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работа с родителями «Игрушки моей семьи»</w:t>
            </w:r>
          </w:p>
        </w:tc>
        <w:tc>
          <w:tcPr>
            <w:tcW w:w="1728" w:type="dxa"/>
            <w:gridSpan w:val="2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31BB" w:rsidRPr="00FB3C64" w:rsidTr="00FB3C64">
        <w:trPr>
          <w:trHeight w:val="510"/>
        </w:trPr>
        <w:tc>
          <w:tcPr>
            <w:tcW w:w="3342" w:type="dxa"/>
          </w:tcPr>
          <w:p w:rsidR="000131BB" w:rsidRPr="00FB3C64" w:rsidRDefault="000131BB" w:rsidP="009E4061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lastRenderedPageBreak/>
              <w:t>13. Подготовка к празднику «Во что играли наши бабушки и дедушки»</w:t>
            </w:r>
          </w:p>
        </w:tc>
        <w:tc>
          <w:tcPr>
            <w:tcW w:w="1728" w:type="dxa"/>
            <w:gridSpan w:val="2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1BB" w:rsidRPr="00FB3C64" w:rsidTr="00FB3C64">
        <w:trPr>
          <w:trHeight w:val="510"/>
        </w:trPr>
        <w:tc>
          <w:tcPr>
            <w:tcW w:w="3342" w:type="dxa"/>
          </w:tcPr>
          <w:p w:rsidR="000131BB" w:rsidRPr="00FB3C64" w:rsidRDefault="000131BB" w:rsidP="009E4061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14.Праздник игры «Во что играли наши бабушки и    дедушки»</w:t>
            </w:r>
          </w:p>
        </w:tc>
        <w:tc>
          <w:tcPr>
            <w:tcW w:w="1728" w:type="dxa"/>
            <w:gridSpan w:val="2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31BB" w:rsidRPr="00FB3C64" w:rsidRDefault="00102346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31BB" w:rsidRPr="00FB3C64" w:rsidTr="00FB3C64">
        <w:trPr>
          <w:trHeight w:val="510"/>
        </w:trPr>
        <w:tc>
          <w:tcPr>
            <w:tcW w:w="3342" w:type="dxa"/>
          </w:tcPr>
          <w:p w:rsidR="000131BB" w:rsidRPr="00FB3C64" w:rsidRDefault="000131BB" w:rsidP="009E4061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15.«Игрушка своими руками»</w:t>
            </w:r>
          </w:p>
        </w:tc>
        <w:tc>
          <w:tcPr>
            <w:tcW w:w="1728" w:type="dxa"/>
            <w:gridSpan w:val="2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31BB" w:rsidRPr="00FB3C64" w:rsidTr="00FB3C64">
        <w:trPr>
          <w:trHeight w:val="647"/>
        </w:trPr>
        <w:tc>
          <w:tcPr>
            <w:tcW w:w="3342" w:type="dxa"/>
            <w:tcBorders>
              <w:bottom w:val="single" w:sz="4" w:space="0" w:color="auto"/>
            </w:tcBorders>
          </w:tcPr>
          <w:p w:rsidR="000131BB" w:rsidRPr="00FB3C64" w:rsidRDefault="000131BB" w:rsidP="009E4061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16.Акция «Подари игрушку другу»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31BB" w:rsidRPr="00FB3C64" w:rsidRDefault="00102346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4B72" w:rsidRPr="00FB3C64" w:rsidTr="00FB3C64">
        <w:trPr>
          <w:trHeight w:val="647"/>
        </w:trPr>
        <w:tc>
          <w:tcPr>
            <w:tcW w:w="9464" w:type="dxa"/>
            <w:gridSpan w:val="5"/>
            <w:tcBorders>
              <w:bottom w:val="single" w:sz="4" w:space="0" w:color="auto"/>
            </w:tcBorders>
          </w:tcPr>
          <w:p w:rsidR="002C4B72" w:rsidRPr="00FB3C64" w:rsidRDefault="002C4B72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Итогом темы «Бытовое назначение игрушки в жизни детей»  будет проведена акция «Подари игрушку другу» на уровне поселка (</w:t>
            </w:r>
            <w:proofErr w:type="spellStart"/>
            <w:r w:rsidRPr="00FB3C6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B3C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FB3C6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B3C64">
              <w:rPr>
                <w:rFonts w:ascii="Times New Roman" w:hAnsi="Times New Roman"/>
                <w:sz w:val="24"/>
                <w:szCs w:val="24"/>
              </w:rPr>
              <w:t xml:space="preserve"> «Золотая рыбка)</w:t>
            </w:r>
          </w:p>
        </w:tc>
      </w:tr>
      <w:tr w:rsidR="002C4B72" w:rsidRPr="00FB3C64" w:rsidTr="00FB3C64">
        <w:trPr>
          <w:trHeight w:val="690"/>
        </w:trPr>
        <w:tc>
          <w:tcPr>
            <w:tcW w:w="9464" w:type="dxa"/>
            <w:gridSpan w:val="5"/>
            <w:tcBorders>
              <w:top w:val="single" w:sz="4" w:space="0" w:color="auto"/>
            </w:tcBorders>
          </w:tcPr>
          <w:p w:rsidR="002C4B72" w:rsidRPr="00FB3C64" w:rsidRDefault="002C4B72" w:rsidP="009E4061">
            <w:pPr>
              <w:tabs>
                <w:tab w:val="left" w:pos="52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B3C64">
              <w:rPr>
                <w:rFonts w:ascii="Times New Roman" w:hAnsi="Times New Roman"/>
                <w:b/>
                <w:sz w:val="24"/>
                <w:szCs w:val="24"/>
              </w:rPr>
              <w:t>4.Тема «Чум – символ мироздания»</w:t>
            </w:r>
          </w:p>
        </w:tc>
      </w:tr>
      <w:tr w:rsidR="000131BB" w:rsidRPr="00FB3C64" w:rsidTr="00FB3C64">
        <w:trPr>
          <w:trHeight w:val="510"/>
        </w:trPr>
        <w:tc>
          <w:tcPr>
            <w:tcW w:w="3342" w:type="dxa"/>
          </w:tcPr>
          <w:p w:rsidR="000131BB" w:rsidRPr="00FB3C64" w:rsidRDefault="000131BB" w:rsidP="009E4061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17.« В гости в игровой чум»</w:t>
            </w:r>
          </w:p>
        </w:tc>
        <w:tc>
          <w:tcPr>
            <w:tcW w:w="1728" w:type="dxa"/>
            <w:gridSpan w:val="2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31BB" w:rsidRPr="00FB3C64" w:rsidRDefault="00102346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31BB" w:rsidRPr="00FB3C64" w:rsidTr="00FB3C64">
        <w:trPr>
          <w:trHeight w:val="810"/>
        </w:trPr>
        <w:tc>
          <w:tcPr>
            <w:tcW w:w="3342" w:type="dxa"/>
            <w:tcBorders>
              <w:bottom w:val="single" w:sz="4" w:space="0" w:color="auto"/>
            </w:tcBorders>
          </w:tcPr>
          <w:p w:rsidR="000131BB" w:rsidRPr="00FB3C64" w:rsidRDefault="000131BB" w:rsidP="009E4061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18.Праздник «Северные посиделки»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31BB" w:rsidRPr="00FB3C64" w:rsidRDefault="000131BB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4B72" w:rsidRPr="00FB3C64" w:rsidTr="00FB3C64">
        <w:trPr>
          <w:trHeight w:val="527"/>
        </w:trPr>
        <w:tc>
          <w:tcPr>
            <w:tcW w:w="9464" w:type="dxa"/>
            <w:gridSpan w:val="5"/>
            <w:tcBorders>
              <w:top w:val="single" w:sz="4" w:space="0" w:color="auto"/>
            </w:tcBorders>
          </w:tcPr>
          <w:p w:rsidR="002C4B72" w:rsidRPr="00FB3C64" w:rsidRDefault="002C4B72" w:rsidP="009E4061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 xml:space="preserve">Итогом темы </w:t>
            </w:r>
            <w:r w:rsidRPr="00FB3C6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B3C64">
              <w:rPr>
                <w:rFonts w:ascii="Times New Roman" w:hAnsi="Times New Roman"/>
                <w:sz w:val="24"/>
                <w:szCs w:val="24"/>
              </w:rPr>
              <w:t>Чум – символ мироздания» планируется проведение праздника «Северные посиделки» в чуме при школе.</w:t>
            </w:r>
          </w:p>
        </w:tc>
      </w:tr>
    </w:tbl>
    <w:p w:rsidR="002C4B72" w:rsidRDefault="002C4B72" w:rsidP="002C4B72">
      <w:pPr>
        <w:jc w:val="center"/>
        <w:rPr>
          <w:b/>
        </w:rPr>
      </w:pPr>
    </w:p>
    <w:p w:rsidR="002C4B72" w:rsidRPr="00D63719" w:rsidRDefault="002C4B72" w:rsidP="002C4B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3719">
        <w:rPr>
          <w:rFonts w:ascii="Times New Roman" w:hAnsi="Times New Roman"/>
          <w:b/>
          <w:sz w:val="24"/>
          <w:szCs w:val="24"/>
        </w:rPr>
        <w:t>Учебно-тематический план</w:t>
      </w:r>
      <w:r w:rsidR="00D63719" w:rsidRPr="00D63719">
        <w:rPr>
          <w:rFonts w:ascii="Times New Roman" w:hAnsi="Times New Roman"/>
          <w:b/>
          <w:sz w:val="24"/>
          <w:szCs w:val="24"/>
        </w:rPr>
        <w:t xml:space="preserve"> </w:t>
      </w:r>
    </w:p>
    <w:p w:rsidR="002C4B72" w:rsidRPr="00D63719" w:rsidRDefault="002C4B72" w:rsidP="002C4B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95"/>
        <w:gridCol w:w="1889"/>
        <w:gridCol w:w="907"/>
        <w:gridCol w:w="1145"/>
        <w:gridCol w:w="1005"/>
        <w:gridCol w:w="1261"/>
        <w:gridCol w:w="2921"/>
      </w:tblGrid>
      <w:tr w:rsidR="002C4B72" w:rsidRPr="00D63719" w:rsidTr="009E4061">
        <w:trPr>
          <w:trHeight w:val="420"/>
        </w:trPr>
        <w:tc>
          <w:tcPr>
            <w:tcW w:w="795" w:type="dxa"/>
            <w:vMerge w:val="restart"/>
          </w:tcPr>
          <w:p w:rsidR="002C4B72" w:rsidRPr="00D63719" w:rsidRDefault="002C4B72" w:rsidP="008D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89" w:type="dxa"/>
            <w:vMerge w:val="restart"/>
            <w:tcBorders>
              <w:right w:val="single" w:sz="4" w:space="0" w:color="auto"/>
            </w:tcBorders>
          </w:tcPr>
          <w:p w:rsidR="002C4B72" w:rsidRPr="00D63719" w:rsidRDefault="002C4B72" w:rsidP="008D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2C4B72" w:rsidRPr="00D63719" w:rsidRDefault="002C4B72" w:rsidP="008D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72" w:rsidRPr="00D63719" w:rsidRDefault="002C4B72" w:rsidP="008D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tcBorders>
              <w:left w:val="single" w:sz="4" w:space="0" w:color="auto"/>
            </w:tcBorders>
          </w:tcPr>
          <w:p w:rsidR="002C4B72" w:rsidRPr="00D63719" w:rsidRDefault="002C4B72" w:rsidP="008D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</w:tcPr>
          <w:p w:rsidR="002C4B72" w:rsidRPr="00D63719" w:rsidRDefault="002C4B72" w:rsidP="008D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21" w:type="dxa"/>
            <w:vMerge w:val="restart"/>
          </w:tcPr>
          <w:p w:rsidR="002C4B72" w:rsidRPr="00D63719" w:rsidRDefault="002C4B72" w:rsidP="008D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Виды деятельности ученика</w:t>
            </w:r>
          </w:p>
        </w:tc>
      </w:tr>
      <w:tr w:rsidR="002C4B72" w:rsidRPr="00D63719" w:rsidTr="009E4061">
        <w:trPr>
          <w:trHeight w:val="317"/>
        </w:trPr>
        <w:tc>
          <w:tcPr>
            <w:tcW w:w="795" w:type="dxa"/>
            <w:vMerge/>
          </w:tcPr>
          <w:p w:rsidR="002C4B72" w:rsidRPr="00D63719" w:rsidRDefault="002C4B72" w:rsidP="008D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right w:val="single" w:sz="4" w:space="0" w:color="auto"/>
            </w:tcBorders>
          </w:tcPr>
          <w:p w:rsidR="002C4B72" w:rsidRPr="00D63719" w:rsidRDefault="002C4B72" w:rsidP="008D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72" w:rsidRPr="00D63719" w:rsidRDefault="002C4B72" w:rsidP="008D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B72" w:rsidRPr="00D63719" w:rsidRDefault="002C4B72" w:rsidP="008D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4B72" w:rsidRPr="00D63719" w:rsidRDefault="002C4B72" w:rsidP="008D65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4B72" w:rsidRPr="00D63719" w:rsidRDefault="002C4B72" w:rsidP="008D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719">
              <w:rPr>
                <w:rFonts w:ascii="Times New Roman" w:hAnsi="Times New Roman"/>
                <w:sz w:val="24"/>
                <w:szCs w:val="24"/>
              </w:rPr>
              <w:t>Фактич</w:t>
            </w:r>
            <w:proofErr w:type="spellEnd"/>
            <w:r w:rsidRPr="00D637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1" w:type="dxa"/>
            <w:vMerge/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B72" w:rsidRPr="00D63719" w:rsidTr="009E4061">
        <w:trPr>
          <w:trHeight w:val="570"/>
        </w:trPr>
        <w:tc>
          <w:tcPr>
            <w:tcW w:w="795" w:type="dxa"/>
            <w:vMerge/>
          </w:tcPr>
          <w:p w:rsidR="002C4B72" w:rsidRPr="00D63719" w:rsidRDefault="002C4B72" w:rsidP="008D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right w:val="single" w:sz="4" w:space="0" w:color="auto"/>
            </w:tcBorders>
          </w:tcPr>
          <w:p w:rsidR="002C4B72" w:rsidRPr="00D63719" w:rsidRDefault="002C4B72" w:rsidP="008D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72" w:rsidRPr="00D63719" w:rsidRDefault="002C4B72" w:rsidP="008D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</w:tcPr>
          <w:p w:rsidR="002C4B72" w:rsidRPr="00D63719" w:rsidRDefault="002C4B72" w:rsidP="008D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</w:tcBorders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B72" w:rsidRPr="00D63719" w:rsidTr="009E4061">
        <w:tc>
          <w:tcPr>
            <w:tcW w:w="795" w:type="dxa"/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Введение. Техника безопасности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2C4B72" w:rsidRPr="00D63719" w:rsidRDefault="008D65C1" w:rsidP="008D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2C4B72" w:rsidRPr="00D63719" w:rsidRDefault="00D63719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2C4B72" w:rsidRPr="00D63719" w:rsidRDefault="002C4B72" w:rsidP="00EB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Знакомство с коллективом. Игра «Давай знакомиться» Инструктаж по ТБ при организации и проведении подвижных игр.</w:t>
            </w:r>
          </w:p>
        </w:tc>
      </w:tr>
      <w:tr w:rsidR="002C4B72" w:rsidRPr="00D63719" w:rsidTr="009E4061">
        <w:tc>
          <w:tcPr>
            <w:tcW w:w="795" w:type="dxa"/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Фольклор и фольклористика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2C4B72" w:rsidRPr="00D63719" w:rsidRDefault="008D65C1" w:rsidP="008D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1" w:type="dxa"/>
          </w:tcPr>
          <w:p w:rsidR="002C4B72" w:rsidRPr="00D63719" w:rsidRDefault="002C4B72" w:rsidP="00EB3C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Получают  первоначальные сведения о фольклоре.</w:t>
            </w:r>
          </w:p>
          <w:p w:rsidR="002C4B72" w:rsidRPr="00D63719" w:rsidRDefault="002C4B72" w:rsidP="00EB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bCs/>
                <w:sz w:val="24"/>
                <w:szCs w:val="24"/>
              </w:rPr>
              <w:t xml:space="preserve">Отвечают на вопросы по теме. </w:t>
            </w:r>
            <w:r w:rsidRPr="00D63719">
              <w:rPr>
                <w:rFonts w:ascii="Times New Roman" w:hAnsi="Times New Roman"/>
                <w:sz w:val="24"/>
                <w:szCs w:val="24"/>
              </w:rPr>
              <w:t>Работают  в группах. Проведение викторины, инсценировки</w:t>
            </w:r>
          </w:p>
          <w:p w:rsidR="002C4B72" w:rsidRPr="00D63719" w:rsidRDefault="002C4B72" w:rsidP="00EB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Уточняют информацию, обсуждают задание.</w:t>
            </w:r>
          </w:p>
          <w:p w:rsidR="002C4B72" w:rsidRPr="00D63719" w:rsidRDefault="002C4B72" w:rsidP="00EB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B72" w:rsidRPr="00D63719" w:rsidTr="009E4061">
        <w:tc>
          <w:tcPr>
            <w:tcW w:w="795" w:type="dxa"/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Бытовое назначение игрушки в жизни детей.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2C4B72" w:rsidRPr="00D63719" w:rsidRDefault="008D65C1" w:rsidP="008D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1" w:type="dxa"/>
          </w:tcPr>
          <w:p w:rsidR="002C4B72" w:rsidRPr="00D63719" w:rsidRDefault="002C4B72" w:rsidP="00EB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Знакомство с куклой «</w:t>
            </w:r>
            <w:proofErr w:type="spellStart"/>
            <w:r w:rsidRPr="00D63719">
              <w:rPr>
                <w:rFonts w:ascii="Times New Roman" w:hAnsi="Times New Roman"/>
                <w:sz w:val="24"/>
                <w:szCs w:val="24"/>
              </w:rPr>
              <w:t>Нухуко</w:t>
            </w:r>
            <w:proofErr w:type="spellEnd"/>
            <w:r w:rsidRPr="00D63719">
              <w:rPr>
                <w:rFonts w:ascii="Times New Roman" w:hAnsi="Times New Roman"/>
                <w:sz w:val="24"/>
                <w:szCs w:val="24"/>
              </w:rPr>
              <w:t xml:space="preserve">». Проведение акции. Разработка мероприятия. </w:t>
            </w:r>
            <w:r w:rsidRPr="00D63719">
              <w:rPr>
                <w:rFonts w:ascii="Times New Roman" w:hAnsi="Times New Roman"/>
                <w:sz w:val="24"/>
                <w:szCs w:val="24"/>
              </w:rPr>
              <w:lastRenderedPageBreak/>
              <w:t>Распределение ролей. Проведение игры совместно с родителями. Учить детей толерантности, доброте, взаимопониманию.</w:t>
            </w:r>
          </w:p>
        </w:tc>
      </w:tr>
      <w:tr w:rsidR="002C4B72" w:rsidRPr="00D63719" w:rsidTr="009E4061">
        <w:tc>
          <w:tcPr>
            <w:tcW w:w="795" w:type="dxa"/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«Чум-символ мироздания »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2C4B72" w:rsidRPr="00D63719" w:rsidRDefault="008D65C1" w:rsidP="008D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:rsidR="002C4B72" w:rsidRPr="00D63719" w:rsidRDefault="002C4B72" w:rsidP="00EB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представление детей о жилище ненцев – чуме. Активизировать словарь (циновки, </w:t>
            </w:r>
            <w:proofErr w:type="spellStart"/>
            <w:r w:rsidRPr="00D63719">
              <w:rPr>
                <w:rFonts w:ascii="Times New Roman" w:hAnsi="Times New Roman"/>
                <w:sz w:val="24"/>
                <w:szCs w:val="24"/>
              </w:rPr>
              <w:t>макод</w:t>
            </w:r>
            <w:proofErr w:type="spellEnd"/>
            <w:r w:rsidRPr="00D637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3719">
              <w:rPr>
                <w:rFonts w:ascii="Times New Roman" w:hAnsi="Times New Roman"/>
                <w:sz w:val="24"/>
                <w:szCs w:val="24"/>
              </w:rPr>
              <w:t>сымзы</w:t>
            </w:r>
            <w:proofErr w:type="spellEnd"/>
            <w:r w:rsidRPr="00D637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3719">
              <w:rPr>
                <w:rFonts w:ascii="Times New Roman" w:hAnsi="Times New Roman"/>
                <w:sz w:val="24"/>
                <w:szCs w:val="24"/>
              </w:rPr>
              <w:t>нюк</w:t>
            </w:r>
            <w:proofErr w:type="spellEnd"/>
            <w:r w:rsidRPr="00D637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3719">
              <w:rPr>
                <w:rFonts w:ascii="Times New Roman" w:hAnsi="Times New Roman"/>
                <w:sz w:val="24"/>
                <w:szCs w:val="24"/>
              </w:rPr>
              <w:t>тюмю</w:t>
            </w:r>
            <w:proofErr w:type="spellEnd"/>
            <w:r w:rsidRPr="00D63719">
              <w:rPr>
                <w:rFonts w:ascii="Times New Roman" w:hAnsi="Times New Roman"/>
                <w:sz w:val="24"/>
                <w:szCs w:val="24"/>
              </w:rPr>
              <w:t>). Закрепить представление детей о жанровых и языковых особенностях фольклора народов Севера. Проведение праздника «Северные посиделки»</w:t>
            </w:r>
          </w:p>
        </w:tc>
      </w:tr>
      <w:tr w:rsidR="002C4B72" w:rsidRPr="00D63719" w:rsidTr="009E4061">
        <w:tc>
          <w:tcPr>
            <w:tcW w:w="795" w:type="dxa"/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21" w:type="dxa"/>
          </w:tcPr>
          <w:p w:rsidR="002C4B72" w:rsidRPr="00D63719" w:rsidRDefault="002C4B72" w:rsidP="009E4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4B72" w:rsidRDefault="002C4B72" w:rsidP="002C4B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2084" w:rsidRDefault="00E42084" w:rsidP="002C4B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2084" w:rsidRDefault="00E42084" w:rsidP="002C4B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2542" w:rsidRDefault="00212542" w:rsidP="00212542">
      <w:pPr>
        <w:tabs>
          <w:tab w:val="left" w:pos="52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12542" w:rsidRDefault="00212542" w:rsidP="00212542">
      <w:pPr>
        <w:tabs>
          <w:tab w:val="left" w:pos="52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12542" w:rsidRDefault="00212542" w:rsidP="00212542">
      <w:pPr>
        <w:tabs>
          <w:tab w:val="left" w:pos="52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12542" w:rsidRDefault="00212542" w:rsidP="00212542">
      <w:pPr>
        <w:tabs>
          <w:tab w:val="left" w:pos="52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12542" w:rsidRDefault="00212542" w:rsidP="00212542">
      <w:pPr>
        <w:tabs>
          <w:tab w:val="left" w:pos="52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12542" w:rsidRDefault="00212542" w:rsidP="00212542">
      <w:pPr>
        <w:tabs>
          <w:tab w:val="left" w:pos="52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12542" w:rsidRDefault="00212542" w:rsidP="00212542">
      <w:pPr>
        <w:tabs>
          <w:tab w:val="left" w:pos="52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12542" w:rsidRDefault="00212542" w:rsidP="00212542">
      <w:pPr>
        <w:tabs>
          <w:tab w:val="left" w:pos="52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12542" w:rsidRDefault="00212542" w:rsidP="00212542">
      <w:pPr>
        <w:tabs>
          <w:tab w:val="left" w:pos="52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12542" w:rsidRDefault="00212542" w:rsidP="00212542">
      <w:pPr>
        <w:tabs>
          <w:tab w:val="left" w:pos="52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12542" w:rsidRDefault="00212542" w:rsidP="00212542">
      <w:pPr>
        <w:tabs>
          <w:tab w:val="left" w:pos="52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12542" w:rsidRDefault="00212542" w:rsidP="00212542">
      <w:pPr>
        <w:tabs>
          <w:tab w:val="left" w:pos="52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12542" w:rsidRDefault="00212542" w:rsidP="00212542">
      <w:pPr>
        <w:tabs>
          <w:tab w:val="left" w:pos="52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12542" w:rsidRDefault="00212542" w:rsidP="00212542">
      <w:pPr>
        <w:tabs>
          <w:tab w:val="left" w:pos="52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12542" w:rsidRDefault="00212542" w:rsidP="00212542">
      <w:pPr>
        <w:tabs>
          <w:tab w:val="left" w:pos="52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12542" w:rsidRDefault="00212542" w:rsidP="00212542">
      <w:pPr>
        <w:tabs>
          <w:tab w:val="left" w:pos="52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12542" w:rsidRDefault="00212542" w:rsidP="00212542">
      <w:pPr>
        <w:tabs>
          <w:tab w:val="left" w:pos="52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12542" w:rsidRPr="006F1DEE" w:rsidRDefault="00212542" w:rsidP="00212542">
      <w:pPr>
        <w:tabs>
          <w:tab w:val="left" w:pos="5295"/>
        </w:tabs>
        <w:jc w:val="center"/>
        <w:rPr>
          <w:rFonts w:ascii="Times New Roman" w:hAnsi="Times New Roman"/>
          <w:b/>
          <w:sz w:val="24"/>
          <w:szCs w:val="24"/>
        </w:rPr>
      </w:pPr>
      <w:r w:rsidRPr="006F1DEE">
        <w:rPr>
          <w:rFonts w:ascii="Times New Roman" w:hAnsi="Times New Roman"/>
          <w:b/>
          <w:sz w:val="24"/>
          <w:szCs w:val="24"/>
        </w:rPr>
        <w:t>Календарно-тематический план</w:t>
      </w:r>
    </w:p>
    <w:p w:rsidR="00212542" w:rsidRPr="00847B4C" w:rsidRDefault="00212542" w:rsidP="00212542">
      <w:pPr>
        <w:tabs>
          <w:tab w:val="left" w:pos="5295"/>
        </w:tabs>
        <w:rPr>
          <w:b/>
        </w:rPr>
      </w:pPr>
    </w:p>
    <w:tbl>
      <w:tblPr>
        <w:tblStyle w:val="a5"/>
        <w:tblW w:w="10014" w:type="dxa"/>
        <w:tblLayout w:type="fixed"/>
        <w:tblLook w:val="01E0"/>
      </w:tblPr>
      <w:tblGrid>
        <w:gridCol w:w="3291"/>
        <w:gridCol w:w="51"/>
        <w:gridCol w:w="1023"/>
        <w:gridCol w:w="57"/>
        <w:gridCol w:w="1080"/>
        <w:gridCol w:w="1263"/>
        <w:gridCol w:w="1623"/>
        <w:gridCol w:w="1626"/>
      </w:tblGrid>
      <w:tr w:rsidR="00212542" w:rsidTr="00874CD2">
        <w:trPr>
          <w:trHeight w:val="360"/>
        </w:trPr>
        <w:tc>
          <w:tcPr>
            <w:tcW w:w="3291" w:type="dxa"/>
            <w:vMerge w:val="restart"/>
          </w:tcPr>
          <w:p w:rsidR="00212542" w:rsidRPr="009E48C5" w:rsidRDefault="00212542" w:rsidP="00874CD2">
            <w:pPr>
              <w:tabs>
                <w:tab w:val="left" w:pos="5295"/>
              </w:tabs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8C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1074" w:type="dxa"/>
            <w:gridSpan w:val="2"/>
            <w:vMerge w:val="restart"/>
          </w:tcPr>
          <w:p w:rsidR="00212542" w:rsidRPr="009E48C5" w:rsidRDefault="00212542" w:rsidP="00874CD2">
            <w:pPr>
              <w:tabs>
                <w:tab w:val="left" w:pos="529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48C5">
              <w:rPr>
                <w:rFonts w:ascii="Times New Roman" w:hAnsi="Times New Roman"/>
                <w:b/>
                <w:sz w:val="22"/>
                <w:szCs w:val="22"/>
              </w:rPr>
              <w:t>Общее кол-во часов</w:t>
            </w:r>
          </w:p>
        </w:tc>
        <w:tc>
          <w:tcPr>
            <w:tcW w:w="2400" w:type="dxa"/>
            <w:gridSpan w:val="3"/>
          </w:tcPr>
          <w:p w:rsidR="00212542" w:rsidRPr="009E48C5" w:rsidRDefault="00212542" w:rsidP="00874CD2">
            <w:pPr>
              <w:tabs>
                <w:tab w:val="left" w:pos="52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8C5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623" w:type="dxa"/>
            <w:vMerge w:val="restart"/>
          </w:tcPr>
          <w:p w:rsidR="00212542" w:rsidRPr="009E48C5" w:rsidRDefault="00212542" w:rsidP="00874CD2">
            <w:pPr>
              <w:tabs>
                <w:tab w:val="left" w:pos="52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8C5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26" w:type="dxa"/>
            <w:vMerge w:val="restart"/>
          </w:tcPr>
          <w:p w:rsidR="00212542" w:rsidRPr="009E48C5" w:rsidRDefault="00212542" w:rsidP="00874CD2">
            <w:pPr>
              <w:tabs>
                <w:tab w:val="left" w:pos="52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E48C5">
              <w:rPr>
                <w:rFonts w:ascii="Times New Roman" w:hAnsi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212542" w:rsidTr="00874CD2">
        <w:trPr>
          <w:trHeight w:val="465"/>
        </w:trPr>
        <w:tc>
          <w:tcPr>
            <w:tcW w:w="3291" w:type="dxa"/>
            <w:vMerge/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vMerge/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2"/>
          </w:tcPr>
          <w:p w:rsidR="00212542" w:rsidRPr="009E48C5" w:rsidRDefault="00212542" w:rsidP="00874CD2">
            <w:pPr>
              <w:tabs>
                <w:tab w:val="left" w:pos="52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8C5">
              <w:rPr>
                <w:rFonts w:ascii="Times New Roman" w:hAnsi="Times New Roman"/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1263" w:type="dxa"/>
          </w:tcPr>
          <w:p w:rsidR="00212542" w:rsidRPr="009E48C5" w:rsidRDefault="00212542" w:rsidP="00874CD2">
            <w:pPr>
              <w:tabs>
                <w:tab w:val="left" w:pos="52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48C5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  <w:proofErr w:type="spellEnd"/>
          </w:p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9E48C5">
              <w:rPr>
                <w:rFonts w:ascii="Times New Roman" w:hAnsi="Times New Roman"/>
                <w:b/>
                <w:sz w:val="24"/>
                <w:szCs w:val="24"/>
              </w:rPr>
              <w:t>ческих</w:t>
            </w:r>
            <w:proofErr w:type="spellEnd"/>
          </w:p>
        </w:tc>
        <w:tc>
          <w:tcPr>
            <w:tcW w:w="1623" w:type="dxa"/>
            <w:vMerge/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</w:tc>
      </w:tr>
      <w:tr w:rsidR="00212542" w:rsidTr="00874CD2">
        <w:tc>
          <w:tcPr>
            <w:tcW w:w="3291" w:type="dxa"/>
          </w:tcPr>
          <w:p w:rsidR="00212542" w:rsidRDefault="00212542" w:rsidP="00874CD2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D0BAC">
              <w:rPr>
                <w:rFonts w:ascii="Times New Roman" w:hAnsi="Times New Roman"/>
                <w:b/>
                <w:sz w:val="24"/>
                <w:szCs w:val="24"/>
              </w:rPr>
              <w:t>водное занятие. Техника безопасности.</w:t>
            </w:r>
          </w:p>
          <w:p w:rsidR="00212542" w:rsidRPr="00827D79" w:rsidRDefault="00212542" w:rsidP="00874CD2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детей при организации и проведении подвижных игр</w:t>
            </w:r>
          </w:p>
        </w:tc>
        <w:tc>
          <w:tcPr>
            <w:tcW w:w="1074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37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263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3" w:type="dxa"/>
          </w:tcPr>
          <w:p w:rsidR="00212542" w:rsidRDefault="005D0C9B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12542">
              <w:rPr>
                <w:sz w:val="22"/>
                <w:szCs w:val="22"/>
              </w:rPr>
              <w:t>.09.</w:t>
            </w:r>
          </w:p>
        </w:tc>
        <w:tc>
          <w:tcPr>
            <w:tcW w:w="1626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</w:tc>
      </w:tr>
      <w:tr w:rsidR="00212542" w:rsidTr="00874CD2">
        <w:tc>
          <w:tcPr>
            <w:tcW w:w="10014" w:type="dxa"/>
            <w:gridSpan w:val="8"/>
            <w:tcBorders>
              <w:bottom w:val="nil"/>
            </w:tcBorders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</w:tc>
      </w:tr>
      <w:tr w:rsidR="00212542" w:rsidTr="00874CD2">
        <w:tc>
          <w:tcPr>
            <w:tcW w:w="10014" w:type="dxa"/>
            <w:gridSpan w:val="8"/>
            <w:tcBorders>
              <w:top w:val="nil"/>
            </w:tcBorders>
          </w:tcPr>
          <w:p w:rsidR="00212542" w:rsidRPr="00A662E9" w:rsidRDefault="00212542" w:rsidP="00874CD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662E9">
              <w:rPr>
                <w:b/>
                <w:sz w:val="22"/>
                <w:szCs w:val="22"/>
              </w:rPr>
              <w:t xml:space="preserve">2.  </w:t>
            </w:r>
            <w:r w:rsidRPr="00A662E9">
              <w:rPr>
                <w:rFonts w:ascii="Times New Roman" w:hAnsi="Times New Roman"/>
                <w:b/>
                <w:sz w:val="24"/>
                <w:szCs w:val="24"/>
              </w:rPr>
              <w:t>Фольклор и фольклористика</w:t>
            </w:r>
          </w:p>
        </w:tc>
      </w:tr>
      <w:tr w:rsidR="00212542" w:rsidTr="00874CD2">
        <w:trPr>
          <w:trHeight w:val="1132"/>
        </w:trPr>
        <w:tc>
          <w:tcPr>
            <w:tcW w:w="3342" w:type="dxa"/>
            <w:gridSpan w:val="2"/>
          </w:tcPr>
          <w:p w:rsidR="00212542" w:rsidRPr="00C06F4A" w:rsidRDefault="00212542" w:rsidP="00874CD2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2</w:t>
            </w:r>
            <w:r w:rsidRPr="00A662E9">
              <w:rPr>
                <w:sz w:val="22"/>
                <w:szCs w:val="22"/>
              </w:rPr>
              <w:t xml:space="preserve">.   </w:t>
            </w:r>
            <w:r w:rsidRPr="00A662E9">
              <w:rPr>
                <w:rFonts w:ascii="Times New Roman" w:hAnsi="Times New Roman"/>
                <w:sz w:val="24"/>
                <w:szCs w:val="24"/>
              </w:rPr>
              <w:t>История возникновения народного фольклора</w:t>
            </w:r>
          </w:p>
        </w:tc>
        <w:tc>
          <w:tcPr>
            <w:tcW w:w="1080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212542" w:rsidRDefault="005D0C9B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12542">
              <w:rPr>
                <w:sz w:val="22"/>
                <w:szCs w:val="22"/>
              </w:rPr>
              <w:t>.09.</w:t>
            </w:r>
          </w:p>
        </w:tc>
        <w:tc>
          <w:tcPr>
            <w:tcW w:w="1626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</w:tc>
      </w:tr>
      <w:tr w:rsidR="00212542" w:rsidTr="00874CD2">
        <w:trPr>
          <w:trHeight w:val="637"/>
        </w:trPr>
        <w:tc>
          <w:tcPr>
            <w:tcW w:w="3342" w:type="dxa"/>
            <w:gridSpan w:val="2"/>
          </w:tcPr>
          <w:p w:rsidR="00212542" w:rsidRPr="00A662E9" w:rsidRDefault="00212542" w:rsidP="00874CD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3.</w:t>
            </w:r>
            <w:r w:rsidRPr="00A662E9">
              <w:rPr>
                <w:rFonts w:ascii="Times New Roman" w:hAnsi="Times New Roman"/>
                <w:sz w:val="24"/>
                <w:szCs w:val="24"/>
              </w:rPr>
              <w:t>Истоки национальной культуры.</w:t>
            </w:r>
          </w:p>
          <w:p w:rsidR="00212542" w:rsidRPr="00A662E9" w:rsidRDefault="00212542" w:rsidP="00874CD2">
            <w:pPr>
              <w:tabs>
                <w:tab w:val="left" w:pos="5295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212542" w:rsidRDefault="005D0C9B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12542">
              <w:rPr>
                <w:sz w:val="22"/>
                <w:szCs w:val="22"/>
              </w:rPr>
              <w:t>.09.</w:t>
            </w:r>
          </w:p>
        </w:tc>
        <w:tc>
          <w:tcPr>
            <w:tcW w:w="1626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</w:tc>
      </w:tr>
      <w:tr w:rsidR="00212542" w:rsidTr="00874CD2">
        <w:trPr>
          <w:trHeight w:val="1911"/>
        </w:trPr>
        <w:tc>
          <w:tcPr>
            <w:tcW w:w="3342" w:type="dxa"/>
            <w:gridSpan w:val="2"/>
          </w:tcPr>
          <w:p w:rsidR="00212542" w:rsidRPr="00827D79" w:rsidRDefault="00212542" w:rsidP="00874CD2">
            <w:pPr>
              <w:tabs>
                <w:tab w:val="left" w:pos="5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A662E9">
              <w:rPr>
                <w:rFonts w:ascii="Times New Roman" w:hAnsi="Times New Roman"/>
                <w:sz w:val="24"/>
                <w:szCs w:val="24"/>
              </w:rPr>
              <w:t>Сказки народов Север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0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rPr>
                <w:sz w:val="22"/>
                <w:szCs w:val="22"/>
              </w:rPr>
            </w:pPr>
          </w:p>
          <w:p w:rsidR="00212542" w:rsidRDefault="00212542" w:rsidP="00874CD2">
            <w:pPr>
              <w:tabs>
                <w:tab w:val="left" w:pos="5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3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</w:t>
            </w:r>
          </w:p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212542" w:rsidRDefault="00212542" w:rsidP="00874CD2">
            <w:pPr>
              <w:tabs>
                <w:tab w:val="left" w:pos="5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5D0C9B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.09.</w:t>
            </w:r>
          </w:p>
          <w:p w:rsidR="00212542" w:rsidRDefault="005D0C9B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1626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</w:tc>
      </w:tr>
      <w:tr w:rsidR="00212542" w:rsidTr="00874CD2">
        <w:trPr>
          <w:trHeight w:val="510"/>
        </w:trPr>
        <w:tc>
          <w:tcPr>
            <w:tcW w:w="3342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7B4ED4">
              <w:rPr>
                <w:rFonts w:ascii="Times New Roman" w:hAnsi="Times New Roman"/>
                <w:sz w:val="24"/>
                <w:szCs w:val="24"/>
              </w:rPr>
              <w:t>Игры «Путешествие по сказкам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3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3" w:type="dxa"/>
          </w:tcPr>
          <w:p w:rsidR="00212542" w:rsidRDefault="005D0C9B" w:rsidP="00874CD2">
            <w:pPr>
              <w:tabs>
                <w:tab w:val="left" w:pos="5295"/>
              </w:tabs>
              <w:jc w:val="center"/>
            </w:pPr>
            <w:r>
              <w:t>10</w:t>
            </w:r>
            <w:r w:rsidR="00212542">
              <w:t>.</w:t>
            </w:r>
            <w:r w:rsidR="00212542" w:rsidRPr="003626A8">
              <w:t>10.</w:t>
            </w:r>
          </w:p>
          <w:p w:rsidR="00212542" w:rsidRDefault="005D0C9B" w:rsidP="00874CD2">
            <w:pPr>
              <w:tabs>
                <w:tab w:val="left" w:pos="5295"/>
              </w:tabs>
              <w:jc w:val="center"/>
            </w:pPr>
            <w:r>
              <w:t>17</w:t>
            </w:r>
            <w:r w:rsidR="00212542" w:rsidRPr="003626A8">
              <w:t>.10.</w:t>
            </w:r>
          </w:p>
          <w:p w:rsidR="00212542" w:rsidRDefault="005D0C9B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  <w:r>
              <w:t>24</w:t>
            </w:r>
            <w:r w:rsidR="00212542">
              <w:t>.10.</w:t>
            </w:r>
          </w:p>
        </w:tc>
        <w:tc>
          <w:tcPr>
            <w:tcW w:w="1626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  <w:rPr>
                <w:sz w:val="22"/>
                <w:szCs w:val="22"/>
              </w:rPr>
            </w:pPr>
          </w:p>
        </w:tc>
      </w:tr>
      <w:tr w:rsidR="00212542" w:rsidTr="00874CD2">
        <w:trPr>
          <w:trHeight w:val="755"/>
        </w:trPr>
        <w:tc>
          <w:tcPr>
            <w:tcW w:w="3342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7B4ED4">
              <w:rPr>
                <w:rFonts w:ascii="Times New Roman" w:hAnsi="Times New Roman"/>
                <w:sz w:val="24"/>
                <w:szCs w:val="24"/>
              </w:rPr>
              <w:t xml:space="preserve"> Игры и игрушки народов Севера</w:t>
            </w:r>
          </w:p>
        </w:tc>
        <w:tc>
          <w:tcPr>
            <w:tcW w:w="1080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</w:tc>
        <w:tc>
          <w:tcPr>
            <w:tcW w:w="1623" w:type="dxa"/>
          </w:tcPr>
          <w:p w:rsidR="00212542" w:rsidRDefault="005D0C9B" w:rsidP="00874CD2">
            <w:pPr>
              <w:tabs>
                <w:tab w:val="left" w:pos="5295"/>
              </w:tabs>
              <w:jc w:val="center"/>
            </w:pPr>
            <w:r>
              <w:t>31</w:t>
            </w:r>
            <w:r w:rsidR="00212542">
              <w:t>.10</w:t>
            </w:r>
            <w:r w:rsidR="00212542" w:rsidRPr="00C06F4A">
              <w:t>.</w:t>
            </w:r>
          </w:p>
        </w:tc>
        <w:tc>
          <w:tcPr>
            <w:tcW w:w="1626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</w:tc>
      </w:tr>
      <w:tr w:rsidR="00212542" w:rsidTr="00874CD2">
        <w:trPr>
          <w:trHeight w:val="510"/>
        </w:trPr>
        <w:tc>
          <w:tcPr>
            <w:tcW w:w="3342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BF2499">
              <w:rPr>
                <w:rFonts w:ascii="Times New Roman" w:hAnsi="Times New Roman"/>
                <w:sz w:val="24"/>
                <w:szCs w:val="24"/>
              </w:rPr>
              <w:t>.Спортивные игры народов Севера</w:t>
            </w:r>
          </w:p>
        </w:tc>
        <w:tc>
          <w:tcPr>
            <w:tcW w:w="1080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</w:tc>
        <w:tc>
          <w:tcPr>
            <w:tcW w:w="1623" w:type="dxa"/>
          </w:tcPr>
          <w:p w:rsidR="00212542" w:rsidRDefault="00454741" w:rsidP="00874CD2">
            <w:pPr>
              <w:tabs>
                <w:tab w:val="left" w:pos="5295"/>
              </w:tabs>
              <w:jc w:val="center"/>
            </w:pPr>
            <w:r>
              <w:t>7</w:t>
            </w:r>
            <w:r w:rsidR="00212542" w:rsidRPr="00BB026A">
              <w:t>.11</w:t>
            </w:r>
            <w:r w:rsidR="00BB026A">
              <w:t>.</w:t>
            </w:r>
          </w:p>
        </w:tc>
        <w:tc>
          <w:tcPr>
            <w:tcW w:w="1626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</w:tc>
      </w:tr>
      <w:tr w:rsidR="00212542" w:rsidTr="00874CD2">
        <w:trPr>
          <w:trHeight w:val="510"/>
        </w:trPr>
        <w:tc>
          <w:tcPr>
            <w:tcW w:w="3342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BF2499">
              <w:rPr>
                <w:rFonts w:ascii="Times New Roman" w:hAnsi="Times New Roman"/>
                <w:sz w:val="24"/>
                <w:szCs w:val="24"/>
              </w:rPr>
              <w:t>Народные игры в организации и проведении  праздников.</w:t>
            </w:r>
          </w:p>
        </w:tc>
        <w:tc>
          <w:tcPr>
            <w:tcW w:w="1080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1</w:t>
            </w:r>
          </w:p>
        </w:tc>
        <w:tc>
          <w:tcPr>
            <w:tcW w:w="1623" w:type="dxa"/>
          </w:tcPr>
          <w:p w:rsidR="00212542" w:rsidRDefault="00454741" w:rsidP="00874CD2">
            <w:pPr>
              <w:tabs>
                <w:tab w:val="left" w:pos="5295"/>
              </w:tabs>
              <w:jc w:val="center"/>
            </w:pPr>
            <w:r>
              <w:t>14</w:t>
            </w:r>
            <w:r w:rsidR="00212542" w:rsidRPr="00AA3582">
              <w:t>.11</w:t>
            </w:r>
          </w:p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2</w:t>
            </w:r>
            <w:r w:rsidR="00454741">
              <w:t>1</w:t>
            </w:r>
            <w:r>
              <w:t>.11.</w:t>
            </w:r>
          </w:p>
        </w:tc>
        <w:tc>
          <w:tcPr>
            <w:tcW w:w="1626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</w:tc>
      </w:tr>
      <w:tr w:rsidR="00212542" w:rsidTr="00874CD2">
        <w:trPr>
          <w:trHeight w:val="510"/>
        </w:trPr>
        <w:tc>
          <w:tcPr>
            <w:tcW w:w="3342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BF2499">
              <w:rPr>
                <w:rFonts w:ascii="Times New Roman" w:hAnsi="Times New Roman"/>
                <w:sz w:val="24"/>
                <w:szCs w:val="24"/>
              </w:rPr>
              <w:t>Календарные игры.</w:t>
            </w:r>
          </w:p>
        </w:tc>
        <w:tc>
          <w:tcPr>
            <w:tcW w:w="1080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1</w:t>
            </w:r>
          </w:p>
        </w:tc>
        <w:tc>
          <w:tcPr>
            <w:tcW w:w="1623" w:type="dxa"/>
          </w:tcPr>
          <w:p w:rsidR="00212542" w:rsidRDefault="00454741" w:rsidP="00874CD2">
            <w:pPr>
              <w:tabs>
                <w:tab w:val="left" w:pos="5295"/>
              </w:tabs>
              <w:jc w:val="center"/>
            </w:pPr>
            <w:r>
              <w:t>28.11</w:t>
            </w:r>
            <w:r w:rsidR="00212542" w:rsidRPr="00C06F4A">
              <w:t>.</w:t>
            </w:r>
            <w:r>
              <w:t xml:space="preserve"> 5</w:t>
            </w:r>
            <w:r w:rsidR="00212542">
              <w:t xml:space="preserve">.12 </w:t>
            </w:r>
          </w:p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</w:tc>
        <w:tc>
          <w:tcPr>
            <w:tcW w:w="1626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</w:tc>
      </w:tr>
      <w:tr w:rsidR="00212542" w:rsidTr="00874CD2">
        <w:trPr>
          <w:trHeight w:val="510"/>
        </w:trPr>
        <w:tc>
          <w:tcPr>
            <w:tcW w:w="3342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10.Итоговое занятие</w:t>
            </w:r>
          </w:p>
          <w:p w:rsidR="00212542" w:rsidRDefault="00212542" w:rsidP="00874CD2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«Я проведу игру»</w:t>
            </w:r>
          </w:p>
        </w:tc>
        <w:tc>
          <w:tcPr>
            <w:tcW w:w="1080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2</w:t>
            </w:r>
          </w:p>
        </w:tc>
        <w:tc>
          <w:tcPr>
            <w:tcW w:w="1263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1</w:t>
            </w:r>
          </w:p>
        </w:tc>
        <w:tc>
          <w:tcPr>
            <w:tcW w:w="1623" w:type="dxa"/>
          </w:tcPr>
          <w:p w:rsidR="00212542" w:rsidRDefault="00454741" w:rsidP="00874CD2">
            <w:pPr>
              <w:tabs>
                <w:tab w:val="left" w:pos="5295"/>
              </w:tabs>
              <w:jc w:val="center"/>
            </w:pPr>
            <w:r>
              <w:t>12</w:t>
            </w:r>
            <w:r w:rsidR="00212542">
              <w:t xml:space="preserve">.12 </w:t>
            </w:r>
            <w:r>
              <w:t xml:space="preserve"> 19</w:t>
            </w:r>
            <w:r w:rsidR="00212542">
              <w:t xml:space="preserve">.12 </w:t>
            </w:r>
          </w:p>
          <w:p w:rsidR="00212542" w:rsidRDefault="00454741" w:rsidP="00874CD2">
            <w:pPr>
              <w:tabs>
                <w:tab w:val="left" w:pos="5295"/>
              </w:tabs>
              <w:jc w:val="center"/>
            </w:pPr>
            <w:r>
              <w:t>26.12.</w:t>
            </w:r>
          </w:p>
        </w:tc>
        <w:tc>
          <w:tcPr>
            <w:tcW w:w="1626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</w:tc>
      </w:tr>
      <w:tr w:rsidR="00212542" w:rsidTr="00874CD2">
        <w:trPr>
          <w:trHeight w:val="1200"/>
        </w:trPr>
        <w:tc>
          <w:tcPr>
            <w:tcW w:w="10014" w:type="dxa"/>
            <w:gridSpan w:val="8"/>
            <w:tcBorders>
              <w:bottom w:val="single" w:sz="4" w:space="0" w:color="auto"/>
            </w:tcBorders>
          </w:tcPr>
          <w:p w:rsidR="00212542" w:rsidRPr="00874071" w:rsidRDefault="00212542" w:rsidP="00874CD2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Итогом темы служит проведение итогового занятия  конкурс «Я проведу игру» на школьном уровне  в каникулярное время в рекреации 1-4классов.</w:t>
            </w:r>
          </w:p>
          <w:p w:rsidR="00212542" w:rsidRPr="00256BC4" w:rsidRDefault="00212542" w:rsidP="00874CD2">
            <w:pPr>
              <w:tabs>
                <w:tab w:val="left" w:pos="5295"/>
              </w:tabs>
              <w:rPr>
                <w:b/>
              </w:rPr>
            </w:pPr>
          </w:p>
        </w:tc>
      </w:tr>
      <w:tr w:rsidR="00212542" w:rsidTr="00874CD2">
        <w:trPr>
          <w:trHeight w:val="1172"/>
        </w:trPr>
        <w:tc>
          <w:tcPr>
            <w:tcW w:w="10014" w:type="dxa"/>
            <w:gridSpan w:val="8"/>
            <w:tcBorders>
              <w:top w:val="single" w:sz="4" w:space="0" w:color="auto"/>
            </w:tcBorders>
          </w:tcPr>
          <w:p w:rsidR="00212542" w:rsidRDefault="00212542" w:rsidP="00874CD2">
            <w:pPr>
              <w:tabs>
                <w:tab w:val="left" w:pos="52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542" w:rsidRDefault="00212542" w:rsidP="00874CD2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256BC4">
              <w:rPr>
                <w:rFonts w:ascii="Times New Roman" w:hAnsi="Times New Roman"/>
                <w:b/>
                <w:sz w:val="24"/>
                <w:szCs w:val="24"/>
              </w:rPr>
              <w:t>Тема: «Бытовое назначение игрушки в жизни детей»</w:t>
            </w:r>
          </w:p>
        </w:tc>
      </w:tr>
      <w:tr w:rsidR="00212542" w:rsidTr="00874CD2">
        <w:trPr>
          <w:trHeight w:val="510"/>
        </w:trPr>
        <w:tc>
          <w:tcPr>
            <w:tcW w:w="3342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4D3895">
              <w:rPr>
                <w:rFonts w:ascii="Times New Roman" w:hAnsi="Times New Roman"/>
                <w:sz w:val="24"/>
                <w:szCs w:val="24"/>
              </w:rPr>
              <w:t>Бытовое назначение игрушки в жизни детей: кукла «</w:t>
            </w:r>
            <w:proofErr w:type="spellStart"/>
            <w:r w:rsidRPr="004D3895">
              <w:rPr>
                <w:rFonts w:ascii="Times New Roman" w:hAnsi="Times New Roman"/>
                <w:sz w:val="24"/>
                <w:szCs w:val="24"/>
              </w:rPr>
              <w:t>Нухуко</w:t>
            </w:r>
            <w:proofErr w:type="spellEnd"/>
            <w:r w:rsidRPr="004D389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1</w:t>
            </w:r>
          </w:p>
        </w:tc>
        <w:tc>
          <w:tcPr>
            <w:tcW w:w="1623" w:type="dxa"/>
          </w:tcPr>
          <w:p w:rsidR="00212542" w:rsidRDefault="00454741" w:rsidP="00874CD2">
            <w:pPr>
              <w:tabs>
                <w:tab w:val="left" w:pos="5295"/>
              </w:tabs>
              <w:jc w:val="center"/>
            </w:pPr>
            <w:r>
              <w:t>9.01  16</w:t>
            </w:r>
            <w:r w:rsidR="00212542">
              <w:t>.01</w:t>
            </w:r>
          </w:p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</w:tc>
        <w:tc>
          <w:tcPr>
            <w:tcW w:w="1626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</w:tc>
      </w:tr>
      <w:tr w:rsidR="00212542" w:rsidTr="00874CD2">
        <w:trPr>
          <w:trHeight w:val="510"/>
        </w:trPr>
        <w:tc>
          <w:tcPr>
            <w:tcW w:w="3342" w:type="dxa"/>
            <w:gridSpan w:val="2"/>
          </w:tcPr>
          <w:p w:rsidR="00212542" w:rsidRPr="004D3895" w:rsidRDefault="00212542" w:rsidP="00874C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4D3895"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</w:p>
          <w:p w:rsidR="00212542" w:rsidRDefault="00212542" w:rsidP="00874CD2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4D3895">
              <w:rPr>
                <w:rFonts w:ascii="Times New Roman" w:hAnsi="Times New Roman"/>
                <w:sz w:val="24"/>
                <w:szCs w:val="24"/>
              </w:rPr>
              <w:t>работа с родителями «Игрушки моей семьи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1</w:t>
            </w:r>
          </w:p>
        </w:tc>
        <w:tc>
          <w:tcPr>
            <w:tcW w:w="1623" w:type="dxa"/>
          </w:tcPr>
          <w:p w:rsidR="00212542" w:rsidRDefault="00454741" w:rsidP="00454741">
            <w:pPr>
              <w:tabs>
                <w:tab w:val="left" w:pos="5295"/>
              </w:tabs>
              <w:jc w:val="center"/>
            </w:pPr>
            <w:r>
              <w:t>23.01 30.01</w:t>
            </w:r>
          </w:p>
        </w:tc>
        <w:tc>
          <w:tcPr>
            <w:tcW w:w="1626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</w:tc>
      </w:tr>
      <w:tr w:rsidR="00212542" w:rsidTr="00874CD2">
        <w:trPr>
          <w:trHeight w:val="510"/>
        </w:trPr>
        <w:tc>
          <w:tcPr>
            <w:tcW w:w="3342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4D3895">
              <w:rPr>
                <w:rFonts w:ascii="Times New Roman" w:hAnsi="Times New Roman"/>
                <w:sz w:val="24"/>
                <w:szCs w:val="24"/>
              </w:rPr>
              <w:t>.Подготовка к празднику «Во что играли наши бабушки и дедушки»</w:t>
            </w:r>
          </w:p>
        </w:tc>
        <w:tc>
          <w:tcPr>
            <w:tcW w:w="1080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2</w:t>
            </w:r>
          </w:p>
        </w:tc>
        <w:tc>
          <w:tcPr>
            <w:tcW w:w="1623" w:type="dxa"/>
          </w:tcPr>
          <w:p w:rsidR="00212542" w:rsidRDefault="00454741" w:rsidP="00874CD2">
            <w:pPr>
              <w:tabs>
                <w:tab w:val="left" w:pos="5295"/>
              </w:tabs>
              <w:jc w:val="center"/>
            </w:pPr>
            <w:r>
              <w:t>6</w:t>
            </w:r>
            <w:r w:rsidR="00212542">
              <w:t>.02</w:t>
            </w:r>
          </w:p>
          <w:p w:rsidR="00212542" w:rsidRDefault="00454741" w:rsidP="00874CD2">
            <w:pPr>
              <w:tabs>
                <w:tab w:val="left" w:pos="5295"/>
              </w:tabs>
              <w:jc w:val="center"/>
            </w:pPr>
            <w:r>
              <w:t>13</w:t>
            </w:r>
            <w:r w:rsidR="00212542">
              <w:t>.02</w:t>
            </w:r>
          </w:p>
          <w:p w:rsidR="00212542" w:rsidRDefault="00454741" w:rsidP="00454741">
            <w:pPr>
              <w:tabs>
                <w:tab w:val="left" w:pos="5295"/>
              </w:tabs>
              <w:jc w:val="center"/>
            </w:pPr>
            <w:r>
              <w:t>20.02</w:t>
            </w:r>
          </w:p>
        </w:tc>
        <w:tc>
          <w:tcPr>
            <w:tcW w:w="1626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</w:tc>
      </w:tr>
      <w:tr w:rsidR="00212542" w:rsidTr="00874CD2">
        <w:trPr>
          <w:trHeight w:val="510"/>
        </w:trPr>
        <w:tc>
          <w:tcPr>
            <w:tcW w:w="3342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4D3895">
              <w:rPr>
                <w:rFonts w:ascii="Times New Roman" w:hAnsi="Times New Roman"/>
                <w:sz w:val="24"/>
                <w:szCs w:val="24"/>
              </w:rPr>
              <w:t>Праздник игры «Во что играли наши бабушки и    дедушки»</w:t>
            </w:r>
          </w:p>
        </w:tc>
        <w:tc>
          <w:tcPr>
            <w:tcW w:w="1080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</w:tc>
        <w:tc>
          <w:tcPr>
            <w:tcW w:w="1263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1</w:t>
            </w:r>
          </w:p>
        </w:tc>
        <w:tc>
          <w:tcPr>
            <w:tcW w:w="1623" w:type="dxa"/>
          </w:tcPr>
          <w:p w:rsidR="00212542" w:rsidRDefault="00454741" w:rsidP="00874CD2">
            <w:pPr>
              <w:tabs>
                <w:tab w:val="left" w:pos="5295"/>
              </w:tabs>
              <w:jc w:val="center"/>
            </w:pPr>
            <w:r>
              <w:t xml:space="preserve">27.02 </w:t>
            </w:r>
          </w:p>
        </w:tc>
        <w:tc>
          <w:tcPr>
            <w:tcW w:w="1626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</w:tc>
      </w:tr>
      <w:tr w:rsidR="00212542" w:rsidTr="00874CD2">
        <w:trPr>
          <w:trHeight w:val="510"/>
        </w:trPr>
        <w:tc>
          <w:tcPr>
            <w:tcW w:w="3342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4D3895">
              <w:rPr>
                <w:rFonts w:ascii="Times New Roman" w:hAnsi="Times New Roman"/>
                <w:sz w:val="24"/>
                <w:szCs w:val="24"/>
              </w:rPr>
              <w:t>.«Игрушка своими руками»</w:t>
            </w:r>
          </w:p>
        </w:tc>
        <w:tc>
          <w:tcPr>
            <w:tcW w:w="1080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3</w:t>
            </w:r>
          </w:p>
        </w:tc>
        <w:tc>
          <w:tcPr>
            <w:tcW w:w="1623" w:type="dxa"/>
          </w:tcPr>
          <w:p w:rsidR="00212542" w:rsidRDefault="00454741" w:rsidP="00874CD2">
            <w:pPr>
              <w:tabs>
                <w:tab w:val="left" w:pos="5295"/>
              </w:tabs>
              <w:jc w:val="center"/>
            </w:pPr>
            <w:r>
              <w:t xml:space="preserve">6.03 13.03 20.03 </w:t>
            </w:r>
            <w:r w:rsidR="005D0C9B">
              <w:t xml:space="preserve"> </w:t>
            </w:r>
            <w:r>
              <w:t>27.03</w:t>
            </w:r>
          </w:p>
        </w:tc>
        <w:tc>
          <w:tcPr>
            <w:tcW w:w="1626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</w:tc>
      </w:tr>
      <w:tr w:rsidR="00212542" w:rsidTr="00874CD2">
        <w:trPr>
          <w:trHeight w:val="647"/>
        </w:trPr>
        <w:tc>
          <w:tcPr>
            <w:tcW w:w="3342" w:type="dxa"/>
            <w:gridSpan w:val="2"/>
            <w:tcBorders>
              <w:bottom w:val="single" w:sz="4" w:space="0" w:color="auto"/>
            </w:tcBorders>
          </w:tcPr>
          <w:p w:rsidR="00212542" w:rsidRDefault="00212542" w:rsidP="00874CD2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4D3895">
              <w:rPr>
                <w:rFonts w:ascii="Times New Roman" w:hAnsi="Times New Roman"/>
                <w:sz w:val="24"/>
                <w:szCs w:val="24"/>
              </w:rPr>
              <w:t>Акция «Подари игрушку другу»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1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212542" w:rsidRDefault="00454741" w:rsidP="00874CD2">
            <w:pPr>
              <w:tabs>
                <w:tab w:val="left" w:pos="5295"/>
              </w:tabs>
              <w:jc w:val="center"/>
            </w:pPr>
            <w:r>
              <w:t xml:space="preserve">3.04 </w:t>
            </w:r>
            <w:r w:rsidR="00212542">
              <w:t xml:space="preserve"> 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</w:tc>
      </w:tr>
      <w:tr w:rsidR="00212542" w:rsidTr="00874CD2">
        <w:trPr>
          <w:trHeight w:val="647"/>
        </w:trPr>
        <w:tc>
          <w:tcPr>
            <w:tcW w:w="10014" w:type="dxa"/>
            <w:gridSpan w:val="8"/>
            <w:tcBorders>
              <w:bottom w:val="single" w:sz="4" w:space="0" w:color="auto"/>
            </w:tcBorders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 w:rsidRPr="00CC04BB">
              <w:rPr>
                <w:rFonts w:ascii="Times New Roman" w:hAnsi="Times New Roman"/>
                <w:sz w:val="24"/>
                <w:szCs w:val="24"/>
              </w:rPr>
              <w:t>Итогом темы</w:t>
            </w:r>
            <w:r>
              <w:t xml:space="preserve"> «</w:t>
            </w:r>
            <w:r w:rsidRPr="00CC04BB">
              <w:rPr>
                <w:rFonts w:ascii="Times New Roman" w:hAnsi="Times New Roman"/>
                <w:sz w:val="24"/>
                <w:szCs w:val="24"/>
              </w:rPr>
              <w:t>Бытовое назначение игрушки в жизни детей»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будет проведена акция </w:t>
            </w:r>
            <w:r w:rsidRPr="00CC04BB">
              <w:rPr>
                <w:rFonts w:ascii="Times New Roman" w:hAnsi="Times New Roman"/>
                <w:sz w:val="24"/>
                <w:szCs w:val="24"/>
              </w:rPr>
              <w:t>«Подари игрушку другу»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уровне поселка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«Золотая рыбка)</w:t>
            </w:r>
          </w:p>
        </w:tc>
      </w:tr>
      <w:tr w:rsidR="00212542" w:rsidTr="00874CD2">
        <w:trPr>
          <w:trHeight w:val="690"/>
        </w:trPr>
        <w:tc>
          <w:tcPr>
            <w:tcW w:w="10014" w:type="dxa"/>
            <w:gridSpan w:val="8"/>
            <w:tcBorders>
              <w:top w:val="single" w:sz="4" w:space="0" w:color="auto"/>
            </w:tcBorders>
          </w:tcPr>
          <w:p w:rsidR="00212542" w:rsidRPr="00D85ACD" w:rsidRDefault="00212542" w:rsidP="00874CD2">
            <w:pPr>
              <w:tabs>
                <w:tab w:val="left" w:pos="52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D85AC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5ACD">
              <w:rPr>
                <w:rFonts w:ascii="Times New Roman" w:hAnsi="Times New Roman"/>
                <w:b/>
                <w:sz w:val="24"/>
                <w:szCs w:val="24"/>
              </w:rPr>
              <w:t>«Чум – символ мироздания»</w:t>
            </w:r>
          </w:p>
        </w:tc>
      </w:tr>
      <w:tr w:rsidR="00212542" w:rsidTr="00874CD2">
        <w:trPr>
          <w:trHeight w:val="510"/>
        </w:trPr>
        <w:tc>
          <w:tcPr>
            <w:tcW w:w="3342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4D3895">
              <w:t xml:space="preserve">« </w:t>
            </w:r>
            <w:r w:rsidRPr="004D3895">
              <w:rPr>
                <w:rFonts w:ascii="Times New Roman" w:hAnsi="Times New Roman"/>
                <w:sz w:val="24"/>
                <w:szCs w:val="24"/>
              </w:rPr>
              <w:t>В гости в игровой чум»</w:t>
            </w:r>
          </w:p>
        </w:tc>
        <w:tc>
          <w:tcPr>
            <w:tcW w:w="1080" w:type="dxa"/>
            <w:gridSpan w:val="2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</w:tc>
        <w:tc>
          <w:tcPr>
            <w:tcW w:w="1263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1</w:t>
            </w:r>
          </w:p>
        </w:tc>
        <w:tc>
          <w:tcPr>
            <w:tcW w:w="1623" w:type="dxa"/>
          </w:tcPr>
          <w:p w:rsidR="00212542" w:rsidRDefault="00454741" w:rsidP="00874CD2">
            <w:pPr>
              <w:tabs>
                <w:tab w:val="left" w:pos="5295"/>
              </w:tabs>
              <w:jc w:val="center"/>
            </w:pPr>
            <w:r>
              <w:t>10.04</w:t>
            </w:r>
          </w:p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</w:tc>
        <w:tc>
          <w:tcPr>
            <w:tcW w:w="1626" w:type="dxa"/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</w:tc>
      </w:tr>
      <w:tr w:rsidR="00212542" w:rsidTr="00874CD2">
        <w:trPr>
          <w:trHeight w:val="810"/>
        </w:trPr>
        <w:tc>
          <w:tcPr>
            <w:tcW w:w="3342" w:type="dxa"/>
            <w:gridSpan w:val="2"/>
            <w:tcBorders>
              <w:bottom w:val="single" w:sz="4" w:space="0" w:color="auto"/>
            </w:tcBorders>
          </w:tcPr>
          <w:p w:rsidR="00212542" w:rsidRDefault="00212542" w:rsidP="00874CD2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4D3895">
              <w:rPr>
                <w:rFonts w:ascii="Times New Roman" w:hAnsi="Times New Roman"/>
                <w:sz w:val="24"/>
                <w:szCs w:val="24"/>
              </w:rPr>
              <w:t>Праздник «Северные посиделки»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2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  <w:r>
              <w:t>4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212542" w:rsidRDefault="00454741" w:rsidP="00874CD2">
            <w:pPr>
              <w:tabs>
                <w:tab w:val="left" w:pos="5295"/>
              </w:tabs>
              <w:jc w:val="center"/>
            </w:pPr>
            <w:r>
              <w:t>17.04 24.04</w:t>
            </w:r>
          </w:p>
          <w:p w:rsidR="00212542" w:rsidRDefault="00454741" w:rsidP="00874CD2">
            <w:pPr>
              <w:tabs>
                <w:tab w:val="left" w:pos="5295"/>
              </w:tabs>
              <w:jc w:val="center"/>
            </w:pPr>
            <w:r>
              <w:t>8</w:t>
            </w:r>
            <w:r w:rsidR="00212542">
              <w:t>.05</w:t>
            </w:r>
            <w:r>
              <w:t xml:space="preserve"> 15.05 22.05</w:t>
            </w:r>
          </w:p>
          <w:p w:rsidR="00454741" w:rsidRDefault="00454741" w:rsidP="00874CD2">
            <w:pPr>
              <w:tabs>
                <w:tab w:val="left" w:pos="5295"/>
              </w:tabs>
              <w:jc w:val="center"/>
            </w:pPr>
            <w:r>
              <w:t>29.05</w:t>
            </w:r>
          </w:p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212542" w:rsidRDefault="00212542" w:rsidP="00874CD2">
            <w:pPr>
              <w:tabs>
                <w:tab w:val="left" w:pos="5295"/>
              </w:tabs>
              <w:jc w:val="center"/>
            </w:pPr>
          </w:p>
        </w:tc>
      </w:tr>
      <w:tr w:rsidR="00212542" w:rsidTr="00874CD2">
        <w:trPr>
          <w:trHeight w:val="527"/>
        </w:trPr>
        <w:tc>
          <w:tcPr>
            <w:tcW w:w="10014" w:type="dxa"/>
            <w:gridSpan w:val="8"/>
            <w:tcBorders>
              <w:top w:val="single" w:sz="4" w:space="0" w:color="auto"/>
            </w:tcBorders>
          </w:tcPr>
          <w:p w:rsidR="00212542" w:rsidRPr="00CC04BB" w:rsidRDefault="00212542" w:rsidP="00874CD2">
            <w:pPr>
              <w:tabs>
                <w:tab w:val="left" w:pos="52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BB">
              <w:rPr>
                <w:rFonts w:ascii="Times New Roman" w:hAnsi="Times New Roman"/>
                <w:sz w:val="24"/>
                <w:szCs w:val="24"/>
              </w:rPr>
              <w:t xml:space="preserve">Итогом темы </w:t>
            </w:r>
            <w:r w:rsidRPr="00CC04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C04BB">
              <w:rPr>
                <w:rFonts w:ascii="Times New Roman" w:hAnsi="Times New Roman"/>
                <w:sz w:val="24"/>
                <w:szCs w:val="24"/>
              </w:rPr>
              <w:t>Чум – символ мироздания»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планируется проведение праздника «</w:t>
            </w:r>
            <w:r w:rsidRPr="00487151">
              <w:rPr>
                <w:rFonts w:ascii="Times New Roman" w:hAnsi="Times New Roman"/>
                <w:sz w:val="24"/>
                <w:szCs w:val="24"/>
              </w:rPr>
              <w:t>Северные посиделки»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чуме при школе.</w:t>
            </w:r>
          </w:p>
        </w:tc>
      </w:tr>
    </w:tbl>
    <w:p w:rsidR="00212542" w:rsidRDefault="00212542" w:rsidP="00212542">
      <w:pPr>
        <w:jc w:val="center"/>
        <w:rPr>
          <w:b/>
        </w:rPr>
      </w:pPr>
    </w:p>
    <w:p w:rsidR="00E42084" w:rsidRDefault="00E42084" w:rsidP="002C4B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2084" w:rsidRDefault="00E42084" w:rsidP="002C4B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2084" w:rsidRDefault="00E42084" w:rsidP="002C4B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2084" w:rsidRDefault="00E42084" w:rsidP="002C4B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2084" w:rsidRDefault="00E42084" w:rsidP="002C4B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2084" w:rsidRDefault="00E42084" w:rsidP="002C4B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2084" w:rsidRDefault="00E42084" w:rsidP="002C4B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2084" w:rsidRDefault="00E42084" w:rsidP="002C4B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2084" w:rsidRDefault="00E42084" w:rsidP="002C4B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2084" w:rsidRDefault="00E42084" w:rsidP="002C4B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2084" w:rsidRDefault="00E42084" w:rsidP="002C4B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2084" w:rsidRDefault="00E42084" w:rsidP="002C4B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2084" w:rsidRDefault="00E42084" w:rsidP="002C4B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2084" w:rsidRDefault="00E42084" w:rsidP="002C4B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8E3" w:rsidRDefault="008A28E3" w:rsidP="008A28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3848" w:rsidRPr="0026016F" w:rsidRDefault="00FF3848" w:rsidP="008A2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16F">
        <w:rPr>
          <w:rFonts w:ascii="Times New Roman" w:hAnsi="Times New Roman" w:cs="Times New Roman"/>
          <w:sz w:val="24"/>
          <w:szCs w:val="24"/>
        </w:rPr>
        <w:t>МКУОШИ «</w:t>
      </w:r>
      <w:proofErr w:type="spellStart"/>
      <w:r w:rsidRPr="0026016F">
        <w:rPr>
          <w:rFonts w:ascii="Times New Roman" w:hAnsi="Times New Roman" w:cs="Times New Roman"/>
          <w:sz w:val="24"/>
          <w:szCs w:val="24"/>
        </w:rPr>
        <w:t>Салемальская</w:t>
      </w:r>
      <w:proofErr w:type="spellEnd"/>
      <w:r w:rsidRPr="0026016F">
        <w:rPr>
          <w:rFonts w:ascii="Times New Roman" w:hAnsi="Times New Roman" w:cs="Times New Roman"/>
          <w:sz w:val="24"/>
          <w:szCs w:val="24"/>
        </w:rPr>
        <w:t xml:space="preserve"> школа-интернат среднего (полного</w:t>
      </w:r>
      <w:proofErr w:type="gramStart"/>
      <w:r w:rsidRPr="0026016F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26016F">
        <w:rPr>
          <w:rFonts w:ascii="Times New Roman" w:hAnsi="Times New Roman" w:cs="Times New Roman"/>
          <w:sz w:val="24"/>
          <w:szCs w:val="24"/>
        </w:rPr>
        <w:t>бщего образования»</w:t>
      </w:r>
    </w:p>
    <w:p w:rsidR="00FF3848" w:rsidRPr="0026016F" w:rsidRDefault="00FF3848" w:rsidP="00FF3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16F">
        <w:rPr>
          <w:rFonts w:ascii="Times New Roman" w:hAnsi="Times New Roman" w:cs="Times New Roman"/>
          <w:sz w:val="24"/>
          <w:szCs w:val="24"/>
        </w:rPr>
        <w:t>2014-2015 учебный год</w:t>
      </w:r>
    </w:p>
    <w:p w:rsidR="00FF3848" w:rsidRDefault="00FF3848" w:rsidP="00FF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848" w:rsidRDefault="00FF3848" w:rsidP="00FF3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FF3848" w:rsidRPr="0026016F" w:rsidRDefault="00FF3848" w:rsidP="00FF3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848" w:rsidRPr="0026016F" w:rsidRDefault="00FF3848" w:rsidP="00FF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Детей, посещающих объединение «</w:t>
      </w:r>
      <w:r>
        <w:rPr>
          <w:rFonts w:ascii="Times New Roman" w:hAnsi="Times New Roman" w:cs="Times New Roman"/>
          <w:sz w:val="24"/>
          <w:szCs w:val="24"/>
          <w:u w:val="single"/>
        </w:rPr>
        <w:t>Игры тундровых детей»</w:t>
      </w:r>
      <w:r w:rsidRPr="0026016F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FF3848" w:rsidRPr="0026016F" w:rsidRDefault="00FF3848" w:rsidP="00FF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16F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proofErr w:type="spellStart"/>
      <w:r w:rsidRPr="0026016F">
        <w:rPr>
          <w:rFonts w:ascii="Times New Roman" w:hAnsi="Times New Roman" w:cs="Times New Roman"/>
          <w:sz w:val="24"/>
          <w:szCs w:val="24"/>
        </w:rPr>
        <w:t>объединения____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духовно-нравственное</w:t>
      </w:r>
      <w:proofErr w:type="spellEnd"/>
      <w:proofErr w:type="gramEnd"/>
      <w:r w:rsidRPr="0026016F">
        <w:rPr>
          <w:rFonts w:ascii="Times New Roman" w:hAnsi="Times New Roman" w:cs="Times New Roman"/>
          <w:sz w:val="24"/>
          <w:szCs w:val="24"/>
        </w:rPr>
        <w:t>__</w:t>
      </w:r>
      <w:r w:rsidRPr="0026016F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FF3848" w:rsidRPr="0026016F" w:rsidRDefault="00FF3848" w:rsidP="00FF38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016F">
        <w:rPr>
          <w:rFonts w:ascii="Times New Roman" w:hAnsi="Times New Roman" w:cs="Times New Roman"/>
          <w:sz w:val="24"/>
          <w:szCs w:val="24"/>
        </w:rPr>
        <w:t xml:space="preserve">Руководитель объединения  </w:t>
      </w:r>
      <w:proofErr w:type="spellStart"/>
      <w:r w:rsidRPr="0026016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Салиндер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Елена Николаевна</w:t>
      </w:r>
      <w:r w:rsidRPr="0026016F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FF3848" w:rsidRDefault="00FF3848" w:rsidP="00FF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848" w:rsidRPr="0026016F" w:rsidRDefault="00FF3848" w:rsidP="00FF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16F">
        <w:rPr>
          <w:rFonts w:ascii="Times New Roman" w:hAnsi="Times New Roman" w:cs="Times New Roman"/>
          <w:sz w:val="24"/>
          <w:szCs w:val="24"/>
        </w:rPr>
        <w:t>Мальчиков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6016F">
        <w:rPr>
          <w:rFonts w:ascii="Times New Roman" w:hAnsi="Times New Roman" w:cs="Times New Roman"/>
          <w:sz w:val="24"/>
          <w:szCs w:val="24"/>
        </w:rPr>
        <w:t>_</w:t>
      </w:r>
      <w:r w:rsidRPr="0026016F">
        <w:rPr>
          <w:rFonts w:ascii="Times New Roman" w:hAnsi="Times New Roman" w:cs="Times New Roman"/>
          <w:sz w:val="24"/>
          <w:szCs w:val="24"/>
        </w:rPr>
        <w:tab/>
      </w:r>
      <w:r w:rsidRPr="0026016F">
        <w:rPr>
          <w:rFonts w:ascii="Times New Roman" w:hAnsi="Times New Roman" w:cs="Times New Roman"/>
          <w:sz w:val="24"/>
          <w:szCs w:val="24"/>
        </w:rPr>
        <w:tab/>
      </w:r>
      <w:r w:rsidRPr="0026016F">
        <w:rPr>
          <w:rFonts w:ascii="Times New Roman" w:hAnsi="Times New Roman" w:cs="Times New Roman"/>
          <w:sz w:val="24"/>
          <w:szCs w:val="24"/>
        </w:rPr>
        <w:tab/>
      </w:r>
      <w:r w:rsidRPr="0026016F">
        <w:rPr>
          <w:rFonts w:ascii="Times New Roman" w:hAnsi="Times New Roman" w:cs="Times New Roman"/>
          <w:sz w:val="24"/>
          <w:szCs w:val="24"/>
        </w:rPr>
        <w:tab/>
      </w:r>
      <w:r w:rsidRPr="0026016F">
        <w:rPr>
          <w:rFonts w:ascii="Times New Roman" w:hAnsi="Times New Roman" w:cs="Times New Roman"/>
          <w:sz w:val="24"/>
          <w:szCs w:val="24"/>
        </w:rPr>
        <w:tab/>
        <w:t>4-6 лет ____</w:t>
      </w:r>
      <w:r w:rsidRPr="0026016F">
        <w:rPr>
          <w:rFonts w:ascii="Times New Roman" w:hAnsi="Times New Roman" w:cs="Times New Roman"/>
          <w:sz w:val="24"/>
          <w:szCs w:val="24"/>
        </w:rPr>
        <w:tab/>
      </w:r>
      <w:r w:rsidRPr="0026016F">
        <w:rPr>
          <w:rFonts w:ascii="Times New Roman" w:hAnsi="Times New Roman" w:cs="Times New Roman"/>
          <w:sz w:val="24"/>
          <w:szCs w:val="24"/>
        </w:rPr>
        <w:tab/>
      </w:r>
      <w:r w:rsidRPr="0026016F">
        <w:rPr>
          <w:rFonts w:ascii="Times New Roman" w:hAnsi="Times New Roman" w:cs="Times New Roman"/>
          <w:sz w:val="24"/>
          <w:szCs w:val="24"/>
        </w:rPr>
        <w:tab/>
      </w:r>
    </w:p>
    <w:p w:rsidR="00FF3848" w:rsidRPr="0026016F" w:rsidRDefault="00FF3848" w:rsidP="00FF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16F">
        <w:rPr>
          <w:rFonts w:ascii="Times New Roman" w:hAnsi="Times New Roman" w:cs="Times New Roman"/>
          <w:sz w:val="24"/>
          <w:szCs w:val="24"/>
        </w:rPr>
        <w:t>Девочек ___</w:t>
      </w:r>
      <w:r w:rsidRPr="0026016F">
        <w:rPr>
          <w:rFonts w:ascii="Times New Roman" w:hAnsi="Times New Roman" w:cs="Times New Roman"/>
          <w:sz w:val="24"/>
          <w:szCs w:val="24"/>
        </w:rPr>
        <w:tab/>
      </w:r>
      <w:r w:rsidRPr="0026016F">
        <w:rPr>
          <w:rFonts w:ascii="Times New Roman" w:hAnsi="Times New Roman" w:cs="Times New Roman"/>
          <w:sz w:val="24"/>
          <w:szCs w:val="24"/>
        </w:rPr>
        <w:tab/>
      </w:r>
      <w:r w:rsidRPr="002601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26016F">
        <w:rPr>
          <w:rFonts w:ascii="Times New Roman" w:hAnsi="Times New Roman" w:cs="Times New Roman"/>
          <w:sz w:val="24"/>
          <w:szCs w:val="24"/>
        </w:rPr>
        <w:t>7-10 лет ____</w:t>
      </w:r>
    </w:p>
    <w:p w:rsidR="00FF3848" w:rsidRPr="0026016F" w:rsidRDefault="00FF3848" w:rsidP="00FF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16F">
        <w:rPr>
          <w:rFonts w:ascii="Times New Roman" w:hAnsi="Times New Roman" w:cs="Times New Roman"/>
          <w:sz w:val="24"/>
          <w:szCs w:val="24"/>
        </w:rPr>
        <w:t>КМНС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5D768F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26016F">
        <w:rPr>
          <w:rFonts w:ascii="Times New Roman" w:hAnsi="Times New Roman" w:cs="Times New Roman"/>
          <w:sz w:val="24"/>
          <w:szCs w:val="24"/>
        </w:rPr>
        <w:t>__</w:t>
      </w:r>
      <w:r w:rsidRPr="0026016F">
        <w:rPr>
          <w:rFonts w:ascii="Times New Roman" w:hAnsi="Times New Roman" w:cs="Times New Roman"/>
          <w:sz w:val="24"/>
          <w:szCs w:val="24"/>
        </w:rPr>
        <w:tab/>
      </w:r>
      <w:r w:rsidRPr="0026016F">
        <w:rPr>
          <w:rFonts w:ascii="Times New Roman" w:hAnsi="Times New Roman" w:cs="Times New Roman"/>
          <w:sz w:val="24"/>
          <w:szCs w:val="24"/>
        </w:rPr>
        <w:tab/>
      </w:r>
      <w:r w:rsidRPr="002601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016F">
        <w:rPr>
          <w:rFonts w:ascii="Times New Roman" w:hAnsi="Times New Roman" w:cs="Times New Roman"/>
          <w:sz w:val="24"/>
          <w:szCs w:val="24"/>
        </w:rPr>
        <w:t>11-14 лет ___</w:t>
      </w:r>
      <w:r w:rsidRPr="0066242A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FF3848" w:rsidRPr="0026016F" w:rsidRDefault="00FF3848" w:rsidP="00FF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16F">
        <w:rPr>
          <w:rFonts w:ascii="Times New Roman" w:hAnsi="Times New Roman" w:cs="Times New Roman"/>
          <w:sz w:val="24"/>
          <w:szCs w:val="24"/>
        </w:rPr>
        <w:t>Интернат __</w:t>
      </w:r>
      <w:r w:rsidRPr="005D768F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26016F">
        <w:rPr>
          <w:rFonts w:ascii="Times New Roman" w:hAnsi="Times New Roman" w:cs="Times New Roman"/>
          <w:sz w:val="24"/>
          <w:szCs w:val="24"/>
        </w:rPr>
        <w:t>_</w:t>
      </w:r>
      <w:r w:rsidRPr="0026016F">
        <w:rPr>
          <w:rFonts w:ascii="Times New Roman" w:hAnsi="Times New Roman" w:cs="Times New Roman"/>
          <w:sz w:val="24"/>
          <w:szCs w:val="24"/>
        </w:rPr>
        <w:tab/>
      </w:r>
      <w:r w:rsidRPr="0026016F">
        <w:rPr>
          <w:rFonts w:ascii="Times New Roman" w:hAnsi="Times New Roman" w:cs="Times New Roman"/>
          <w:sz w:val="24"/>
          <w:szCs w:val="24"/>
        </w:rPr>
        <w:tab/>
      </w:r>
      <w:r w:rsidRPr="0026016F">
        <w:rPr>
          <w:rFonts w:ascii="Times New Roman" w:hAnsi="Times New Roman" w:cs="Times New Roman"/>
          <w:sz w:val="24"/>
          <w:szCs w:val="24"/>
        </w:rPr>
        <w:tab/>
      </w:r>
      <w:r w:rsidRPr="0026016F">
        <w:rPr>
          <w:rFonts w:ascii="Times New Roman" w:hAnsi="Times New Roman" w:cs="Times New Roman"/>
          <w:sz w:val="24"/>
          <w:szCs w:val="24"/>
        </w:rPr>
        <w:tab/>
      </w:r>
      <w:r w:rsidRPr="0026016F">
        <w:rPr>
          <w:rFonts w:ascii="Times New Roman" w:hAnsi="Times New Roman" w:cs="Times New Roman"/>
          <w:sz w:val="24"/>
          <w:szCs w:val="24"/>
        </w:rPr>
        <w:tab/>
        <w:t>15-18 лет _____</w:t>
      </w:r>
    </w:p>
    <w:p w:rsidR="00FF3848" w:rsidRDefault="00FF3848" w:rsidP="00FF38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17"/>
        <w:gridCol w:w="1576"/>
        <w:gridCol w:w="893"/>
        <w:gridCol w:w="907"/>
        <w:gridCol w:w="1318"/>
        <w:gridCol w:w="1134"/>
        <w:gridCol w:w="1276"/>
        <w:gridCol w:w="1485"/>
        <w:gridCol w:w="1598"/>
      </w:tblGrid>
      <w:tr w:rsidR="00FF3848" w:rsidRPr="0026016F" w:rsidTr="009A260E">
        <w:trPr>
          <w:trHeight w:val="729"/>
        </w:trPr>
        <w:tc>
          <w:tcPr>
            <w:tcW w:w="517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 w:rsidRPr="0026016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01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016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601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6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 w:rsidRPr="0026016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893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 w:rsidRPr="0026016F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907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 w:rsidRPr="0026016F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318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 w:rsidRPr="0026016F">
              <w:rPr>
                <w:rFonts w:ascii="Times New Roman" w:hAnsi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134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 w:rsidRPr="0026016F">
              <w:rPr>
                <w:rFonts w:ascii="Times New Roman" w:hAnsi="Times New Roman"/>
                <w:sz w:val="24"/>
                <w:szCs w:val="24"/>
              </w:rPr>
              <w:t xml:space="preserve">Класс / </w:t>
            </w:r>
            <w:proofErr w:type="spellStart"/>
            <w:r w:rsidRPr="0026016F">
              <w:rPr>
                <w:rFonts w:ascii="Times New Roman" w:hAnsi="Times New Roman"/>
                <w:sz w:val="24"/>
                <w:szCs w:val="24"/>
              </w:rPr>
              <w:t>коррекц</w:t>
            </w:r>
            <w:proofErr w:type="spellEnd"/>
            <w:r w:rsidRPr="0026016F">
              <w:rPr>
                <w:rFonts w:ascii="Times New Roman" w:hAnsi="Times New Roman"/>
                <w:sz w:val="24"/>
                <w:szCs w:val="24"/>
              </w:rPr>
              <w:t>. класс</w:t>
            </w:r>
          </w:p>
        </w:tc>
        <w:tc>
          <w:tcPr>
            <w:tcW w:w="1276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 w:rsidRPr="0026016F">
              <w:rPr>
                <w:rFonts w:ascii="Times New Roman" w:hAnsi="Times New Roman"/>
                <w:sz w:val="24"/>
                <w:szCs w:val="24"/>
              </w:rPr>
              <w:t>Националь</w:t>
            </w:r>
          </w:p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16F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85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 w:rsidRPr="0026016F">
              <w:rPr>
                <w:rFonts w:ascii="Times New Roman" w:hAnsi="Times New Roman"/>
                <w:sz w:val="24"/>
                <w:szCs w:val="24"/>
              </w:rPr>
              <w:t>Дети коренной национальности</w:t>
            </w:r>
          </w:p>
        </w:tc>
        <w:tc>
          <w:tcPr>
            <w:tcW w:w="1598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 w:rsidRPr="0026016F">
              <w:rPr>
                <w:rFonts w:ascii="Times New Roman" w:hAnsi="Times New Roman"/>
                <w:sz w:val="24"/>
                <w:szCs w:val="24"/>
              </w:rPr>
              <w:t>Воспитанники интерната</w:t>
            </w:r>
          </w:p>
        </w:tc>
      </w:tr>
      <w:tr w:rsidR="00FF3848" w:rsidRPr="0026016F" w:rsidTr="009A260E">
        <w:trPr>
          <w:trHeight w:val="344"/>
        </w:trPr>
        <w:tc>
          <w:tcPr>
            <w:tcW w:w="517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FF3848" w:rsidRPr="0026016F" w:rsidRDefault="00090B6A" w:rsidP="008A28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893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907" w:type="dxa"/>
          </w:tcPr>
          <w:p w:rsidR="00FF3848" w:rsidRPr="0026016F" w:rsidRDefault="00FF3848" w:rsidP="008A2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ненец</w:t>
            </w:r>
          </w:p>
        </w:tc>
        <w:tc>
          <w:tcPr>
            <w:tcW w:w="1485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98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F3848" w:rsidRPr="0026016F" w:rsidTr="009A260E">
        <w:trPr>
          <w:trHeight w:val="364"/>
        </w:trPr>
        <w:tc>
          <w:tcPr>
            <w:tcW w:w="517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FF3848" w:rsidRPr="0026016F" w:rsidRDefault="00090B6A" w:rsidP="008A28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Сатруева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Яковлевна</w:t>
            </w:r>
          </w:p>
        </w:tc>
        <w:tc>
          <w:tcPr>
            <w:tcW w:w="893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907" w:type="dxa"/>
          </w:tcPr>
          <w:p w:rsidR="00FF3848" w:rsidRPr="0026016F" w:rsidRDefault="00FF3848" w:rsidP="008A2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1276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ханты</w:t>
            </w:r>
          </w:p>
        </w:tc>
        <w:tc>
          <w:tcPr>
            <w:tcW w:w="1485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98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F3848" w:rsidRPr="0026016F" w:rsidTr="009A260E">
        <w:trPr>
          <w:trHeight w:val="344"/>
        </w:trPr>
        <w:tc>
          <w:tcPr>
            <w:tcW w:w="517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FF3848" w:rsidRPr="0026016F" w:rsidRDefault="00090B6A" w:rsidP="008A28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Дектярев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893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907" w:type="dxa"/>
          </w:tcPr>
          <w:p w:rsidR="00FF3848" w:rsidRPr="0026016F" w:rsidRDefault="00FF3848" w:rsidP="008A2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1276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98" w:type="dxa"/>
          </w:tcPr>
          <w:p w:rsidR="00FF3848" w:rsidRPr="0026016F" w:rsidRDefault="00090B6A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3848" w:rsidRPr="0026016F" w:rsidTr="009A260E">
        <w:trPr>
          <w:trHeight w:val="364"/>
        </w:trPr>
        <w:tc>
          <w:tcPr>
            <w:tcW w:w="517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907" w:type="dxa"/>
          </w:tcPr>
          <w:p w:rsidR="00FF3848" w:rsidRPr="0026016F" w:rsidRDefault="00FF3848" w:rsidP="008A2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1276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98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F3848" w:rsidRPr="0026016F" w:rsidTr="009A260E">
        <w:trPr>
          <w:trHeight w:val="344"/>
        </w:trPr>
        <w:tc>
          <w:tcPr>
            <w:tcW w:w="517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907" w:type="dxa"/>
          </w:tcPr>
          <w:p w:rsidR="00FF3848" w:rsidRPr="0026016F" w:rsidRDefault="00FF3848" w:rsidP="008A2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1276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98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F3848" w:rsidRPr="0026016F" w:rsidTr="009A260E">
        <w:trPr>
          <w:trHeight w:val="364"/>
        </w:trPr>
        <w:tc>
          <w:tcPr>
            <w:tcW w:w="517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907" w:type="dxa"/>
          </w:tcPr>
          <w:p w:rsidR="00FF3848" w:rsidRPr="0026016F" w:rsidRDefault="00FF3848" w:rsidP="008A2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1276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98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48" w:rsidRPr="0026016F" w:rsidTr="009A260E">
        <w:trPr>
          <w:trHeight w:val="364"/>
        </w:trPr>
        <w:tc>
          <w:tcPr>
            <w:tcW w:w="517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907" w:type="dxa"/>
          </w:tcPr>
          <w:p w:rsidR="00FF3848" w:rsidRPr="0026016F" w:rsidRDefault="00FF3848" w:rsidP="008A2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1276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98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F3848" w:rsidRPr="0026016F" w:rsidTr="009A260E">
        <w:trPr>
          <w:trHeight w:val="364"/>
        </w:trPr>
        <w:tc>
          <w:tcPr>
            <w:tcW w:w="517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907" w:type="dxa"/>
          </w:tcPr>
          <w:p w:rsidR="00FF3848" w:rsidRPr="0026016F" w:rsidRDefault="00FF3848" w:rsidP="008A2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98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48" w:rsidRPr="0026016F" w:rsidTr="009A260E">
        <w:trPr>
          <w:trHeight w:val="364"/>
        </w:trPr>
        <w:tc>
          <w:tcPr>
            <w:tcW w:w="517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907" w:type="dxa"/>
          </w:tcPr>
          <w:p w:rsidR="00FF3848" w:rsidRPr="0026016F" w:rsidRDefault="00FF3848" w:rsidP="008A2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98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FF3848" w:rsidRDefault="00FF3848" w:rsidP="00FF3848">
      <w:pPr>
        <w:rPr>
          <w:rFonts w:ascii="Times New Roman" w:hAnsi="Times New Roman" w:cs="Times New Roman"/>
          <w:sz w:val="24"/>
          <w:szCs w:val="24"/>
        </w:rPr>
        <w:sectPr w:rsidR="00FF3848" w:rsidSect="008A28E3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FF3848" w:rsidRDefault="00FF3848" w:rsidP="00FF38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ИНСТРУКТАЖ ПО ТЕХНИКЕ БЕЗОПАСНОСТИ</w:t>
      </w:r>
    </w:p>
    <w:p w:rsidR="00FF3848" w:rsidRDefault="00FF3848" w:rsidP="00FF38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848" w:rsidRDefault="00FF3848" w:rsidP="00FF384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«Правила поведения  при проведении игр»</w:t>
      </w:r>
    </w:p>
    <w:p w:rsidR="00FF3848" w:rsidRDefault="00FF3848" w:rsidP="00FF384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</w:t>
      </w:r>
      <w:r>
        <w:rPr>
          <w:rFonts w:ascii="Times New Roman" w:hAnsi="Times New Roman" w:cs="Times New Roman"/>
          <w:sz w:val="24"/>
          <w:szCs w:val="24"/>
          <w:u w:val="single"/>
        </w:rPr>
        <w:t>7 октября 2014 г.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F3848" w:rsidRDefault="00FF3848" w:rsidP="00FF38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6" w:type="dxa"/>
        <w:tblInd w:w="-459" w:type="dxa"/>
        <w:tblLook w:val="04A0"/>
      </w:tblPr>
      <w:tblGrid>
        <w:gridCol w:w="1134"/>
        <w:gridCol w:w="3969"/>
        <w:gridCol w:w="2694"/>
        <w:gridCol w:w="2409"/>
      </w:tblGrid>
      <w:tr w:rsidR="00FF3848" w:rsidTr="008A28E3">
        <w:trPr>
          <w:trHeight w:val="1009"/>
        </w:trPr>
        <w:tc>
          <w:tcPr>
            <w:tcW w:w="1134" w:type="dxa"/>
          </w:tcPr>
          <w:p w:rsidR="00FF3848" w:rsidRPr="0026016F" w:rsidRDefault="00FF3848" w:rsidP="008A2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16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01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016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601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 w:rsidRPr="0026016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94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409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инструктирующего</w:t>
            </w:r>
            <w:proofErr w:type="gramEnd"/>
          </w:p>
        </w:tc>
      </w:tr>
      <w:tr w:rsidR="00FF3848" w:rsidTr="008A28E3">
        <w:trPr>
          <w:trHeight w:val="491"/>
        </w:trPr>
        <w:tc>
          <w:tcPr>
            <w:tcW w:w="1134" w:type="dxa"/>
          </w:tcPr>
          <w:p w:rsidR="00FF3848" w:rsidRPr="0026016F" w:rsidRDefault="00FF3848" w:rsidP="008A2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48" w:rsidTr="008A28E3">
        <w:trPr>
          <w:trHeight w:val="491"/>
        </w:trPr>
        <w:tc>
          <w:tcPr>
            <w:tcW w:w="1134" w:type="dxa"/>
          </w:tcPr>
          <w:p w:rsidR="00FF3848" w:rsidRPr="0026016F" w:rsidRDefault="00FF3848" w:rsidP="008A2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48" w:rsidTr="008A28E3">
        <w:trPr>
          <w:trHeight w:val="491"/>
        </w:trPr>
        <w:tc>
          <w:tcPr>
            <w:tcW w:w="1134" w:type="dxa"/>
          </w:tcPr>
          <w:p w:rsidR="00FF3848" w:rsidRPr="0026016F" w:rsidRDefault="00FF3848" w:rsidP="008A2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48" w:rsidTr="008A28E3">
        <w:trPr>
          <w:trHeight w:val="491"/>
        </w:trPr>
        <w:tc>
          <w:tcPr>
            <w:tcW w:w="1134" w:type="dxa"/>
          </w:tcPr>
          <w:p w:rsidR="00FF3848" w:rsidRPr="0026016F" w:rsidRDefault="00FF3848" w:rsidP="008A2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48" w:rsidTr="008A28E3">
        <w:trPr>
          <w:trHeight w:val="491"/>
        </w:trPr>
        <w:tc>
          <w:tcPr>
            <w:tcW w:w="1134" w:type="dxa"/>
          </w:tcPr>
          <w:p w:rsidR="00FF3848" w:rsidRPr="0026016F" w:rsidRDefault="00FF3848" w:rsidP="008A2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48" w:rsidTr="008A28E3">
        <w:trPr>
          <w:trHeight w:val="491"/>
        </w:trPr>
        <w:tc>
          <w:tcPr>
            <w:tcW w:w="1134" w:type="dxa"/>
          </w:tcPr>
          <w:p w:rsidR="00FF3848" w:rsidRPr="0026016F" w:rsidRDefault="00FF3848" w:rsidP="008A2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48" w:rsidTr="008A28E3">
        <w:trPr>
          <w:trHeight w:val="491"/>
        </w:trPr>
        <w:tc>
          <w:tcPr>
            <w:tcW w:w="1134" w:type="dxa"/>
          </w:tcPr>
          <w:p w:rsidR="00FF3848" w:rsidRPr="0026016F" w:rsidRDefault="00FF3848" w:rsidP="008A2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48" w:rsidTr="008A28E3">
        <w:trPr>
          <w:trHeight w:val="491"/>
        </w:trPr>
        <w:tc>
          <w:tcPr>
            <w:tcW w:w="1134" w:type="dxa"/>
          </w:tcPr>
          <w:p w:rsidR="00FF3848" w:rsidRDefault="00FF3848" w:rsidP="008A2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F3848" w:rsidRPr="0026016F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48" w:rsidTr="008A28E3">
        <w:trPr>
          <w:trHeight w:val="491"/>
        </w:trPr>
        <w:tc>
          <w:tcPr>
            <w:tcW w:w="1134" w:type="dxa"/>
          </w:tcPr>
          <w:p w:rsidR="00FF3848" w:rsidRDefault="00FF3848" w:rsidP="008A2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F3848" w:rsidRDefault="00FF3848" w:rsidP="008A2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3848" w:rsidRPr="0026016F" w:rsidRDefault="00FF3848" w:rsidP="00FF3848">
      <w:pPr>
        <w:rPr>
          <w:rFonts w:ascii="Times New Roman" w:hAnsi="Times New Roman" w:cs="Times New Roman"/>
          <w:sz w:val="24"/>
          <w:szCs w:val="24"/>
        </w:rPr>
      </w:pPr>
    </w:p>
    <w:p w:rsidR="00EB3CBD" w:rsidRDefault="00EB3CBD" w:rsidP="002C4B72">
      <w:pPr>
        <w:spacing w:after="0"/>
        <w:rPr>
          <w:rFonts w:ascii="Times New Roman" w:hAnsi="Times New Roman"/>
          <w:b/>
          <w:sz w:val="24"/>
          <w:szCs w:val="24"/>
        </w:rPr>
        <w:sectPr w:rsidR="00EB3CBD" w:rsidSect="00D119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B72" w:rsidRDefault="002C4B72" w:rsidP="002C4B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B3CBD" w:rsidRDefault="002C4B72" w:rsidP="00D63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7513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EB3CBD">
        <w:rPr>
          <w:rFonts w:ascii="Times New Roman" w:hAnsi="Times New Roman"/>
          <w:b/>
          <w:sz w:val="24"/>
          <w:szCs w:val="24"/>
        </w:rPr>
        <w:t xml:space="preserve">КУРСА </w:t>
      </w:r>
    </w:p>
    <w:tbl>
      <w:tblPr>
        <w:tblpPr w:leftFromText="180" w:rightFromText="180" w:vertAnchor="text" w:horzAnchor="margin" w:tblpY="73"/>
        <w:tblW w:w="14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9"/>
        <w:gridCol w:w="2865"/>
        <w:gridCol w:w="2845"/>
        <w:gridCol w:w="17"/>
        <w:gridCol w:w="17"/>
        <w:gridCol w:w="4928"/>
        <w:gridCol w:w="7"/>
        <w:gridCol w:w="1131"/>
        <w:gridCol w:w="2551"/>
      </w:tblGrid>
      <w:tr w:rsidR="004D6703" w:rsidRPr="00407530" w:rsidTr="00655B1C">
        <w:trPr>
          <w:trHeight w:val="597"/>
        </w:trPr>
        <w:tc>
          <w:tcPr>
            <w:tcW w:w="519" w:type="dxa"/>
            <w:tcBorders>
              <w:bottom w:val="single" w:sz="4" w:space="0" w:color="auto"/>
            </w:tcBorders>
          </w:tcPr>
          <w:p w:rsidR="00EB3CBD" w:rsidRPr="00407530" w:rsidRDefault="00EB3CBD" w:rsidP="00FB45B8">
            <w:pPr>
              <w:spacing w:after="0" w:line="240" w:lineRule="auto"/>
              <w:rPr>
                <w:rFonts w:ascii="Times New Roman" w:hAnsi="Times New Roman"/>
              </w:rPr>
            </w:pPr>
            <w:r w:rsidRPr="00407530">
              <w:rPr>
                <w:rFonts w:ascii="Times New Roman" w:hAnsi="Times New Roman"/>
              </w:rPr>
              <w:t>№</w:t>
            </w:r>
            <w:proofErr w:type="spellStart"/>
            <w:r w:rsidRPr="00407530">
              <w:rPr>
                <w:rFonts w:ascii="Times New Roman" w:hAnsi="Times New Roman"/>
              </w:rPr>
              <w:t>п\</w:t>
            </w:r>
            <w:proofErr w:type="gramStart"/>
            <w:r w:rsidRPr="00407530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EB3CBD" w:rsidRPr="00407530" w:rsidRDefault="00EB3CBD" w:rsidP="00FB45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530">
              <w:rPr>
                <w:rFonts w:ascii="Times New Roman" w:hAnsi="Times New Roman"/>
              </w:rPr>
              <w:t>Название  раздела</w:t>
            </w:r>
          </w:p>
        </w:tc>
        <w:tc>
          <w:tcPr>
            <w:tcW w:w="2845" w:type="dxa"/>
            <w:tcBorders>
              <w:bottom w:val="single" w:sz="4" w:space="0" w:color="auto"/>
              <w:right w:val="single" w:sz="4" w:space="0" w:color="auto"/>
            </w:tcBorders>
          </w:tcPr>
          <w:p w:rsidR="00EB3CBD" w:rsidRPr="00407530" w:rsidRDefault="00EB3CBD" w:rsidP="00FB45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530">
              <w:rPr>
                <w:rFonts w:ascii="Times New Roman" w:hAnsi="Times New Roman"/>
              </w:rPr>
              <w:t>Темы</w:t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BD" w:rsidRPr="00407530" w:rsidRDefault="00EB3CBD" w:rsidP="00FB45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530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BD" w:rsidRPr="00407530" w:rsidRDefault="00EB3CBD" w:rsidP="00FB45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530">
              <w:rPr>
                <w:rFonts w:ascii="Times New Roman" w:hAnsi="Times New Roman"/>
              </w:rPr>
              <w:t>Часы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EB3CBD" w:rsidRPr="00407530" w:rsidRDefault="00EB3CBD" w:rsidP="00FB45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530">
              <w:rPr>
                <w:rFonts w:ascii="Times New Roman" w:hAnsi="Times New Roman"/>
              </w:rPr>
              <w:t>Прогнозируемые результаты</w:t>
            </w:r>
          </w:p>
        </w:tc>
      </w:tr>
      <w:tr w:rsidR="003526AA" w:rsidRPr="00407530" w:rsidTr="00655B1C">
        <w:trPr>
          <w:trHeight w:hRule="exact" w:val="4433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3CBD" w:rsidRPr="00407530" w:rsidRDefault="00EB3CBD" w:rsidP="00FB45B8">
            <w:pPr>
              <w:spacing w:after="0" w:line="240" w:lineRule="auto"/>
              <w:rPr>
                <w:rFonts w:ascii="Times New Roman" w:hAnsi="Times New Roman"/>
              </w:rPr>
            </w:pPr>
            <w:r w:rsidRPr="00407530">
              <w:rPr>
                <w:rFonts w:ascii="Times New Roman" w:hAnsi="Times New Roman"/>
              </w:rPr>
              <w:t xml:space="preserve"> 1.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3CBD" w:rsidRPr="00407530" w:rsidRDefault="00EB3CBD" w:rsidP="00FB45B8">
            <w:pPr>
              <w:pStyle w:val="a3"/>
              <w:rPr>
                <w:rFonts w:ascii="Times New Roman" w:hAnsi="Times New Roman"/>
                <w:b/>
              </w:rPr>
            </w:pPr>
            <w:r w:rsidRPr="00407530">
              <w:rPr>
                <w:rFonts w:ascii="Times New Roman" w:hAnsi="Times New Roman"/>
                <w:b/>
              </w:rPr>
              <w:t xml:space="preserve">Вводное занятие. 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D" w:rsidRPr="008812D5" w:rsidRDefault="00EB3CBD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5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102346">
              <w:rPr>
                <w:rFonts w:ascii="Times New Roman" w:hAnsi="Times New Roman" w:cs="Times New Roman"/>
                <w:sz w:val="24"/>
                <w:szCs w:val="24"/>
              </w:rPr>
              <w:t xml:space="preserve">техники безопасности </w:t>
            </w:r>
          </w:p>
          <w:p w:rsidR="00EB3CBD" w:rsidRPr="008812D5" w:rsidRDefault="00EB3CBD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BD" w:rsidRPr="008812D5" w:rsidRDefault="00EB3CBD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BD" w:rsidRPr="008812D5" w:rsidRDefault="00EB3CBD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BD" w:rsidRPr="008812D5" w:rsidRDefault="00EB3CBD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BD" w:rsidRPr="008812D5" w:rsidRDefault="00EB3CBD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BD" w:rsidRPr="008812D5" w:rsidRDefault="00EB3CBD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BD" w:rsidRPr="008812D5" w:rsidRDefault="00EB3CBD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BD" w:rsidRPr="008812D5" w:rsidRDefault="00EB3CBD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BD" w:rsidRPr="008812D5" w:rsidRDefault="00EB3CBD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BD" w:rsidRPr="008812D5" w:rsidRDefault="00EB3CBD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BD" w:rsidRPr="008812D5" w:rsidRDefault="00EB3CBD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BD" w:rsidRPr="008812D5" w:rsidRDefault="00EB3CBD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BD" w:rsidRPr="008812D5" w:rsidRDefault="00EB3CBD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BD" w:rsidRPr="008812D5" w:rsidRDefault="00EB3CBD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BD" w:rsidRPr="008812D5" w:rsidRDefault="00EB3CBD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BD" w:rsidRPr="008812D5" w:rsidRDefault="00EB3CBD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BD" w:rsidRPr="008812D5" w:rsidRDefault="00EB3CBD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BD" w:rsidRPr="008812D5" w:rsidRDefault="00EB3CBD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BD" w:rsidRPr="008812D5" w:rsidRDefault="00EB3CBD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BD" w:rsidRPr="008812D5" w:rsidRDefault="00EB3CBD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CBD" w:rsidRPr="008812D5" w:rsidRDefault="008812D5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="00EB3CBD" w:rsidRPr="008812D5">
              <w:rPr>
                <w:rFonts w:ascii="Times New Roman" w:hAnsi="Times New Roman" w:cs="Times New Roman"/>
                <w:sz w:val="24"/>
                <w:szCs w:val="24"/>
              </w:rPr>
              <w:t xml:space="preserve">Беседа. Характеристика курса обучения в целом.  Правила техники безопасного труда. Инструктаж по пожарной безопасности. Знакомство с коллективом, планирование работы, расписание группы. Правила поведения детей при организации и проведении подвижных игр.                                       </w:t>
            </w:r>
          </w:p>
          <w:p w:rsidR="00EB3CBD" w:rsidRDefault="00EB3CBD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работы:</w:t>
            </w:r>
            <w:r w:rsidRPr="008812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812D5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  <w:proofErr w:type="gramEnd"/>
            <w:r w:rsidRPr="00881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2D5" w:rsidRPr="008812D5" w:rsidRDefault="008812D5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BD" w:rsidRPr="008812D5" w:rsidRDefault="008812D5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CBD" w:rsidRPr="00407530" w:rsidRDefault="00EB3CBD" w:rsidP="00FB45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07530">
              <w:rPr>
                <w:rFonts w:ascii="Times New Roman" w:hAnsi="Times New Roman"/>
              </w:rPr>
              <w:t xml:space="preserve"> (1/-)</w:t>
            </w:r>
          </w:p>
          <w:p w:rsidR="00EB3CBD" w:rsidRPr="00407530" w:rsidRDefault="00EB3CBD" w:rsidP="00FB45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3CBD" w:rsidRPr="00407530" w:rsidRDefault="00EB3CBD" w:rsidP="00FB45B8">
            <w:pPr>
              <w:jc w:val="both"/>
              <w:rPr>
                <w:rFonts w:ascii="Times New Roman" w:hAnsi="Times New Roman"/>
              </w:rPr>
            </w:pPr>
            <w:r w:rsidRPr="00407530">
              <w:rPr>
                <w:rFonts w:ascii="Times New Roman" w:hAnsi="Times New Roman"/>
              </w:rPr>
              <w:t>Сплочение коллектива. Знакомство   с правилами безопасного труда и правилами ПБ</w:t>
            </w:r>
          </w:p>
          <w:p w:rsidR="00EB3CBD" w:rsidRPr="00407530" w:rsidRDefault="00EB3CBD" w:rsidP="00FB45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D6703" w:rsidRPr="00407530" w:rsidTr="00655B1C">
        <w:trPr>
          <w:trHeight w:hRule="exact" w:val="2707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3CBD" w:rsidRPr="00407530" w:rsidRDefault="00EB3CBD" w:rsidP="00FB45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3CBD" w:rsidRPr="00407530" w:rsidRDefault="008812D5" w:rsidP="00FB45B8">
            <w:pPr>
              <w:pStyle w:val="a3"/>
              <w:rPr>
                <w:rFonts w:ascii="Times New Roman" w:hAnsi="Times New Roman"/>
                <w:b/>
              </w:rPr>
            </w:pPr>
            <w:r w:rsidRPr="00D63719">
              <w:rPr>
                <w:rFonts w:ascii="Times New Roman" w:hAnsi="Times New Roman"/>
                <w:b/>
                <w:sz w:val="24"/>
                <w:szCs w:val="24"/>
              </w:rPr>
              <w:t>«Фольклор и фольклористика»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D" w:rsidRPr="00407530" w:rsidRDefault="00102346" w:rsidP="00FB45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8812D5" w:rsidRPr="00D63719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народного фольклора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67B" w:rsidRDefault="008812D5" w:rsidP="00FB4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D5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 w:rsidR="00042D6C"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086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="00042D6C" w:rsidRPr="00D63719">
              <w:rPr>
                <w:rFonts w:ascii="Times New Roman" w:hAnsi="Times New Roman" w:cs="Times New Roman"/>
                <w:sz w:val="24"/>
                <w:szCs w:val="24"/>
              </w:rPr>
              <w:t>Народное творчество ненцев - неотъемлемая часть всемирного культурного фонда, тематически и жанрово богато и разнообразно</w:t>
            </w:r>
          </w:p>
          <w:p w:rsidR="008812D5" w:rsidRPr="00407530" w:rsidRDefault="00A77086" w:rsidP="00FB45B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работы:  </w:t>
            </w:r>
            <w:r w:rsidRPr="00A77086">
              <w:rPr>
                <w:rFonts w:ascii="Times New Roman" w:hAnsi="Times New Roman" w:cs="Times New Roman"/>
                <w:sz w:val="24"/>
                <w:szCs w:val="24"/>
              </w:rPr>
              <w:t>беседа, объяснение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CBD" w:rsidRPr="00407530" w:rsidRDefault="00A77086" w:rsidP="00FB45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(1/-</w:t>
            </w:r>
            <w:r w:rsidR="004E667B">
              <w:rPr>
                <w:rFonts w:ascii="Times New Roman" w:hAnsi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3CBD" w:rsidRPr="00407530" w:rsidRDefault="004E667B" w:rsidP="00FB45B8">
            <w:pPr>
              <w:jc w:val="both"/>
              <w:rPr>
                <w:rFonts w:ascii="Times New Roman" w:hAnsi="Times New Roman"/>
              </w:rPr>
            </w:pPr>
            <w:r w:rsidRPr="00927C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азличие</w:t>
            </w:r>
            <w:r w:rsidRPr="0092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жанров</w:t>
            </w:r>
            <w:r w:rsidRPr="00927C4C">
              <w:rPr>
                <w:rFonts w:ascii="Times New Roman" w:hAnsi="Times New Roman" w:cs="Times New Roman"/>
                <w:sz w:val="24"/>
                <w:szCs w:val="24"/>
              </w:rPr>
              <w:t xml:space="preserve"> УНТ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Слушают сказки, инсценируют небольшие сцены из произведений. Работают в группах.</w:t>
            </w:r>
          </w:p>
        </w:tc>
      </w:tr>
      <w:tr w:rsidR="004D6703" w:rsidRPr="00407530" w:rsidTr="00655B1C">
        <w:trPr>
          <w:trHeight w:hRule="exact" w:val="4401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346" w:rsidRDefault="00102346" w:rsidP="00FB4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346" w:rsidRPr="00D63719" w:rsidRDefault="00102346" w:rsidP="00FB45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346" w:rsidRPr="00D63719" w:rsidRDefault="00102346" w:rsidP="00FB4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A77086">
              <w:rPr>
                <w:rFonts w:ascii="Times New Roman" w:hAnsi="Times New Roman" w:cs="Times New Roman"/>
                <w:sz w:val="24"/>
                <w:szCs w:val="24"/>
              </w:rPr>
              <w:t>Истоки национальной культуры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086" w:rsidRPr="00A77086" w:rsidRDefault="00A77086" w:rsidP="00FB4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детей, что основу культуры Ямала составляют многонациональные культуры народов населяющих автономный округ. </w:t>
            </w:r>
          </w:p>
          <w:p w:rsidR="00A77086" w:rsidRPr="00247C2C" w:rsidRDefault="00A77086" w:rsidP="00F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247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  <w:r w:rsidR="00247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47C2C" w:rsidRPr="00247C2C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  <w:proofErr w:type="gramEnd"/>
          </w:p>
          <w:p w:rsidR="00A77086" w:rsidRPr="008812D5" w:rsidRDefault="00314E5E" w:rsidP="00FB4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proofErr w:type="gramStart"/>
            <w:r>
              <w:t xml:space="preserve"> </w:t>
            </w:r>
            <w:r w:rsidRPr="00314E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E5E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346" w:rsidRPr="00407530" w:rsidRDefault="00A77086" w:rsidP="00FB45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1(1/-)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346" w:rsidRPr="00407530" w:rsidRDefault="00A77086" w:rsidP="00FB45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Благоприятная атмосфера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 для детского словотворчества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Воспитание толерантн</w:t>
            </w:r>
            <w:r w:rsidR="002E0105" w:rsidRPr="002E0105">
              <w:rPr>
                <w:rFonts w:ascii="Times New Roman" w:hAnsi="Times New Roman"/>
                <w:sz w:val="24"/>
                <w:szCs w:val="24"/>
              </w:rPr>
              <w:t>ости</w:t>
            </w:r>
          </w:p>
        </w:tc>
      </w:tr>
      <w:tr w:rsidR="004D6703" w:rsidRPr="00407530" w:rsidTr="00655B1C">
        <w:trPr>
          <w:trHeight w:hRule="exact" w:val="4266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3CBD" w:rsidRDefault="00EB3CBD" w:rsidP="00FB4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3CBD" w:rsidRPr="00407530" w:rsidRDefault="00EB3CBD" w:rsidP="00FB45B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D" w:rsidRPr="00407530" w:rsidRDefault="00247C2C" w:rsidP="00FB45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 Сказки народов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C2C" w:rsidRPr="00247C2C" w:rsidRDefault="00247C2C" w:rsidP="00FB45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7C2C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C2C">
              <w:rPr>
                <w:rFonts w:ascii="Times New Roman" w:hAnsi="Times New Roman"/>
                <w:sz w:val="24"/>
                <w:szCs w:val="24"/>
              </w:rPr>
              <w:t xml:space="preserve">Беседа, рассказ, демонстрационный показ, работа с художественной литературой, использование  </w:t>
            </w:r>
            <w:r w:rsidRPr="00247C2C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47C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7C2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247C2C">
              <w:rPr>
                <w:rFonts w:ascii="Times New Roman" w:hAnsi="Times New Roman"/>
                <w:sz w:val="24"/>
                <w:szCs w:val="24"/>
              </w:rPr>
              <w:t xml:space="preserve"> дисков.                                 </w:t>
            </w:r>
          </w:p>
          <w:p w:rsidR="00247C2C" w:rsidRPr="00247C2C" w:rsidRDefault="00247C2C" w:rsidP="00FB45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детей к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стию в совместном с педагогом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рассказывании  произведений народов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CBD" w:rsidRPr="00407530" w:rsidRDefault="00247C2C" w:rsidP="00FB45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2(1/1)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3CBD" w:rsidRPr="00407530" w:rsidRDefault="00247C2C" w:rsidP="00FB45B8">
            <w:pPr>
              <w:jc w:val="both"/>
              <w:rPr>
                <w:rFonts w:ascii="Times New Roman" w:hAnsi="Times New Roman"/>
              </w:rPr>
            </w:pP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слушать произведения народов Севера – сказку, рассказ, стихотворение, малые формы поэтического фольклора, эмоционально реагировать на их содержание и следить за развитием сюжета</w:t>
            </w:r>
            <w:r w:rsidR="002C7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703" w:rsidRPr="00407530" w:rsidTr="00655B1C">
        <w:trPr>
          <w:trHeight w:hRule="exact" w:val="3557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081" w:rsidRDefault="002C7081" w:rsidP="00FB4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C7081" w:rsidRPr="00407530" w:rsidRDefault="002C7081" w:rsidP="00FB45B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81" w:rsidRPr="002C7081" w:rsidRDefault="002C7081" w:rsidP="00FB4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2.4</w:t>
            </w:r>
            <w:r w:rsidR="003526AA">
              <w:rPr>
                <w:rFonts w:ascii="Times New Roman" w:hAnsi="Times New Roman"/>
              </w:rPr>
              <w:t xml:space="preserve">. </w:t>
            </w:r>
            <w:r w:rsidRPr="002C7081">
              <w:rPr>
                <w:rFonts w:ascii="Times New Roman" w:hAnsi="Times New Roman"/>
                <w:sz w:val="24"/>
                <w:szCs w:val="24"/>
              </w:rPr>
              <w:t>Игры « Путешествие по сказкам»</w:t>
            </w:r>
          </w:p>
          <w:p w:rsidR="002C7081" w:rsidRPr="002C7081" w:rsidRDefault="002C7081" w:rsidP="00FB4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081" w:rsidRDefault="002C7081" w:rsidP="00FB45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7081" w:rsidRDefault="002C7081" w:rsidP="00FB45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7081" w:rsidRDefault="002C7081" w:rsidP="00FB45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7081" w:rsidRDefault="002C7081" w:rsidP="00FB45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081" w:rsidRDefault="002C7081" w:rsidP="00FB45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  <w:r w:rsidRPr="002C7081">
              <w:rPr>
                <w:rFonts w:ascii="Times New Roman" w:hAnsi="Times New Roman"/>
                <w:sz w:val="24"/>
                <w:szCs w:val="24"/>
              </w:rPr>
              <w:t>: Чтение сказки «Кукушка»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075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2C7081">
              <w:rPr>
                <w:rFonts w:ascii="Times New Roman" w:hAnsi="Times New Roman"/>
                <w:sz w:val="24"/>
                <w:szCs w:val="24"/>
              </w:rPr>
              <w:t xml:space="preserve">, демонстрационный показ, работа с художественной литературой, использование  </w:t>
            </w:r>
            <w:r w:rsidRPr="002C7081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C70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7081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2C7081">
              <w:rPr>
                <w:rFonts w:ascii="Times New Roman" w:hAnsi="Times New Roman"/>
                <w:sz w:val="24"/>
                <w:szCs w:val="24"/>
              </w:rPr>
              <w:t xml:space="preserve"> дисков</w:t>
            </w:r>
            <w:r w:rsidRPr="00407530">
              <w:rPr>
                <w:rFonts w:ascii="Times New Roman" w:hAnsi="Times New Roman"/>
              </w:rPr>
              <w:t xml:space="preserve">.                             </w:t>
            </w:r>
          </w:p>
          <w:p w:rsidR="002C7081" w:rsidRDefault="002C7081" w:rsidP="00FB45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7081" w:rsidRDefault="002C7081" w:rsidP="00FB45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>викторины, инсценировка сказки народов Севера «Кукушка</w:t>
            </w:r>
          </w:p>
          <w:p w:rsidR="002C7081" w:rsidRPr="00247C2C" w:rsidRDefault="002C7081" w:rsidP="00FB45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081" w:rsidRDefault="002C7081" w:rsidP="00FB45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3(1/2)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C7081" w:rsidRPr="00D63719" w:rsidRDefault="002C7081" w:rsidP="00F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E5">
              <w:rPr>
                <w:rFonts w:ascii="Times New Roman" w:hAnsi="Times New Roman"/>
                <w:sz w:val="24"/>
                <w:szCs w:val="24"/>
              </w:rPr>
              <w:t>Ознакомление с искусством народов Севера. Активизировать словарь.</w:t>
            </w:r>
            <w:r w:rsidR="005C53E5" w:rsidRPr="005C53E5">
              <w:rPr>
                <w:rFonts w:ascii="Times New Roman" w:hAnsi="Times New Roman"/>
                <w:sz w:val="24"/>
                <w:szCs w:val="24"/>
              </w:rPr>
              <w:t xml:space="preserve"> Работают  в группах</w:t>
            </w:r>
            <w:r w:rsidR="005C53E5" w:rsidRPr="00D637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D6703" w:rsidTr="00655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86"/>
        </w:trPr>
        <w:tc>
          <w:tcPr>
            <w:tcW w:w="519" w:type="dxa"/>
          </w:tcPr>
          <w:p w:rsidR="003526AA" w:rsidRDefault="003526AA" w:rsidP="00FB45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</w:tcPr>
          <w:p w:rsidR="003526AA" w:rsidRPr="003526AA" w:rsidRDefault="003526AA" w:rsidP="00FB4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3526AA" w:rsidRPr="003526AA" w:rsidRDefault="003526AA" w:rsidP="00FB4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6AA">
              <w:rPr>
                <w:rFonts w:ascii="Times New Roman" w:hAnsi="Times New Roman"/>
                <w:sz w:val="24"/>
                <w:szCs w:val="24"/>
              </w:rPr>
              <w:t>2.5.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 Игры и игрушки народов Севера</w:t>
            </w:r>
          </w:p>
        </w:tc>
        <w:tc>
          <w:tcPr>
            <w:tcW w:w="4962" w:type="dxa"/>
            <w:gridSpan w:val="3"/>
          </w:tcPr>
          <w:p w:rsidR="003526AA" w:rsidRPr="005C53E5" w:rsidRDefault="003526AA" w:rsidP="00FB4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5C53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53E5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 w:rsidR="005C53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C53E5" w:rsidRPr="00407530">
              <w:rPr>
                <w:rFonts w:ascii="Times New Roman" w:hAnsi="Times New Roman"/>
              </w:rPr>
              <w:t xml:space="preserve"> </w:t>
            </w:r>
            <w:proofErr w:type="gramStart"/>
            <w:r w:rsidR="005C53E5" w:rsidRPr="00407530">
              <w:rPr>
                <w:rFonts w:ascii="Times New Roman" w:hAnsi="Times New Roman"/>
              </w:rPr>
              <w:t>р</w:t>
            </w:r>
            <w:proofErr w:type="gramEnd"/>
            <w:r w:rsidR="005C53E5" w:rsidRPr="00407530">
              <w:rPr>
                <w:rFonts w:ascii="Times New Roman" w:hAnsi="Times New Roman"/>
              </w:rPr>
              <w:t xml:space="preserve">ассказ, демонстрационный показ, работа с художественной литературой, использование  </w:t>
            </w:r>
            <w:r w:rsidR="005C53E5" w:rsidRPr="00407530">
              <w:rPr>
                <w:rFonts w:ascii="Times New Roman" w:hAnsi="Times New Roman"/>
                <w:lang w:val="en-US"/>
              </w:rPr>
              <w:t>DVD</w:t>
            </w:r>
            <w:r w:rsidR="005C53E5" w:rsidRPr="00407530">
              <w:rPr>
                <w:rFonts w:ascii="Times New Roman" w:hAnsi="Times New Roman"/>
              </w:rPr>
              <w:t xml:space="preserve">- </w:t>
            </w:r>
            <w:r w:rsidR="005C53E5" w:rsidRPr="00407530">
              <w:rPr>
                <w:rFonts w:ascii="Times New Roman" w:hAnsi="Times New Roman"/>
                <w:lang w:val="en-US"/>
              </w:rPr>
              <w:t>CD</w:t>
            </w:r>
            <w:r w:rsidR="005C53E5" w:rsidRPr="00407530">
              <w:rPr>
                <w:rFonts w:ascii="Times New Roman" w:hAnsi="Times New Roman"/>
              </w:rPr>
              <w:t xml:space="preserve"> дисков.                                   </w:t>
            </w:r>
          </w:p>
          <w:p w:rsidR="003526AA" w:rsidRDefault="003526AA" w:rsidP="00FB45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26AA" w:rsidRDefault="005C53E5" w:rsidP="00FB45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530">
              <w:rPr>
                <w:rFonts w:ascii="Times New Roman" w:hAnsi="Times New Roman"/>
                <w:b/>
              </w:rPr>
              <w:t xml:space="preserve"> </w:t>
            </w:r>
            <w:r w:rsidRPr="005C53E5">
              <w:rPr>
                <w:rFonts w:ascii="Times New Roman" w:hAnsi="Times New Roman"/>
                <w:b/>
                <w:sz w:val="24"/>
                <w:szCs w:val="24"/>
              </w:rPr>
              <w:t>Формы работы:</w:t>
            </w:r>
            <w:r w:rsidRPr="005C53E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5C53E5">
              <w:rPr>
                <w:rFonts w:ascii="Times New Roman" w:hAnsi="Times New Roman"/>
                <w:sz w:val="24"/>
                <w:szCs w:val="24"/>
              </w:rPr>
              <w:t>объяснительно-иллюстративный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8" w:type="dxa"/>
            <w:gridSpan w:val="2"/>
          </w:tcPr>
          <w:p w:rsidR="003526AA" w:rsidRPr="005C53E5" w:rsidRDefault="005C53E5" w:rsidP="00FB4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E5">
              <w:rPr>
                <w:rFonts w:ascii="Times New Roman" w:hAnsi="Times New Roman"/>
                <w:sz w:val="24"/>
                <w:szCs w:val="24"/>
              </w:rPr>
              <w:t>1(1/-)</w:t>
            </w:r>
          </w:p>
        </w:tc>
        <w:tc>
          <w:tcPr>
            <w:tcW w:w="2551" w:type="dxa"/>
          </w:tcPr>
          <w:p w:rsidR="003526AA" w:rsidRPr="005C53E5" w:rsidRDefault="005C53E5" w:rsidP="00FB45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719">
              <w:rPr>
                <w:rFonts w:ascii="Times New Roman" w:hAnsi="Times New Roman"/>
                <w:sz w:val="24"/>
                <w:szCs w:val="24"/>
              </w:rPr>
              <w:t>Распределение ролей</w:t>
            </w:r>
            <w:proofErr w:type="gramStart"/>
            <w:r w:rsidRPr="00D63719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D63719">
              <w:rPr>
                <w:rFonts w:ascii="Times New Roman" w:hAnsi="Times New Roman"/>
                <w:sz w:val="24"/>
                <w:szCs w:val="24"/>
              </w:rPr>
              <w:t>Учить детей толерантности, доброте, взаимопониманию</w:t>
            </w:r>
            <w:r w:rsidR="008339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26AA" w:rsidTr="00655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82"/>
        </w:trPr>
        <w:tc>
          <w:tcPr>
            <w:tcW w:w="519" w:type="dxa"/>
          </w:tcPr>
          <w:p w:rsidR="003526AA" w:rsidRPr="003526AA" w:rsidRDefault="003526AA" w:rsidP="00FB4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3526AA" w:rsidRDefault="003526AA" w:rsidP="00FB45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526AA" w:rsidRDefault="003526AA" w:rsidP="00FB45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26AA">
              <w:rPr>
                <w:rFonts w:ascii="Times New Roman" w:hAnsi="Times New Roman"/>
                <w:sz w:val="24"/>
                <w:szCs w:val="24"/>
              </w:rPr>
              <w:t>2.6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 народов Севера</w:t>
            </w:r>
          </w:p>
        </w:tc>
        <w:tc>
          <w:tcPr>
            <w:tcW w:w="4962" w:type="dxa"/>
            <w:gridSpan w:val="3"/>
          </w:tcPr>
          <w:p w:rsidR="003526AA" w:rsidRDefault="008C2B34" w:rsidP="008C2B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Необходимость физического воспитания подрастающего поколения: укрепление здоровья, формирование знаний о личной гигиене, режиме дня, развитие двигательных способностей.</w:t>
            </w:r>
          </w:p>
        </w:tc>
        <w:tc>
          <w:tcPr>
            <w:tcW w:w="1138" w:type="dxa"/>
            <w:gridSpan w:val="2"/>
          </w:tcPr>
          <w:p w:rsidR="003526AA" w:rsidRPr="005C53E5" w:rsidRDefault="005C53E5" w:rsidP="00FB4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1(1/-)</w:t>
            </w:r>
          </w:p>
        </w:tc>
        <w:tc>
          <w:tcPr>
            <w:tcW w:w="2551" w:type="dxa"/>
          </w:tcPr>
          <w:p w:rsidR="003526AA" w:rsidRDefault="005C53E5" w:rsidP="00FB45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 </w:t>
            </w:r>
            <w:r w:rsidR="004D670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>гры «</w:t>
            </w:r>
            <w:proofErr w:type="spellStart"/>
            <w:r w:rsidRPr="00D63719"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 палки», «</w:t>
            </w:r>
            <w:proofErr w:type="spellStart"/>
            <w:r w:rsidRPr="00D63719">
              <w:rPr>
                <w:rFonts w:ascii="Times New Roman" w:hAnsi="Times New Roman" w:cs="Times New Roman"/>
                <w:sz w:val="24"/>
                <w:szCs w:val="24"/>
              </w:rPr>
              <w:t>Парнэко</w:t>
            </w:r>
            <w:proofErr w:type="spellEnd"/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D6371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«</w:t>
            </w:r>
            <w:r w:rsidRPr="00D63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Стойбище»</w:t>
            </w:r>
            <w:r w:rsidR="008C2B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«</w:t>
            </w:r>
            <w:proofErr w:type="spellStart"/>
            <w:r w:rsidR="008C2B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Пирдырма</w:t>
            </w:r>
            <w:proofErr w:type="spellEnd"/>
            <w:r w:rsidR="008C2B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3526AA" w:rsidTr="00655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25"/>
        </w:trPr>
        <w:tc>
          <w:tcPr>
            <w:tcW w:w="519" w:type="dxa"/>
          </w:tcPr>
          <w:p w:rsidR="003526AA" w:rsidRPr="003526AA" w:rsidRDefault="003526AA" w:rsidP="00FB4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3526AA" w:rsidRDefault="003526AA" w:rsidP="00FB45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526AA" w:rsidRPr="003526AA" w:rsidRDefault="003526AA" w:rsidP="00FB4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6AA">
              <w:rPr>
                <w:rFonts w:ascii="Times New Roman" w:hAnsi="Times New Roman"/>
                <w:sz w:val="24"/>
                <w:szCs w:val="24"/>
              </w:rPr>
              <w:t>2.7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игры в организации и проведении  праздников</w:t>
            </w:r>
          </w:p>
        </w:tc>
        <w:tc>
          <w:tcPr>
            <w:tcW w:w="4962" w:type="dxa"/>
            <w:gridSpan w:val="3"/>
          </w:tcPr>
          <w:p w:rsidR="003526AA" w:rsidRDefault="004D6703" w:rsidP="00FB45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 играми  и развлечениями на открытом воздухе: национальные виды соревнований, которые сопровождали праздники, связанные с хозяйственной деятельностью (например, завершение оленеводческого цикла осенью), 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свадьбы и т.д.</w:t>
            </w:r>
          </w:p>
          <w:p w:rsidR="004D6703" w:rsidRDefault="004D6703" w:rsidP="00FB45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670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Проведение игр на свежем воздухе. 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силу ног и туловища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gridSpan w:val="2"/>
          </w:tcPr>
          <w:p w:rsidR="003526AA" w:rsidRPr="004D6703" w:rsidRDefault="004D6703" w:rsidP="00FB4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703">
              <w:rPr>
                <w:rFonts w:ascii="Times New Roman" w:hAnsi="Times New Roman"/>
                <w:sz w:val="24"/>
                <w:szCs w:val="24"/>
              </w:rPr>
              <w:lastRenderedPageBreak/>
              <w:t>2(1/1)</w:t>
            </w:r>
          </w:p>
        </w:tc>
        <w:tc>
          <w:tcPr>
            <w:tcW w:w="2551" w:type="dxa"/>
          </w:tcPr>
          <w:p w:rsidR="003526AA" w:rsidRDefault="005C53E5" w:rsidP="00FB45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6703">
              <w:rPr>
                <w:rFonts w:ascii="Times New Roman" w:hAnsi="Times New Roman"/>
                <w:sz w:val="24"/>
                <w:szCs w:val="24"/>
              </w:rPr>
              <w:t>Повышение самооценки, коммуникабельности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703" w:rsidTr="00655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0"/>
        </w:trPr>
        <w:tc>
          <w:tcPr>
            <w:tcW w:w="519" w:type="dxa"/>
          </w:tcPr>
          <w:p w:rsidR="004D6703" w:rsidRPr="004D6703" w:rsidRDefault="004D6703" w:rsidP="00FB4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4D6703" w:rsidRDefault="004D6703" w:rsidP="00FB45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4D6703" w:rsidRPr="004D6703" w:rsidRDefault="004D6703" w:rsidP="00FB4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6703">
              <w:rPr>
                <w:rFonts w:ascii="Times New Roman" w:hAnsi="Times New Roman"/>
                <w:sz w:val="24"/>
                <w:szCs w:val="24"/>
              </w:rPr>
              <w:t>2.8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Календарные игры</w:t>
            </w:r>
          </w:p>
        </w:tc>
        <w:tc>
          <w:tcPr>
            <w:tcW w:w="4962" w:type="dxa"/>
            <w:gridSpan w:val="3"/>
          </w:tcPr>
          <w:p w:rsidR="004D6703" w:rsidRDefault="004D6703" w:rsidP="00FB45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4946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946A4"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народными традициями и обрядами, ввести детей в активную творческую деятельность. </w:t>
            </w:r>
          </w:p>
          <w:p w:rsidR="004D6703" w:rsidRDefault="004D6703" w:rsidP="00FB45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4946A4" w:rsidRPr="00B3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6A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4946A4" w:rsidRPr="00D63719">
              <w:rPr>
                <w:rFonts w:ascii="Times New Roman" w:hAnsi="Times New Roman" w:cs="Times New Roman"/>
                <w:sz w:val="24"/>
                <w:szCs w:val="24"/>
              </w:rPr>
              <w:t>азнообразие народных игр, фольклорного материала, составляющих ту основу, на которой формируется детская духовно-нравственная культура.</w:t>
            </w:r>
          </w:p>
        </w:tc>
        <w:tc>
          <w:tcPr>
            <w:tcW w:w="1138" w:type="dxa"/>
            <w:gridSpan w:val="2"/>
          </w:tcPr>
          <w:p w:rsidR="004D6703" w:rsidRPr="004D6703" w:rsidRDefault="004D6703" w:rsidP="00FB4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6703">
              <w:rPr>
                <w:rFonts w:ascii="Times New Roman" w:hAnsi="Times New Roman"/>
                <w:sz w:val="24"/>
                <w:szCs w:val="24"/>
              </w:rPr>
              <w:t>2(1/1)</w:t>
            </w:r>
          </w:p>
        </w:tc>
        <w:tc>
          <w:tcPr>
            <w:tcW w:w="2551" w:type="dxa"/>
          </w:tcPr>
          <w:p w:rsidR="004D6703" w:rsidRDefault="004946A4" w:rsidP="00FB45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6C5E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решение,  проявление фантазии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игр.</w:t>
            </w:r>
          </w:p>
        </w:tc>
      </w:tr>
      <w:tr w:rsidR="004D6703" w:rsidTr="00655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6"/>
        </w:trPr>
        <w:tc>
          <w:tcPr>
            <w:tcW w:w="519" w:type="dxa"/>
          </w:tcPr>
          <w:p w:rsidR="004D6703" w:rsidRPr="004D6703" w:rsidRDefault="004D6703" w:rsidP="00FB4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4D6703" w:rsidRDefault="004D6703" w:rsidP="00FB45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4946A4" w:rsidRPr="00FB3C64" w:rsidRDefault="004D6703" w:rsidP="00FB45B8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  <w:r w:rsidR="004946A4" w:rsidRPr="00FB3C64">
              <w:rPr>
                <w:rFonts w:ascii="Times New Roman" w:hAnsi="Times New Roman"/>
                <w:sz w:val="24"/>
                <w:szCs w:val="24"/>
              </w:rPr>
              <w:t xml:space="preserve"> Итоговое занятие</w:t>
            </w:r>
          </w:p>
          <w:p w:rsidR="004D6703" w:rsidRPr="004D6703" w:rsidRDefault="004946A4" w:rsidP="00FB4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3C64">
              <w:rPr>
                <w:rFonts w:ascii="Times New Roman" w:hAnsi="Times New Roman"/>
                <w:sz w:val="24"/>
                <w:szCs w:val="24"/>
              </w:rPr>
              <w:t>Конкурс «Я проведу игру»</w:t>
            </w:r>
          </w:p>
        </w:tc>
        <w:tc>
          <w:tcPr>
            <w:tcW w:w="4962" w:type="dxa"/>
            <w:gridSpan w:val="3"/>
          </w:tcPr>
          <w:p w:rsidR="004946A4" w:rsidRDefault="004946A4" w:rsidP="00FB45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 w:rsidRPr="004946A4">
              <w:rPr>
                <w:rFonts w:ascii="Times New Roman" w:hAnsi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>Подготовка сценария к конкурсной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атрибутов к мероприятию</w:t>
            </w:r>
            <w:r w:rsidR="00C6144C">
              <w:rPr>
                <w:rFonts w:ascii="Times New Roman" w:hAnsi="Times New Roman" w:cs="Times New Roman"/>
                <w:sz w:val="24"/>
                <w:szCs w:val="24"/>
              </w:rPr>
              <w:t>, разучивание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6703" w:rsidRDefault="004946A4" w:rsidP="00FB45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  <w:r w:rsidRPr="0083390C">
              <w:rPr>
                <w:rFonts w:ascii="Times New Roman" w:hAnsi="Times New Roman"/>
                <w:sz w:val="24"/>
                <w:szCs w:val="24"/>
              </w:rPr>
              <w:t>:</w:t>
            </w:r>
            <w:r w:rsidR="0083390C" w:rsidRPr="00833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5B8">
              <w:rPr>
                <w:rFonts w:ascii="Times New Roman" w:hAnsi="Times New Roman"/>
                <w:sz w:val="24"/>
                <w:szCs w:val="24"/>
              </w:rPr>
              <w:t>Проведение конкурса.</w:t>
            </w:r>
          </w:p>
        </w:tc>
        <w:tc>
          <w:tcPr>
            <w:tcW w:w="1138" w:type="dxa"/>
            <w:gridSpan w:val="2"/>
          </w:tcPr>
          <w:p w:rsidR="004D6703" w:rsidRPr="004946A4" w:rsidRDefault="004946A4" w:rsidP="00FB4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6A4">
              <w:rPr>
                <w:rFonts w:ascii="Times New Roman" w:hAnsi="Times New Roman"/>
                <w:sz w:val="24"/>
                <w:szCs w:val="24"/>
              </w:rPr>
              <w:t>3(2/1)</w:t>
            </w:r>
          </w:p>
        </w:tc>
        <w:tc>
          <w:tcPr>
            <w:tcW w:w="2551" w:type="dxa"/>
          </w:tcPr>
          <w:p w:rsidR="004D6703" w:rsidRPr="0083390C" w:rsidRDefault="0083390C" w:rsidP="00FB4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390C">
              <w:rPr>
                <w:rFonts w:ascii="Times New Roman" w:hAnsi="Times New Roman"/>
                <w:sz w:val="24"/>
                <w:szCs w:val="24"/>
              </w:rPr>
              <w:t xml:space="preserve">Проявление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самостоятельных решений при </w:t>
            </w:r>
            <w:r w:rsidRPr="00833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выборе участия в мероприятии. </w:t>
            </w:r>
          </w:p>
        </w:tc>
      </w:tr>
      <w:tr w:rsidR="004D6703" w:rsidTr="00655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1"/>
        </w:trPr>
        <w:tc>
          <w:tcPr>
            <w:tcW w:w="519" w:type="dxa"/>
          </w:tcPr>
          <w:p w:rsidR="004D6703" w:rsidRPr="004D6703" w:rsidRDefault="0083390C" w:rsidP="00FB4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5" w:type="dxa"/>
          </w:tcPr>
          <w:p w:rsidR="004D6703" w:rsidRDefault="0083390C" w:rsidP="00FB45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63719">
              <w:rPr>
                <w:rFonts w:ascii="Times New Roman" w:hAnsi="Times New Roman" w:cs="Times New Roman"/>
                <w:b/>
                <w:sz w:val="24"/>
                <w:szCs w:val="24"/>
              </w:rPr>
              <w:t>Бытовое назначение игрушки в жизни детей</w:t>
            </w:r>
          </w:p>
        </w:tc>
        <w:tc>
          <w:tcPr>
            <w:tcW w:w="2862" w:type="dxa"/>
            <w:gridSpan w:val="2"/>
          </w:tcPr>
          <w:p w:rsidR="004D6703" w:rsidRPr="0083390C" w:rsidRDefault="0083390C" w:rsidP="00FB4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 Бытовое назначение игрушки в жизни детей: кукла «</w:t>
            </w:r>
            <w:proofErr w:type="spellStart"/>
            <w:r w:rsidRPr="00D63719">
              <w:rPr>
                <w:rFonts w:ascii="Times New Roman" w:hAnsi="Times New Roman" w:cs="Times New Roman"/>
                <w:sz w:val="24"/>
                <w:szCs w:val="24"/>
              </w:rPr>
              <w:t>Нухуко</w:t>
            </w:r>
            <w:proofErr w:type="spellEnd"/>
            <w:r w:rsidRPr="00D6371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945" w:type="dxa"/>
            <w:gridSpan w:val="2"/>
          </w:tcPr>
          <w:p w:rsidR="004D6703" w:rsidRPr="0083390C" w:rsidRDefault="0083390C" w:rsidP="00FB45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3390C">
              <w:rPr>
                <w:rFonts w:ascii="Times New Roman" w:hAnsi="Times New Roman"/>
                <w:sz w:val="24"/>
                <w:szCs w:val="24"/>
              </w:rPr>
              <w:t>еседа.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3719">
              <w:t xml:space="preserve"> </w:t>
            </w:r>
            <w:r w:rsidRPr="0083390C">
              <w:rPr>
                <w:rFonts w:ascii="Times New Roman" w:hAnsi="Times New Roman" w:cs="Times New Roman"/>
                <w:sz w:val="24"/>
                <w:szCs w:val="24"/>
              </w:rPr>
              <w:t>Знакомство с куклой «</w:t>
            </w:r>
            <w:proofErr w:type="spellStart"/>
            <w:r w:rsidRPr="0083390C">
              <w:rPr>
                <w:rFonts w:ascii="Times New Roman" w:hAnsi="Times New Roman" w:cs="Times New Roman"/>
                <w:sz w:val="24"/>
                <w:szCs w:val="24"/>
              </w:rPr>
              <w:t>Нухуко</w:t>
            </w:r>
            <w:proofErr w:type="spellEnd"/>
            <w:r w:rsidRPr="00D63719">
              <w:t>».</w:t>
            </w:r>
            <w:r w:rsidRPr="00407530">
              <w:rPr>
                <w:rFonts w:ascii="Times New Roman" w:hAnsi="Times New Roman"/>
              </w:rPr>
              <w:t xml:space="preserve"> </w:t>
            </w:r>
            <w:r w:rsidRPr="0083390C">
              <w:rPr>
                <w:rFonts w:ascii="Times New Roman" w:hAnsi="Times New Roman"/>
                <w:sz w:val="24"/>
                <w:szCs w:val="24"/>
              </w:rPr>
              <w:t xml:space="preserve">Ознакомление с историей появления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куклы.</w:t>
            </w:r>
          </w:p>
          <w:p w:rsidR="0083390C" w:rsidRDefault="0083390C" w:rsidP="00FB45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="00C6144C">
              <w:rPr>
                <w:rFonts w:ascii="Times New Roman" w:hAnsi="Times New Roman"/>
                <w:sz w:val="24"/>
                <w:szCs w:val="24"/>
              </w:rPr>
              <w:t xml:space="preserve">ТБ при работе с готовым материалом. </w:t>
            </w:r>
            <w:r w:rsidR="00C6144C" w:rsidRPr="00B36C5E">
              <w:rPr>
                <w:rFonts w:ascii="Times New Roman" w:hAnsi="Times New Roman" w:cs="Times New Roman"/>
                <w:sz w:val="24"/>
                <w:szCs w:val="24"/>
              </w:rPr>
              <w:t xml:space="preserve"> Цветовое сочетание. Обработка, оформление. </w:t>
            </w:r>
          </w:p>
        </w:tc>
        <w:tc>
          <w:tcPr>
            <w:tcW w:w="1138" w:type="dxa"/>
            <w:gridSpan w:val="2"/>
          </w:tcPr>
          <w:p w:rsidR="004D6703" w:rsidRPr="0083390C" w:rsidRDefault="0083390C" w:rsidP="00FB4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90C">
              <w:rPr>
                <w:rFonts w:ascii="Times New Roman" w:hAnsi="Times New Roman"/>
                <w:sz w:val="24"/>
                <w:szCs w:val="24"/>
              </w:rPr>
              <w:t>2(1/1)</w:t>
            </w:r>
          </w:p>
        </w:tc>
        <w:tc>
          <w:tcPr>
            <w:tcW w:w="2551" w:type="dxa"/>
          </w:tcPr>
          <w:p w:rsidR="004D6703" w:rsidRPr="0083390C" w:rsidRDefault="0083390C" w:rsidP="00FB45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3390C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C6144C">
              <w:rPr>
                <w:rFonts w:ascii="Times New Roman" w:hAnsi="Times New Roman"/>
                <w:sz w:val="24"/>
                <w:szCs w:val="24"/>
              </w:rPr>
              <w:t xml:space="preserve"> накладывать на носик птицы</w:t>
            </w:r>
            <w:r w:rsidRPr="00833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44C">
              <w:rPr>
                <w:rFonts w:ascii="Times New Roman" w:hAnsi="Times New Roman"/>
                <w:sz w:val="24"/>
                <w:szCs w:val="24"/>
              </w:rPr>
              <w:t>сукно при изготовлении элементов</w:t>
            </w:r>
            <w:r w:rsidRPr="0083390C">
              <w:rPr>
                <w:rFonts w:ascii="Times New Roman" w:hAnsi="Times New Roman"/>
                <w:sz w:val="24"/>
                <w:szCs w:val="24"/>
              </w:rPr>
              <w:t xml:space="preserve">  куклы</w:t>
            </w:r>
            <w:r w:rsidR="00C6144C">
              <w:rPr>
                <w:rFonts w:ascii="Times New Roman" w:hAnsi="Times New Roman"/>
                <w:sz w:val="24"/>
                <w:szCs w:val="24"/>
              </w:rPr>
              <w:t>. Демонстрация работ.</w:t>
            </w:r>
          </w:p>
        </w:tc>
      </w:tr>
      <w:tr w:rsidR="004D6703" w:rsidTr="00655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"/>
        </w:trPr>
        <w:tc>
          <w:tcPr>
            <w:tcW w:w="519" w:type="dxa"/>
          </w:tcPr>
          <w:p w:rsidR="004D6703" w:rsidRPr="004D6703" w:rsidRDefault="004D6703" w:rsidP="00FB4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4D6703" w:rsidRDefault="004D6703" w:rsidP="00FB45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 w:rsidR="0083390C" w:rsidRPr="00C6144C" w:rsidRDefault="00C6144C" w:rsidP="00FB4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144C">
              <w:rPr>
                <w:rFonts w:ascii="Times New Roman" w:hAnsi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 «Игрушки моей семьи»</w:t>
            </w:r>
          </w:p>
          <w:p w:rsidR="0083390C" w:rsidRDefault="0083390C" w:rsidP="00FB45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  <w:gridSpan w:val="2"/>
          </w:tcPr>
          <w:p w:rsidR="00C6144C" w:rsidRPr="000E2306" w:rsidRDefault="00C6144C" w:rsidP="00FB4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  <w:r w:rsidRPr="00F71127">
              <w:rPr>
                <w:rFonts w:ascii="Times New Roman" w:hAnsi="Times New Roman"/>
                <w:sz w:val="24"/>
                <w:szCs w:val="24"/>
              </w:rPr>
              <w:t>:</w:t>
            </w:r>
            <w:r w:rsidR="00F71127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F71127" w:rsidRPr="00F71127">
              <w:rPr>
                <w:rFonts w:ascii="Times New Roman" w:hAnsi="Times New Roman"/>
                <w:sz w:val="24"/>
                <w:szCs w:val="24"/>
              </w:rPr>
              <w:t>еседа.</w:t>
            </w:r>
            <w:r w:rsidR="00F71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1127" w:rsidRPr="000E2306">
              <w:rPr>
                <w:rFonts w:ascii="Times New Roman" w:hAnsi="Times New Roman"/>
                <w:sz w:val="24"/>
                <w:szCs w:val="24"/>
              </w:rPr>
              <w:t xml:space="preserve">Рассказ с демонстрационным показом, упражнения на закрепление умений и навыков. </w:t>
            </w:r>
          </w:p>
          <w:p w:rsidR="00C6144C" w:rsidRPr="002E0105" w:rsidRDefault="00F71127" w:rsidP="00FB4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306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0E2306" w:rsidRPr="000E2306">
              <w:rPr>
                <w:rFonts w:ascii="Times New Roman" w:hAnsi="Times New Roman"/>
                <w:sz w:val="24"/>
                <w:szCs w:val="24"/>
              </w:rPr>
              <w:t xml:space="preserve"> Выполнение ручных строчек. Анализ качества выполненных работ детьми, окончательное оформление работы</w:t>
            </w:r>
            <w:r w:rsidR="000E2306">
              <w:rPr>
                <w:rFonts w:ascii="Times New Roman" w:hAnsi="Times New Roman"/>
                <w:sz w:val="24"/>
                <w:szCs w:val="24"/>
              </w:rPr>
              <w:t xml:space="preserve"> родителями</w:t>
            </w:r>
            <w:r w:rsidR="002E01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144C" w:rsidRDefault="00C6144C" w:rsidP="00FB45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4D6703" w:rsidRPr="00F71127" w:rsidRDefault="00F71127" w:rsidP="00FB4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7">
              <w:rPr>
                <w:rFonts w:ascii="Times New Roman" w:hAnsi="Times New Roman"/>
                <w:sz w:val="24"/>
                <w:szCs w:val="24"/>
              </w:rPr>
              <w:lastRenderedPageBreak/>
              <w:t>2(1/1)</w:t>
            </w:r>
          </w:p>
        </w:tc>
        <w:tc>
          <w:tcPr>
            <w:tcW w:w="2551" w:type="dxa"/>
          </w:tcPr>
          <w:p w:rsidR="004D6703" w:rsidRPr="00F71127" w:rsidRDefault="00F71127" w:rsidP="00FB4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1127">
              <w:rPr>
                <w:rFonts w:ascii="Times New Roman" w:hAnsi="Times New Roman"/>
                <w:sz w:val="24"/>
                <w:szCs w:val="24"/>
              </w:rPr>
              <w:t>Развитие трудолюбия у детей.</w:t>
            </w:r>
            <w:r w:rsidRPr="00B36C5E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знаний по прикладному </w:t>
            </w:r>
            <w:r w:rsidR="000E2306" w:rsidRPr="00B3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C5E">
              <w:rPr>
                <w:rFonts w:ascii="Times New Roman" w:hAnsi="Times New Roman" w:cs="Times New Roman"/>
                <w:sz w:val="24"/>
                <w:szCs w:val="24"/>
              </w:rPr>
              <w:t>искусству</w:t>
            </w:r>
          </w:p>
        </w:tc>
      </w:tr>
      <w:tr w:rsidR="004D6703" w:rsidTr="00655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04"/>
        </w:trPr>
        <w:tc>
          <w:tcPr>
            <w:tcW w:w="519" w:type="dxa"/>
          </w:tcPr>
          <w:p w:rsidR="004D6703" w:rsidRPr="004D6703" w:rsidRDefault="004D6703" w:rsidP="00FB4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4D6703" w:rsidRDefault="004D6703" w:rsidP="00FB45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 w:rsidR="004D6703" w:rsidRPr="000E2306" w:rsidRDefault="000E2306" w:rsidP="00FB4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306">
              <w:rPr>
                <w:rFonts w:ascii="Times New Roman" w:hAnsi="Times New Roman"/>
                <w:sz w:val="24"/>
                <w:szCs w:val="24"/>
              </w:rPr>
              <w:t>3.3.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празднику «Во что играли наши бабушки и дедушки»</w:t>
            </w:r>
          </w:p>
        </w:tc>
        <w:tc>
          <w:tcPr>
            <w:tcW w:w="4945" w:type="dxa"/>
            <w:gridSpan w:val="2"/>
          </w:tcPr>
          <w:p w:rsidR="000E2306" w:rsidRDefault="000E2306" w:rsidP="00FB45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 w:rsidRPr="004946A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FB45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2306">
              <w:rPr>
                <w:rFonts w:ascii="Times New Roman" w:hAnsi="Times New Roman"/>
                <w:sz w:val="24"/>
                <w:szCs w:val="24"/>
              </w:rPr>
              <w:t>рассказ,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306">
              <w:rPr>
                <w:rFonts w:ascii="Times New Roman" w:hAnsi="Times New Roman"/>
                <w:sz w:val="24"/>
                <w:szCs w:val="24"/>
              </w:rPr>
              <w:t>демонстрационный</w:t>
            </w:r>
            <w:r w:rsidRPr="00AC4918">
              <w:rPr>
                <w:rFonts w:ascii="Times New Roman" w:hAnsi="Times New Roman"/>
              </w:rPr>
              <w:t xml:space="preserve"> </w:t>
            </w:r>
            <w:r w:rsidRPr="000E2306">
              <w:rPr>
                <w:rFonts w:ascii="Times New Roman" w:hAnsi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230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сценария к празднику.  Подготовка атрибутов к мероприятию, разучивание игр</w:t>
            </w:r>
            <w:r w:rsidR="00FB45B8">
              <w:rPr>
                <w:rFonts w:ascii="Times New Roman" w:hAnsi="Times New Roman" w:cs="Times New Roman"/>
                <w:sz w:val="24"/>
                <w:szCs w:val="24"/>
              </w:rPr>
              <w:t>, развитие речи.</w:t>
            </w:r>
          </w:p>
          <w:p w:rsidR="000E2306" w:rsidRPr="004946A4" w:rsidRDefault="000E2306" w:rsidP="00FB4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работы: </w:t>
            </w:r>
            <w:r w:rsidRPr="004946A4">
              <w:rPr>
                <w:rFonts w:ascii="Times New Roman" w:hAnsi="Times New Roman"/>
                <w:sz w:val="24"/>
                <w:szCs w:val="24"/>
              </w:rPr>
              <w:t>индивидуальная, групповая.</w:t>
            </w:r>
          </w:p>
          <w:p w:rsidR="000E2306" w:rsidRDefault="000E2306" w:rsidP="00FB45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6703" w:rsidRDefault="004D6703" w:rsidP="00FB45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306" w:rsidRDefault="000E2306" w:rsidP="00FB45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83390C">
              <w:rPr>
                <w:rFonts w:ascii="Times New Roman" w:hAnsi="Times New Roman"/>
                <w:sz w:val="24"/>
                <w:szCs w:val="24"/>
              </w:rPr>
              <w:t>Проведение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38" w:type="dxa"/>
            <w:gridSpan w:val="2"/>
          </w:tcPr>
          <w:p w:rsidR="004D6703" w:rsidRPr="000E2306" w:rsidRDefault="000E2306" w:rsidP="00FB4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306">
              <w:rPr>
                <w:rFonts w:ascii="Times New Roman" w:hAnsi="Times New Roman"/>
                <w:sz w:val="24"/>
                <w:szCs w:val="24"/>
              </w:rPr>
              <w:t>3(2/1)</w:t>
            </w:r>
          </w:p>
        </w:tc>
        <w:tc>
          <w:tcPr>
            <w:tcW w:w="2551" w:type="dxa"/>
          </w:tcPr>
          <w:p w:rsidR="004D6703" w:rsidRDefault="000E2306" w:rsidP="00E42AA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90C">
              <w:rPr>
                <w:rFonts w:ascii="Times New Roman" w:hAnsi="Times New Roman"/>
                <w:sz w:val="24"/>
                <w:szCs w:val="24"/>
              </w:rPr>
              <w:t xml:space="preserve">Проявление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самостоятельных решений при </w:t>
            </w:r>
            <w:r w:rsidRPr="00833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выборе участия в мероприятии.</w:t>
            </w:r>
            <w:r w:rsidRPr="00AC4918">
              <w:rPr>
                <w:rFonts w:ascii="Times New Roman" w:hAnsi="Times New Roman"/>
              </w:rPr>
              <w:t xml:space="preserve"> </w:t>
            </w:r>
            <w:r w:rsidRPr="000E2306">
              <w:rPr>
                <w:rFonts w:ascii="Times New Roman" w:hAnsi="Times New Roman"/>
                <w:sz w:val="24"/>
                <w:szCs w:val="24"/>
              </w:rPr>
              <w:t>Повышение самооценки, коммуникабельности</w:t>
            </w:r>
          </w:p>
        </w:tc>
      </w:tr>
      <w:tr w:rsidR="00FB45B8" w:rsidTr="00655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0"/>
        </w:trPr>
        <w:tc>
          <w:tcPr>
            <w:tcW w:w="519" w:type="dxa"/>
          </w:tcPr>
          <w:p w:rsidR="00FB45B8" w:rsidRDefault="00FB45B8" w:rsidP="00FB45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</w:tcPr>
          <w:p w:rsidR="00FB45B8" w:rsidRDefault="00FB45B8" w:rsidP="00FB45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gridSpan w:val="3"/>
          </w:tcPr>
          <w:p w:rsidR="00FB45B8" w:rsidRPr="00FB45B8" w:rsidRDefault="00FB45B8" w:rsidP="00FB4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45B8">
              <w:rPr>
                <w:rFonts w:ascii="Times New Roman" w:hAnsi="Times New Roman"/>
                <w:sz w:val="24"/>
                <w:szCs w:val="24"/>
              </w:rPr>
              <w:t>3.4.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игры «Во что играли наши бабушки и    дедушки»</w:t>
            </w:r>
          </w:p>
        </w:tc>
        <w:tc>
          <w:tcPr>
            <w:tcW w:w="4935" w:type="dxa"/>
            <w:gridSpan w:val="2"/>
          </w:tcPr>
          <w:p w:rsidR="00FB45B8" w:rsidRPr="00FB45B8" w:rsidRDefault="00FB45B8" w:rsidP="00FB4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hAnsi="Times New Roman"/>
                <w:sz w:val="24"/>
                <w:szCs w:val="24"/>
              </w:rPr>
              <w:t>Беседа:</w:t>
            </w:r>
            <w:r w:rsidRPr="00FB45B8">
              <w:rPr>
                <w:rFonts w:ascii="Times New Roman" w:hAnsi="Times New Roman"/>
                <w:sz w:val="24"/>
                <w:szCs w:val="24"/>
              </w:rPr>
              <w:t xml:space="preserve"> инструкт</w:t>
            </w:r>
            <w:r>
              <w:rPr>
                <w:rFonts w:ascii="Times New Roman" w:hAnsi="Times New Roman"/>
                <w:sz w:val="24"/>
                <w:szCs w:val="24"/>
              </w:rPr>
              <w:t>аж</w:t>
            </w:r>
            <w:r w:rsidRPr="00FB45B8">
              <w:rPr>
                <w:rFonts w:ascii="Times New Roman" w:hAnsi="Times New Roman"/>
                <w:sz w:val="24"/>
                <w:szCs w:val="24"/>
              </w:rPr>
              <w:t xml:space="preserve"> во время проведения праздников.</w:t>
            </w:r>
          </w:p>
          <w:p w:rsidR="00FB45B8" w:rsidRDefault="00FB45B8" w:rsidP="00FB45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Pr="00B3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5B8">
              <w:rPr>
                <w:rFonts w:ascii="Times New Roman" w:hAnsi="Times New Roman" w:cs="Times New Roman"/>
                <w:sz w:val="24"/>
                <w:szCs w:val="24"/>
              </w:rPr>
              <w:t>Демонстрационный показ</w:t>
            </w:r>
          </w:p>
        </w:tc>
        <w:tc>
          <w:tcPr>
            <w:tcW w:w="1131" w:type="dxa"/>
          </w:tcPr>
          <w:p w:rsidR="00FB45B8" w:rsidRPr="00FB45B8" w:rsidRDefault="00FB45B8" w:rsidP="00FB4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5B8">
              <w:rPr>
                <w:rFonts w:ascii="Times New Roman" w:hAnsi="Times New Roman"/>
                <w:sz w:val="24"/>
                <w:szCs w:val="24"/>
              </w:rPr>
              <w:t>1(-/1)</w:t>
            </w:r>
          </w:p>
        </w:tc>
        <w:tc>
          <w:tcPr>
            <w:tcW w:w="2551" w:type="dxa"/>
          </w:tcPr>
          <w:p w:rsidR="00FB45B8" w:rsidRPr="00ED7AB1" w:rsidRDefault="00ED7AB1" w:rsidP="00ED7A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</w:t>
            </w:r>
            <w:r w:rsidRPr="00ED7AB1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D7AB1">
              <w:rPr>
                <w:rFonts w:ascii="Times New Roman" w:hAnsi="Times New Roman" w:cs="Times New Roman"/>
                <w:sz w:val="24"/>
                <w:szCs w:val="24"/>
              </w:rPr>
              <w:t>Повышение самооценки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45B8" w:rsidTr="00655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6"/>
        </w:trPr>
        <w:tc>
          <w:tcPr>
            <w:tcW w:w="519" w:type="dxa"/>
          </w:tcPr>
          <w:p w:rsidR="00FB45B8" w:rsidRDefault="00FB45B8" w:rsidP="00FB45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</w:tcPr>
          <w:p w:rsidR="00FB45B8" w:rsidRDefault="00FB45B8" w:rsidP="00FB45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gridSpan w:val="3"/>
          </w:tcPr>
          <w:p w:rsidR="00FB45B8" w:rsidRDefault="00ED7AB1" w:rsidP="00FB45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>«Игрушка своими руками»</w:t>
            </w:r>
          </w:p>
        </w:tc>
        <w:tc>
          <w:tcPr>
            <w:tcW w:w="4935" w:type="dxa"/>
            <w:gridSpan w:val="2"/>
          </w:tcPr>
          <w:p w:rsidR="00FB45B8" w:rsidRDefault="00ED7AB1" w:rsidP="00ED7AB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Pr="008812D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AB1" w:rsidRDefault="00ED7AB1" w:rsidP="00ED7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306">
              <w:rPr>
                <w:rFonts w:ascii="Times New Roman" w:hAnsi="Times New Roman"/>
                <w:sz w:val="24"/>
                <w:szCs w:val="24"/>
              </w:rPr>
              <w:t>Рассказ с демонстрационным показом, упражнения на закрепление умений и навыков</w:t>
            </w:r>
          </w:p>
          <w:p w:rsidR="00ED7AB1" w:rsidRPr="00AC4918" w:rsidRDefault="00ED7AB1" w:rsidP="00ED7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Pr="00AC4918">
              <w:rPr>
                <w:rFonts w:ascii="Times New Roman" w:hAnsi="Times New Roman"/>
              </w:rPr>
              <w:t xml:space="preserve"> </w:t>
            </w:r>
            <w:r w:rsidRPr="00ED7AB1">
              <w:rPr>
                <w:rFonts w:ascii="Times New Roman" w:hAnsi="Times New Roman"/>
                <w:sz w:val="24"/>
                <w:szCs w:val="24"/>
              </w:rPr>
              <w:t>Художественная литература,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7AB1">
              <w:rPr>
                <w:rFonts w:ascii="Times New Roman" w:hAnsi="Times New Roman"/>
                <w:sz w:val="24"/>
                <w:szCs w:val="24"/>
              </w:rPr>
              <w:t>иллюстрации,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цветное сукно, катушечные нитки, клюв утк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гуся), </w:t>
            </w:r>
            <w:r w:rsidRPr="00ED7AB1">
              <w:rPr>
                <w:rFonts w:ascii="Times New Roman" w:hAnsi="Times New Roman"/>
                <w:sz w:val="24"/>
                <w:szCs w:val="24"/>
              </w:rPr>
              <w:t>ножницы,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7AB1">
              <w:rPr>
                <w:rFonts w:ascii="Times New Roman" w:hAnsi="Times New Roman"/>
                <w:sz w:val="24"/>
                <w:szCs w:val="24"/>
              </w:rPr>
              <w:t>напёрстки,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7AB1">
              <w:rPr>
                <w:rFonts w:ascii="Times New Roman" w:hAnsi="Times New Roman"/>
                <w:sz w:val="24"/>
                <w:szCs w:val="24"/>
              </w:rPr>
              <w:t>иголки</w:t>
            </w:r>
            <w:r w:rsidRPr="00AC4918">
              <w:rPr>
                <w:rFonts w:ascii="Times New Roman" w:hAnsi="Times New Roman"/>
              </w:rPr>
              <w:t>.</w:t>
            </w:r>
          </w:p>
          <w:p w:rsidR="00ED7AB1" w:rsidRDefault="00ED7AB1" w:rsidP="00ED7AB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FB45B8" w:rsidRPr="00ED7AB1" w:rsidRDefault="00ED7AB1" w:rsidP="00FB4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B1">
              <w:rPr>
                <w:rFonts w:ascii="Times New Roman" w:hAnsi="Times New Roman"/>
                <w:sz w:val="24"/>
                <w:szCs w:val="24"/>
              </w:rPr>
              <w:t>4(1/3)</w:t>
            </w:r>
          </w:p>
        </w:tc>
        <w:tc>
          <w:tcPr>
            <w:tcW w:w="2551" w:type="dxa"/>
          </w:tcPr>
          <w:p w:rsidR="00FB45B8" w:rsidRDefault="002E0105" w:rsidP="00E42AA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C5E">
              <w:rPr>
                <w:rFonts w:ascii="Times New Roman" w:hAnsi="Times New Roman" w:cs="Times New Roman"/>
                <w:sz w:val="24"/>
                <w:szCs w:val="24"/>
              </w:rPr>
              <w:t>Расширение знаний по прикладному искусству. Умение работать с данным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6C5E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будущей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6C5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решение,  проявление фантазии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45B8" w:rsidTr="00655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6"/>
        </w:trPr>
        <w:tc>
          <w:tcPr>
            <w:tcW w:w="519" w:type="dxa"/>
          </w:tcPr>
          <w:p w:rsidR="00FB45B8" w:rsidRDefault="00FB45B8" w:rsidP="00FB45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</w:tcPr>
          <w:p w:rsidR="00FB45B8" w:rsidRDefault="00FB45B8" w:rsidP="00FB45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gridSpan w:val="3"/>
          </w:tcPr>
          <w:p w:rsidR="00FB45B8" w:rsidRDefault="008C2B34" w:rsidP="002E0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/>
                <w:sz w:val="24"/>
                <w:szCs w:val="24"/>
              </w:rPr>
              <w:t>З.6.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«Подари игрушку другу»</w:t>
            </w:r>
          </w:p>
          <w:p w:rsidR="008C2B34" w:rsidRDefault="008C2B34" w:rsidP="002E0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34" w:rsidRPr="008C2B34" w:rsidRDefault="008C2B34" w:rsidP="002E0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2"/>
          </w:tcPr>
          <w:p w:rsidR="00FB45B8" w:rsidRDefault="008C2B34" w:rsidP="008C2B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0346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463C">
              <w:rPr>
                <w:rFonts w:ascii="Times New Roman" w:hAnsi="Times New Roman"/>
                <w:sz w:val="24"/>
                <w:szCs w:val="24"/>
              </w:rPr>
              <w:t>Б</w:t>
            </w:r>
            <w:r w:rsidR="0003463C" w:rsidRPr="0003463C">
              <w:rPr>
                <w:rFonts w:ascii="Times New Roman" w:hAnsi="Times New Roman"/>
                <w:sz w:val="24"/>
                <w:szCs w:val="24"/>
              </w:rPr>
              <w:t>еседа.</w:t>
            </w:r>
            <w:r w:rsidR="000346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3463C" w:rsidRPr="0003463C" w:rsidRDefault="008C2B34" w:rsidP="000346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 w:rsidR="00034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241CB">
              <w:rPr>
                <w:rFonts w:ascii="Times New Roman" w:hAnsi="Times New Roman" w:cs="Times New Roman"/>
                <w:sz w:val="24"/>
                <w:szCs w:val="24"/>
              </w:rPr>
              <w:t>Обучающиеся дарят игрушки, выполненные самостоятельно, друзьям, одноклассникам.</w:t>
            </w:r>
            <w:r w:rsidR="005241CB" w:rsidRPr="00524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FB45B8" w:rsidRPr="005241CB" w:rsidRDefault="005241CB" w:rsidP="00FB4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1CB">
              <w:rPr>
                <w:rFonts w:ascii="Times New Roman" w:hAnsi="Times New Roman"/>
                <w:sz w:val="24"/>
                <w:szCs w:val="24"/>
              </w:rPr>
              <w:t>1(-/1)</w:t>
            </w:r>
          </w:p>
        </w:tc>
        <w:tc>
          <w:tcPr>
            <w:tcW w:w="2551" w:type="dxa"/>
          </w:tcPr>
          <w:p w:rsidR="0003463C" w:rsidRPr="00655B1C" w:rsidRDefault="0003463C" w:rsidP="00655B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 толерантности, доброты</w:t>
            </w:r>
            <w:r w:rsidR="008C2B34" w:rsidRPr="00D637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анализ </w:t>
            </w:r>
            <w:r w:rsidRPr="00AC4918">
              <w:rPr>
                <w:rFonts w:ascii="Times New Roman" w:hAnsi="Times New Roman"/>
              </w:rPr>
              <w:t>творческих работ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742A1" w:rsidTr="00655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6"/>
        </w:trPr>
        <w:tc>
          <w:tcPr>
            <w:tcW w:w="519" w:type="dxa"/>
          </w:tcPr>
          <w:p w:rsidR="006742A1" w:rsidRPr="006742A1" w:rsidRDefault="006742A1" w:rsidP="00FB4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A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65" w:type="dxa"/>
          </w:tcPr>
          <w:p w:rsidR="006742A1" w:rsidRDefault="006742A1" w:rsidP="00FB45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Чум-символ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мироздания</w:t>
            </w:r>
            <w:r w:rsidRPr="00D637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79" w:type="dxa"/>
            <w:gridSpan w:val="3"/>
          </w:tcPr>
          <w:p w:rsidR="006742A1" w:rsidRPr="008C2B34" w:rsidRDefault="006742A1" w:rsidP="002E0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  <w:r w:rsidRPr="00FB3C64">
              <w:rPr>
                <w:rFonts w:ascii="Times New Roman" w:hAnsi="Times New Roman"/>
                <w:sz w:val="24"/>
                <w:szCs w:val="24"/>
              </w:rPr>
              <w:t>« В гости в игровой чум»</w:t>
            </w:r>
          </w:p>
        </w:tc>
        <w:tc>
          <w:tcPr>
            <w:tcW w:w="4935" w:type="dxa"/>
            <w:gridSpan w:val="2"/>
          </w:tcPr>
          <w:p w:rsidR="006742A1" w:rsidRDefault="006742A1" w:rsidP="008C2B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жилище ненцев – чуме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2A1" w:rsidRDefault="006742A1" w:rsidP="008C2B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42A1" w:rsidRDefault="006742A1" w:rsidP="008C2B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42A1" w:rsidRDefault="006742A1" w:rsidP="008C2B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E42A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42AA8" w:rsidRPr="00E42AA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="00E42AA8">
              <w:rPr>
                <w:rFonts w:ascii="Times New Roman" w:hAnsi="Times New Roman"/>
                <w:sz w:val="24"/>
                <w:szCs w:val="24"/>
              </w:rPr>
              <w:t xml:space="preserve"> «В гости к нам».</w:t>
            </w:r>
          </w:p>
        </w:tc>
        <w:tc>
          <w:tcPr>
            <w:tcW w:w="1131" w:type="dxa"/>
          </w:tcPr>
          <w:p w:rsidR="006742A1" w:rsidRPr="006742A1" w:rsidRDefault="006742A1" w:rsidP="00FB4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A1">
              <w:rPr>
                <w:rFonts w:ascii="Times New Roman" w:hAnsi="Times New Roman"/>
                <w:sz w:val="24"/>
                <w:szCs w:val="24"/>
              </w:rPr>
              <w:t>1(1/-)</w:t>
            </w:r>
          </w:p>
        </w:tc>
        <w:tc>
          <w:tcPr>
            <w:tcW w:w="2551" w:type="dxa"/>
          </w:tcPr>
          <w:p w:rsidR="006742A1" w:rsidRDefault="006742A1" w:rsidP="000346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словарь (циновки, </w:t>
            </w:r>
            <w:proofErr w:type="spellStart"/>
            <w:r w:rsidRPr="00D63719">
              <w:rPr>
                <w:rFonts w:ascii="Times New Roman" w:hAnsi="Times New Roman" w:cs="Times New Roman"/>
                <w:sz w:val="24"/>
                <w:szCs w:val="24"/>
              </w:rPr>
              <w:t>макод</w:t>
            </w:r>
            <w:proofErr w:type="spellEnd"/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719">
              <w:rPr>
                <w:rFonts w:ascii="Times New Roman" w:hAnsi="Times New Roman" w:cs="Times New Roman"/>
                <w:sz w:val="24"/>
                <w:szCs w:val="24"/>
              </w:rPr>
              <w:t>сызмы</w:t>
            </w:r>
            <w:proofErr w:type="spellEnd"/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719">
              <w:rPr>
                <w:rFonts w:ascii="Times New Roman" w:hAnsi="Times New Roman" w:cs="Times New Roman"/>
                <w:sz w:val="24"/>
                <w:szCs w:val="24"/>
              </w:rPr>
              <w:t>нюк</w:t>
            </w:r>
            <w:proofErr w:type="spellEnd"/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719">
              <w:rPr>
                <w:rFonts w:ascii="Times New Roman" w:hAnsi="Times New Roman" w:cs="Times New Roman"/>
                <w:sz w:val="24"/>
                <w:szCs w:val="24"/>
              </w:rPr>
              <w:t>тюмю</w:t>
            </w:r>
            <w:proofErr w:type="spellEnd"/>
            <w:r w:rsidRPr="00D63719">
              <w:rPr>
                <w:rFonts w:ascii="Times New Roman" w:hAnsi="Times New Roman" w:cs="Times New Roman"/>
                <w:sz w:val="24"/>
                <w:szCs w:val="24"/>
              </w:rPr>
              <w:t>). Закрепить представление детей о жанровых и языковых особенностях фольклора народов Севера.</w:t>
            </w:r>
          </w:p>
        </w:tc>
      </w:tr>
      <w:tr w:rsidR="00FB45B8" w:rsidTr="00655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9"/>
        </w:trPr>
        <w:tc>
          <w:tcPr>
            <w:tcW w:w="519" w:type="dxa"/>
          </w:tcPr>
          <w:p w:rsidR="00FB45B8" w:rsidRDefault="00FB45B8" w:rsidP="00FB45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</w:tcPr>
          <w:p w:rsidR="00FB45B8" w:rsidRDefault="00FB45B8" w:rsidP="00FB45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gridSpan w:val="3"/>
          </w:tcPr>
          <w:p w:rsidR="00FB45B8" w:rsidRPr="006742A1" w:rsidRDefault="006742A1" w:rsidP="00674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2A1">
              <w:rPr>
                <w:rFonts w:ascii="Times New Roman" w:hAnsi="Times New Roman"/>
                <w:sz w:val="24"/>
                <w:szCs w:val="24"/>
              </w:rPr>
              <w:t>4.2.</w:t>
            </w:r>
            <w:r w:rsidRPr="00D63719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«Северные посиделки»</w:t>
            </w:r>
          </w:p>
        </w:tc>
        <w:tc>
          <w:tcPr>
            <w:tcW w:w="4935" w:type="dxa"/>
            <w:gridSpan w:val="2"/>
          </w:tcPr>
          <w:p w:rsidR="00655B1C" w:rsidRDefault="006742A1" w:rsidP="00655B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Pr="00655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B1C">
              <w:rPr>
                <w:rFonts w:ascii="Times New Roman" w:hAnsi="Times New Roman"/>
                <w:sz w:val="24"/>
                <w:szCs w:val="24"/>
              </w:rPr>
              <w:t>Б</w:t>
            </w:r>
            <w:r w:rsidR="00655B1C" w:rsidRPr="00655B1C">
              <w:rPr>
                <w:rFonts w:ascii="Times New Roman" w:hAnsi="Times New Roman"/>
                <w:sz w:val="24"/>
                <w:szCs w:val="24"/>
              </w:rPr>
              <w:t>еседа</w:t>
            </w:r>
            <w:r w:rsidR="00E42AA8">
              <w:rPr>
                <w:rFonts w:ascii="Times New Roman" w:hAnsi="Times New Roman"/>
                <w:sz w:val="24"/>
                <w:szCs w:val="24"/>
              </w:rPr>
              <w:t>,</w:t>
            </w:r>
            <w:r w:rsidR="00655B1C" w:rsidRPr="000E2306">
              <w:rPr>
                <w:rFonts w:ascii="Times New Roman" w:hAnsi="Times New Roman"/>
                <w:sz w:val="24"/>
                <w:szCs w:val="24"/>
              </w:rPr>
              <w:t xml:space="preserve"> рассказ,</w:t>
            </w:r>
            <w:r w:rsidR="00655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B1C" w:rsidRPr="000E2306">
              <w:rPr>
                <w:rFonts w:ascii="Times New Roman" w:hAnsi="Times New Roman"/>
                <w:sz w:val="24"/>
                <w:szCs w:val="24"/>
              </w:rPr>
              <w:t>демонстрационный</w:t>
            </w:r>
            <w:r w:rsidR="00655B1C" w:rsidRPr="00AC4918">
              <w:rPr>
                <w:rFonts w:ascii="Times New Roman" w:hAnsi="Times New Roman"/>
              </w:rPr>
              <w:t xml:space="preserve"> </w:t>
            </w:r>
            <w:r w:rsidR="00655B1C" w:rsidRPr="000E2306">
              <w:rPr>
                <w:rFonts w:ascii="Times New Roman" w:hAnsi="Times New Roman"/>
                <w:sz w:val="24"/>
                <w:szCs w:val="24"/>
              </w:rPr>
              <w:t>материал</w:t>
            </w:r>
            <w:r w:rsidR="00655B1C">
              <w:rPr>
                <w:rFonts w:ascii="Times New Roman" w:hAnsi="Times New Roman" w:cs="Times New Roman"/>
                <w:sz w:val="24"/>
                <w:szCs w:val="24"/>
              </w:rPr>
              <w:t>, развитие речи.</w:t>
            </w:r>
          </w:p>
          <w:p w:rsidR="006742A1" w:rsidRDefault="006742A1" w:rsidP="00655B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655B1C" w:rsidRPr="00B36C5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сценариев, оформление работ</w:t>
            </w:r>
            <w:r w:rsidR="00655B1C" w:rsidRPr="00655B1C">
              <w:rPr>
                <w:rFonts w:ascii="Times New Roman" w:hAnsi="Times New Roman"/>
                <w:sz w:val="24"/>
                <w:szCs w:val="24"/>
              </w:rPr>
              <w:t>, участие в выставках, мероприятиях.</w:t>
            </w:r>
          </w:p>
        </w:tc>
        <w:tc>
          <w:tcPr>
            <w:tcW w:w="1131" w:type="dxa"/>
          </w:tcPr>
          <w:p w:rsidR="00FB45B8" w:rsidRPr="006742A1" w:rsidRDefault="006742A1" w:rsidP="00FB4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A1">
              <w:rPr>
                <w:rFonts w:ascii="Times New Roman" w:hAnsi="Times New Roman"/>
                <w:sz w:val="24"/>
                <w:szCs w:val="24"/>
              </w:rPr>
              <w:t>6(2/4)</w:t>
            </w:r>
          </w:p>
        </w:tc>
        <w:tc>
          <w:tcPr>
            <w:tcW w:w="2551" w:type="dxa"/>
          </w:tcPr>
          <w:p w:rsidR="00FB45B8" w:rsidRDefault="00655B1C" w:rsidP="00E42A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5B1C">
              <w:rPr>
                <w:rFonts w:ascii="Times New Roman" w:hAnsi="Times New Roman"/>
                <w:sz w:val="24"/>
                <w:szCs w:val="24"/>
              </w:rPr>
              <w:t>Соответствие полученных результатов требованиям программы 1 года обучения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247C2C" w:rsidRDefault="00247C2C" w:rsidP="00D63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7C2C" w:rsidRDefault="00247C2C" w:rsidP="00D63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7C2C" w:rsidRDefault="00247C2C" w:rsidP="00D63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7C2C" w:rsidRDefault="00247C2C" w:rsidP="00D63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2306" w:rsidRDefault="000E2306" w:rsidP="00D63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2306" w:rsidRDefault="000E2306" w:rsidP="00D63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2306" w:rsidRDefault="000E2306" w:rsidP="00D63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2306" w:rsidRDefault="000E2306" w:rsidP="00D63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2306" w:rsidRDefault="000E2306" w:rsidP="00D63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2306" w:rsidRPr="00097513" w:rsidRDefault="000E2306" w:rsidP="00D63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C4B72" w:rsidRDefault="002C4B72" w:rsidP="002C4B72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655B1C" w:rsidRDefault="00655B1C" w:rsidP="002C4B72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655B1C" w:rsidRDefault="00655B1C" w:rsidP="002C4B72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655B1C" w:rsidRPr="00097513" w:rsidRDefault="00655B1C" w:rsidP="002C4B72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CC2058" w:rsidRPr="009C41C0" w:rsidRDefault="00CC2058" w:rsidP="00CC2058">
      <w:pPr>
        <w:jc w:val="both"/>
        <w:rPr>
          <w:sz w:val="24"/>
          <w:szCs w:val="24"/>
        </w:rPr>
      </w:pPr>
    </w:p>
    <w:p w:rsidR="008812D5" w:rsidRDefault="008812D5" w:rsidP="002C4B72">
      <w:pPr>
        <w:jc w:val="both"/>
        <w:rPr>
          <w:b/>
        </w:rPr>
        <w:sectPr w:rsidR="008812D5" w:rsidSect="00EB3CB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C4B72" w:rsidRDefault="002C4B72" w:rsidP="002C4B72">
      <w:pPr>
        <w:jc w:val="both"/>
        <w:rPr>
          <w:b/>
        </w:rPr>
      </w:pPr>
    </w:p>
    <w:p w:rsidR="00FB66D4" w:rsidRDefault="008812D5" w:rsidP="008812D5">
      <w:pPr>
        <w:jc w:val="center"/>
        <w:rPr>
          <w:rFonts w:ascii="Times New Roman" w:hAnsi="Times New Roman" w:cs="Times New Roman"/>
        </w:rPr>
      </w:pPr>
      <w:r w:rsidRPr="00407530"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  <w:r w:rsidR="008F1508">
        <w:rPr>
          <w:rFonts w:ascii="Times New Roman" w:hAnsi="Times New Roman"/>
          <w:b/>
          <w:sz w:val="24"/>
          <w:szCs w:val="24"/>
        </w:rPr>
        <w:t xml:space="preserve"> </w:t>
      </w:r>
    </w:p>
    <w:p w:rsidR="00717A4F" w:rsidRDefault="006E0056" w:rsidP="00097F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1EF1">
        <w:rPr>
          <w:rFonts w:ascii="Times New Roman" w:hAnsi="Times New Roman"/>
          <w:sz w:val="24"/>
          <w:szCs w:val="24"/>
        </w:rPr>
        <w:t>Национальные игры народов Севера – это уникальные игры, они связаны с жизнью в тундре, с традициями тундровой семьи.</w:t>
      </w:r>
      <w:r w:rsidRPr="006E00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 нашей школой-</w:t>
      </w:r>
      <w:r w:rsidRPr="00670E44">
        <w:rPr>
          <w:rFonts w:ascii="Times New Roman" w:hAnsi="Times New Roman"/>
          <w:sz w:val="24"/>
          <w:szCs w:val="24"/>
        </w:rPr>
        <w:t>интернатом поставлена задача: возрождать, сохранять и развивать традиции коренных малочисленных народов Севера. Эти задачи определены  Программой по изучению и сохранению традиций коренных малочисленных народов Севера, куда входят   таки</w:t>
      </w:r>
      <w:r>
        <w:rPr>
          <w:rFonts w:ascii="Times New Roman" w:hAnsi="Times New Roman"/>
          <w:sz w:val="24"/>
          <w:szCs w:val="24"/>
        </w:rPr>
        <w:t>е предметы, как родной</w:t>
      </w:r>
      <w:r w:rsidR="00717A4F">
        <w:rPr>
          <w:rFonts w:ascii="Times New Roman" w:hAnsi="Times New Roman"/>
          <w:sz w:val="24"/>
          <w:szCs w:val="24"/>
        </w:rPr>
        <w:t xml:space="preserve"> язык,</w:t>
      </w:r>
    </w:p>
    <w:p w:rsidR="006E0056" w:rsidRDefault="006E0056" w:rsidP="00097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КНЯ</w:t>
      </w:r>
      <w:r w:rsidRPr="00670E44">
        <w:rPr>
          <w:rFonts w:ascii="Times New Roman" w:hAnsi="Times New Roman"/>
          <w:sz w:val="24"/>
          <w:szCs w:val="24"/>
        </w:rPr>
        <w:t>, литература народов Севера.</w:t>
      </w:r>
    </w:p>
    <w:p w:rsidR="00097FE6" w:rsidRPr="00097FE6" w:rsidRDefault="00097FE6" w:rsidP="00097FE6">
      <w:pPr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Программа направлена на обучение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097FE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6 до </w:t>
      </w:r>
      <w:r w:rsidRPr="00097FE6">
        <w:rPr>
          <w:rFonts w:ascii="Times New Roman" w:hAnsi="Times New Roman" w:cs="Times New Roman"/>
          <w:sz w:val="24"/>
          <w:szCs w:val="24"/>
        </w:rPr>
        <w:t xml:space="preserve">7 лет. Набор </w:t>
      </w:r>
      <w:proofErr w:type="gramStart"/>
      <w:r w:rsidRPr="00097F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7FE6">
        <w:rPr>
          <w:rFonts w:ascii="Times New Roman" w:hAnsi="Times New Roman" w:cs="Times New Roman"/>
          <w:sz w:val="24"/>
          <w:szCs w:val="24"/>
        </w:rPr>
        <w:t xml:space="preserve"> свободный.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рассчитана на 36 часов. </w:t>
      </w:r>
      <w:r w:rsidRPr="00097FE6">
        <w:rPr>
          <w:rFonts w:ascii="Times New Roman" w:hAnsi="Times New Roman" w:cs="Times New Roman"/>
          <w:sz w:val="24"/>
          <w:szCs w:val="24"/>
        </w:rPr>
        <w:t>Занятия проводятся один  раз в неделю.</w:t>
      </w:r>
    </w:p>
    <w:p w:rsidR="00FB66D4" w:rsidRPr="00FB66D4" w:rsidRDefault="006E0056" w:rsidP="00097FE6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670E44">
        <w:rPr>
          <w:rFonts w:ascii="Times New Roman" w:hAnsi="Times New Roman"/>
          <w:sz w:val="24"/>
          <w:szCs w:val="24"/>
        </w:rPr>
        <w:t> </w:t>
      </w:r>
      <w:r w:rsidR="00FB66D4">
        <w:rPr>
          <w:rFonts w:eastAsia="Calibri"/>
        </w:rPr>
        <w:t xml:space="preserve">  </w:t>
      </w:r>
      <w:r w:rsidR="00FB66D4" w:rsidRPr="00FB66D4">
        <w:rPr>
          <w:rFonts w:ascii="Times New Roman" w:eastAsia="Calibri" w:hAnsi="Times New Roman"/>
          <w:sz w:val="24"/>
          <w:szCs w:val="24"/>
        </w:rPr>
        <w:t>Основными формами организации образовательного процесса являются индивидуальная, фронтальная, групповая.</w:t>
      </w:r>
    </w:p>
    <w:p w:rsidR="00FB66D4" w:rsidRPr="00FB66D4" w:rsidRDefault="00FB66D4" w:rsidP="00097FE6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B66D4">
        <w:rPr>
          <w:rFonts w:ascii="Times New Roman" w:eastAsia="Calibri" w:hAnsi="Times New Roman"/>
          <w:sz w:val="24"/>
          <w:szCs w:val="24"/>
        </w:rPr>
        <w:t>Индивидуальная форма предполагает самостоятельную работу обучающихся; оказание такой помощи каждому из них со стороны педагога, которая позволяет, не уменьшая активности ученика, содействовать выработке навыков самостоятельной работы.</w:t>
      </w:r>
    </w:p>
    <w:p w:rsidR="00FB66D4" w:rsidRPr="00FB66D4" w:rsidRDefault="00FB66D4" w:rsidP="00097FE6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B66D4">
        <w:rPr>
          <w:rFonts w:ascii="Times New Roman" w:eastAsia="Calibri" w:hAnsi="Times New Roman"/>
          <w:sz w:val="24"/>
          <w:szCs w:val="24"/>
        </w:rPr>
        <w:t xml:space="preserve">Фронтальная форма предусматривает подачу учебного материала всему коллективу </w:t>
      </w:r>
      <w:proofErr w:type="gramStart"/>
      <w:r w:rsidRPr="00FB66D4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FB66D4">
        <w:rPr>
          <w:rFonts w:ascii="Times New Roman" w:eastAsia="Calibri" w:hAnsi="Times New Roman"/>
          <w:sz w:val="24"/>
          <w:szCs w:val="24"/>
        </w:rPr>
        <w:t>.</w:t>
      </w:r>
    </w:p>
    <w:p w:rsidR="00717A4F" w:rsidRDefault="00FB66D4" w:rsidP="00097FE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B66D4">
        <w:rPr>
          <w:rFonts w:ascii="Times New Roman" w:eastAsia="Calibri" w:hAnsi="Times New Roman"/>
          <w:sz w:val="24"/>
          <w:szCs w:val="24"/>
        </w:rPr>
        <w:t>Групповая форма работы ориентирует учащихся на создание так называемых «творческих пар». Групповая работа позволяет выполнять наиболее сложные и масштабные работы. Групповая форма помогает ощутить помощь со стороны друг друга, учитывая возможности каждого.</w:t>
      </w:r>
      <w:r w:rsidR="00717A4F">
        <w:rPr>
          <w:rFonts w:ascii="Times New Roman" w:eastAsia="Calibri" w:hAnsi="Times New Roman"/>
          <w:sz w:val="24"/>
          <w:szCs w:val="24"/>
        </w:rPr>
        <w:t xml:space="preserve"> </w:t>
      </w:r>
      <w:r w:rsidRPr="00717A4F">
        <w:rPr>
          <w:rFonts w:ascii="Times New Roman" w:eastAsia="Calibri" w:hAnsi="Times New Roman"/>
          <w:sz w:val="24"/>
          <w:szCs w:val="24"/>
        </w:rPr>
        <w:t>Для поддержания интереса и  активности детей на занятиях используются специальные методы:</w:t>
      </w:r>
      <w:r w:rsidRPr="00717A4F">
        <w:rPr>
          <w:rFonts w:ascii="Times New Roman" w:hAnsi="Times New Roman"/>
          <w:sz w:val="24"/>
          <w:szCs w:val="24"/>
        </w:rPr>
        <w:t xml:space="preserve"> </w:t>
      </w:r>
    </w:p>
    <w:p w:rsidR="00FB66D4" w:rsidRPr="00717A4F" w:rsidRDefault="00717A4F" w:rsidP="00097FE6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 </w:t>
      </w:r>
      <w:proofErr w:type="gramStart"/>
      <w:r w:rsidR="00FB66D4" w:rsidRPr="00717A4F">
        <w:rPr>
          <w:rFonts w:ascii="Times New Roman" w:hAnsi="Times New Roman"/>
          <w:sz w:val="24"/>
          <w:szCs w:val="24"/>
        </w:rPr>
        <w:t>наглядные</w:t>
      </w:r>
      <w:proofErr w:type="gramEnd"/>
      <w:r w:rsidR="00FB66D4" w:rsidRPr="00717A4F">
        <w:rPr>
          <w:rFonts w:ascii="Times New Roman" w:hAnsi="Times New Roman"/>
          <w:sz w:val="24"/>
          <w:szCs w:val="24"/>
        </w:rPr>
        <w:t xml:space="preserve"> (демонстрация слайдов, фильмов, иллюстраций);</w:t>
      </w:r>
    </w:p>
    <w:p w:rsidR="00FB66D4" w:rsidRPr="00717A4F" w:rsidRDefault="00717A4F" w:rsidP="00097FE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FB66D4" w:rsidRPr="00717A4F">
        <w:rPr>
          <w:rFonts w:ascii="Times New Roman" w:hAnsi="Times New Roman"/>
          <w:sz w:val="24"/>
          <w:szCs w:val="24"/>
        </w:rPr>
        <w:t>словесные</w:t>
      </w:r>
      <w:proofErr w:type="gramEnd"/>
      <w:r w:rsidR="00FB66D4" w:rsidRPr="00717A4F">
        <w:rPr>
          <w:rFonts w:ascii="Times New Roman" w:hAnsi="Times New Roman"/>
          <w:sz w:val="24"/>
          <w:szCs w:val="24"/>
        </w:rPr>
        <w:t xml:space="preserve"> (рассказ, беседа, художественное чтение);</w:t>
      </w:r>
    </w:p>
    <w:p w:rsidR="00FB66D4" w:rsidRPr="00717A4F" w:rsidRDefault="00717A4F" w:rsidP="00097F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 </w:t>
      </w:r>
      <w:r w:rsidR="00FB66D4" w:rsidRPr="00717A4F">
        <w:rPr>
          <w:rFonts w:ascii="Times New Roman" w:hAnsi="Times New Roman"/>
          <w:sz w:val="24"/>
          <w:szCs w:val="24"/>
        </w:rPr>
        <w:t>игровые (подвижные, настольные, спортивные).</w:t>
      </w:r>
    </w:p>
    <w:p w:rsidR="005241CB" w:rsidRDefault="00265B3A" w:rsidP="00097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5241CB" w:rsidRPr="00670E44">
        <w:rPr>
          <w:rFonts w:ascii="Times New Roman" w:hAnsi="Times New Roman"/>
          <w:sz w:val="24"/>
          <w:szCs w:val="24"/>
        </w:rPr>
        <w:t xml:space="preserve">Программа реализуется через следующие </w:t>
      </w:r>
      <w:r w:rsidR="005241CB" w:rsidRPr="0067730B">
        <w:rPr>
          <w:rFonts w:ascii="Times New Roman" w:hAnsi="Times New Roman"/>
          <w:b/>
          <w:sz w:val="24"/>
          <w:szCs w:val="24"/>
        </w:rPr>
        <w:t>формы:</w:t>
      </w:r>
    </w:p>
    <w:p w:rsidR="005241CB" w:rsidRDefault="005241CB" w:rsidP="00097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E4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70E44">
        <w:rPr>
          <w:rFonts w:ascii="Times New Roman" w:hAnsi="Times New Roman"/>
          <w:sz w:val="24"/>
          <w:szCs w:val="24"/>
        </w:rPr>
        <w:t>На занятиях применяются разные формы игр: сюжетно ролевые игры (участники сами определяют цель и правила игры); игры-забавы; имитирующие игры; игры-соревнования</w:t>
      </w:r>
      <w:r>
        <w:rPr>
          <w:rFonts w:ascii="Times New Roman" w:hAnsi="Times New Roman"/>
          <w:sz w:val="24"/>
          <w:szCs w:val="24"/>
        </w:rPr>
        <w:t>, инсценировки.</w:t>
      </w:r>
    </w:p>
    <w:p w:rsidR="00717A4F" w:rsidRPr="00A01182" w:rsidRDefault="00265B3A" w:rsidP="00717A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717A4F" w:rsidRPr="006F4DB5">
        <w:rPr>
          <w:rFonts w:ascii="Times New Roman" w:hAnsi="Times New Roman"/>
          <w:b/>
          <w:color w:val="000000"/>
          <w:sz w:val="24"/>
          <w:szCs w:val="24"/>
        </w:rPr>
        <w:t xml:space="preserve">Основным </w:t>
      </w:r>
      <w:r w:rsidR="00717A4F" w:rsidRPr="00874071">
        <w:rPr>
          <w:rFonts w:ascii="Times New Roman" w:hAnsi="Times New Roman"/>
          <w:b/>
          <w:bCs/>
          <w:color w:val="000000"/>
          <w:sz w:val="24"/>
          <w:szCs w:val="24"/>
        </w:rPr>
        <w:t>объектом оценки результатов  освоения</w:t>
      </w:r>
      <w:r w:rsidR="00717A4F" w:rsidRPr="006F4DB5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программы</w:t>
      </w:r>
      <w:r w:rsidR="00717A4F" w:rsidRPr="006F4D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717A4F" w:rsidRPr="006F4DB5">
        <w:rPr>
          <w:rFonts w:ascii="Times New Roman" w:hAnsi="Times New Roman"/>
          <w:b/>
          <w:color w:val="000000"/>
          <w:sz w:val="24"/>
          <w:szCs w:val="24"/>
        </w:rPr>
        <w:t>служит</w:t>
      </w:r>
      <w:r w:rsidR="00717A4F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="00717A4F" w:rsidRPr="00C20E0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="00717A4F" w:rsidRPr="00C20E07">
        <w:rPr>
          <w:rFonts w:ascii="Times New Roman" w:hAnsi="Times New Roman"/>
          <w:color w:val="000000"/>
          <w:sz w:val="24"/>
          <w:szCs w:val="24"/>
        </w:rPr>
        <w:t>  у  обучающегося    коммуникативных  и  познавательных универсальных  действий,  которые направлены на анализ своей познавательной деятельности и управление ею.</w:t>
      </w:r>
      <w:proofErr w:type="gramEnd"/>
    </w:p>
    <w:p w:rsidR="00717A4F" w:rsidRPr="00A01182" w:rsidRDefault="00717A4F" w:rsidP="00717A4F">
      <w:pPr>
        <w:spacing w:after="0" w:line="240" w:lineRule="auto"/>
        <w:ind w:firstLine="3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01182">
        <w:rPr>
          <w:rFonts w:ascii="Times New Roman" w:hAnsi="Times New Roman"/>
          <w:b/>
          <w:color w:val="000000"/>
          <w:sz w:val="24"/>
          <w:szCs w:val="24"/>
        </w:rPr>
        <w:t xml:space="preserve">К ним относятся: </w:t>
      </w:r>
    </w:p>
    <w:p w:rsidR="00717A4F" w:rsidRPr="006F4DB5" w:rsidRDefault="00717A4F" w:rsidP="00717A4F">
      <w:pPr>
        <w:spacing w:after="0" w:line="240" w:lineRule="auto"/>
        <w:ind w:firstLine="3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0E07">
        <w:rPr>
          <w:rFonts w:ascii="Times New Roman" w:hAnsi="Times New Roman"/>
          <w:sz w:val="24"/>
          <w:szCs w:val="24"/>
        </w:rPr>
        <w:t> </w:t>
      </w:r>
      <w:r w:rsidRPr="00C20E07">
        <w:rPr>
          <w:rFonts w:ascii="Times New Roman" w:hAnsi="Times New Roman"/>
          <w:color w:val="000000"/>
          <w:sz w:val="24"/>
          <w:szCs w:val="24"/>
        </w:rPr>
        <w:t xml:space="preserve">способность </w:t>
      </w:r>
      <w:proofErr w:type="gramStart"/>
      <w:r w:rsidRPr="00C20E07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C20E07">
        <w:rPr>
          <w:rFonts w:ascii="Times New Roman" w:hAnsi="Times New Roman"/>
          <w:color w:val="000000"/>
          <w:sz w:val="24"/>
          <w:szCs w:val="24"/>
        </w:rPr>
        <w:t xml:space="preserve"> принимать и сохранять учебную цель и задачи; самостоятельно преобразовывать познавательную   задачу   в   практическую; </w:t>
      </w:r>
    </w:p>
    <w:p w:rsidR="00717A4F" w:rsidRDefault="00717A4F" w:rsidP="00717A4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0E07">
        <w:rPr>
          <w:rFonts w:ascii="Times New Roman" w:hAnsi="Times New Roman"/>
          <w:color w:val="000000"/>
          <w:sz w:val="24"/>
          <w:szCs w:val="24"/>
        </w:rPr>
        <w:t>умение   контролировать   и   оценивать   свои действия,  вносить  коррективы  в  их  выполнение  на  основе оценки  и  учёта  характера  ошибок,  проявлять  инициативу  и самостоятельность в обучении;</w:t>
      </w:r>
    </w:p>
    <w:p w:rsidR="00717A4F" w:rsidRDefault="00717A4F" w:rsidP="00717A4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0E07">
        <w:rPr>
          <w:rFonts w:ascii="Times New Roman" w:hAnsi="Times New Roman"/>
          <w:color w:val="000000"/>
          <w:sz w:val="24"/>
          <w:szCs w:val="24"/>
        </w:rPr>
        <w:t>способность  к  осуществлению  логических  операций сравнения, анализа,  установлению  аналогий,  отнесению  к  известным понятиям;</w:t>
      </w:r>
    </w:p>
    <w:p w:rsidR="00717A4F" w:rsidRDefault="00717A4F" w:rsidP="00717A4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0E07">
        <w:rPr>
          <w:rFonts w:ascii="Times New Roman" w:hAnsi="Times New Roman"/>
          <w:color w:val="000000"/>
          <w:sz w:val="24"/>
          <w:szCs w:val="24"/>
        </w:rPr>
        <w:t xml:space="preserve">умение  сотрудничать  с  педагогом  и  сверстниками  при решении  различных задач,  принимать  на  себя  ответственность за результаты своих действий; </w:t>
      </w:r>
    </w:p>
    <w:p w:rsidR="00717A4F" w:rsidRDefault="00717A4F" w:rsidP="00717A4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0E07">
        <w:rPr>
          <w:rFonts w:ascii="Times New Roman" w:hAnsi="Times New Roman"/>
          <w:sz w:val="24"/>
          <w:szCs w:val="24"/>
        </w:rPr>
        <w:t>наличие мотивации к творческому труду, работе на результат, бережному отношению к материальным и духовным ценностям;</w:t>
      </w:r>
    </w:p>
    <w:p w:rsidR="00717A4F" w:rsidRDefault="00717A4F" w:rsidP="00717A4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0E07">
        <w:rPr>
          <w:rFonts w:ascii="Times New Roman" w:hAnsi="Times New Roman"/>
          <w:sz w:val="24"/>
          <w:szCs w:val="24"/>
        </w:rPr>
        <w:t>любознательность, активность  и заинтересованность в познании мира.</w:t>
      </w:r>
    </w:p>
    <w:p w:rsidR="00717A4F" w:rsidRDefault="00717A4F" w:rsidP="00717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3770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32">
        <w:rPr>
          <w:rFonts w:ascii="Times New Roman" w:hAnsi="Times New Roman"/>
          <w:sz w:val="24"/>
          <w:szCs w:val="24"/>
        </w:rPr>
        <w:t>основу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70D">
        <w:rPr>
          <w:rFonts w:ascii="Times New Roman" w:hAnsi="Times New Roman"/>
          <w:sz w:val="24"/>
          <w:szCs w:val="24"/>
        </w:rPr>
        <w:t xml:space="preserve">положены ценностные ориентиры, достижение которых определяются воспитательными результатами. </w:t>
      </w:r>
    </w:p>
    <w:p w:rsidR="008F1508" w:rsidRDefault="008F1508" w:rsidP="00097F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Ресурсное обеспечение</w:t>
      </w:r>
      <w:r w:rsidR="00097FE6">
        <w:rPr>
          <w:rFonts w:ascii="Times New Roman" w:hAnsi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F1508" w:rsidRDefault="008F1508" w:rsidP="00097FE6">
      <w:pPr>
        <w:pStyle w:val="2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1924">
        <w:rPr>
          <w:rFonts w:ascii="Times New Roman" w:hAnsi="Times New Roman"/>
          <w:sz w:val="24"/>
          <w:szCs w:val="24"/>
        </w:rPr>
        <w:t>Таблицы по технике безопасности, пожарной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8F1508" w:rsidRDefault="008F1508" w:rsidP="00097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A63B6C">
        <w:rPr>
          <w:rFonts w:ascii="Times New Roman" w:hAnsi="Times New Roman"/>
          <w:sz w:val="24"/>
          <w:szCs w:val="24"/>
        </w:rPr>
        <w:t>Инструкции по правилам поведения в кабинете, на переменах</w:t>
      </w:r>
      <w:r>
        <w:rPr>
          <w:rFonts w:ascii="Times New Roman" w:hAnsi="Times New Roman"/>
          <w:sz w:val="24"/>
          <w:szCs w:val="24"/>
        </w:rPr>
        <w:t>.</w:t>
      </w:r>
    </w:p>
    <w:p w:rsidR="008F1508" w:rsidRPr="00A63B6C" w:rsidRDefault="008F1508" w:rsidP="00097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A63B6C">
        <w:rPr>
          <w:rFonts w:ascii="Times New Roman" w:hAnsi="Times New Roman"/>
          <w:sz w:val="24"/>
          <w:szCs w:val="24"/>
        </w:rPr>
        <w:t>Компьютер</w:t>
      </w:r>
      <w:r>
        <w:rPr>
          <w:rFonts w:ascii="Times New Roman" w:hAnsi="Times New Roman"/>
          <w:sz w:val="24"/>
          <w:szCs w:val="24"/>
        </w:rPr>
        <w:t>.</w:t>
      </w:r>
    </w:p>
    <w:p w:rsidR="008F1508" w:rsidRPr="00A63B6C" w:rsidRDefault="008F1508" w:rsidP="008F1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A63B6C">
        <w:rPr>
          <w:rFonts w:ascii="Times New Roman" w:hAnsi="Times New Roman"/>
          <w:sz w:val="24"/>
          <w:szCs w:val="24"/>
        </w:rPr>
        <w:t>Игровая зона на полу (ковер)</w:t>
      </w:r>
      <w:r>
        <w:rPr>
          <w:rFonts w:ascii="Times New Roman" w:hAnsi="Times New Roman"/>
          <w:sz w:val="24"/>
          <w:szCs w:val="24"/>
        </w:rPr>
        <w:t>.</w:t>
      </w:r>
    </w:p>
    <w:p w:rsidR="008F1508" w:rsidRPr="00A63B6C" w:rsidRDefault="008F1508" w:rsidP="008F1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A63B6C">
        <w:rPr>
          <w:rFonts w:ascii="Times New Roman" w:hAnsi="Times New Roman"/>
          <w:sz w:val="24"/>
          <w:szCs w:val="24"/>
        </w:rPr>
        <w:t>Аптечка</w:t>
      </w:r>
      <w:r>
        <w:rPr>
          <w:rFonts w:ascii="Times New Roman" w:hAnsi="Times New Roman"/>
          <w:sz w:val="24"/>
          <w:szCs w:val="24"/>
        </w:rPr>
        <w:t>.</w:t>
      </w:r>
    </w:p>
    <w:p w:rsidR="008F1508" w:rsidRPr="00DD624F" w:rsidRDefault="008F1508" w:rsidP="008F1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-Помещение, специально оборудованное для организации занятий (</w:t>
      </w:r>
      <w:r w:rsidRPr="00DD624F">
        <w:rPr>
          <w:rFonts w:ascii="Times New Roman" w:hAnsi="Times New Roman" w:cs="Times New Roman"/>
          <w:sz w:val="24"/>
          <w:szCs w:val="24"/>
        </w:rPr>
        <w:t>столы и стулья не менее 10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624F">
        <w:rPr>
          <w:rFonts w:ascii="Times New Roman" w:hAnsi="Times New Roman" w:cs="Times New Roman"/>
          <w:sz w:val="24"/>
          <w:szCs w:val="24"/>
        </w:rPr>
        <w:t>шкафы, стенды д</w:t>
      </w:r>
      <w:r>
        <w:rPr>
          <w:rFonts w:ascii="Times New Roman" w:hAnsi="Times New Roman" w:cs="Times New Roman"/>
          <w:sz w:val="24"/>
          <w:szCs w:val="24"/>
        </w:rPr>
        <w:t>ля образцов и наглядных пособий).</w:t>
      </w:r>
    </w:p>
    <w:p w:rsidR="008F1508" w:rsidRPr="00DD624F" w:rsidRDefault="008F1508" w:rsidP="008F1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-И</w:t>
      </w:r>
      <w:r w:rsidRPr="00DD624F">
        <w:rPr>
          <w:rFonts w:ascii="Times New Roman" w:hAnsi="Times New Roman" w:cs="Times New Roman"/>
          <w:sz w:val="24"/>
          <w:szCs w:val="24"/>
        </w:rPr>
        <w:t>нструмент</w:t>
      </w:r>
      <w:r>
        <w:rPr>
          <w:rFonts w:ascii="Times New Roman" w:hAnsi="Times New Roman" w:cs="Times New Roman"/>
          <w:sz w:val="24"/>
          <w:szCs w:val="24"/>
        </w:rPr>
        <w:t>ы и материалы  (швейные</w:t>
      </w:r>
      <w:r w:rsidRPr="00DD624F">
        <w:rPr>
          <w:rFonts w:ascii="Times New Roman" w:hAnsi="Times New Roman" w:cs="Times New Roman"/>
          <w:sz w:val="24"/>
          <w:szCs w:val="24"/>
        </w:rPr>
        <w:t xml:space="preserve"> игл</w:t>
      </w:r>
      <w:r>
        <w:rPr>
          <w:rFonts w:ascii="Times New Roman" w:hAnsi="Times New Roman" w:cs="Times New Roman"/>
          <w:sz w:val="24"/>
          <w:szCs w:val="24"/>
        </w:rPr>
        <w:t>ы, нити,  ножницы, сукно,</w:t>
      </w:r>
      <w:r w:rsidRPr="00DD624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ей ПВА).</w:t>
      </w:r>
    </w:p>
    <w:p w:rsidR="008F1508" w:rsidRPr="00DD624F" w:rsidRDefault="008F1508" w:rsidP="008F1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-Канцелярские принадлежности (</w:t>
      </w:r>
      <w:r w:rsidRPr="00371924">
        <w:rPr>
          <w:rFonts w:ascii="Times New Roman" w:hAnsi="Times New Roman"/>
          <w:sz w:val="24"/>
          <w:szCs w:val="24"/>
        </w:rPr>
        <w:t>альбом</w:t>
      </w:r>
      <w:r>
        <w:rPr>
          <w:rFonts w:ascii="Times New Roman" w:hAnsi="Times New Roman"/>
          <w:sz w:val="24"/>
          <w:szCs w:val="24"/>
        </w:rPr>
        <w:t>ы,</w:t>
      </w:r>
      <w:r w:rsidRPr="00CC20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 w:rsidRPr="00371924">
        <w:rPr>
          <w:rFonts w:ascii="Times New Roman" w:hAnsi="Times New Roman"/>
          <w:sz w:val="24"/>
          <w:szCs w:val="24"/>
        </w:rPr>
        <w:t>астик</w:t>
      </w:r>
      <w:r>
        <w:rPr>
          <w:rFonts w:ascii="Times New Roman" w:hAnsi="Times New Roman"/>
          <w:sz w:val="24"/>
          <w:szCs w:val="24"/>
        </w:rPr>
        <w:t>и,</w:t>
      </w:r>
      <w:r w:rsidRPr="00CC20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371924">
        <w:rPr>
          <w:rFonts w:ascii="Times New Roman" w:hAnsi="Times New Roman"/>
          <w:sz w:val="24"/>
          <w:szCs w:val="24"/>
        </w:rPr>
        <w:t>арандаши простые</w:t>
      </w:r>
      <w:r>
        <w:rPr>
          <w:rFonts w:ascii="Times New Roman" w:hAnsi="Times New Roman"/>
          <w:sz w:val="24"/>
          <w:szCs w:val="24"/>
        </w:rPr>
        <w:t>, к</w:t>
      </w:r>
      <w:r w:rsidRPr="00371924">
        <w:rPr>
          <w:rFonts w:ascii="Times New Roman" w:hAnsi="Times New Roman"/>
          <w:sz w:val="24"/>
          <w:szCs w:val="24"/>
        </w:rPr>
        <w:t>арандаши цветные</w:t>
      </w:r>
      <w:r>
        <w:rPr>
          <w:rFonts w:ascii="Times New Roman" w:hAnsi="Times New Roman"/>
          <w:sz w:val="24"/>
          <w:szCs w:val="24"/>
        </w:rPr>
        <w:t>, фломастеры, кисти, краски акварельные, калька и копировальная бумага).</w:t>
      </w:r>
      <w:proofErr w:type="gramEnd"/>
    </w:p>
    <w:p w:rsidR="00E42AA8" w:rsidRDefault="00E42AA8" w:rsidP="00E42AA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67730B">
        <w:rPr>
          <w:rFonts w:ascii="Times New Roman" w:hAnsi="Times New Roman"/>
          <w:b/>
          <w:sz w:val="24"/>
          <w:szCs w:val="24"/>
        </w:rPr>
        <w:t>Способы проверки:</w:t>
      </w:r>
      <w:r w:rsidRPr="00670E44">
        <w:rPr>
          <w:rFonts w:ascii="Times New Roman" w:hAnsi="Times New Roman"/>
          <w:sz w:val="24"/>
          <w:szCs w:val="24"/>
        </w:rPr>
        <w:t xml:space="preserve"> </w:t>
      </w:r>
    </w:p>
    <w:p w:rsidR="00E42AA8" w:rsidRDefault="00E42AA8" w:rsidP="00E42AA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</w:t>
      </w:r>
      <w:r w:rsidRPr="00670E44">
        <w:rPr>
          <w:rFonts w:ascii="Times New Roman" w:hAnsi="Times New Roman"/>
          <w:sz w:val="24"/>
          <w:szCs w:val="24"/>
        </w:rPr>
        <w:t xml:space="preserve"> образовательной среды (анкетирование детей и родителей)</w:t>
      </w:r>
      <w:r>
        <w:rPr>
          <w:rFonts w:ascii="Times New Roman" w:hAnsi="Times New Roman"/>
          <w:sz w:val="24"/>
          <w:szCs w:val="24"/>
        </w:rPr>
        <w:t>, оценка уровня знаний в ходе проведения  мероприятий</w:t>
      </w:r>
      <w:r w:rsidRPr="00670E44">
        <w:rPr>
          <w:rFonts w:ascii="Times New Roman" w:hAnsi="Times New Roman"/>
          <w:sz w:val="24"/>
          <w:szCs w:val="24"/>
        </w:rPr>
        <w:t>, конкурсов,  </w:t>
      </w:r>
      <w:r>
        <w:rPr>
          <w:rFonts w:ascii="Times New Roman" w:hAnsi="Times New Roman"/>
          <w:sz w:val="24"/>
          <w:szCs w:val="24"/>
        </w:rPr>
        <w:t>практических занятий.</w:t>
      </w:r>
    </w:p>
    <w:p w:rsidR="00E42AA8" w:rsidRPr="00A01182" w:rsidRDefault="00E42AA8" w:rsidP="00E42AA8">
      <w:pPr>
        <w:spacing w:after="0" w:line="240" w:lineRule="auto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F4DB5">
        <w:rPr>
          <w:rFonts w:ascii="Times New Roman" w:hAnsi="Times New Roman"/>
          <w:b/>
          <w:color w:val="000000"/>
          <w:sz w:val="24"/>
          <w:szCs w:val="24"/>
        </w:rPr>
        <w:t xml:space="preserve">Основным </w:t>
      </w:r>
      <w:r w:rsidRPr="00874071">
        <w:rPr>
          <w:rFonts w:ascii="Times New Roman" w:hAnsi="Times New Roman"/>
          <w:b/>
          <w:bCs/>
          <w:color w:val="000000"/>
          <w:sz w:val="24"/>
          <w:szCs w:val="24"/>
        </w:rPr>
        <w:t>объектом оценки результатов  освоения</w:t>
      </w:r>
      <w:r w:rsidRPr="006F4DB5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программы</w:t>
      </w:r>
      <w:r w:rsidRPr="006F4D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6F4DB5">
        <w:rPr>
          <w:rFonts w:ascii="Times New Roman" w:hAnsi="Times New Roman"/>
          <w:b/>
          <w:color w:val="000000"/>
          <w:sz w:val="24"/>
          <w:szCs w:val="24"/>
        </w:rPr>
        <w:t>служит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C20E0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20E07">
        <w:rPr>
          <w:rFonts w:ascii="Times New Roman" w:hAnsi="Times New Roman"/>
          <w:color w:val="000000"/>
          <w:sz w:val="24"/>
          <w:szCs w:val="24"/>
        </w:rPr>
        <w:t>  у  обучающегося    коммуникативных  и  познавательных универсальных  действий,  которые направлены на анализ своей познавательной деятельности и управление ею.</w:t>
      </w:r>
      <w:proofErr w:type="gramEnd"/>
    </w:p>
    <w:p w:rsidR="002C4B72" w:rsidRDefault="002C4B72" w:rsidP="002C4B72"/>
    <w:p w:rsidR="002C4B72" w:rsidRDefault="002C4B72" w:rsidP="002C4B72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A63B6C" w:rsidRDefault="00A63B6C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63B6C" w:rsidRDefault="00A63B6C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2D5" w:rsidRDefault="008812D5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2D5" w:rsidRDefault="008812D5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2D5" w:rsidRDefault="008812D5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2D5" w:rsidRDefault="008812D5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2D5" w:rsidRDefault="008812D5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2D5" w:rsidRDefault="008812D5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2D5" w:rsidRDefault="008812D5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2D5" w:rsidRDefault="008812D5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2D5" w:rsidRDefault="008812D5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2D5" w:rsidRDefault="008812D5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2D5" w:rsidRDefault="008812D5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2D5" w:rsidRDefault="008812D5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2D5" w:rsidRDefault="008812D5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2D5" w:rsidRDefault="008812D5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42AA8" w:rsidRDefault="00E42AA8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42AA8" w:rsidRDefault="00E42AA8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42AA8" w:rsidRDefault="00E42AA8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42AA8" w:rsidRDefault="00E42AA8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42AA8" w:rsidRDefault="00E42AA8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42AA8" w:rsidRDefault="00E42AA8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42AA8" w:rsidRDefault="00E42AA8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42AA8" w:rsidRDefault="00E42AA8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42AA8" w:rsidRDefault="00E42AA8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42AA8" w:rsidRDefault="00E42AA8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42AA8" w:rsidRDefault="00E42AA8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42AA8" w:rsidRDefault="00E42AA8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12D5" w:rsidRDefault="008812D5" w:rsidP="002C4B72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63B6C" w:rsidRDefault="00A63B6C" w:rsidP="008F1508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2C4B72" w:rsidRDefault="002C4B72" w:rsidP="00E42AA8">
      <w:pPr>
        <w:pStyle w:val="a6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</w:t>
      </w:r>
      <w:r w:rsidR="008812D5">
        <w:rPr>
          <w:rFonts w:ascii="Times New Roman" w:hAnsi="Times New Roman"/>
          <w:b/>
          <w:sz w:val="24"/>
          <w:szCs w:val="24"/>
        </w:rPr>
        <w:t>ИТЕРАТУРА ДЛЯ ДЕТЕЙ</w:t>
      </w:r>
      <w:r>
        <w:rPr>
          <w:rFonts w:ascii="Times New Roman" w:hAnsi="Times New Roman"/>
          <w:sz w:val="24"/>
          <w:szCs w:val="24"/>
        </w:rPr>
        <w:t>:</w:t>
      </w:r>
    </w:p>
    <w:p w:rsidR="002C4B72" w:rsidRPr="005F3376" w:rsidRDefault="002C4B72" w:rsidP="002C4B72">
      <w:pPr>
        <w:pStyle w:val="a6"/>
        <w:spacing w:after="0"/>
        <w:ind w:left="0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1.Быковский В.А. Азбука Ямала. Часть</w:t>
      </w:r>
      <w:r w:rsidR="008F1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/ В.А. Быковский. – Екатеринбург: Издательство «</w:t>
      </w:r>
      <w:proofErr w:type="spellStart"/>
      <w:r>
        <w:rPr>
          <w:rFonts w:ascii="Times New Roman" w:hAnsi="Times New Roman"/>
          <w:sz w:val="24"/>
          <w:szCs w:val="24"/>
        </w:rPr>
        <w:t>Баско</w:t>
      </w:r>
      <w:proofErr w:type="spellEnd"/>
      <w:r>
        <w:rPr>
          <w:rFonts w:ascii="Times New Roman" w:hAnsi="Times New Roman"/>
          <w:sz w:val="24"/>
          <w:szCs w:val="24"/>
        </w:rPr>
        <w:t>», 2012</w:t>
      </w:r>
    </w:p>
    <w:p w:rsidR="002C4B72" w:rsidRDefault="002C4B72" w:rsidP="002C4B72">
      <w:pPr>
        <w:pStyle w:val="a6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E6534E">
        <w:rPr>
          <w:rFonts w:ascii="Times New Roman" w:hAnsi="Times New Roman"/>
          <w:sz w:val="24"/>
          <w:szCs w:val="24"/>
        </w:rPr>
        <w:t>Северные родники. Литературно-краеведческая хрестоматия для школ ЯНАО. / Автор-составитель Фёдорова Л.В. –</w:t>
      </w:r>
      <w:r w:rsidRPr="00E6534E">
        <w:rPr>
          <w:rFonts w:ascii="Times New Roman" w:hAnsi="Times New Roman"/>
          <w:color w:val="000000"/>
          <w:spacing w:val="9"/>
          <w:sz w:val="24"/>
          <w:szCs w:val="24"/>
        </w:rPr>
        <w:t xml:space="preserve"> Тюмень: изд-во </w:t>
      </w:r>
      <w:r w:rsidRPr="00E6534E">
        <w:rPr>
          <w:rFonts w:ascii="Times New Roman" w:hAnsi="Times New Roman"/>
          <w:color w:val="000000"/>
          <w:sz w:val="24"/>
          <w:szCs w:val="24"/>
        </w:rPr>
        <w:t>Института проблем освоения Севера СО РАН, 2002</w:t>
      </w:r>
    </w:p>
    <w:p w:rsidR="002C4B72" w:rsidRPr="005D03E2" w:rsidRDefault="002C4B72" w:rsidP="002C4B72">
      <w:pPr>
        <w:pStyle w:val="a6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70E44">
        <w:rPr>
          <w:rFonts w:ascii="Times New Roman" w:hAnsi="Times New Roman"/>
          <w:sz w:val="24"/>
          <w:szCs w:val="24"/>
        </w:rPr>
        <w:t>Козак О.Н. «Зимние игры для больших и маленьких». СПб</w:t>
      </w:r>
      <w:proofErr w:type="gramStart"/>
      <w:r w:rsidRPr="00670E44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670E44">
        <w:rPr>
          <w:rFonts w:ascii="Times New Roman" w:hAnsi="Times New Roman"/>
          <w:sz w:val="24"/>
          <w:szCs w:val="24"/>
        </w:rPr>
        <w:t>Союз, 1999г.</w:t>
      </w:r>
    </w:p>
    <w:p w:rsidR="002C4B72" w:rsidRDefault="002C4B72" w:rsidP="002C4B72">
      <w:pPr>
        <w:pStyle w:val="a9"/>
        <w:rPr>
          <w:rFonts w:ascii="Calibri" w:hAnsi="Calibri"/>
          <w:sz w:val="22"/>
          <w:szCs w:val="22"/>
        </w:rPr>
      </w:pPr>
    </w:p>
    <w:p w:rsidR="002C4B72" w:rsidRPr="008812D5" w:rsidRDefault="002C4B72" w:rsidP="002C4B72">
      <w:pPr>
        <w:pStyle w:val="a9"/>
        <w:jc w:val="center"/>
        <w:rPr>
          <w:b/>
          <w:sz w:val="24"/>
          <w:szCs w:val="24"/>
        </w:rPr>
      </w:pPr>
      <w:r w:rsidRPr="008812D5">
        <w:rPr>
          <w:b/>
          <w:sz w:val="24"/>
          <w:szCs w:val="24"/>
        </w:rPr>
        <w:t xml:space="preserve">Дополнительная литература для </w:t>
      </w:r>
      <w:r w:rsidR="008812D5">
        <w:rPr>
          <w:b/>
          <w:sz w:val="24"/>
          <w:szCs w:val="24"/>
        </w:rPr>
        <w:t>детей:</w:t>
      </w:r>
    </w:p>
    <w:p w:rsidR="008812D5" w:rsidRDefault="008812D5" w:rsidP="002C4B72">
      <w:pPr>
        <w:pStyle w:val="a9"/>
        <w:jc w:val="center"/>
        <w:rPr>
          <w:sz w:val="24"/>
          <w:szCs w:val="24"/>
        </w:rPr>
      </w:pPr>
    </w:p>
    <w:p w:rsidR="002C4B72" w:rsidRPr="005F75FC" w:rsidRDefault="002C4B72" w:rsidP="002C4B72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F75FC">
        <w:rPr>
          <w:sz w:val="24"/>
          <w:szCs w:val="24"/>
        </w:rPr>
        <w:t>«Явь и Легенды ненецкой семьи».</w:t>
      </w:r>
      <w:r>
        <w:rPr>
          <w:sz w:val="24"/>
          <w:szCs w:val="24"/>
        </w:rPr>
        <w:t xml:space="preserve"> </w:t>
      </w:r>
      <w:r w:rsidRPr="005F75FC">
        <w:rPr>
          <w:sz w:val="24"/>
          <w:szCs w:val="24"/>
        </w:rPr>
        <w:t xml:space="preserve">Авторы: В.Н. </w:t>
      </w:r>
      <w:proofErr w:type="spellStart"/>
      <w:r w:rsidRPr="005F75FC">
        <w:rPr>
          <w:sz w:val="24"/>
          <w:szCs w:val="24"/>
        </w:rPr>
        <w:t>Няруй</w:t>
      </w:r>
      <w:proofErr w:type="spellEnd"/>
      <w:r w:rsidRPr="005F75FC">
        <w:rPr>
          <w:sz w:val="24"/>
          <w:szCs w:val="24"/>
        </w:rPr>
        <w:t>, В.В. Крылов. Салехард, 2002. (диплом ТЭФИ-</w:t>
      </w:r>
      <w:smartTag w:uri="urn:schemas-microsoft-com:office:smarttags" w:element="metricconverter">
        <w:smartTagPr>
          <w:attr w:name="ProductID" w:val="2002 г"/>
        </w:smartTagPr>
        <w:r w:rsidRPr="005F75FC">
          <w:rPr>
            <w:sz w:val="24"/>
            <w:szCs w:val="24"/>
          </w:rPr>
          <w:t>2002 г</w:t>
        </w:r>
      </w:smartTag>
      <w:r w:rsidRPr="005F75FC">
        <w:rPr>
          <w:sz w:val="24"/>
          <w:szCs w:val="24"/>
        </w:rPr>
        <w:t>., в номинации просветительская программа, фонд «Большая Арктика»).</w:t>
      </w:r>
    </w:p>
    <w:p w:rsidR="002C4B72" w:rsidRPr="005F75FC" w:rsidRDefault="002C4B72" w:rsidP="002C4B72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5F75FC">
        <w:rPr>
          <w:sz w:val="24"/>
          <w:szCs w:val="24"/>
        </w:rPr>
        <w:t xml:space="preserve"> «Колыбель». Авторы: В.Н. </w:t>
      </w:r>
      <w:proofErr w:type="spellStart"/>
      <w:r w:rsidRPr="005F75FC">
        <w:rPr>
          <w:sz w:val="24"/>
          <w:szCs w:val="24"/>
        </w:rPr>
        <w:t>Няруй</w:t>
      </w:r>
      <w:proofErr w:type="spellEnd"/>
      <w:r w:rsidRPr="005F75FC">
        <w:rPr>
          <w:sz w:val="24"/>
          <w:szCs w:val="24"/>
        </w:rPr>
        <w:t>, В.В. Крылов. Салехард, 2002  («Лучший учебный фильм» фестиваля антропологических фильмов, Салехард, 2002.).</w:t>
      </w:r>
    </w:p>
    <w:p w:rsidR="002C4B72" w:rsidRPr="005F75FC" w:rsidRDefault="002C4B72" w:rsidP="002C4B72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F75FC">
        <w:rPr>
          <w:sz w:val="24"/>
          <w:szCs w:val="24"/>
        </w:rPr>
        <w:t xml:space="preserve"> «</w:t>
      </w:r>
      <w:proofErr w:type="spellStart"/>
      <w:proofErr w:type="gramStart"/>
      <w:r w:rsidRPr="005F75FC">
        <w:rPr>
          <w:sz w:val="24"/>
          <w:szCs w:val="24"/>
        </w:rPr>
        <w:t>Лайка-мой</w:t>
      </w:r>
      <w:proofErr w:type="spellEnd"/>
      <w:proofErr w:type="gramEnd"/>
      <w:r w:rsidRPr="005F75FC">
        <w:rPr>
          <w:sz w:val="24"/>
          <w:szCs w:val="24"/>
        </w:rPr>
        <w:t xml:space="preserve"> друг». Авторы: В.Н. </w:t>
      </w:r>
      <w:proofErr w:type="spellStart"/>
      <w:r w:rsidRPr="005F75FC">
        <w:rPr>
          <w:sz w:val="24"/>
          <w:szCs w:val="24"/>
        </w:rPr>
        <w:t>Няруй</w:t>
      </w:r>
      <w:proofErr w:type="spellEnd"/>
      <w:r w:rsidRPr="005F75FC">
        <w:rPr>
          <w:sz w:val="24"/>
          <w:szCs w:val="24"/>
        </w:rPr>
        <w:t>, В.В. Крылов.  Салехард, 2006.</w:t>
      </w:r>
    </w:p>
    <w:p w:rsidR="002C4B72" w:rsidRPr="005F75FC" w:rsidRDefault="002C4B72" w:rsidP="002C4B72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F75FC">
        <w:rPr>
          <w:sz w:val="24"/>
          <w:szCs w:val="24"/>
        </w:rPr>
        <w:t xml:space="preserve"> «Звон </w:t>
      </w:r>
      <w:proofErr w:type="spellStart"/>
      <w:r w:rsidRPr="005F75FC">
        <w:rPr>
          <w:sz w:val="24"/>
          <w:szCs w:val="24"/>
        </w:rPr>
        <w:t>тынзяна</w:t>
      </w:r>
      <w:proofErr w:type="spellEnd"/>
      <w:r w:rsidRPr="005F75FC">
        <w:rPr>
          <w:sz w:val="24"/>
          <w:szCs w:val="24"/>
        </w:rPr>
        <w:t xml:space="preserve">», Авторы: В.Н. </w:t>
      </w:r>
      <w:proofErr w:type="spellStart"/>
      <w:r w:rsidRPr="005F75FC">
        <w:rPr>
          <w:sz w:val="24"/>
          <w:szCs w:val="24"/>
        </w:rPr>
        <w:t>Няруй</w:t>
      </w:r>
      <w:proofErr w:type="spellEnd"/>
      <w:r w:rsidRPr="005F75FC">
        <w:rPr>
          <w:sz w:val="24"/>
          <w:szCs w:val="24"/>
        </w:rPr>
        <w:t>, В.В. Крылов.  Салехард, 2006.</w:t>
      </w:r>
    </w:p>
    <w:p w:rsidR="002C4B72" w:rsidRPr="005F75FC" w:rsidRDefault="002C4B72" w:rsidP="002C4B72">
      <w:pPr>
        <w:pStyle w:val="ab"/>
        <w:shd w:val="clear" w:color="auto" w:fill="FFFFFF"/>
        <w:tabs>
          <w:tab w:val="left" w:pos="389"/>
        </w:tabs>
        <w:jc w:val="both"/>
        <w:rPr>
          <w:rFonts w:cs="Times New Roman"/>
        </w:rPr>
      </w:pPr>
      <w:r>
        <w:rPr>
          <w:rFonts w:cs="Times New Roman"/>
        </w:rPr>
        <w:t>4.</w:t>
      </w:r>
      <w:r w:rsidRPr="005F75FC">
        <w:rPr>
          <w:rFonts w:cs="Times New Roman"/>
        </w:rPr>
        <w:t xml:space="preserve"> «Ненецкий календарь». </w:t>
      </w:r>
      <w:proofErr w:type="spellStart"/>
      <w:r w:rsidRPr="005F75FC">
        <w:rPr>
          <w:rFonts w:cs="Times New Roman"/>
        </w:rPr>
        <w:t>Видеосборник</w:t>
      </w:r>
      <w:proofErr w:type="spellEnd"/>
      <w:r w:rsidRPr="005F75FC">
        <w:rPr>
          <w:rFonts w:cs="Times New Roman"/>
        </w:rPr>
        <w:t xml:space="preserve">. М. </w:t>
      </w:r>
      <w:proofErr w:type="spellStart"/>
      <w:r w:rsidRPr="005F75FC">
        <w:rPr>
          <w:rFonts w:cs="Times New Roman"/>
        </w:rPr>
        <w:t>Окотэтто</w:t>
      </w:r>
      <w:proofErr w:type="spellEnd"/>
      <w:r w:rsidRPr="005F75FC">
        <w:rPr>
          <w:rFonts w:cs="Times New Roman"/>
        </w:rPr>
        <w:t>. Санкт-Петербург, 2007.</w:t>
      </w:r>
    </w:p>
    <w:p w:rsidR="002C4B72" w:rsidRPr="005F75FC" w:rsidRDefault="002C4B72" w:rsidP="002C4B72">
      <w:pPr>
        <w:pStyle w:val="ab"/>
        <w:shd w:val="clear" w:color="auto" w:fill="FFFFFF"/>
        <w:tabs>
          <w:tab w:val="left" w:pos="389"/>
        </w:tabs>
        <w:jc w:val="both"/>
        <w:rPr>
          <w:rFonts w:cs="Times New Roman"/>
        </w:rPr>
      </w:pPr>
      <w:r>
        <w:rPr>
          <w:rFonts w:cs="Times New Roman"/>
        </w:rPr>
        <w:t>5.</w:t>
      </w:r>
      <w:r w:rsidRPr="005F75FC">
        <w:rPr>
          <w:rFonts w:cs="Times New Roman"/>
        </w:rPr>
        <w:t>«Удивительное путешествие в тундру». Студия «</w:t>
      </w:r>
      <w:proofErr w:type="spellStart"/>
      <w:r w:rsidRPr="005F75FC">
        <w:rPr>
          <w:rFonts w:cs="Times New Roman"/>
        </w:rPr>
        <w:t>Ханавэй</w:t>
      </w:r>
      <w:proofErr w:type="spellEnd"/>
      <w:r w:rsidRPr="005F75FC">
        <w:rPr>
          <w:rFonts w:cs="Times New Roman"/>
        </w:rPr>
        <w:t>», Салехард, 2008.</w:t>
      </w:r>
    </w:p>
    <w:p w:rsidR="002C4B72" w:rsidRPr="005F75FC" w:rsidRDefault="002C4B72" w:rsidP="002C4B72">
      <w:pPr>
        <w:pStyle w:val="ab"/>
        <w:shd w:val="clear" w:color="auto" w:fill="FFFFFF"/>
        <w:tabs>
          <w:tab w:val="left" w:pos="389"/>
        </w:tabs>
        <w:jc w:val="both"/>
        <w:rPr>
          <w:rFonts w:cs="Times New Roman"/>
        </w:rPr>
      </w:pPr>
      <w:r>
        <w:rPr>
          <w:rFonts w:cs="Times New Roman"/>
        </w:rPr>
        <w:t>6.</w:t>
      </w:r>
      <w:r w:rsidRPr="005F75FC">
        <w:rPr>
          <w:rFonts w:cs="Times New Roman"/>
        </w:rPr>
        <w:t>«Мир северных номадов или правила поведения на стойбище оленеводов». Студия «</w:t>
      </w:r>
      <w:proofErr w:type="spellStart"/>
      <w:r w:rsidRPr="005F75FC">
        <w:rPr>
          <w:rFonts w:cs="Times New Roman"/>
        </w:rPr>
        <w:t>Илебц</w:t>
      </w:r>
      <w:proofErr w:type="spellEnd"/>
      <w:r w:rsidRPr="005F75FC">
        <w:rPr>
          <w:rFonts w:cs="Times New Roman"/>
        </w:rPr>
        <w:t>», Салехард, 2008.</w:t>
      </w:r>
    </w:p>
    <w:p w:rsidR="002C4B72" w:rsidRPr="005F75FC" w:rsidRDefault="002C4B72" w:rsidP="002C4B72">
      <w:pPr>
        <w:pStyle w:val="ab"/>
        <w:shd w:val="clear" w:color="auto" w:fill="FFFFFF"/>
        <w:tabs>
          <w:tab w:val="left" w:pos="389"/>
        </w:tabs>
        <w:jc w:val="both"/>
        <w:rPr>
          <w:rFonts w:cs="Times New Roman"/>
        </w:rPr>
      </w:pPr>
      <w:r>
        <w:rPr>
          <w:rFonts w:cs="Times New Roman"/>
        </w:rPr>
        <w:t>7.</w:t>
      </w:r>
      <w:r w:rsidRPr="005F75FC">
        <w:rPr>
          <w:rFonts w:cs="Times New Roman"/>
        </w:rPr>
        <w:t xml:space="preserve"> Семь песен из тундры. «</w:t>
      </w:r>
      <w:proofErr w:type="spellStart"/>
      <w:r w:rsidRPr="005F75FC">
        <w:rPr>
          <w:rFonts w:cs="Times New Roman"/>
        </w:rPr>
        <w:t>Гирон-Фильм</w:t>
      </w:r>
      <w:proofErr w:type="spellEnd"/>
      <w:r w:rsidRPr="005F75FC">
        <w:rPr>
          <w:rFonts w:cs="Times New Roman"/>
        </w:rPr>
        <w:t>», Финляндия, 2000.</w:t>
      </w:r>
    </w:p>
    <w:p w:rsidR="002C4B72" w:rsidRPr="005F75FC" w:rsidRDefault="002C4B72" w:rsidP="002C4B72">
      <w:pPr>
        <w:pStyle w:val="ab"/>
        <w:shd w:val="clear" w:color="auto" w:fill="FFFFFF"/>
        <w:tabs>
          <w:tab w:val="left" w:pos="389"/>
        </w:tabs>
        <w:jc w:val="both"/>
        <w:rPr>
          <w:rFonts w:cs="Times New Roman"/>
        </w:rPr>
      </w:pPr>
      <w:r>
        <w:rPr>
          <w:rFonts w:cs="Times New Roman"/>
        </w:rPr>
        <w:t>8.</w:t>
      </w:r>
      <w:r w:rsidRPr="005F75FC">
        <w:rPr>
          <w:rFonts w:cs="Times New Roman"/>
        </w:rPr>
        <w:t xml:space="preserve"> Северный колорит, сборник телевизионных программ на ненецком и русском языках.</w:t>
      </w:r>
    </w:p>
    <w:p w:rsidR="008812D5" w:rsidRDefault="008812D5" w:rsidP="002C4B72">
      <w:pPr>
        <w:pStyle w:val="a6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8812D5" w:rsidRPr="00097551" w:rsidRDefault="008812D5" w:rsidP="008812D5">
      <w:pPr>
        <w:pStyle w:val="a6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ДЛЯ ПЕДАГОГА</w:t>
      </w:r>
      <w:r>
        <w:rPr>
          <w:rFonts w:ascii="Times New Roman" w:hAnsi="Times New Roman"/>
          <w:sz w:val="24"/>
          <w:szCs w:val="24"/>
        </w:rPr>
        <w:t>:</w:t>
      </w:r>
    </w:p>
    <w:p w:rsidR="008812D5" w:rsidRDefault="008812D5" w:rsidP="008812D5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C4B72" w:rsidRPr="00E6534E" w:rsidRDefault="002C4B72" w:rsidP="002C4B7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534E">
        <w:rPr>
          <w:rFonts w:ascii="Times New Roman" w:hAnsi="Times New Roman"/>
          <w:sz w:val="24"/>
          <w:szCs w:val="24"/>
        </w:rPr>
        <w:t>Сусой</w:t>
      </w:r>
      <w:proofErr w:type="spellEnd"/>
      <w:r w:rsidRPr="00E6534E">
        <w:rPr>
          <w:rFonts w:ascii="Times New Roman" w:hAnsi="Times New Roman"/>
          <w:sz w:val="24"/>
          <w:szCs w:val="24"/>
        </w:rPr>
        <w:t xml:space="preserve"> Е.Г. Из глубины веков. Тюмень, 1994.</w:t>
      </w:r>
    </w:p>
    <w:p w:rsidR="002C4B72" w:rsidRPr="00E6534E" w:rsidRDefault="002C4B72" w:rsidP="002C4B7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534E">
        <w:rPr>
          <w:rFonts w:ascii="Times New Roman" w:hAnsi="Times New Roman"/>
          <w:sz w:val="24"/>
          <w:szCs w:val="24"/>
        </w:rPr>
        <w:t>Няруй</w:t>
      </w:r>
      <w:proofErr w:type="spellEnd"/>
      <w:r w:rsidRPr="00E6534E">
        <w:rPr>
          <w:rFonts w:ascii="Times New Roman" w:hAnsi="Times New Roman"/>
          <w:sz w:val="24"/>
          <w:szCs w:val="24"/>
        </w:rPr>
        <w:t xml:space="preserve"> В.Н. Внеклассная работа в сельской школе Ямала: Методическое пособие для учителей. Салехард: ЯНОИУУ, 2002.</w:t>
      </w:r>
    </w:p>
    <w:p w:rsidR="002C4B72" w:rsidRPr="00E6534E" w:rsidRDefault="002C4B72" w:rsidP="002C4B7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534E">
        <w:rPr>
          <w:rFonts w:ascii="Times New Roman" w:hAnsi="Times New Roman"/>
          <w:sz w:val="24"/>
          <w:szCs w:val="24"/>
        </w:rPr>
        <w:t>Няруй</w:t>
      </w:r>
      <w:proofErr w:type="spellEnd"/>
      <w:r w:rsidRPr="00E6534E">
        <w:rPr>
          <w:rFonts w:ascii="Times New Roman" w:hAnsi="Times New Roman"/>
          <w:sz w:val="24"/>
          <w:szCs w:val="24"/>
        </w:rPr>
        <w:t xml:space="preserve"> В.Н., </w:t>
      </w:r>
      <w:proofErr w:type="spellStart"/>
      <w:r w:rsidRPr="00E6534E">
        <w:rPr>
          <w:rFonts w:ascii="Times New Roman" w:hAnsi="Times New Roman"/>
          <w:sz w:val="24"/>
          <w:szCs w:val="24"/>
        </w:rPr>
        <w:t>Сэрпива</w:t>
      </w:r>
      <w:proofErr w:type="spellEnd"/>
      <w:r w:rsidRPr="00E6534E">
        <w:rPr>
          <w:rFonts w:ascii="Times New Roman" w:hAnsi="Times New Roman"/>
          <w:sz w:val="24"/>
          <w:szCs w:val="24"/>
        </w:rPr>
        <w:t xml:space="preserve"> В.М. «Ненцы: уроки предков»: Научно-методическое пособие. СПб</w:t>
      </w:r>
      <w:proofErr w:type="gramStart"/>
      <w:r w:rsidRPr="00E6534E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E6534E">
        <w:rPr>
          <w:rFonts w:ascii="Times New Roman" w:hAnsi="Times New Roman"/>
          <w:sz w:val="24"/>
          <w:szCs w:val="24"/>
        </w:rPr>
        <w:t>ООО «</w:t>
      </w:r>
      <w:proofErr w:type="spellStart"/>
      <w:r w:rsidRPr="00E6534E">
        <w:rPr>
          <w:rFonts w:ascii="Times New Roman" w:hAnsi="Times New Roman"/>
          <w:sz w:val="24"/>
          <w:szCs w:val="24"/>
        </w:rPr>
        <w:t>Миралл</w:t>
      </w:r>
      <w:proofErr w:type="spellEnd"/>
      <w:r w:rsidRPr="00E6534E">
        <w:rPr>
          <w:rFonts w:ascii="Times New Roman" w:hAnsi="Times New Roman"/>
          <w:sz w:val="24"/>
          <w:szCs w:val="24"/>
        </w:rPr>
        <w:t>», 2005.</w:t>
      </w:r>
    </w:p>
    <w:p w:rsidR="002C4B72" w:rsidRPr="00E6534E" w:rsidRDefault="002C4B72" w:rsidP="002C4B7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534E">
        <w:rPr>
          <w:rFonts w:ascii="Times New Roman" w:hAnsi="Times New Roman"/>
          <w:sz w:val="24"/>
          <w:szCs w:val="24"/>
        </w:rPr>
        <w:t>Няруй</w:t>
      </w:r>
      <w:proofErr w:type="spellEnd"/>
      <w:r w:rsidRPr="00E6534E">
        <w:rPr>
          <w:rFonts w:ascii="Times New Roman" w:hAnsi="Times New Roman"/>
          <w:sz w:val="24"/>
          <w:szCs w:val="24"/>
        </w:rPr>
        <w:t xml:space="preserve"> В.Н., Потапова Л.И. Книга для учителя ненецкого языка: 1-9 классы: Методическое пособие. - М.: «</w:t>
      </w:r>
      <w:proofErr w:type="spellStart"/>
      <w:r w:rsidRPr="00E6534E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E6534E">
        <w:rPr>
          <w:rFonts w:ascii="Times New Roman" w:hAnsi="Times New Roman"/>
          <w:sz w:val="24"/>
          <w:szCs w:val="24"/>
        </w:rPr>
        <w:t>», 2007.</w:t>
      </w:r>
    </w:p>
    <w:p w:rsidR="002C4B72" w:rsidRDefault="002C4B72" w:rsidP="002C4B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70E44">
        <w:rPr>
          <w:rFonts w:ascii="Times New Roman" w:hAnsi="Times New Roman"/>
          <w:sz w:val="24"/>
          <w:szCs w:val="24"/>
        </w:rPr>
        <w:t>Козак</w:t>
      </w:r>
      <w:proofErr w:type="spellEnd"/>
      <w:r w:rsidRPr="00670E44">
        <w:rPr>
          <w:rFonts w:ascii="Times New Roman" w:hAnsi="Times New Roman"/>
          <w:sz w:val="24"/>
          <w:szCs w:val="24"/>
        </w:rPr>
        <w:t xml:space="preserve"> О.Н. «Зимние игры для больших и маленьких». СПб</w:t>
      </w:r>
      <w:proofErr w:type="gramStart"/>
      <w:r w:rsidRPr="00670E44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670E44">
        <w:rPr>
          <w:rFonts w:ascii="Times New Roman" w:hAnsi="Times New Roman"/>
          <w:sz w:val="24"/>
          <w:szCs w:val="24"/>
        </w:rPr>
        <w:t>Союз, 1999г.</w:t>
      </w:r>
    </w:p>
    <w:p w:rsidR="002C4B72" w:rsidRDefault="002C4B72" w:rsidP="002C4B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85196">
        <w:rPr>
          <w:rFonts w:ascii="Times New Roman" w:eastAsia="Arial Unicode MS" w:hAnsi="Times New Roman"/>
          <w:sz w:val="24"/>
          <w:szCs w:val="24"/>
          <w:lang w:eastAsia="zh-CN"/>
        </w:rPr>
        <w:t xml:space="preserve">Сборник «Детские подвижные игры народов Севера» Юрия </w:t>
      </w:r>
      <w:proofErr w:type="spellStart"/>
      <w:r w:rsidRPr="00185196">
        <w:rPr>
          <w:rFonts w:ascii="Times New Roman" w:eastAsia="Arial Unicode MS" w:hAnsi="Times New Roman"/>
          <w:sz w:val="24"/>
          <w:szCs w:val="24"/>
          <w:lang w:eastAsia="zh-CN"/>
        </w:rPr>
        <w:t>Юнкерова</w:t>
      </w:r>
      <w:proofErr w:type="spellEnd"/>
      <w:r w:rsidRPr="00185196">
        <w:rPr>
          <w:rFonts w:ascii="Times New Roman" w:eastAsia="Arial Unicode MS" w:hAnsi="Times New Roman"/>
          <w:sz w:val="24"/>
          <w:szCs w:val="24"/>
          <w:lang w:eastAsia="zh-CN"/>
        </w:rPr>
        <w:t>.</w:t>
      </w:r>
    </w:p>
    <w:p w:rsidR="002C4B72" w:rsidRDefault="002C4B72" w:rsidP="002C4B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85196">
        <w:rPr>
          <w:rFonts w:ascii="Times New Roman" w:eastAsia="Arial Unicode MS" w:hAnsi="Times New Roman"/>
          <w:sz w:val="24"/>
          <w:szCs w:val="24"/>
          <w:lang w:eastAsia="zh-CN"/>
        </w:rPr>
        <w:t xml:space="preserve"> Сборник песен «Праздник тундры» Семен </w:t>
      </w:r>
      <w:proofErr w:type="spellStart"/>
      <w:r w:rsidRPr="00185196">
        <w:rPr>
          <w:rFonts w:ascii="Times New Roman" w:eastAsia="Arial Unicode MS" w:hAnsi="Times New Roman"/>
          <w:sz w:val="24"/>
          <w:szCs w:val="24"/>
          <w:lang w:eastAsia="zh-CN"/>
        </w:rPr>
        <w:t>Няруй</w:t>
      </w:r>
      <w:proofErr w:type="spellEnd"/>
      <w:r w:rsidRPr="00185196">
        <w:rPr>
          <w:rFonts w:ascii="Times New Roman" w:eastAsia="Arial Unicode MS" w:hAnsi="Times New Roman"/>
          <w:sz w:val="24"/>
          <w:szCs w:val="24"/>
          <w:lang w:eastAsia="zh-CN"/>
        </w:rPr>
        <w:t>.</w:t>
      </w:r>
    </w:p>
    <w:p w:rsidR="002C4B72" w:rsidRDefault="002C4B72" w:rsidP="002C4B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85196">
        <w:rPr>
          <w:rFonts w:ascii="Times New Roman" w:hAnsi="Times New Roman"/>
          <w:sz w:val="24"/>
          <w:szCs w:val="24"/>
        </w:rPr>
        <w:t>Фёдорова Л.В. «</w:t>
      </w:r>
      <w:proofErr w:type="spellStart"/>
      <w:r w:rsidRPr="00185196">
        <w:rPr>
          <w:rFonts w:ascii="Times New Roman" w:hAnsi="Times New Roman"/>
          <w:sz w:val="24"/>
          <w:szCs w:val="24"/>
        </w:rPr>
        <w:t>Ямальский</w:t>
      </w:r>
      <w:proofErr w:type="spellEnd"/>
      <w:r w:rsidRPr="00185196">
        <w:rPr>
          <w:rFonts w:ascii="Times New Roman" w:hAnsi="Times New Roman"/>
          <w:sz w:val="24"/>
          <w:szCs w:val="24"/>
        </w:rPr>
        <w:t xml:space="preserve"> калейдоскоп», Тюмень, Издательство ИПОС СО РАН,  </w:t>
      </w:r>
      <w:smartTag w:uri="urn:schemas-microsoft-com:office:smarttags" w:element="metricconverter">
        <w:smartTagPr>
          <w:attr w:name="ProductID" w:val="2003 г"/>
        </w:smartTagPr>
        <w:r w:rsidRPr="00185196">
          <w:rPr>
            <w:rFonts w:ascii="Times New Roman" w:hAnsi="Times New Roman"/>
            <w:sz w:val="24"/>
            <w:szCs w:val="24"/>
          </w:rPr>
          <w:t>2003 г</w:t>
        </w:r>
      </w:smartTag>
      <w:r w:rsidRPr="00185196">
        <w:rPr>
          <w:rFonts w:ascii="Times New Roman" w:hAnsi="Times New Roman"/>
          <w:sz w:val="24"/>
          <w:szCs w:val="24"/>
        </w:rPr>
        <w:t>.</w:t>
      </w:r>
    </w:p>
    <w:p w:rsidR="002C4B72" w:rsidRDefault="002C4B72" w:rsidP="002C4B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85196">
        <w:rPr>
          <w:rFonts w:ascii="Times New Roman" w:hAnsi="Times New Roman"/>
          <w:sz w:val="24"/>
          <w:szCs w:val="24"/>
        </w:rPr>
        <w:t xml:space="preserve"> Шорыгина Т.А. «Беседы о русском Севере». Методические рекомендации М.: ТЦ Сфера,   </w:t>
      </w:r>
      <w:smartTag w:uri="urn:schemas-microsoft-com:office:smarttags" w:element="metricconverter">
        <w:smartTagPr>
          <w:attr w:name="ProductID" w:val="2008 г"/>
        </w:smartTagPr>
        <w:r w:rsidRPr="00185196">
          <w:rPr>
            <w:rFonts w:ascii="Times New Roman" w:hAnsi="Times New Roman"/>
            <w:sz w:val="24"/>
            <w:szCs w:val="24"/>
          </w:rPr>
          <w:t>2008 г</w:t>
        </w:r>
      </w:smartTag>
      <w:r w:rsidRPr="00185196">
        <w:rPr>
          <w:rFonts w:ascii="Times New Roman" w:hAnsi="Times New Roman"/>
          <w:sz w:val="24"/>
          <w:szCs w:val="24"/>
        </w:rPr>
        <w:t>.</w:t>
      </w:r>
    </w:p>
    <w:p w:rsidR="002C4B72" w:rsidRDefault="002C4B72" w:rsidP="002C4B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85196">
        <w:rPr>
          <w:rFonts w:ascii="Times New Roman" w:hAnsi="Times New Roman"/>
          <w:sz w:val="24"/>
          <w:szCs w:val="24"/>
        </w:rPr>
        <w:t xml:space="preserve">Серия: «Сказки </w:t>
      </w:r>
      <w:proofErr w:type="spellStart"/>
      <w:r w:rsidRPr="00185196">
        <w:rPr>
          <w:rFonts w:ascii="Times New Roman" w:hAnsi="Times New Roman"/>
          <w:sz w:val="24"/>
          <w:szCs w:val="24"/>
        </w:rPr>
        <w:t>Евражки</w:t>
      </w:r>
      <w:proofErr w:type="spellEnd"/>
      <w:r w:rsidRPr="00185196">
        <w:rPr>
          <w:rFonts w:ascii="Times New Roman" w:hAnsi="Times New Roman"/>
          <w:sz w:val="24"/>
          <w:szCs w:val="24"/>
        </w:rPr>
        <w:t xml:space="preserve">». Для дошкольного возраста. Ненецкие сказки. Литературная обработка </w:t>
      </w:r>
      <w:proofErr w:type="spellStart"/>
      <w:r w:rsidRPr="00185196">
        <w:rPr>
          <w:rFonts w:ascii="Times New Roman" w:hAnsi="Times New Roman"/>
          <w:sz w:val="24"/>
          <w:szCs w:val="24"/>
        </w:rPr>
        <w:t>Меновщикова</w:t>
      </w:r>
      <w:proofErr w:type="spellEnd"/>
      <w:r w:rsidRPr="00185196">
        <w:rPr>
          <w:rFonts w:ascii="Times New Roman" w:hAnsi="Times New Roman"/>
          <w:sz w:val="24"/>
          <w:szCs w:val="24"/>
        </w:rPr>
        <w:t xml:space="preserve"> Г.А., Васильева В.И. Издательство «Малыш», 1991.</w:t>
      </w:r>
    </w:p>
    <w:p w:rsidR="002C4B72" w:rsidRDefault="002C4B72" w:rsidP="002C4B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85196">
        <w:rPr>
          <w:rFonts w:ascii="Times New Roman" w:hAnsi="Times New Roman"/>
          <w:sz w:val="24"/>
          <w:szCs w:val="24"/>
        </w:rPr>
        <w:t>Хрестоматия для детей старшего дошкольного возраста. Сост. Жуковская Р.Н. и  Пеньковская Л.А. .  М., «Просвещение», 1976.</w:t>
      </w:r>
    </w:p>
    <w:p w:rsidR="002C4B72" w:rsidRDefault="002C4B72" w:rsidP="002C4B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85196">
        <w:rPr>
          <w:rFonts w:ascii="Times New Roman" w:hAnsi="Times New Roman"/>
          <w:sz w:val="24"/>
          <w:szCs w:val="24"/>
        </w:rPr>
        <w:t xml:space="preserve">Детские подвижные игры народов Севера. Сост. </w:t>
      </w:r>
      <w:proofErr w:type="spellStart"/>
      <w:r w:rsidRPr="00185196">
        <w:rPr>
          <w:rFonts w:ascii="Times New Roman" w:hAnsi="Times New Roman"/>
          <w:sz w:val="24"/>
          <w:szCs w:val="24"/>
        </w:rPr>
        <w:t>А.В.Кенеман</w:t>
      </w:r>
      <w:proofErr w:type="spellEnd"/>
      <w:r w:rsidRPr="00185196">
        <w:rPr>
          <w:rFonts w:ascii="Times New Roman" w:hAnsi="Times New Roman"/>
          <w:sz w:val="24"/>
          <w:szCs w:val="24"/>
        </w:rPr>
        <w:t>., М., «Просвещение», 1989.</w:t>
      </w:r>
    </w:p>
    <w:p w:rsidR="002C4B72" w:rsidRDefault="002C4B72" w:rsidP="002C4B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85196">
        <w:rPr>
          <w:rFonts w:ascii="Times New Roman" w:hAnsi="Times New Roman"/>
          <w:sz w:val="24"/>
          <w:szCs w:val="24"/>
        </w:rPr>
        <w:t>Шесталов</w:t>
      </w:r>
      <w:proofErr w:type="spellEnd"/>
      <w:r w:rsidRPr="00185196">
        <w:rPr>
          <w:rFonts w:ascii="Times New Roman" w:hAnsi="Times New Roman"/>
          <w:sz w:val="24"/>
          <w:szCs w:val="24"/>
        </w:rPr>
        <w:t xml:space="preserve"> Ю. , Сначала была сказка. Повесть, стихи, сказки, загадки, песни. Ленинград «Детская литература». 1985.</w:t>
      </w:r>
    </w:p>
    <w:p w:rsidR="00FE5B39" w:rsidRPr="00E42AA8" w:rsidRDefault="002C4B72" w:rsidP="00E42A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85196">
        <w:rPr>
          <w:rFonts w:ascii="Times New Roman" w:hAnsi="Times New Roman"/>
          <w:sz w:val="24"/>
          <w:szCs w:val="24"/>
        </w:rPr>
        <w:t>Аромштам</w:t>
      </w:r>
      <w:proofErr w:type="spellEnd"/>
      <w:r w:rsidRPr="00185196">
        <w:rPr>
          <w:rFonts w:ascii="Times New Roman" w:hAnsi="Times New Roman"/>
          <w:sz w:val="24"/>
          <w:szCs w:val="24"/>
        </w:rPr>
        <w:t xml:space="preserve"> М.,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196">
        <w:rPr>
          <w:rFonts w:ascii="Times New Roman" w:hAnsi="Times New Roman"/>
          <w:sz w:val="24"/>
          <w:szCs w:val="24"/>
        </w:rPr>
        <w:t xml:space="preserve">Чему нам учиться  у  ненецких детей, или  </w:t>
      </w:r>
      <w:proofErr w:type="spellStart"/>
      <w:r w:rsidRPr="00185196">
        <w:rPr>
          <w:rFonts w:ascii="Times New Roman" w:hAnsi="Times New Roman"/>
          <w:sz w:val="24"/>
          <w:szCs w:val="24"/>
        </w:rPr>
        <w:t>этнопедагогика</w:t>
      </w:r>
      <w:proofErr w:type="spellEnd"/>
      <w:r w:rsidRPr="00185196">
        <w:rPr>
          <w:rFonts w:ascii="Times New Roman" w:hAnsi="Times New Roman"/>
          <w:sz w:val="24"/>
          <w:szCs w:val="24"/>
        </w:rPr>
        <w:t xml:space="preserve">  для взрослых. «Дошкольное образование», №20 ,октябрь, 2002 года.</w:t>
      </w:r>
    </w:p>
    <w:sectPr w:rsidR="00FE5B39" w:rsidRPr="00E42AA8" w:rsidSect="008F15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B28"/>
    <w:multiLevelType w:val="hybridMultilevel"/>
    <w:tmpl w:val="F0BAA7CE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8240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8B83CA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BBD0B8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0F2395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BF4311"/>
    <w:multiLevelType w:val="hybridMultilevel"/>
    <w:tmpl w:val="FD0AF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B0EB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0691953"/>
    <w:multiLevelType w:val="hybridMultilevel"/>
    <w:tmpl w:val="73E6E29C"/>
    <w:lvl w:ilvl="0" w:tplc="0419000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6"/>
        </w:tabs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6"/>
        </w:tabs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6"/>
        </w:tabs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</w:rPr>
    </w:lvl>
  </w:abstractNum>
  <w:abstractNum w:abstractNumId="8">
    <w:nsid w:val="2B0C1FE0"/>
    <w:multiLevelType w:val="multilevel"/>
    <w:tmpl w:val="1C38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6634F0"/>
    <w:multiLevelType w:val="hybridMultilevel"/>
    <w:tmpl w:val="E764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03F7F"/>
    <w:multiLevelType w:val="hybridMultilevel"/>
    <w:tmpl w:val="086EC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16A83"/>
    <w:multiLevelType w:val="hybridMultilevel"/>
    <w:tmpl w:val="CB96E98E"/>
    <w:lvl w:ilvl="0" w:tplc="0419000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6"/>
        </w:tabs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6"/>
        </w:tabs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6"/>
        </w:tabs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</w:rPr>
    </w:lvl>
  </w:abstractNum>
  <w:abstractNum w:abstractNumId="12">
    <w:nsid w:val="4F2F72C1"/>
    <w:multiLevelType w:val="multilevel"/>
    <w:tmpl w:val="5DA05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Zero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5618293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68C0368"/>
    <w:multiLevelType w:val="hybridMultilevel"/>
    <w:tmpl w:val="BA920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C441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6252386A"/>
    <w:multiLevelType w:val="singleLevel"/>
    <w:tmpl w:val="087E2B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546091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7589660D"/>
    <w:multiLevelType w:val="hybridMultilevel"/>
    <w:tmpl w:val="87EA98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5AA6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15"/>
  </w:num>
  <w:num w:numId="8">
    <w:abstractNumId w:val="4"/>
  </w:num>
  <w:num w:numId="9">
    <w:abstractNumId w:val="2"/>
  </w:num>
  <w:num w:numId="10">
    <w:abstractNumId w:val="17"/>
  </w:num>
  <w:num w:numId="11">
    <w:abstractNumId w:val="1"/>
  </w:num>
  <w:num w:numId="12">
    <w:abstractNumId w:val="13"/>
  </w:num>
  <w:num w:numId="13">
    <w:abstractNumId w:val="6"/>
  </w:num>
  <w:num w:numId="14">
    <w:abstractNumId w:val="16"/>
  </w:num>
  <w:num w:numId="15">
    <w:abstractNumId w:val="14"/>
  </w:num>
  <w:num w:numId="16">
    <w:abstractNumId w:val="0"/>
  </w:num>
  <w:num w:numId="17">
    <w:abstractNumId w:val="7"/>
  </w:num>
  <w:num w:numId="18">
    <w:abstractNumId w:val="11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4B72"/>
    <w:rsid w:val="000131BB"/>
    <w:rsid w:val="0003463C"/>
    <w:rsid w:val="00042D6C"/>
    <w:rsid w:val="0006710E"/>
    <w:rsid w:val="00090B6A"/>
    <w:rsid w:val="00097FE6"/>
    <w:rsid w:val="000E2306"/>
    <w:rsid w:val="00102346"/>
    <w:rsid w:val="001205FC"/>
    <w:rsid w:val="00135E34"/>
    <w:rsid w:val="0014780A"/>
    <w:rsid w:val="00152EF1"/>
    <w:rsid w:val="0017346F"/>
    <w:rsid w:val="0019748F"/>
    <w:rsid w:val="001B47A3"/>
    <w:rsid w:val="001D0C84"/>
    <w:rsid w:val="001E5929"/>
    <w:rsid w:val="00206CE9"/>
    <w:rsid w:val="00212542"/>
    <w:rsid w:val="00216F31"/>
    <w:rsid w:val="00247C2C"/>
    <w:rsid w:val="002628CB"/>
    <w:rsid w:val="00265B3A"/>
    <w:rsid w:val="002C4B72"/>
    <w:rsid w:val="002C7081"/>
    <w:rsid w:val="002E0105"/>
    <w:rsid w:val="00314E5E"/>
    <w:rsid w:val="00324FEA"/>
    <w:rsid w:val="003526AA"/>
    <w:rsid w:val="003C57E3"/>
    <w:rsid w:val="00426D8B"/>
    <w:rsid w:val="00454741"/>
    <w:rsid w:val="00472CBE"/>
    <w:rsid w:val="00485C15"/>
    <w:rsid w:val="004946A4"/>
    <w:rsid w:val="004D6703"/>
    <w:rsid w:val="004E4488"/>
    <w:rsid w:val="004E667B"/>
    <w:rsid w:val="00510F08"/>
    <w:rsid w:val="005241CB"/>
    <w:rsid w:val="00525498"/>
    <w:rsid w:val="005C1A63"/>
    <w:rsid w:val="005C53E5"/>
    <w:rsid w:val="005D0C9B"/>
    <w:rsid w:val="00601072"/>
    <w:rsid w:val="00655B1C"/>
    <w:rsid w:val="006742A1"/>
    <w:rsid w:val="006E0056"/>
    <w:rsid w:val="00717A4F"/>
    <w:rsid w:val="007701CE"/>
    <w:rsid w:val="007C118D"/>
    <w:rsid w:val="007C5251"/>
    <w:rsid w:val="0083390C"/>
    <w:rsid w:val="00861982"/>
    <w:rsid w:val="00864022"/>
    <w:rsid w:val="008731F3"/>
    <w:rsid w:val="00874868"/>
    <w:rsid w:val="00874CD2"/>
    <w:rsid w:val="008812D5"/>
    <w:rsid w:val="008864C5"/>
    <w:rsid w:val="008A28E3"/>
    <w:rsid w:val="008C2B34"/>
    <w:rsid w:val="008D65C1"/>
    <w:rsid w:val="008F1508"/>
    <w:rsid w:val="00927C4C"/>
    <w:rsid w:val="009501C6"/>
    <w:rsid w:val="009A260E"/>
    <w:rsid w:val="009E1C74"/>
    <w:rsid w:val="009E4061"/>
    <w:rsid w:val="00A01182"/>
    <w:rsid w:val="00A63B6C"/>
    <w:rsid w:val="00A77086"/>
    <w:rsid w:val="00BB026A"/>
    <w:rsid w:val="00C12630"/>
    <w:rsid w:val="00C6144C"/>
    <w:rsid w:val="00CC2058"/>
    <w:rsid w:val="00CD7806"/>
    <w:rsid w:val="00D119FD"/>
    <w:rsid w:val="00D63719"/>
    <w:rsid w:val="00D77A0E"/>
    <w:rsid w:val="00DC633A"/>
    <w:rsid w:val="00E42084"/>
    <w:rsid w:val="00E42AA8"/>
    <w:rsid w:val="00E46600"/>
    <w:rsid w:val="00EA50C0"/>
    <w:rsid w:val="00EB3CBD"/>
    <w:rsid w:val="00ED7AB1"/>
    <w:rsid w:val="00EF28B9"/>
    <w:rsid w:val="00F449A9"/>
    <w:rsid w:val="00F71127"/>
    <w:rsid w:val="00FB3C64"/>
    <w:rsid w:val="00FB45B8"/>
    <w:rsid w:val="00FB66D4"/>
    <w:rsid w:val="00FE5B39"/>
    <w:rsid w:val="00FF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FD"/>
  </w:style>
  <w:style w:type="paragraph" w:styleId="1">
    <w:name w:val="heading 1"/>
    <w:basedOn w:val="a"/>
    <w:next w:val="a"/>
    <w:link w:val="10"/>
    <w:uiPriority w:val="99"/>
    <w:qFormat/>
    <w:rsid w:val="002C4B7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263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B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2C4B7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2C4B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4B72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rsid w:val="002C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2C4B72"/>
    <w:rPr>
      <w:i/>
      <w:iCs/>
    </w:rPr>
  </w:style>
  <w:style w:type="paragraph" w:styleId="a9">
    <w:name w:val="Body Text"/>
    <w:basedOn w:val="a"/>
    <w:link w:val="aa"/>
    <w:rsid w:val="002C4B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2C4B72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Базовый"/>
    <w:rsid w:val="002C4B72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DejaVu Sans" w:hAnsi="Times New Roman" w:cs="Tahoma"/>
      <w:sz w:val="24"/>
      <w:szCs w:val="24"/>
      <w:lang w:bidi="ru-RU"/>
    </w:rPr>
  </w:style>
  <w:style w:type="paragraph" w:customStyle="1" w:styleId="c10">
    <w:name w:val="c10"/>
    <w:basedOn w:val="a"/>
    <w:rsid w:val="008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c11">
    <w:name w:val="c24 c11"/>
    <w:basedOn w:val="a0"/>
    <w:rsid w:val="008731F3"/>
  </w:style>
  <w:style w:type="character" w:customStyle="1" w:styleId="20">
    <w:name w:val="Заголовок 2 Знак"/>
    <w:basedOn w:val="a0"/>
    <w:link w:val="2"/>
    <w:uiPriority w:val="9"/>
    <w:semiHidden/>
    <w:rsid w:val="00CC2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CC20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058"/>
  </w:style>
  <w:style w:type="character" w:customStyle="1" w:styleId="30">
    <w:name w:val="Заголовок 3 Знак"/>
    <w:basedOn w:val="a0"/>
    <w:link w:val="3"/>
    <w:rsid w:val="00C12630"/>
    <w:rPr>
      <w:rFonts w:ascii="Arial" w:eastAsia="Times New Roman" w:hAnsi="Arial" w:cs="Arial"/>
      <w:b/>
      <w:bCs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locked/>
    <w:rsid w:val="00DC633A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954B9-7E97-4BD8-A780-07E65BAC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22</Pages>
  <Words>4898</Words>
  <Characters>27923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21</cp:revision>
  <dcterms:created xsi:type="dcterms:W3CDTF">2014-10-10T05:07:00Z</dcterms:created>
  <dcterms:modified xsi:type="dcterms:W3CDTF">2014-11-09T15:31:00Z</dcterms:modified>
</cp:coreProperties>
</file>