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6" w:rsidRPr="00426166" w:rsidRDefault="00C11E44" w:rsidP="004261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по физике. 8-й класс "Электрические цепи". </w:t>
      </w:r>
    </w:p>
    <w:p w:rsidR="00C11E44" w:rsidRDefault="00C11E44" w:rsidP="004261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с применением ИКТ </w:t>
      </w:r>
    </w:p>
    <w:p w:rsidR="00426166" w:rsidRPr="00426166" w:rsidRDefault="00426166" w:rsidP="004261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13E0" w:rsidRDefault="002713E0" w:rsidP="00ED6B4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составных частей электрической цепи, условных обозначений, применяемых на схемах.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</w:t>
      </w:r>
      <w:r w:rsid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я: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понятия электрической цепи, собирать простейшую и изображать на схеме электрическую цепь.</w:t>
      </w:r>
      <w:proofErr w:type="gramEnd"/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="00BC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техники безопасности при сборке цепи, воспитание аккуратности при работе с приборами, умению работать в парах. </w:t>
      </w:r>
    </w:p>
    <w:p w:rsidR="00C11E44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практических умений и навыков.</w:t>
      </w:r>
    </w:p>
    <w:p w:rsidR="00426166" w:rsidRPr="00426166" w:rsidRDefault="00426166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Актуализация знаний.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нового материала.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знаний – фронтальная лабораторная работа.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Этап контроля – диктант, дифференцированные задания.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Д/</w:t>
      </w:r>
      <w:proofErr w:type="spellStart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E44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урока.</w:t>
      </w:r>
    </w:p>
    <w:p w:rsidR="00426166" w:rsidRPr="00426166" w:rsidRDefault="00426166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44" w:rsidRDefault="00C11E44" w:rsidP="00ED6B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26166" w:rsidRPr="00426166" w:rsidRDefault="00426166" w:rsidP="00ED6B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Актуализация знаний.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ПК (</w:t>
      </w:r>
      <w:r w:rsid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презентация)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  4)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Возникнет ли электрический ток в резиновом шнуре, подсоединенном к источнику тока? А в мотке проволоки, который лежит на столе? Для какой цели нужно получать электрический ток?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 (беседа).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5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 широким использование электричества возникает необходимость более</w:t>
      </w:r>
      <w:proofErr w:type="gramEnd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тщательного изучения электрического тока.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  6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Совокупность устройств, по которым течет электрический ток, называется электрической цепью. Электрическими цепями занимается электротехника. Цепи бывают простые (как при демонстрации) и сложные (электропроводка), но во всех можно выделить </w:t>
      </w: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составные части.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7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Устройства, которые используют электрическую энергию, называются потребителями. Это первая составная часть цепи. Приведите примеры потребителей… в классе… дома… на столе…(для </w:t>
      </w:r>
      <w:proofErr w:type="gramStart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лампочка и резистор). Вторая составная часть цепи – источник тока.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8-10)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известные вам виды источников тока. Для </w:t>
      </w:r>
      <w:proofErr w:type="gramStart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– выпрямитель, рассмотрите, найдите плюсы и минусы. Источник тока подсоединяют в цепь в последнюю очередь с помощью соединительных проводов – это третья составная часть цепи. Есть еще одна важная часть электрической цепи. В Париже в 1881 году на электротехнической выставке все были в восторге от этого изобретение. Это – выключатель. Роль его – замыкать и размыкать электрическую цепь. В технике используют разные виды замыкающих и размыкающих устройств.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рабочих столах демонстрация переключателя, кнопки, рубильника. Найдите ключ к </w:t>
      </w:r>
      <w:proofErr w:type="gramStart"/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р., замкните, разомкните.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квартирной проводке и некоторых приборах есть элементы защиты – предохранители, которые выключают цепь в опасных ситуациях</w:t>
      </w: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(Сл 11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Итак, из каких составных частей состоит электрическая цепь – потребитель: </w:t>
      </w:r>
    </w:p>
    <w:p w:rsidR="00C11E44" w:rsidRPr="00426166" w:rsidRDefault="00C11E44" w:rsidP="00ED6B4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 тока;</w:t>
      </w:r>
    </w:p>
    <w:p w:rsidR="00C11E44" w:rsidRPr="00426166" w:rsidRDefault="00C11E44" w:rsidP="00ED6B4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провода;</w:t>
      </w:r>
    </w:p>
    <w:p w:rsidR="00C11E44" w:rsidRPr="00426166" w:rsidRDefault="00C11E44" w:rsidP="00ED6B4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замыкающие и размыкающие устройства;</w:t>
      </w:r>
    </w:p>
    <w:p w:rsidR="00C11E44" w:rsidRPr="00426166" w:rsidRDefault="00C11E44" w:rsidP="00ED6B4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защиты.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12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(Работа с учебником) Электрические цепи могут быть сложными. Вышел из строя телевизор, и вам нужна информация, из чего состоит электрическая цепь. Поэтому придумали элементы цепи изображать с помощью условных обозначений. Чтобы не было путаницы, пользуются стандартным набором символов.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(рисунок 48), занесение условных обозначений в тетрадь. Эти обозначения нужно хорошо знать, чтобы составлять электрические схемы.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13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Электрические схемы – это чертежи, на которых изображены способы соединения элементов электрической цепи.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Изобразим схему этой цепи. Схема должна быть аккуратной и точной. Проверим по рисунку 49 учебника.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Фронтальная лабораторная работа.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собрать электрическую цепь так, чтобы лампочка загорелась, последовательно с лампочкой включите резистор, он нужен, чтобы лампочка не так сильно горела. Зачитываются правила по технике безопасности, которые лежат на каждой парте. Выполнение работы. Составление схемы. Учитель проверяет у каждого.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Этап контроля.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новыми знаниями мы познакомились? Возникли ли трудности при сборке электрической цепи? Посмотрите на табличку с условными обозначениями, закройте ее, подготовимся к диктанту. Два – три человека получают дифференцирование задание.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 18–19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Домашнее задание: 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33, упр.13. </w:t>
      </w:r>
    </w:p>
    <w:p w:rsidR="00C11E44" w:rsidRPr="00426166" w:rsidRDefault="00C11E44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Итоги урока.</w:t>
      </w:r>
      <w:r w:rsidRPr="0042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выполнение дифференцированного задания, ответы детей. Этот выключатель довольно простой, он может быть легко сделан в домашних условиях, но он имеет маленький недостаток, т. к. состоит из неизолированного проводника. Чтобы им пользоваться, надо передвигать его диэлектриком, например, пластмассовой палочкой, чтобы не ударило током. </w:t>
      </w:r>
    </w:p>
    <w:p w:rsidR="00C11E44" w:rsidRDefault="00C11E44" w:rsidP="006710B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конструирования урока с применением ИКТ</w:t>
      </w:r>
      <w:r w:rsidR="00BC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  <w:r w:rsidRPr="0095518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1850"/>
        <w:gridCol w:w="1974"/>
        <w:gridCol w:w="1899"/>
      </w:tblGrid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Физика 8</w:t>
            </w:r>
            <w:r w:rsidRPr="00955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Тема урока,</w:t>
            </w: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№ урока по теме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Электрические цепи</w:t>
            </w: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5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Актуальность использования средств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Разнообразить наглядность на уроке.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95518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составных частей электрической цепи, условных обозначений, применяемых на схемах. </w:t>
            </w:r>
          </w:p>
        </w:tc>
      </w:tr>
      <w:tr w:rsidR="00955183" w:rsidRPr="00955183" w:rsidTr="00775263">
        <w:trPr>
          <w:cantSplit/>
          <w:trHeight w:val="38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Задачи урока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</w:p>
        </w:tc>
      </w:tr>
      <w:tr w:rsidR="00955183" w:rsidRPr="00955183" w:rsidTr="00955183">
        <w:trPr>
          <w:cantSplit/>
          <w:trHeight w:val="213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pStyle w:val="a3"/>
              <w:rPr>
                <w:sz w:val="20"/>
                <w:szCs w:val="20"/>
              </w:rPr>
            </w:pPr>
            <w:r w:rsidRPr="00955183">
              <w:rPr>
                <w:sz w:val="20"/>
                <w:szCs w:val="20"/>
              </w:rPr>
              <w:t xml:space="preserve">сформулировать понятие  электрической цепи, научить учащихся,  собирать простейшие </w:t>
            </w:r>
            <w:proofErr w:type="spellStart"/>
            <w:r w:rsidRPr="00955183">
              <w:rPr>
                <w:sz w:val="20"/>
                <w:szCs w:val="20"/>
              </w:rPr>
              <w:t>эл</w:t>
            </w:r>
            <w:proofErr w:type="spellEnd"/>
            <w:r w:rsidRPr="00955183">
              <w:rPr>
                <w:sz w:val="20"/>
                <w:szCs w:val="20"/>
              </w:rPr>
              <w:t>. цепи изображать их  на схеме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научить учащихся, самостоятельно собирать </w:t>
            </w:r>
            <w:proofErr w:type="spellStart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. цепи</w:t>
            </w: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логическое мышление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ознакомиться с правилами техники безопасности при сборке цепи,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используемых на уроке средств ИКТ (универсальные, ЦОР на </w:t>
            </w:r>
            <w:r w:rsidRPr="00955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, ресурсы сети Интернет)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Презентация. тест ПК</w:t>
            </w:r>
            <w:proofErr w:type="gramStart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Необходимое аппаратное и программное обеспечение</w:t>
            </w: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(локальная сеть, выход в Интернет, </w:t>
            </w:r>
            <w:proofErr w:type="spellStart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программные средства)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</w:t>
            </w:r>
            <w:proofErr w:type="spellEnd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проектор,</w:t>
            </w:r>
          </w:p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ресурсы Интернет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ресурс личный сайт учителя (материалы сайта)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описание использования  материалов сайта на уроке 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сайта   по данной теме способствует повышению уровня наглядности изучаемого материала (активизации эмоционально-эстетического мотива усвоения материала), поможет организовать тестирования учащихся, позволит активизировать игровой мотив изучения материала (подобная форма работы мне интересна и увлекательна).</w:t>
            </w:r>
          </w:p>
        </w:tc>
      </w:tr>
      <w:tr w:rsidR="00955183" w:rsidRPr="00955183" w:rsidTr="00775263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pStyle w:val="2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ОРГАНИЗАЦИОННАЯ СТРУКТУРА УРОКА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 1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Этап подготовки учащихся к усвоению нового материала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учащихся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Тест ПК-электричество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Мотивация на изучение нового материала, проверка присутствующих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ЭТАП </w:t>
            </w: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новым  материалом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Формирование опорных знаний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Демонстрация презентации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Демонстрация слайдов, объяснение нового материала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учителя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 3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учащихся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навыков  по сборке электрических цепей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Показ слайдов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координирование индивидуальной работы учащихся</w:t>
            </w:r>
          </w:p>
        </w:tc>
      </w:tr>
      <w:tr w:rsidR="00955183" w:rsidRPr="00955183" w:rsidTr="00775263">
        <w:trPr>
          <w:trHeight w:val="4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Показ на слайде  сборки электрической цепи и параллельно идёт сборка  цепи учащимися, </w:t>
            </w:r>
            <w:proofErr w:type="gramStart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практического задания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 4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Контроль усвоения полученных знаний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вид деятельности со средствами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Презентация с заданиями по закреплению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ЭТАП 5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Длительность этапа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Функции преподавателя на данном этапе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Оценивание полученных знаний и умений</w:t>
            </w:r>
          </w:p>
        </w:tc>
      </w:tr>
      <w:tr w:rsidR="00955183" w:rsidRPr="00955183" w:rsidTr="0077526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преподавателя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3" w:rsidRPr="00955183" w:rsidRDefault="00955183" w:rsidP="00775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83">
              <w:rPr>
                <w:rFonts w:ascii="Times New Roman" w:hAnsi="Times New Roman" w:cs="Times New Roman"/>
                <w:sz w:val="20"/>
                <w:szCs w:val="20"/>
              </w:rPr>
              <w:t>Подведение итогов, заполнение классного журнала</w:t>
            </w:r>
          </w:p>
        </w:tc>
      </w:tr>
    </w:tbl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</w:p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</w:p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</w:p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</w:p>
    <w:p w:rsidR="00955183" w:rsidRPr="00955183" w:rsidRDefault="00955183" w:rsidP="00955183">
      <w:pPr>
        <w:rPr>
          <w:rFonts w:ascii="Times New Roman" w:hAnsi="Times New Roman" w:cs="Times New Roman"/>
          <w:sz w:val="24"/>
          <w:szCs w:val="24"/>
        </w:rPr>
      </w:pPr>
    </w:p>
    <w:p w:rsidR="00955183" w:rsidRPr="00955183" w:rsidRDefault="00955183" w:rsidP="00ED6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68" w:rsidRPr="00955183" w:rsidRDefault="00AC1C68" w:rsidP="00ED6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C68" w:rsidRPr="00955183" w:rsidSect="00AC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844"/>
    <w:multiLevelType w:val="multilevel"/>
    <w:tmpl w:val="4E5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42D93"/>
    <w:multiLevelType w:val="multilevel"/>
    <w:tmpl w:val="E22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E44"/>
    <w:rsid w:val="000168C5"/>
    <w:rsid w:val="001E1A47"/>
    <w:rsid w:val="002713E0"/>
    <w:rsid w:val="00426166"/>
    <w:rsid w:val="0044056F"/>
    <w:rsid w:val="00497549"/>
    <w:rsid w:val="004F6C44"/>
    <w:rsid w:val="00523B62"/>
    <w:rsid w:val="006710BD"/>
    <w:rsid w:val="00671147"/>
    <w:rsid w:val="006E6FEA"/>
    <w:rsid w:val="00750BD3"/>
    <w:rsid w:val="008E170E"/>
    <w:rsid w:val="008E5007"/>
    <w:rsid w:val="00955183"/>
    <w:rsid w:val="00AC1C68"/>
    <w:rsid w:val="00B24701"/>
    <w:rsid w:val="00BC5821"/>
    <w:rsid w:val="00C11E44"/>
    <w:rsid w:val="00C900F1"/>
    <w:rsid w:val="00ED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8"/>
  </w:style>
  <w:style w:type="paragraph" w:styleId="1">
    <w:name w:val="heading 1"/>
    <w:basedOn w:val="a"/>
    <w:link w:val="10"/>
    <w:uiPriority w:val="9"/>
    <w:qFormat/>
    <w:rsid w:val="00C1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E44"/>
    <w:rPr>
      <w:color w:val="0000FF"/>
      <w:u w:val="single"/>
    </w:rPr>
  </w:style>
  <w:style w:type="character" w:styleId="a5">
    <w:name w:val="Emphasis"/>
    <w:basedOn w:val="a0"/>
    <w:uiPriority w:val="20"/>
    <w:qFormat/>
    <w:rsid w:val="00C11E44"/>
    <w:rPr>
      <w:i/>
      <w:iCs/>
    </w:rPr>
  </w:style>
  <w:style w:type="character" w:styleId="a6">
    <w:name w:val="Strong"/>
    <w:basedOn w:val="a0"/>
    <w:uiPriority w:val="22"/>
    <w:qFormat/>
    <w:rsid w:val="00C11E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5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15</cp:revision>
  <dcterms:created xsi:type="dcterms:W3CDTF">2012-09-20T01:32:00Z</dcterms:created>
  <dcterms:modified xsi:type="dcterms:W3CDTF">2013-04-05T08:53:00Z</dcterms:modified>
</cp:coreProperties>
</file>