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3F" w:rsidRPr="00084A4B" w:rsidRDefault="00B47CEA">
      <w:pPr>
        <w:pStyle w:val="a3"/>
        <w:spacing w:line="276" w:lineRule="atLeast"/>
        <w:ind w:firstLine="567"/>
        <w:jc w:val="center"/>
        <w:rPr>
          <w:color w:val="000000" w:themeColor="text1"/>
        </w:rPr>
      </w:pPr>
      <w:r w:rsidRPr="00084A4B">
        <w:rPr>
          <w:b/>
          <w:color w:val="000000" w:themeColor="text1"/>
        </w:rPr>
        <w:t xml:space="preserve">Формирование и развитие умений школьников наблюдать </w:t>
      </w:r>
    </w:p>
    <w:p w:rsidR="006D6A3F" w:rsidRPr="00084A4B" w:rsidRDefault="00B47CEA">
      <w:pPr>
        <w:pStyle w:val="a3"/>
        <w:spacing w:line="276" w:lineRule="atLeast"/>
        <w:ind w:firstLine="567"/>
        <w:jc w:val="center"/>
        <w:rPr>
          <w:color w:val="000000" w:themeColor="text1"/>
        </w:rPr>
      </w:pPr>
      <w:r w:rsidRPr="00084A4B">
        <w:rPr>
          <w:b/>
          <w:color w:val="000000" w:themeColor="text1"/>
        </w:rPr>
        <w:t>и анализировать физический эксперимент</w:t>
      </w:r>
    </w:p>
    <w:p w:rsidR="006D6A3F" w:rsidRPr="00084A4B" w:rsidRDefault="00B47CEA" w:rsidP="009E5CA9">
      <w:pPr>
        <w:pStyle w:val="a3"/>
        <w:rPr>
          <w:i/>
          <w:color w:val="000000" w:themeColor="text1"/>
        </w:rPr>
      </w:pPr>
      <w:r w:rsidRPr="00084A4B">
        <w:rPr>
          <w:b/>
          <w:i/>
          <w:color w:val="000000" w:themeColor="text1"/>
        </w:rPr>
        <w:t xml:space="preserve">                                                                                       </w:t>
      </w:r>
    </w:p>
    <w:p w:rsidR="006D6A3F" w:rsidRPr="00084A4B" w:rsidRDefault="00B47CEA">
      <w:pPr>
        <w:pStyle w:val="a3"/>
        <w:spacing w:line="276" w:lineRule="atLeast"/>
        <w:ind w:firstLine="567"/>
        <w:jc w:val="both"/>
        <w:rPr>
          <w:color w:val="000000" w:themeColor="text1"/>
        </w:rPr>
      </w:pPr>
      <w:r w:rsidRPr="00084A4B">
        <w:rPr>
          <w:color w:val="000000" w:themeColor="text1"/>
        </w:rPr>
        <w:t>Физический эксперимент является основным средством и способом обучения физики. В процессе выполнения лабораторных и практических работ формируются умения школьников наблюдать, составлять описания эксперимента, интерпретировать результаты наблюдений. Главным образом физический эксперимент является основным средством формирования интереса к физике, мыслительных умений и творческой активности учащихся.</w:t>
      </w:r>
    </w:p>
    <w:p w:rsidR="006D6A3F" w:rsidRPr="00084A4B" w:rsidRDefault="00B47CEA">
      <w:pPr>
        <w:pStyle w:val="a3"/>
        <w:spacing w:line="276" w:lineRule="atLeast"/>
        <w:ind w:firstLine="567"/>
        <w:jc w:val="both"/>
        <w:rPr>
          <w:color w:val="000000" w:themeColor="text1"/>
        </w:rPr>
      </w:pPr>
      <w:r w:rsidRPr="00084A4B">
        <w:rPr>
          <w:color w:val="000000" w:themeColor="text1"/>
        </w:rPr>
        <w:t xml:space="preserve">В </w:t>
      </w:r>
      <w:proofErr w:type="spellStart"/>
      <w:r w:rsidRPr="00084A4B">
        <w:rPr>
          <w:color w:val="000000" w:themeColor="text1"/>
        </w:rPr>
        <w:t>Игидейской</w:t>
      </w:r>
      <w:proofErr w:type="spellEnd"/>
      <w:r w:rsidRPr="00084A4B">
        <w:rPr>
          <w:color w:val="000000" w:themeColor="text1"/>
        </w:rPr>
        <w:t xml:space="preserve"> школе физический эксперимент используется не только в урочной деятельности учащихся, но и включается в программу элективных курсов, а также внеклассных мероприятий для учащихся </w:t>
      </w:r>
      <w:r w:rsidRPr="00084A4B">
        <w:rPr>
          <w:color w:val="000000" w:themeColor="text1"/>
          <w:lang w:val="en-US"/>
        </w:rPr>
        <w:t>VII</w:t>
      </w:r>
      <w:r w:rsidRPr="00084A4B">
        <w:rPr>
          <w:color w:val="000000" w:themeColor="text1"/>
        </w:rPr>
        <w:t xml:space="preserve"> - </w:t>
      </w:r>
      <w:r w:rsidRPr="00084A4B">
        <w:rPr>
          <w:color w:val="000000" w:themeColor="text1"/>
          <w:lang w:val="en-US"/>
        </w:rPr>
        <w:t>XI</w:t>
      </w:r>
      <w:r w:rsidRPr="00084A4B">
        <w:rPr>
          <w:color w:val="000000" w:themeColor="text1"/>
        </w:rPr>
        <w:t xml:space="preserve">  классов. Разработана методика организации всех видов демонстрационных опытов, лабораторных и практических работ учащихся профильных и </w:t>
      </w:r>
      <w:proofErr w:type="spellStart"/>
      <w:r w:rsidRPr="00084A4B">
        <w:rPr>
          <w:color w:val="000000" w:themeColor="text1"/>
        </w:rPr>
        <w:t>предпрофильных</w:t>
      </w:r>
      <w:proofErr w:type="spellEnd"/>
      <w:r w:rsidRPr="00084A4B">
        <w:rPr>
          <w:color w:val="000000" w:themeColor="text1"/>
        </w:rPr>
        <w:t xml:space="preserve"> классов. Знания и умения школьников, полученные во время выполнения  экспериментальных работ,  способствуют формированию опыта решения практических задач в повседневной жизни, формированию ключевых компетенций.</w:t>
      </w:r>
    </w:p>
    <w:p w:rsidR="006D6A3F" w:rsidRPr="00084A4B" w:rsidRDefault="00B47CEA">
      <w:pPr>
        <w:pStyle w:val="a3"/>
        <w:spacing w:line="276" w:lineRule="atLeast"/>
        <w:ind w:firstLine="567"/>
        <w:jc w:val="both"/>
        <w:rPr>
          <w:color w:val="000000" w:themeColor="text1"/>
        </w:rPr>
      </w:pPr>
      <w:r w:rsidRPr="00084A4B">
        <w:rPr>
          <w:color w:val="000000" w:themeColor="text1"/>
        </w:rPr>
        <w:t xml:space="preserve">Обучение выполнению физического эксперимента начинается на уроках физики в </w:t>
      </w:r>
      <w:r w:rsidRPr="00084A4B">
        <w:rPr>
          <w:color w:val="000000" w:themeColor="text1"/>
          <w:lang w:val="en-US"/>
        </w:rPr>
        <w:t>VII</w:t>
      </w:r>
      <w:r w:rsidRPr="00084A4B">
        <w:rPr>
          <w:color w:val="000000" w:themeColor="text1"/>
        </w:rPr>
        <w:t xml:space="preserve"> классе. Помимо этого эксперимент вводится на занятиях элективного курса «Я познаю физический мир» для </w:t>
      </w:r>
      <w:r w:rsidRPr="00084A4B">
        <w:rPr>
          <w:color w:val="000000" w:themeColor="text1"/>
          <w:lang w:val="en-US"/>
        </w:rPr>
        <w:t>VII</w:t>
      </w:r>
      <w:r w:rsidRPr="00084A4B">
        <w:rPr>
          <w:color w:val="000000" w:themeColor="text1"/>
        </w:rPr>
        <w:t>-</w:t>
      </w:r>
      <w:r w:rsidRPr="00084A4B">
        <w:rPr>
          <w:color w:val="000000" w:themeColor="text1"/>
          <w:lang w:val="en-US"/>
        </w:rPr>
        <w:t>IX</w:t>
      </w:r>
      <w:r w:rsidRPr="00084A4B">
        <w:rPr>
          <w:color w:val="000000" w:themeColor="text1"/>
        </w:rPr>
        <w:t xml:space="preserve"> классов. В профильных классах обучение выполнению эксперимента продолжается на занятиях курса «Первые шаги в науку» и «Физика в задачах».</w:t>
      </w:r>
    </w:p>
    <w:p w:rsidR="006D6A3F" w:rsidRPr="00084A4B" w:rsidRDefault="00B47CEA">
      <w:pPr>
        <w:pStyle w:val="a3"/>
        <w:spacing w:line="276" w:lineRule="atLeast"/>
        <w:ind w:firstLine="567"/>
        <w:jc w:val="both"/>
        <w:rPr>
          <w:color w:val="000000" w:themeColor="text1"/>
        </w:rPr>
      </w:pPr>
      <w:r w:rsidRPr="00084A4B">
        <w:rPr>
          <w:color w:val="000000" w:themeColor="text1"/>
        </w:rPr>
        <w:t xml:space="preserve">На начальном этапе выполнения практических работ мы обучаем школьников главным качествам экспериментатора: внимательности, умениям наблюдать, выявлять причину, составлять описания, выводы, выполнять требования по технике безопасности. Свои первые шаги по выполнению физического эксперимента учащиеся делают под руководством учителя по строго составленным алгоритмам и правилам. Далее по мере изучения курса физики самостоятельность учащихся при выполнении лабораторных и практических работ возрастает. Учащиеся проводят эксперимент по готовой инструкции, используя предложенные методы, составляя план эксперимента вместе с учителем. В старших классах школьники сами определяют цель эксперимента, выбирают способы и методы решения задачи, самостоятельно организуют физический эксперимент. Роль учителя заключается в управлении и </w:t>
      </w:r>
      <w:proofErr w:type="gramStart"/>
      <w:r w:rsidRPr="00084A4B">
        <w:rPr>
          <w:color w:val="000000" w:themeColor="text1"/>
        </w:rPr>
        <w:t>контроле за</w:t>
      </w:r>
      <w:proofErr w:type="gramEnd"/>
      <w:r w:rsidRPr="00084A4B">
        <w:rPr>
          <w:color w:val="000000" w:themeColor="text1"/>
        </w:rPr>
        <w:t xml:space="preserve"> ходом решения экспериментальной задачи.</w:t>
      </w:r>
    </w:p>
    <w:p w:rsidR="006D6A3F" w:rsidRPr="00084A4B" w:rsidRDefault="00B47CEA">
      <w:pPr>
        <w:pStyle w:val="a3"/>
        <w:spacing w:line="276" w:lineRule="atLeast"/>
        <w:ind w:firstLine="567"/>
        <w:jc w:val="both"/>
        <w:rPr>
          <w:color w:val="000000" w:themeColor="text1"/>
        </w:rPr>
      </w:pPr>
      <w:r w:rsidRPr="00084A4B">
        <w:rPr>
          <w:color w:val="000000" w:themeColor="text1"/>
        </w:rPr>
        <w:t>Рассмотрим формирование и развитие умений проводить физический эксперимент, наблюдать, анализировать, получать новые знания на основе результатов демонстрационных и лабораторных опытов на примере интегрированного урока «Физические и химические явления» в десятом классе. Материал данного урока содержится в первой теме «Основные понятия и законы физики» и играет значительную роль в формировании базовых знаний и умений по физике и химии.</w:t>
      </w:r>
    </w:p>
    <w:p w:rsidR="006D6A3F" w:rsidRPr="00084A4B" w:rsidRDefault="00B47CEA">
      <w:pPr>
        <w:pStyle w:val="a3"/>
        <w:spacing w:line="276" w:lineRule="atLeast"/>
        <w:ind w:firstLine="567"/>
        <w:jc w:val="both"/>
        <w:rPr>
          <w:color w:val="000000" w:themeColor="text1"/>
        </w:rPr>
      </w:pPr>
      <w:r w:rsidRPr="00084A4B">
        <w:rPr>
          <w:b/>
          <w:color w:val="000000" w:themeColor="text1"/>
        </w:rPr>
        <w:t>Цель урока:</w:t>
      </w:r>
      <w:r w:rsidRPr="00084A4B">
        <w:rPr>
          <w:color w:val="000000" w:themeColor="text1"/>
        </w:rPr>
        <w:t xml:space="preserve"> развитие умений самостоятельно получать знания в процессе физического эксперимента и работы с литературой.</w:t>
      </w:r>
    </w:p>
    <w:p w:rsidR="006D6A3F" w:rsidRPr="00084A4B" w:rsidRDefault="00B47CEA">
      <w:pPr>
        <w:pStyle w:val="a3"/>
        <w:spacing w:line="276" w:lineRule="atLeast"/>
        <w:ind w:firstLine="567"/>
        <w:jc w:val="both"/>
        <w:rPr>
          <w:color w:val="000000" w:themeColor="text1"/>
        </w:rPr>
      </w:pPr>
      <w:r w:rsidRPr="00084A4B">
        <w:rPr>
          <w:b/>
          <w:color w:val="000000" w:themeColor="text1"/>
        </w:rPr>
        <w:t>Задачи урока:</w:t>
      </w:r>
    </w:p>
    <w:p w:rsidR="006D6A3F" w:rsidRPr="00084A4B" w:rsidRDefault="00B47CEA">
      <w:pPr>
        <w:pStyle w:val="a3"/>
        <w:numPr>
          <w:ilvl w:val="0"/>
          <w:numId w:val="1"/>
        </w:numPr>
        <w:tabs>
          <w:tab w:val="left" w:pos="-57"/>
        </w:tabs>
        <w:spacing w:line="276" w:lineRule="atLeast"/>
        <w:ind w:left="0" w:firstLine="342"/>
        <w:jc w:val="both"/>
        <w:rPr>
          <w:color w:val="000000" w:themeColor="text1"/>
        </w:rPr>
      </w:pPr>
      <w:r w:rsidRPr="00084A4B">
        <w:rPr>
          <w:color w:val="000000" w:themeColor="text1"/>
        </w:rPr>
        <w:t>Формирование понятий о физическом явлении, химической реакции, условиях и признаках химических реакций.</w:t>
      </w:r>
    </w:p>
    <w:p w:rsidR="006D6A3F" w:rsidRPr="00084A4B" w:rsidRDefault="00B47CEA">
      <w:pPr>
        <w:pStyle w:val="a3"/>
        <w:numPr>
          <w:ilvl w:val="0"/>
          <w:numId w:val="1"/>
        </w:numPr>
        <w:tabs>
          <w:tab w:val="left" w:pos="-57"/>
        </w:tabs>
        <w:spacing w:line="276" w:lineRule="atLeast"/>
        <w:ind w:left="0" w:firstLine="342"/>
        <w:jc w:val="both"/>
        <w:rPr>
          <w:color w:val="000000" w:themeColor="text1"/>
        </w:rPr>
      </w:pPr>
      <w:r w:rsidRPr="00084A4B">
        <w:rPr>
          <w:color w:val="000000" w:themeColor="text1"/>
        </w:rPr>
        <w:t>Развитие умений наблюдать, сравнивать, анализировать опыты, составлять выводы.</w:t>
      </w:r>
    </w:p>
    <w:p w:rsidR="006D6A3F" w:rsidRPr="00084A4B" w:rsidRDefault="00B47CEA">
      <w:pPr>
        <w:pStyle w:val="a3"/>
        <w:numPr>
          <w:ilvl w:val="0"/>
          <w:numId w:val="1"/>
        </w:numPr>
        <w:tabs>
          <w:tab w:val="left" w:pos="-57"/>
        </w:tabs>
        <w:spacing w:line="276" w:lineRule="atLeast"/>
        <w:ind w:left="0" w:firstLine="342"/>
        <w:jc w:val="both"/>
        <w:rPr>
          <w:color w:val="000000" w:themeColor="text1"/>
        </w:rPr>
      </w:pPr>
      <w:r w:rsidRPr="00084A4B">
        <w:rPr>
          <w:color w:val="000000" w:themeColor="text1"/>
        </w:rPr>
        <w:t>Развитие познавательных интересов.</w:t>
      </w:r>
    </w:p>
    <w:p w:rsidR="00B47CEA" w:rsidRPr="00084A4B" w:rsidRDefault="00B47CEA" w:rsidP="00084A4B">
      <w:pPr>
        <w:pStyle w:val="a3"/>
        <w:spacing w:line="276" w:lineRule="atLeast"/>
        <w:rPr>
          <w:b/>
          <w:color w:val="000000" w:themeColor="text1"/>
        </w:rPr>
      </w:pPr>
    </w:p>
    <w:p w:rsidR="006D6A3F" w:rsidRPr="00084A4B" w:rsidRDefault="00B47CEA">
      <w:pPr>
        <w:pStyle w:val="a3"/>
        <w:spacing w:line="276" w:lineRule="atLeast"/>
        <w:ind w:firstLine="567"/>
        <w:jc w:val="center"/>
        <w:rPr>
          <w:color w:val="000000" w:themeColor="text1"/>
        </w:rPr>
      </w:pPr>
      <w:r w:rsidRPr="00084A4B">
        <w:rPr>
          <w:b/>
          <w:color w:val="000000" w:themeColor="text1"/>
        </w:rPr>
        <w:t>План урока:</w:t>
      </w:r>
    </w:p>
    <w:p w:rsidR="006D6A3F" w:rsidRPr="00084A4B" w:rsidRDefault="00B47CEA">
      <w:pPr>
        <w:pStyle w:val="a3"/>
        <w:numPr>
          <w:ilvl w:val="0"/>
          <w:numId w:val="2"/>
        </w:numPr>
        <w:spacing w:line="276" w:lineRule="atLeast"/>
        <w:ind w:left="0" w:firstLine="342"/>
        <w:jc w:val="both"/>
        <w:rPr>
          <w:color w:val="000000" w:themeColor="text1"/>
        </w:rPr>
      </w:pPr>
      <w:r w:rsidRPr="00084A4B">
        <w:rPr>
          <w:color w:val="000000" w:themeColor="text1"/>
        </w:rPr>
        <w:t>Демонстрационные опыты по созданию проблемной ситуации.</w:t>
      </w:r>
    </w:p>
    <w:p w:rsidR="006D6A3F" w:rsidRPr="00084A4B" w:rsidRDefault="00B47CEA">
      <w:pPr>
        <w:pStyle w:val="a3"/>
        <w:numPr>
          <w:ilvl w:val="0"/>
          <w:numId w:val="2"/>
        </w:numPr>
        <w:spacing w:line="276" w:lineRule="atLeast"/>
        <w:ind w:left="0" w:firstLine="342"/>
        <w:jc w:val="both"/>
        <w:rPr>
          <w:color w:val="000000" w:themeColor="text1"/>
        </w:rPr>
      </w:pPr>
      <w:r w:rsidRPr="00084A4B">
        <w:rPr>
          <w:color w:val="000000" w:themeColor="text1"/>
        </w:rPr>
        <w:t>Изучение нового материала:</w:t>
      </w:r>
    </w:p>
    <w:p w:rsidR="006D6A3F" w:rsidRPr="00084A4B" w:rsidRDefault="00B47CEA">
      <w:pPr>
        <w:pStyle w:val="a3"/>
        <w:spacing w:line="276" w:lineRule="atLeast"/>
        <w:ind w:firstLine="342"/>
        <w:jc w:val="both"/>
        <w:rPr>
          <w:color w:val="000000" w:themeColor="text1"/>
        </w:rPr>
      </w:pPr>
      <w:r w:rsidRPr="00084A4B">
        <w:rPr>
          <w:color w:val="000000" w:themeColor="text1"/>
        </w:rPr>
        <w:t>- физические и химические явления;</w:t>
      </w:r>
    </w:p>
    <w:p w:rsidR="006D6A3F" w:rsidRPr="00084A4B" w:rsidRDefault="00B47CEA">
      <w:pPr>
        <w:pStyle w:val="a3"/>
        <w:spacing w:line="276" w:lineRule="atLeast"/>
        <w:ind w:firstLine="342"/>
        <w:jc w:val="both"/>
        <w:rPr>
          <w:color w:val="000000" w:themeColor="text1"/>
        </w:rPr>
      </w:pPr>
      <w:r w:rsidRPr="00084A4B">
        <w:rPr>
          <w:color w:val="000000" w:themeColor="text1"/>
        </w:rPr>
        <w:lastRenderedPageBreak/>
        <w:t>- лабораторные опыты;</w:t>
      </w:r>
    </w:p>
    <w:p w:rsidR="006D6A3F" w:rsidRPr="00084A4B" w:rsidRDefault="00B47CEA">
      <w:pPr>
        <w:pStyle w:val="a3"/>
        <w:spacing w:line="276" w:lineRule="atLeast"/>
        <w:ind w:firstLine="342"/>
        <w:jc w:val="both"/>
        <w:rPr>
          <w:color w:val="000000" w:themeColor="text1"/>
        </w:rPr>
      </w:pPr>
      <w:r w:rsidRPr="00084A4B">
        <w:rPr>
          <w:color w:val="000000" w:themeColor="text1"/>
        </w:rPr>
        <w:t>- признаки и условия протекания химических реакций.</w:t>
      </w:r>
    </w:p>
    <w:p w:rsidR="006D6A3F" w:rsidRPr="00084A4B" w:rsidRDefault="00B47CEA">
      <w:pPr>
        <w:pStyle w:val="a3"/>
        <w:numPr>
          <w:ilvl w:val="0"/>
          <w:numId w:val="2"/>
        </w:numPr>
        <w:spacing w:line="276" w:lineRule="atLeast"/>
        <w:ind w:left="0" w:firstLine="342"/>
        <w:jc w:val="both"/>
        <w:rPr>
          <w:color w:val="000000" w:themeColor="text1"/>
        </w:rPr>
      </w:pPr>
      <w:r w:rsidRPr="00084A4B">
        <w:rPr>
          <w:color w:val="000000" w:themeColor="text1"/>
        </w:rPr>
        <w:t>Упражнения на формирование умений отличать физические и химические явления, выявление условий и признаков протекания химических реакций.</w:t>
      </w:r>
    </w:p>
    <w:p w:rsidR="006D6A3F" w:rsidRPr="00084A4B" w:rsidRDefault="00B47CEA">
      <w:pPr>
        <w:pStyle w:val="a3"/>
        <w:numPr>
          <w:ilvl w:val="0"/>
          <w:numId w:val="2"/>
        </w:numPr>
        <w:spacing w:line="276" w:lineRule="atLeast"/>
        <w:ind w:left="0" w:firstLine="342"/>
        <w:jc w:val="both"/>
        <w:rPr>
          <w:color w:val="000000" w:themeColor="text1"/>
        </w:rPr>
      </w:pPr>
      <w:r w:rsidRPr="00084A4B">
        <w:rPr>
          <w:color w:val="000000" w:themeColor="text1"/>
        </w:rPr>
        <w:t>Обобщение урока в виде противопоставления физических явлений и химических реакций.</w:t>
      </w:r>
    </w:p>
    <w:p w:rsidR="006D6A3F" w:rsidRPr="00084A4B" w:rsidRDefault="00B47CEA">
      <w:pPr>
        <w:pStyle w:val="a3"/>
        <w:numPr>
          <w:ilvl w:val="0"/>
          <w:numId w:val="2"/>
        </w:numPr>
        <w:spacing w:line="276" w:lineRule="atLeast"/>
        <w:ind w:left="0" w:firstLine="342"/>
        <w:jc w:val="both"/>
        <w:rPr>
          <w:color w:val="000000" w:themeColor="text1"/>
        </w:rPr>
      </w:pPr>
      <w:r w:rsidRPr="00084A4B">
        <w:rPr>
          <w:color w:val="000000" w:themeColor="text1"/>
        </w:rPr>
        <w:t xml:space="preserve">Творческое домашнее задание </w:t>
      </w:r>
    </w:p>
    <w:p w:rsidR="006D6A3F" w:rsidRPr="00084A4B" w:rsidRDefault="006D6A3F">
      <w:pPr>
        <w:pStyle w:val="a3"/>
        <w:spacing w:line="276" w:lineRule="atLeast"/>
        <w:ind w:firstLine="567"/>
        <w:jc w:val="center"/>
        <w:rPr>
          <w:color w:val="000000" w:themeColor="text1"/>
        </w:rPr>
      </w:pPr>
    </w:p>
    <w:p w:rsidR="006D6A3F" w:rsidRPr="00084A4B" w:rsidRDefault="00B47CEA">
      <w:pPr>
        <w:pStyle w:val="a3"/>
        <w:spacing w:line="276" w:lineRule="atLeast"/>
        <w:ind w:firstLine="567"/>
        <w:jc w:val="center"/>
        <w:rPr>
          <w:color w:val="000000" w:themeColor="text1"/>
        </w:rPr>
      </w:pPr>
      <w:r w:rsidRPr="00084A4B">
        <w:rPr>
          <w:b/>
          <w:color w:val="000000" w:themeColor="text1"/>
        </w:rPr>
        <w:t>Описание урока:</w:t>
      </w:r>
    </w:p>
    <w:p w:rsidR="006D6A3F" w:rsidRPr="00084A4B" w:rsidRDefault="00B47CEA">
      <w:pPr>
        <w:pStyle w:val="a3"/>
        <w:spacing w:line="276" w:lineRule="atLeast"/>
        <w:ind w:firstLine="567"/>
        <w:jc w:val="both"/>
        <w:rPr>
          <w:color w:val="000000" w:themeColor="text1"/>
        </w:rPr>
      </w:pPr>
      <w:r w:rsidRPr="00084A4B">
        <w:rPr>
          <w:color w:val="000000" w:themeColor="text1"/>
        </w:rPr>
        <w:t xml:space="preserve">1. </w:t>
      </w:r>
      <w:r w:rsidRPr="00084A4B">
        <w:rPr>
          <w:i/>
          <w:color w:val="000000" w:themeColor="text1"/>
        </w:rPr>
        <w:t>Демонстрационные опыты по созданию проблемной ситуации.</w:t>
      </w:r>
      <w:r w:rsidRPr="00084A4B">
        <w:rPr>
          <w:color w:val="000000" w:themeColor="text1"/>
        </w:rPr>
        <w:t xml:space="preserve"> Учитель в беседе с учащимися  повторяет, что вещества в природе встречаются в чистом виде и в виде смесей и отмечает, что сегодня будут изучать процессы, в которых  участвуют вещества. После этого учитель демонстрирует опыты «Плавление парафина» и «Горение фосфора» и предлагает определить, что происходит с веществами. Анализируя свои наблюдения, учитель и учащиеся сравнивают результаты опытов и определяют, что в первом случае вещество изменило только агрегатное состояние, а во втором опыте  из красного фосфора образовалось новое газообразное вещество белого цвета. Таким образом, учитель подводит учащихся к мысли, что явления,  в которых участвуют вещества, бывают двух типов.</w:t>
      </w:r>
    </w:p>
    <w:p w:rsidR="006D6A3F" w:rsidRPr="00084A4B" w:rsidRDefault="00B47CEA">
      <w:pPr>
        <w:pStyle w:val="a3"/>
        <w:spacing w:line="276" w:lineRule="atLeast"/>
        <w:ind w:firstLine="567"/>
        <w:jc w:val="both"/>
        <w:rPr>
          <w:color w:val="000000" w:themeColor="text1"/>
        </w:rPr>
      </w:pPr>
      <w:r w:rsidRPr="00084A4B">
        <w:rPr>
          <w:color w:val="000000" w:themeColor="text1"/>
        </w:rPr>
        <w:t xml:space="preserve">2. </w:t>
      </w:r>
      <w:r w:rsidRPr="00084A4B">
        <w:rPr>
          <w:i/>
          <w:color w:val="000000" w:themeColor="text1"/>
        </w:rPr>
        <w:t xml:space="preserve">Изучение нового материала. </w:t>
      </w:r>
      <w:r w:rsidRPr="00084A4B">
        <w:rPr>
          <w:color w:val="000000" w:themeColor="text1"/>
        </w:rPr>
        <w:t>Учитель объясняет названия видов явлений, вводит понятие «химическая реакция». Формулировку определений «физическое явление» и «химическая реакция» учащиеся составляют самостоятельно и записывают в тетрадь. Далее учащиеся выполняют лабораторные опыты: «Прокаливание медной проволоки», «Растворение поваренной соли в воде и выпаривание раствора», «Взаимодействие соляной кислоты с цинком». Результаты опытов учащиеся оформляют в виде таблицы:</w:t>
      </w:r>
    </w:p>
    <w:p w:rsidR="006D6A3F" w:rsidRPr="00084A4B" w:rsidRDefault="006D6A3F">
      <w:pPr>
        <w:pStyle w:val="a3"/>
        <w:spacing w:line="276" w:lineRule="atLeast"/>
        <w:ind w:firstLine="567"/>
        <w:jc w:val="both"/>
        <w:rPr>
          <w:color w:val="000000" w:themeColor="text1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640"/>
        <w:gridCol w:w="1996"/>
        <w:gridCol w:w="3264"/>
        <w:gridCol w:w="3779"/>
      </w:tblGrid>
      <w:tr w:rsidR="006D6A3F" w:rsidRPr="00084A4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3F" w:rsidRPr="00084A4B" w:rsidRDefault="00B47CEA">
            <w:pPr>
              <w:pStyle w:val="a3"/>
              <w:jc w:val="center"/>
              <w:rPr>
                <w:color w:val="000000" w:themeColor="text1"/>
              </w:rPr>
            </w:pPr>
            <w:r w:rsidRPr="00084A4B">
              <w:rPr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3F" w:rsidRPr="00084A4B" w:rsidRDefault="00B47CEA" w:rsidP="00372976">
            <w:pPr>
              <w:pStyle w:val="a3"/>
              <w:jc w:val="center"/>
              <w:rPr>
                <w:color w:val="000000" w:themeColor="text1"/>
              </w:rPr>
            </w:pPr>
            <w:r w:rsidRPr="00084A4B">
              <w:rPr>
                <w:b/>
                <w:color w:val="000000" w:themeColor="text1"/>
                <w:sz w:val="20"/>
                <w:szCs w:val="20"/>
              </w:rPr>
              <w:t>Название опыта</w:t>
            </w:r>
          </w:p>
        </w:tc>
        <w:tc>
          <w:tcPr>
            <w:tcW w:w="7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3F" w:rsidRPr="00084A4B" w:rsidRDefault="00B47CEA" w:rsidP="00372976">
            <w:pPr>
              <w:pStyle w:val="a3"/>
              <w:ind w:firstLine="56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84A4B">
              <w:rPr>
                <w:b/>
                <w:color w:val="000000" w:themeColor="text1"/>
                <w:sz w:val="20"/>
                <w:szCs w:val="20"/>
              </w:rPr>
              <w:t>Наблюдения</w:t>
            </w:r>
          </w:p>
          <w:p w:rsidR="00372976" w:rsidRPr="00084A4B" w:rsidRDefault="00372976" w:rsidP="00372976">
            <w:pPr>
              <w:pStyle w:val="a3"/>
              <w:ind w:firstLine="567"/>
              <w:jc w:val="center"/>
              <w:rPr>
                <w:color w:val="000000" w:themeColor="text1"/>
              </w:rPr>
            </w:pP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3F" w:rsidRPr="00084A4B" w:rsidRDefault="00B47CEA" w:rsidP="00372976">
            <w:pPr>
              <w:pStyle w:val="a3"/>
              <w:ind w:firstLine="567"/>
              <w:jc w:val="center"/>
              <w:rPr>
                <w:color w:val="000000" w:themeColor="text1"/>
              </w:rPr>
            </w:pPr>
            <w:r w:rsidRPr="00084A4B">
              <w:rPr>
                <w:b/>
                <w:color w:val="000000" w:themeColor="text1"/>
                <w:sz w:val="20"/>
                <w:szCs w:val="20"/>
              </w:rPr>
              <w:t>Выводы</w:t>
            </w:r>
          </w:p>
        </w:tc>
      </w:tr>
      <w:tr w:rsidR="006D6A3F" w:rsidRPr="00084A4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3F" w:rsidRPr="00084A4B" w:rsidRDefault="006D6A3F">
            <w:pPr>
              <w:pStyle w:val="a3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3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3F" w:rsidRPr="00084A4B" w:rsidRDefault="006D6A3F">
            <w:pPr>
              <w:pStyle w:val="a3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7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3F" w:rsidRPr="00084A4B" w:rsidRDefault="006D6A3F">
            <w:pPr>
              <w:pStyle w:val="a3"/>
              <w:ind w:firstLine="567"/>
              <w:jc w:val="both"/>
              <w:rPr>
                <w:color w:val="000000" w:themeColor="text1"/>
              </w:rPr>
            </w:pPr>
          </w:p>
          <w:p w:rsidR="00372976" w:rsidRPr="00084A4B" w:rsidRDefault="00372976">
            <w:pPr>
              <w:pStyle w:val="a3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3F" w:rsidRPr="00084A4B" w:rsidRDefault="006D6A3F">
            <w:pPr>
              <w:pStyle w:val="a3"/>
              <w:ind w:firstLine="567"/>
              <w:jc w:val="both"/>
              <w:rPr>
                <w:color w:val="000000" w:themeColor="text1"/>
              </w:rPr>
            </w:pPr>
          </w:p>
        </w:tc>
      </w:tr>
    </w:tbl>
    <w:p w:rsidR="006D6A3F" w:rsidRPr="00084A4B" w:rsidRDefault="006D6A3F">
      <w:pPr>
        <w:pStyle w:val="a3"/>
        <w:spacing w:line="276" w:lineRule="atLeast"/>
        <w:ind w:firstLine="567"/>
        <w:jc w:val="both"/>
        <w:rPr>
          <w:color w:val="000000" w:themeColor="text1"/>
        </w:rPr>
      </w:pPr>
    </w:p>
    <w:p w:rsidR="006D6A3F" w:rsidRPr="00084A4B" w:rsidRDefault="00B47CEA">
      <w:pPr>
        <w:pStyle w:val="a3"/>
        <w:spacing w:line="276" w:lineRule="atLeast"/>
        <w:ind w:firstLine="567"/>
        <w:jc w:val="both"/>
        <w:rPr>
          <w:color w:val="000000" w:themeColor="text1"/>
        </w:rPr>
      </w:pPr>
      <w:r w:rsidRPr="00084A4B">
        <w:rPr>
          <w:color w:val="000000" w:themeColor="text1"/>
        </w:rPr>
        <w:t>В выводах учащиеся отмечают, образовалось ли новое вещество, и на основе   этого определяют вид явления.</w:t>
      </w:r>
    </w:p>
    <w:p w:rsidR="006D6A3F" w:rsidRPr="00084A4B" w:rsidRDefault="00B47CEA">
      <w:pPr>
        <w:pStyle w:val="a3"/>
        <w:spacing w:line="276" w:lineRule="atLeast"/>
        <w:ind w:firstLine="567"/>
        <w:jc w:val="both"/>
        <w:rPr>
          <w:color w:val="000000" w:themeColor="text1"/>
        </w:rPr>
      </w:pPr>
      <w:r w:rsidRPr="00084A4B">
        <w:rPr>
          <w:color w:val="000000" w:themeColor="text1"/>
        </w:rPr>
        <w:t>После выполнения лабораторных опытов учитель задаёт вопросы:</w:t>
      </w:r>
    </w:p>
    <w:p w:rsidR="006D6A3F" w:rsidRPr="00084A4B" w:rsidRDefault="00B47CEA">
      <w:pPr>
        <w:pStyle w:val="a3"/>
        <w:spacing w:line="276" w:lineRule="atLeast"/>
        <w:ind w:firstLine="567"/>
        <w:jc w:val="both"/>
        <w:rPr>
          <w:color w:val="000000" w:themeColor="text1"/>
        </w:rPr>
      </w:pPr>
      <w:r w:rsidRPr="00084A4B">
        <w:rPr>
          <w:color w:val="000000" w:themeColor="text1"/>
        </w:rPr>
        <w:t>1. По каким признакам можно определить протекание физические явления?</w:t>
      </w:r>
    </w:p>
    <w:p w:rsidR="006D6A3F" w:rsidRPr="00084A4B" w:rsidRDefault="00B47CEA">
      <w:pPr>
        <w:pStyle w:val="a3"/>
        <w:spacing w:line="276" w:lineRule="atLeast"/>
        <w:ind w:firstLine="567"/>
        <w:jc w:val="both"/>
        <w:rPr>
          <w:color w:val="000000" w:themeColor="text1"/>
        </w:rPr>
      </w:pPr>
      <w:r w:rsidRPr="00084A4B">
        <w:rPr>
          <w:color w:val="000000" w:themeColor="text1"/>
        </w:rPr>
        <w:t>2. Какие условия были необходимы для протекания химической реакции?</w:t>
      </w:r>
    </w:p>
    <w:p w:rsidR="006D6A3F" w:rsidRPr="00084A4B" w:rsidRDefault="00B47CEA">
      <w:pPr>
        <w:pStyle w:val="a3"/>
        <w:spacing w:line="276" w:lineRule="atLeast"/>
        <w:ind w:firstLine="567"/>
        <w:jc w:val="both"/>
        <w:rPr>
          <w:color w:val="000000" w:themeColor="text1"/>
        </w:rPr>
      </w:pPr>
      <w:r w:rsidRPr="00084A4B">
        <w:rPr>
          <w:color w:val="000000" w:themeColor="text1"/>
        </w:rPr>
        <w:t>На основе анализа таблицы учащиеся самостоятельно отвечают на вопросы учителя и записывают ответы в тетрадь.</w:t>
      </w:r>
    </w:p>
    <w:p w:rsidR="006D6A3F" w:rsidRPr="00084A4B" w:rsidRDefault="00B47CEA">
      <w:pPr>
        <w:pStyle w:val="a3"/>
        <w:spacing w:line="276" w:lineRule="atLeast"/>
        <w:ind w:firstLine="567"/>
        <w:jc w:val="both"/>
        <w:rPr>
          <w:color w:val="000000" w:themeColor="text1"/>
        </w:rPr>
      </w:pPr>
      <w:r w:rsidRPr="00084A4B">
        <w:rPr>
          <w:color w:val="000000" w:themeColor="text1"/>
        </w:rPr>
        <w:t>3. Упражнения на формирование умений отличать физические и химические явления, выявление условий и признаков протекания химических реакций.</w:t>
      </w:r>
      <w:r w:rsidRPr="00084A4B">
        <w:rPr>
          <w:i/>
          <w:color w:val="000000" w:themeColor="text1"/>
        </w:rPr>
        <w:t xml:space="preserve"> </w:t>
      </w:r>
      <w:r w:rsidRPr="00084A4B">
        <w:rPr>
          <w:color w:val="000000" w:themeColor="text1"/>
        </w:rPr>
        <w:t>Учащиеся по выбору выполняют упражнения по вариантам, составленные учителем и расположенные в порядке возрастания уровня сложности. Примеры заданий разного уровня сложности:</w:t>
      </w:r>
    </w:p>
    <w:p w:rsidR="006D6A3F" w:rsidRPr="00084A4B" w:rsidRDefault="00B47CEA">
      <w:pPr>
        <w:pStyle w:val="a3"/>
        <w:spacing w:line="276" w:lineRule="atLeast"/>
        <w:ind w:firstLine="567"/>
        <w:jc w:val="both"/>
        <w:rPr>
          <w:color w:val="000000" w:themeColor="text1"/>
        </w:rPr>
      </w:pPr>
      <w:r w:rsidRPr="00084A4B">
        <w:rPr>
          <w:color w:val="000000" w:themeColor="text1"/>
        </w:rPr>
        <w:t>1. При сливании двух бесцветных растворов (йода калия и нитрата свинца) выпадает желтый осадок. Какое явление (физическое или химическое) происходит? На основании чего сделан вывод?</w:t>
      </w:r>
    </w:p>
    <w:p w:rsidR="006D6A3F" w:rsidRPr="00084A4B" w:rsidRDefault="00B47CEA">
      <w:pPr>
        <w:pStyle w:val="a3"/>
        <w:spacing w:line="276" w:lineRule="atLeast"/>
        <w:ind w:firstLine="567"/>
        <w:jc w:val="both"/>
        <w:rPr>
          <w:color w:val="000000" w:themeColor="text1"/>
        </w:rPr>
      </w:pPr>
      <w:r w:rsidRPr="00084A4B">
        <w:rPr>
          <w:color w:val="000000" w:themeColor="text1"/>
        </w:rPr>
        <w:t>2. Какие явления происходят при ржавлении железного гвоздя? Как можно их предотвратить?</w:t>
      </w:r>
    </w:p>
    <w:p w:rsidR="006D6A3F" w:rsidRPr="00084A4B" w:rsidRDefault="00B47CEA">
      <w:pPr>
        <w:pStyle w:val="a3"/>
        <w:spacing w:line="276" w:lineRule="atLeast"/>
        <w:ind w:firstLine="567"/>
        <w:jc w:val="both"/>
        <w:rPr>
          <w:color w:val="000000" w:themeColor="text1"/>
        </w:rPr>
      </w:pPr>
      <w:r w:rsidRPr="00084A4B">
        <w:rPr>
          <w:color w:val="000000" w:themeColor="text1"/>
        </w:rPr>
        <w:t>3. Охарактеризуйте условия, необходимые для сжигания топлива: а) жидкого, б) газообразного, в) твёрдого?</w:t>
      </w:r>
    </w:p>
    <w:p w:rsidR="006D6A3F" w:rsidRPr="00084A4B" w:rsidRDefault="00B47CEA">
      <w:pPr>
        <w:pStyle w:val="a3"/>
        <w:spacing w:line="276" w:lineRule="atLeast"/>
        <w:ind w:firstLine="567"/>
        <w:jc w:val="both"/>
        <w:rPr>
          <w:color w:val="000000" w:themeColor="text1"/>
        </w:rPr>
      </w:pPr>
      <w:r w:rsidRPr="00084A4B">
        <w:rPr>
          <w:color w:val="000000" w:themeColor="text1"/>
        </w:rPr>
        <w:t>4. Обобщение урока в виде противопоставления физических явлений и химических реакций.</w:t>
      </w:r>
      <w:r w:rsidRPr="00084A4B">
        <w:rPr>
          <w:i/>
          <w:color w:val="000000" w:themeColor="text1"/>
        </w:rPr>
        <w:t xml:space="preserve"> </w:t>
      </w:r>
      <w:r w:rsidRPr="00084A4B">
        <w:rPr>
          <w:color w:val="000000" w:themeColor="text1"/>
        </w:rPr>
        <w:t xml:space="preserve">На последнем этапе урока учитель объясняет, что такое противопоставление и предлагает определить признаки, по которым физические и химические явления </w:t>
      </w:r>
      <w:r w:rsidRPr="00084A4B">
        <w:rPr>
          <w:color w:val="000000" w:themeColor="text1"/>
        </w:rPr>
        <w:lastRenderedPageBreak/>
        <w:t>отличаются друг от друга и еще раз указывают условия протекания  и признаки химических реакций.</w:t>
      </w:r>
    </w:p>
    <w:p w:rsidR="006D6A3F" w:rsidRPr="00084A4B" w:rsidRDefault="00B47CEA">
      <w:pPr>
        <w:pStyle w:val="a3"/>
        <w:spacing w:line="276" w:lineRule="atLeast"/>
        <w:ind w:firstLine="567"/>
        <w:jc w:val="both"/>
        <w:rPr>
          <w:color w:val="000000" w:themeColor="text1"/>
        </w:rPr>
      </w:pPr>
      <w:r w:rsidRPr="00084A4B">
        <w:rPr>
          <w:color w:val="000000" w:themeColor="text1"/>
        </w:rPr>
        <w:t>5. Творческое домашнее задание.</w:t>
      </w:r>
      <w:r w:rsidRPr="00084A4B">
        <w:rPr>
          <w:i/>
          <w:color w:val="000000" w:themeColor="text1"/>
        </w:rPr>
        <w:t xml:space="preserve"> </w:t>
      </w:r>
      <w:r w:rsidRPr="00084A4B">
        <w:rPr>
          <w:color w:val="000000" w:themeColor="text1"/>
        </w:rPr>
        <w:t>Домашнее задание к следующему уроку заключается в выполнении опытов: плавление сахара, скисание молока, взаимодействие уксусной кислоты с содой. Отчёт по выполнению эксперимента составить в виде таблицы.</w:t>
      </w:r>
    </w:p>
    <w:p w:rsidR="006D6A3F" w:rsidRPr="00084A4B" w:rsidRDefault="00B47CEA">
      <w:pPr>
        <w:pStyle w:val="a3"/>
        <w:spacing w:line="276" w:lineRule="atLeast"/>
        <w:ind w:firstLine="567"/>
        <w:jc w:val="both"/>
        <w:rPr>
          <w:color w:val="000000" w:themeColor="text1"/>
        </w:rPr>
      </w:pPr>
      <w:r w:rsidRPr="00084A4B">
        <w:rPr>
          <w:color w:val="000000" w:themeColor="text1"/>
        </w:rPr>
        <w:t>Знания и опыт, полученные при проведении экспериментальных работ, учащиеся используют в учебной деятельности на других уроках, при решении любых нестандартных задач, а также в бытовых и жизненных ситуациях.</w:t>
      </w:r>
    </w:p>
    <w:p w:rsidR="006D6A3F" w:rsidRPr="00084A4B" w:rsidRDefault="006D6A3F">
      <w:pPr>
        <w:pStyle w:val="a3"/>
        <w:spacing w:line="276" w:lineRule="atLeast"/>
        <w:ind w:firstLine="567"/>
        <w:jc w:val="center"/>
        <w:rPr>
          <w:color w:val="000000" w:themeColor="text1"/>
        </w:rPr>
      </w:pPr>
    </w:p>
    <w:p w:rsidR="006D6A3F" w:rsidRPr="00084A4B" w:rsidRDefault="00B47CEA">
      <w:pPr>
        <w:pStyle w:val="a3"/>
        <w:spacing w:line="276" w:lineRule="atLeast"/>
        <w:ind w:firstLine="567"/>
        <w:jc w:val="center"/>
        <w:rPr>
          <w:color w:val="000000" w:themeColor="text1"/>
        </w:rPr>
      </w:pPr>
      <w:r w:rsidRPr="00084A4B">
        <w:rPr>
          <w:b/>
          <w:color w:val="000000" w:themeColor="text1"/>
        </w:rPr>
        <w:t xml:space="preserve"> </w:t>
      </w:r>
    </w:p>
    <w:p w:rsidR="006D6A3F" w:rsidRPr="00084A4B" w:rsidRDefault="006D6A3F">
      <w:pPr>
        <w:pStyle w:val="a3"/>
        <w:spacing w:line="276" w:lineRule="atLeast"/>
        <w:ind w:firstLine="567"/>
        <w:jc w:val="center"/>
        <w:rPr>
          <w:color w:val="000000" w:themeColor="text1"/>
        </w:rPr>
      </w:pPr>
    </w:p>
    <w:p w:rsidR="00B47CEA" w:rsidRPr="00084A4B" w:rsidRDefault="00B47CEA">
      <w:pPr>
        <w:pStyle w:val="a3"/>
        <w:spacing w:line="276" w:lineRule="atLeast"/>
        <w:ind w:firstLine="567"/>
        <w:jc w:val="center"/>
        <w:rPr>
          <w:b/>
          <w:color w:val="000000" w:themeColor="text1"/>
        </w:rPr>
      </w:pPr>
    </w:p>
    <w:p w:rsidR="00B47CEA" w:rsidRPr="00084A4B" w:rsidRDefault="00B47CEA" w:rsidP="00372976">
      <w:pPr>
        <w:pStyle w:val="a3"/>
        <w:spacing w:line="276" w:lineRule="atLeast"/>
        <w:rPr>
          <w:b/>
          <w:color w:val="000000" w:themeColor="text1"/>
          <w:sz w:val="28"/>
          <w:szCs w:val="28"/>
        </w:rPr>
      </w:pPr>
    </w:p>
    <w:p w:rsidR="00B47CEA" w:rsidRPr="00084A4B" w:rsidRDefault="00B47CEA">
      <w:pPr>
        <w:pStyle w:val="a3"/>
        <w:spacing w:line="276" w:lineRule="atLeast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6D6A3F" w:rsidRPr="00084A4B" w:rsidRDefault="006D6A3F">
      <w:pPr>
        <w:pStyle w:val="a3"/>
        <w:spacing w:line="276" w:lineRule="atLeast"/>
        <w:rPr>
          <w:color w:val="000000" w:themeColor="text1"/>
          <w:sz w:val="28"/>
          <w:szCs w:val="28"/>
        </w:rPr>
      </w:pPr>
    </w:p>
    <w:sectPr w:rsidR="006D6A3F" w:rsidRPr="00084A4B" w:rsidSect="006D6A3F">
      <w:footerReference w:type="default" r:id="rId7"/>
      <w:pgSz w:w="11906" w:h="16838"/>
      <w:pgMar w:top="1134" w:right="850" w:bottom="1134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3BA" w:rsidRDefault="003603BA" w:rsidP="006D6A3F">
      <w:pPr>
        <w:spacing w:after="0" w:line="240" w:lineRule="auto"/>
      </w:pPr>
      <w:r>
        <w:separator/>
      </w:r>
    </w:p>
  </w:endnote>
  <w:endnote w:type="continuationSeparator" w:id="0">
    <w:p w:rsidR="003603BA" w:rsidRDefault="003603BA" w:rsidP="006D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F" w:rsidRDefault="00937742">
    <w:pPr>
      <w:pStyle w:val="ad"/>
    </w:pPr>
    <w:r>
      <w:fldChar w:fldCharType="begin"/>
    </w:r>
    <w:r w:rsidR="00B47CEA">
      <w:instrText>PAGE</w:instrText>
    </w:r>
    <w:r>
      <w:fldChar w:fldCharType="separate"/>
    </w:r>
    <w:r w:rsidR="009E5CA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3BA" w:rsidRDefault="003603BA" w:rsidP="006D6A3F">
      <w:pPr>
        <w:spacing w:after="0" w:line="240" w:lineRule="auto"/>
      </w:pPr>
      <w:r>
        <w:separator/>
      </w:r>
    </w:p>
  </w:footnote>
  <w:footnote w:type="continuationSeparator" w:id="0">
    <w:p w:rsidR="003603BA" w:rsidRDefault="003603BA" w:rsidP="006D6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2C6F"/>
    <w:multiLevelType w:val="multilevel"/>
    <w:tmpl w:val="A4CA644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5A603EB"/>
    <w:multiLevelType w:val="multilevel"/>
    <w:tmpl w:val="06EA9F2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">
    <w:nsid w:val="60E902C3"/>
    <w:multiLevelType w:val="multilevel"/>
    <w:tmpl w:val="28EC6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6A3F"/>
    <w:rsid w:val="00084A4B"/>
    <w:rsid w:val="002C07E4"/>
    <w:rsid w:val="003603BA"/>
    <w:rsid w:val="00372976"/>
    <w:rsid w:val="003970AA"/>
    <w:rsid w:val="003C30BA"/>
    <w:rsid w:val="006D6A3F"/>
    <w:rsid w:val="006D6EB4"/>
    <w:rsid w:val="007E6A74"/>
    <w:rsid w:val="00937742"/>
    <w:rsid w:val="009E5CA9"/>
    <w:rsid w:val="00B178B0"/>
    <w:rsid w:val="00B47CEA"/>
    <w:rsid w:val="00C04F05"/>
    <w:rsid w:val="00C47C35"/>
    <w:rsid w:val="00C90391"/>
    <w:rsid w:val="00E9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D6A3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rsid w:val="006D6A3F"/>
  </w:style>
  <w:style w:type="character" w:customStyle="1" w:styleId="a5">
    <w:name w:val="Нижний колонтитул Знак"/>
    <w:basedOn w:val="a0"/>
    <w:rsid w:val="006D6A3F"/>
  </w:style>
  <w:style w:type="character" w:customStyle="1" w:styleId="ListLabel1">
    <w:name w:val="ListLabel 1"/>
    <w:rsid w:val="006D6A3F"/>
    <w:rPr>
      <w:rFonts w:eastAsia="Times New Roman" w:cs="Times New Roman"/>
    </w:rPr>
  </w:style>
  <w:style w:type="paragraph" w:customStyle="1" w:styleId="a6">
    <w:name w:val="Заголовок"/>
    <w:basedOn w:val="a3"/>
    <w:next w:val="a7"/>
    <w:rsid w:val="006D6A3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3"/>
    <w:rsid w:val="006D6A3F"/>
    <w:pPr>
      <w:spacing w:after="120"/>
    </w:pPr>
  </w:style>
  <w:style w:type="paragraph" w:styleId="a8">
    <w:name w:val="List"/>
    <w:basedOn w:val="a7"/>
    <w:rsid w:val="006D6A3F"/>
  </w:style>
  <w:style w:type="paragraph" w:styleId="a9">
    <w:name w:val="Title"/>
    <w:basedOn w:val="a3"/>
    <w:rsid w:val="006D6A3F"/>
    <w:pPr>
      <w:suppressLineNumbers/>
      <w:spacing w:before="120" w:after="120"/>
    </w:pPr>
    <w:rPr>
      <w:i/>
      <w:iCs/>
    </w:rPr>
  </w:style>
  <w:style w:type="paragraph" w:styleId="aa">
    <w:name w:val="index heading"/>
    <w:basedOn w:val="a3"/>
    <w:rsid w:val="006D6A3F"/>
    <w:pPr>
      <w:suppressLineNumbers/>
    </w:pPr>
  </w:style>
  <w:style w:type="paragraph" w:styleId="ab">
    <w:name w:val="List Paragraph"/>
    <w:basedOn w:val="a3"/>
    <w:rsid w:val="006D6A3F"/>
  </w:style>
  <w:style w:type="paragraph" w:styleId="ac">
    <w:name w:val="header"/>
    <w:basedOn w:val="a3"/>
    <w:rsid w:val="006D6A3F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3"/>
    <w:rsid w:val="006D6A3F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1008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аля</cp:lastModifiedBy>
  <cp:revision>23</cp:revision>
  <dcterms:created xsi:type="dcterms:W3CDTF">2009-11-11T12:32:00Z</dcterms:created>
  <dcterms:modified xsi:type="dcterms:W3CDTF">2013-03-31T06:24:00Z</dcterms:modified>
</cp:coreProperties>
</file>