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20" w:rsidRDefault="006F4920" w:rsidP="006F4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7C3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детей</w:t>
      </w:r>
    </w:p>
    <w:p w:rsidR="006F4920" w:rsidRPr="006D37C3" w:rsidRDefault="006F4920" w:rsidP="006F4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«Детско-юношеская спортивная школа» Сут-Хольского кожууна</w:t>
      </w:r>
    </w:p>
    <w:p w:rsidR="006F4920" w:rsidRPr="006D37C3" w:rsidRDefault="006F4920" w:rsidP="006F4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Pr="006D37C3" w:rsidRDefault="006F4920" w:rsidP="006F49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Методическая разработка</w:t>
      </w:r>
      <w:r w:rsidRPr="006D37C3">
        <w:rPr>
          <w:rFonts w:ascii="Times New Roman" w:hAnsi="Times New Roman" w:cs="Times New Roman"/>
          <w:b/>
          <w:sz w:val="44"/>
          <w:szCs w:val="44"/>
        </w:rPr>
        <w:t xml:space="preserve"> на тему: </w:t>
      </w:r>
    </w:p>
    <w:p w:rsidR="006F4920" w:rsidRPr="00D36AD3" w:rsidRDefault="006F4920" w:rsidP="006F49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E0390A">
        <w:rPr>
          <w:rFonts w:ascii="Times New Roman" w:hAnsi="Times New Roman" w:cs="Times New Roman"/>
          <w:b/>
          <w:sz w:val="44"/>
          <w:szCs w:val="44"/>
        </w:rPr>
        <w:t>Баскетбол</w:t>
      </w:r>
      <w:r w:rsidR="00D36AD3" w:rsidRPr="00D36AD3">
        <w:rPr>
          <w:rFonts w:ascii="Times New Roman" w:hAnsi="Times New Roman" w:cs="Times New Roman"/>
          <w:b/>
          <w:sz w:val="44"/>
          <w:szCs w:val="44"/>
        </w:rPr>
        <w:t xml:space="preserve">-атлетическая спортивная игра </w:t>
      </w:r>
      <w:r w:rsidRPr="00D36AD3">
        <w:rPr>
          <w:rFonts w:ascii="Times New Roman" w:hAnsi="Times New Roman" w:cs="Times New Roman"/>
          <w:b/>
          <w:sz w:val="44"/>
          <w:szCs w:val="44"/>
        </w:rPr>
        <w:t>»</w:t>
      </w:r>
    </w:p>
    <w:p w:rsidR="006F4920" w:rsidRDefault="006F4920" w:rsidP="006F4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 </w:t>
      </w:r>
      <w:r w:rsidR="00291A6D">
        <w:rPr>
          <w:rFonts w:ascii="Times New Roman" w:hAnsi="Times New Roman" w:cs="Times New Roman"/>
          <w:sz w:val="28"/>
          <w:szCs w:val="28"/>
        </w:rPr>
        <w:t>тренер-преподаватель баскетбола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920" w:rsidRDefault="00291A6D" w:rsidP="006F492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</w:t>
      </w:r>
    </w:p>
    <w:p w:rsidR="006F4920" w:rsidRDefault="006F4920" w:rsidP="006F49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920" w:rsidRDefault="006F4920" w:rsidP="006F49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920" w:rsidRPr="006D37C3" w:rsidRDefault="006F4920" w:rsidP="006F49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>ПЛАН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1. Элементы техники в баскетболе 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2. Броски мяча в кольцо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Pr="00291A6D" w:rsidRDefault="006F4920" w:rsidP="0029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6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Целью данно</w:t>
      </w:r>
      <w:r w:rsidR="00291A6D">
        <w:rPr>
          <w:rFonts w:ascii="Times New Roman" w:hAnsi="Times New Roman" w:cs="Times New Roman"/>
          <w:sz w:val="28"/>
          <w:szCs w:val="28"/>
        </w:rPr>
        <w:t>й работы</w:t>
      </w:r>
      <w:r w:rsidRPr="00291A6D">
        <w:rPr>
          <w:rFonts w:ascii="Times New Roman" w:hAnsi="Times New Roman" w:cs="Times New Roman"/>
          <w:sz w:val="28"/>
          <w:szCs w:val="28"/>
        </w:rPr>
        <w:t xml:space="preserve"> является рассмотрение вопроса о баскетболе. 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Баскетбол — атлетическая спортивная игра, один из самых популярных видов спорта. Занимаясь баскетболом, вы станете сильными, быстрыми, ловкими и смелыми, воспитаете в себе меткость, умение быстро ориентироваться в сложной обстановке. Для баскетболистов характерны хорошо развитый глазомер, широкое поле зрения. Эмоциональная игра поднимает настроение человека, делает его общительным и контактным.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Со времени своего возникновения (1891, США) баскетбол претерпел много изменений и уточнений. Совершенствовалась техника и тактика игры, уточнялись правила соревнований и судейства, размеры игрового поля, его разметка и оборудование. Игра получила широкое распространение во всем мире, стали проводиться многочисленные встречи и соревнования по баскетболу, вплоть до </w:t>
      </w:r>
      <w:proofErr w:type="gramStart"/>
      <w:r w:rsidRPr="00291A6D">
        <w:rPr>
          <w:rFonts w:ascii="Times New Roman" w:hAnsi="Times New Roman" w:cs="Times New Roman"/>
          <w:sz w:val="28"/>
          <w:szCs w:val="28"/>
        </w:rPr>
        <w:t>межконтинентальных</w:t>
      </w:r>
      <w:proofErr w:type="gramEnd"/>
      <w:r w:rsidRPr="00291A6D">
        <w:rPr>
          <w:rFonts w:ascii="Times New Roman" w:hAnsi="Times New Roman" w:cs="Times New Roman"/>
          <w:sz w:val="28"/>
          <w:szCs w:val="28"/>
        </w:rPr>
        <w:t>. Возникла целостная педагогическая система подготовки баскетболистов.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Основные термины баскетбола.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Атака — продвижение нападающих к щиту соперников с целью создать численный перевес и забросить мяч в кольцо. Быстрая атака называется также быстрым прорывом.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Блокировка — нарушение правил, препятствие продвижению соперника, не владеющего мячом.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Бросок — действие игрока, направленное на попадание мячом в кольцо соперников (умейте отличать бросок от передачи). Спорным броском называют введение мяча </w:t>
      </w:r>
      <w:proofErr w:type="gramStart"/>
      <w:r w:rsidRPr="00291A6D">
        <w:rPr>
          <w:rFonts w:ascii="Times New Roman" w:hAnsi="Times New Roman" w:cs="Times New Roman"/>
          <w:sz w:val="28"/>
          <w:szCs w:val="28"/>
        </w:rPr>
        <w:t>в игру подбрасыванием между двумя игроками разных команд в одном из трех кругов на площадке</w:t>
      </w:r>
      <w:proofErr w:type="gramEnd"/>
      <w:r w:rsidRPr="00291A6D">
        <w:rPr>
          <w:rFonts w:ascii="Times New Roman" w:hAnsi="Times New Roman" w:cs="Times New Roman"/>
          <w:sz w:val="28"/>
          <w:szCs w:val="28"/>
        </w:rPr>
        <w:t>. Штрафной бросок — бросок в кольцо, назначенный за техническую или персональную ошибку соперников, выполняется с линии штрафного броска без помехи соперников. На тактических схемах бросок обозначают дважды перечеркнутой линией со стрелкой.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Вбрасывание — введение мяча в игру после его выхода за пределы площадки (выполняется передачей из-за боковой линии) или после его попадания в кольцо (выполняется защитником из-за лицевой линии). Ведение мяча — продвижение игрока с мячом, ударяя его в пол одной или </w:t>
      </w:r>
      <w:r w:rsidRPr="00291A6D">
        <w:rPr>
          <w:rFonts w:ascii="Times New Roman" w:hAnsi="Times New Roman" w:cs="Times New Roman"/>
          <w:sz w:val="28"/>
          <w:szCs w:val="28"/>
        </w:rPr>
        <w:lastRenderedPageBreak/>
        <w:t xml:space="preserve">поочередно двумя руками. Ведение мяча также называют дриблингом (от англ. </w:t>
      </w:r>
      <w:proofErr w:type="spellStart"/>
      <w:r w:rsidRPr="00291A6D">
        <w:rPr>
          <w:rFonts w:ascii="Times New Roman" w:hAnsi="Times New Roman" w:cs="Times New Roman"/>
          <w:sz w:val="28"/>
          <w:szCs w:val="28"/>
        </w:rPr>
        <w:t>dribbling</w:t>
      </w:r>
      <w:proofErr w:type="spellEnd"/>
      <w:r w:rsidRPr="00291A6D">
        <w:rPr>
          <w:rFonts w:ascii="Times New Roman" w:hAnsi="Times New Roman" w:cs="Times New Roman"/>
          <w:sz w:val="28"/>
          <w:szCs w:val="28"/>
        </w:rPr>
        <w:t xml:space="preserve">), а игрока, ведущего мяч,— </w:t>
      </w:r>
      <w:proofErr w:type="spellStart"/>
      <w:r w:rsidRPr="00291A6D">
        <w:rPr>
          <w:rFonts w:ascii="Times New Roman" w:hAnsi="Times New Roman" w:cs="Times New Roman"/>
          <w:sz w:val="28"/>
          <w:szCs w:val="28"/>
        </w:rPr>
        <w:t>дриблером</w:t>
      </w:r>
      <w:proofErr w:type="spellEnd"/>
      <w:r w:rsidRPr="00291A6D">
        <w:rPr>
          <w:rFonts w:ascii="Times New Roman" w:hAnsi="Times New Roman" w:cs="Times New Roman"/>
          <w:sz w:val="28"/>
          <w:szCs w:val="28"/>
        </w:rPr>
        <w:t>. Ошибкой в баскетболе считается так называемое двойное ведение — возобновление ведения после задержки мяча рукой или касания мяча двумя руками одновременно. На тактических схемах ведение обозначают волнистой линией со стрелкой.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Заслон — разрешенное противодействие сопернику при его выходе на более выгодную позицию или для получения мяча. Двойным называется заслон, поставленный двумя игроками для своего партнера.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Защита — организованное противодействие атаке соперников, стремление не допустить бросок мяча в свое кольцо. </w:t>
      </w:r>
      <w:proofErr w:type="gramStart"/>
      <w:r w:rsidRPr="00291A6D">
        <w:rPr>
          <w:rFonts w:ascii="Times New Roman" w:hAnsi="Times New Roman" w:cs="Times New Roman"/>
          <w:sz w:val="28"/>
          <w:szCs w:val="28"/>
        </w:rPr>
        <w:t>Различают следующие варианты защиты: зонная — обороняющиеся игроки опекают определенную часть области штрафного броска, не давая игроку соперника в этой зоне получить мяч или выполнить бросок по кольцу; личная — игрок обороняющейся команды опекает определенного игрока соперников; смешанная — при которой комбинируются признаки зонной и личной опеки игроков; подстраивающаяся — приспосабливающаяся к системе атаки соперников.</w:t>
      </w:r>
      <w:proofErr w:type="gramEnd"/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Защитник — термин имеет два значения: так называют всякого игрока защищающейся команды; так называют игроков задней линии (разыгрывающих). На тактических схемах защитников обозначают чаще всего треугольником с номером игрока.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Зона. И этот термин имеет несколько значений. Зоной называют части площадки: тыловая зона — половина площадки, на которой находится защищаемое командой кольцо; зона нападения — половина площадки, защищаемая командой соперников; средняя зона — треть площадки у средней линии. При зонной системе защиты (</w:t>
      </w:r>
      <w:proofErr w:type="gramStart"/>
      <w:r w:rsidRPr="00291A6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91A6D">
        <w:rPr>
          <w:rFonts w:ascii="Times New Roman" w:hAnsi="Times New Roman" w:cs="Times New Roman"/>
          <w:sz w:val="28"/>
          <w:szCs w:val="28"/>
        </w:rPr>
        <w:t>. «защита») зонами называют небольшие участки области штрафного броска под своим щитом, опекаемые отдельными защитниками. Выделяют также трехсекундную зону — часть области штрафного броска, ограниченную трапецией, размеченной на полу.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Игрок — всякий участник игры или член команды (в том числе и запасной игрок). Центровой игрок — один из игроков команды, обычно самый высокий, располагающийся в центре атаки, вблизи кольца соперников.</w:t>
      </w: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lastRenderedPageBreak/>
        <w:t>1. Элементы техники в баскетболе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Главное в баскетболе — результативный бросок. Именно в нем смысл и цель игры: побеждает команда, игроки которой большее </w:t>
      </w:r>
      <w:proofErr w:type="gramStart"/>
      <w:r w:rsidRPr="00291A6D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291A6D">
        <w:rPr>
          <w:rFonts w:ascii="Times New Roman" w:hAnsi="Times New Roman" w:cs="Times New Roman"/>
          <w:sz w:val="28"/>
          <w:szCs w:val="28"/>
        </w:rPr>
        <w:t xml:space="preserve"> раз забросят мяч в кольцо соперников. Все остальные элементы техники призваны создавать наилучшие условия для результативного броска. Чем лучше вы овладеете разнообразными элементами техники, тактическими вариантами игры, тем больше будете забрасывать мяч в кольцо, тем чаще будете побеждать. Рассмотрим основные элементы техники баскетбола. Держание мяча (рис.1) выполняется двумя руками с широко расставленными пальцами, уверенно охватывающими мяч со всех сторон. Проделайте упражнение: взяв мяч, поднимите его вверх, быстро опустите до уровня коленей, затем прямыми руками поднимите мяч вправо, быстрым движением перенесите влево, сделайте круги мячом в одну и в другую стороны. Если мяч надежно контролируется во всех этих точках, значит, держание мяча выполняется правильно. Помните: мяч удерживается подушечками пальцев и не должен касаться поверхности ладоней. Другое упражнение: возьмите мяч, дайте ухватиться за него партнеру, после чего энергичными движениями вверх, вниз, от себя, на себя, вращениями, толчками и рывками отберите мяч, преодолевая сопротивление партнера.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Ловля мяча (рис. 1). Проще поймать мяч, не сильно летящий навстречу игроку на уровне его подбородка. Для этого следует сделать к мячу небольшой шаг любой ногой, вытянуть к мячу прямые и ненапряженные руки с широко («воронкой») расставленными пальцами. Большие пальцы при этом направлены друг к другу и сближены до 3—5 см (при ловле сильно летящего мяча это </w:t>
      </w:r>
      <w:proofErr w:type="gramStart"/>
      <w:r w:rsidRPr="00291A6D">
        <w:rPr>
          <w:rFonts w:ascii="Times New Roman" w:hAnsi="Times New Roman" w:cs="Times New Roman"/>
          <w:sz w:val="28"/>
          <w:szCs w:val="28"/>
        </w:rPr>
        <w:t>предупреждает от проскальзывания</w:t>
      </w:r>
      <w:proofErr w:type="gramEnd"/>
      <w:r w:rsidRPr="00291A6D">
        <w:rPr>
          <w:rFonts w:ascii="Times New Roman" w:hAnsi="Times New Roman" w:cs="Times New Roman"/>
          <w:sz w:val="28"/>
          <w:szCs w:val="28"/>
        </w:rPr>
        <w:t xml:space="preserve"> мяча между руками и от попадания в лицо). В момент прикосновения мяча к пальцам руки слегка сгибаются, амортизирующим движением переводя мяч к груди. 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ab/>
      </w:r>
    </w:p>
    <w:p w:rsidR="006F4920" w:rsidRP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1209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Рис. 1. Ловля мяча двумя руками Держание баскетбольного мяча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lastRenderedPageBreak/>
        <w:t xml:space="preserve"> Ловля высоко летящего мяча выполняется аналогичным образом с той лишь разницей, что амортизирующее движение, гасящее скорость полета мяча, выполняется </w:t>
      </w:r>
      <w:proofErr w:type="spellStart"/>
      <w:r w:rsidRPr="00291A6D">
        <w:rPr>
          <w:rFonts w:ascii="Times New Roman" w:hAnsi="Times New Roman" w:cs="Times New Roman"/>
          <w:sz w:val="28"/>
          <w:szCs w:val="28"/>
        </w:rPr>
        <w:t>сверху-спереди</w:t>
      </w:r>
      <w:proofErr w:type="spellEnd"/>
      <w:r w:rsidRPr="00291A6D">
        <w:rPr>
          <w:rFonts w:ascii="Times New Roman" w:hAnsi="Times New Roman" w:cs="Times New Roman"/>
          <w:sz w:val="28"/>
          <w:szCs w:val="28"/>
        </w:rPr>
        <w:t xml:space="preserve">, после чего мяч также опускается к груди. При ловле низко летящих мячей руки вытягиваются </w:t>
      </w:r>
      <w:proofErr w:type="spellStart"/>
      <w:r w:rsidRPr="00291A6D">
        <w:rPr>
          <w:rFonts w:ascii="Times New Roman" w:hAnsi="Times New Roman" w:cs="Times New Roman"/>
          <w:sz w:val="28"/>
          <w:szCs w:val="28"/>
        </w:rPr>
        <w:t>вперед-вниз</w:t>
      </w:r>
      <w:proofErr w:type="spellEnd"/>
      <w:r w:rsidRPr="00291A6D">
        <w:rPr>
          <w:rFonts w:ascii="Times New Roman" w:hAnsi="Times New Roman" w:cs="Times New Roman"/>
          <w:sz w:val="28"/>
          <w:szCs w:val="28"/>
        </w:rPr>
        <w:t xml:space="preserve"> так, чтобы расставленные пальцы были опущены, а ладони обращены </w:t>
      </w:r>
      <w:proofErr w:type="spellStart"/>
      <w:r w:rsidRPr="00291A6D">
        <w:rPr>
          <w:rFonts w:ascii="Times New Roman" w:hAnsi="Times New Roman" w:cs="Times New Roman"/>
          <w:sz w:val="28"/>
          <w:szCs w:val="28"/>
        </w:rPr>
        <w:t>вперед-внутрь</w:t>
      </w:r>
      <w:proofErr w:type="spellEnd"/>
      <w:r w:rsidRPr="00291A6D">
        <w:rPr>
          <w:rFonts w:ascii="Times New Roman" w:hAnsi="Times New Roman" w:cs="Times New Roman"/>
          <w:sz w:val="28"/>
          <w:szCs w:val="28"/>
        </w:rPr>
        <w:t xml:space="preserve"> (рис. 2)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P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100" cy="1409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Рис. 2. Ловля низко летящего мяча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Амортизирующее движение с мячом выполняется по траектории: к колену — к животу — к груди. Ловля мяча, летящего справа или слева, выполняется на одну руку. Для этого рука с широко расставленными пальцами вытягивается в сторону мяча. В момент его соприкосновения с пальцами начинается амортизирующее движение и одновременный захват мяча с последующим его подтягиванием и </w:t>
      </w:r>
      <w:proofErr w:type="spellStart"/>
      <w:r w:rsidRPr="00291A6D">
        <w:rPr>
          <w:rFonts w:ascii="Times New Roman" w:hAnsi="Times New Roman" w:cs="Times New Roman"/>
          <w:sz w:val="28"/>
          <w:szCs w:val="28"/>
        </w:rPr>
        <w:t>дохватом</w:t>
      </w:r>
      <w:proofErr w:type="spellEnd"/>
      <w:r w:rsidRPr="00291A6D">
        <w:rPr>
          <w:rFonts w:ascii="Times New Roman" w:hAnsi="Times New Roman" w:cs="Times New Roman"/>
          <w:sz w:val="28"/>
          <w:szCs w:val="28"/>
        </w:rPr>
        <w:t xml:space="preserve"> другой рукой. После этого мяч переводится к груди в положение, удобное для выполнения передачи или броска.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Наибольшую трудность представляет ловля мяча, летящего вслед бегущему игроку (применяется при атаке быстрым прорывом). Не снижая скорости бега, выполняют небольшой поворот плеч и головы в сторону ожидаемого мяча (рис. 3). </w:t>
      </w:r>
    </w:p>
    <w:p w:rsidR="006F4920" w:rsidRP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476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Рис. 3. Ловля мяча, летящего вслед</w:t>
      </w: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Pr="00291A6D" w:rsidRDefault="006F4920" w:rsidP="0029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6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F4920" w:rsidRPr="00291A6D" w:rsidRDefault="006F4920" w:rsidP="00291A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Баскетболист должен быть всесторонне физически развитым спортсменом. </w:t>
      </w:r>
      <w:proofErr w:type="gramStart"/>
      <w:r w:rsidRPr="00291A6D">
        <w:rPr>
          <w:rFonts w:ascii="Times New Roman" w:hAnsi="Times New Roman" w:cs="Times New Roman"/>
          <w:sz w:val="28"/>
          <w:szCs w:val="28"/>
        </w:rPr>
        <w:t>Для этого надо воспитывать в себе такие важные физические качества, как быстрота движений (передачи, броски, перехваты мяча и др.), скорость передвижения (бег, уход в отрыв, возвращение в защиту и др.), прыгучесть (броски в кольцо, борьба за отскочивший мяч), ловкость (финты, борьба за мяч), глазомер (передачи, броски) и, конечно, выносливость, без которой 40 мин игрового времени станут невероятно трудными, особенно когда</w:t>
      </w:r>
      <w:proofErr w:type="gramEnd"/>
      <w:r w:rsidRPr="00291A6D">
        <w:rPr>
          <w:rFonts w:ascii="Times New Roman" w:hAnsi="Times New Roman" w:cs="Times New Roman"/>
          <w:sz w:val="28"/>
          <w:szCs w:val="28"/>
        </w:rPr>
        <w:t xml:space="preserve"> против команды применяется прессинг.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</w:t>
      </w:r>
      <w:r w:rsidR="00291A6D">
        <w:rPr>
          <w:rFonts w:ascii="Times New Roman" w:hAnsi="Times New Roman" w:cs="Times New Roman"/>
          <w:sz w:val="28"/>
          <w:szCs w:val="28"/>
        </w:rPr>
        <w:tab/>
      </w:r>
      <w:r w:rsidRPr="00291A6D">
        <w:rPr>
          <w:rFonts w:ascii="Times New Roman" w:hAnsi="Times New Roman" w:cs="Times New Roman"/>
          <w:sz w:val="28"/>
          <w:szCs w:val="28"/>
        </w:rPr>
        <w:t>Самостоятельные занятия учащихся по воспитанию физических качеств, по совершенствованию элементов баскетбольной техники могут быть организованы в трех формах: выполнение эпизодических домашних заданий; утренняя специализированная гимнастика; самотренировка баскетболиста (индивидуальная или групповая). Вместе с учебными занятиями по физическому воспитанию, тренировками в спортивной секции такие самостоятельные занятия помогут повысить уровень ОФП, научиться игре и стать полезным для команды игроком, хорошим баскетболистом.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</w:t>
      </w:r>
      <w:r w:rsidR="00291A6D">
        <w:rPr>
          <w:rFonts w:ascii="Times New Roman" w:hAnsi="Times New Roman" w:cs="Times New Roman"/>
          <w:sz w:val="28"/>
          <w:szCs w:val="28"/>
        </w:rPr>
        <w:tab/>
      </w:r>
      <w:r w:rsidRPr="00291A6D">
        <w:rPr>
          <w:rFonts w:ascii="Times New Roman" w:hAnsi="Times New Roman" w:cs="Times New Roman"/>
          <w:sz w:val="28"/>
          <w:szCs w:val="28"/>
        </w:rPr>
        <w:t>В процессе самостоятельных занятий каждый учащийся может закреплять и совершенствовать свои умения в бросках по кольцу. Для этого надо чаще бывать на баскетбольной площадке или в зале. Неплохо оборудовать около дома тренировочное место — сделать щит и кольцо. Если такого места нет, найдите высокую ровную стену, начертите на ней яркой краской или мелом прямоугольник размером 59х45 см и тренируйтесь в различных бросках. Помните при этом, что мяч должен ударяться в верхнюю линию нарисованного прямоугольника, которая находится на высоте 3 м 50 см от уровня пола (площадки). И еще один совет: размечая тренировочную линию штрафного броска у стены, которая служит вам щитом, надо знать, что на игровой баскетбольной площадке щит вдается в площадку на 1 м 20 см. Это значит, что линия штрафного броска находится на расстоянии 4 м 60 см от проекции щита на площадку.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</w:t>
      </w:r>
      <w:r w:rsidR="00291A6D">
        <w:rPr>
          <w:rFonts w:ascii="Times New Roman" w:hAnsi="Times New Roman" w:cs="Times New Roman"/>
          <w:sz w:val="28"/>
          <w:szCs w:val="28"/>
        </w:rPr>
        <w:tab/>
      </w:r>
      <w:r w:rsidRPr="00291A6D">
        <w:rPr>
          <w:rFonts w:ascii="Times New Roman" w:hAnsi="Times New Roman" w:cs="Times New Roman"/>
          <w:sz w:val="28"/>
          <w:szCs w:val="28"/>
        </w:rPr>
        <w:t xml:space="preserve">Не бросайте мяч в кольцо с произвольных и меняющихся точек: при этом приходится рассчитывать траекторию и корректировать каждый бросок. Учитесь бросать мяч в кольцо с постоянных точек: с линии штрафного броска, с дальней дуги, из-за 6-метровой окружности, от углов трапеции, от «усов» трехсекундной зоны. Причем отработке и совершенствованию броска с одной точки можно посвятить целое занятие, и даже не одно. На следующих занятиях тренируйтесь в бросках с других, желательно </w:t>
      </w:r>
      <w:r w:rsidRPr="00291A6D">
        <w:rPr>
          <w:rFonts w:ascii="Times New Roman" w:hAnsi="Times New Roman" w:cs="Times New Roman"/>
          <w:sz w:val="28"/>
          <w:szCs w:val="28"/>
        </w:rPr>
        <w:lastRenderedPageBreak/>
        <w:t>отдаленных от первой точек (принцип контраста). Таким образом, вы определите «свою точку», а партнеры во время игры будут «питать» вас мячами, как только вы окажетесь около своей точки.</w:t>
      </w: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Pr="00291A6D" w:rsidRDefault="006F4920" w:rsidP="0029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6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1. Баскетбол. Правила </w:t>
      </w:r>
      <w:proofErr w:type="gramStart"/>
      <w:r w:rsidRPr="00291A6D">
        <w:rPr>
          <w:rFonts w:ascii="Times New Roman" w:hAnsi="Times New Roman" w:cs="Times New Roman"/>
          <w:sz w:val="28"/>
          <w:szCs w:val="28"/>
        </w:rPr>
        <w:t>соревновании</w:t>
      </w:r>
      <w:proofErr w:type="gramEnd"/>
      <w:r w:rsidRPr="00291A6D">
        <w:rPr>
          <w:rFonts w:ascii="Times New Roman" w:hAnsi="Times New Roman" w:cs="Times New Roman"/>
          <w:sz w:val="28"/>
          <w:szCs w:val="28"/>
        </w:rPr>
        <w:t>. М., 1996.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2. Баскетбол. Справочник. М., 1993.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291A6D">
        <w:rPr>
          <w:rFonts w:ascii="Times New Roman" w:hAnsi="Times New Roman" w:cs="Times New Roman"/>
          <w:sz w:val="28"/>
          <w:szCs w:val="28"/>
        </w:rPr>
        <w:t>Вуден</w:t>
      </w:r>
      <w:proofErr w:type="spellEnd"/>
      <w:r w:rsidRPr="00291A6D">
        <w:rPr>
          <w:rFonts w:ascii="Times New Roman" w:hAnsi="Times New Roman" w:cs="Times New Roman"/>
          <w:sz w:val="28"/>
          <w:szCs w:val="28"/>
        </w:rPr>
        <w:t xml:space="preserve"> Джон Р. Современный баскетбол. М., 1997.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291A6D">
        <w:rPr>
          <w:rFonts w:ascii="Times New Roman" w:hAnsi="Times New Roman" w:cs="Times New Roman"/>
          <w:sz w:val="28"/>
          <w:szCs w:val="28"/>
        </w:rPr>
        <w:t>Гомельский</w:t>
      </w:r>
      <w:proofErr w:type="gramEnd"/>
      <w:r w:rsidRPr="00291A6D">
        <w:rPr>
          <w:rFonts w:ascii="Times New Roman" w:hAnsi="Times New Roman" w:cs="Times New Roman"/>
          <w:sz w:val="28"/>
          <w:szCs w:val="28"/>
        </w:rPr>
        <w:t xml:space="preserve"> А. Я. Управление командой в баскетболе. М., 1994.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291A6D">
        <w:rPr>
          <w:rFonts w:ascii="Times New Roman" w:hAnsi="Times New Roman" w:cs="Times New Roman"/>
          <w:sz w:val="28"/>
          <w:szCs w:val="28"/>
        </w:rPr>
        <w:t>Зишн</w:t>
      </w:r>
      <w:proofErr w:type="spellEnd"/>
      <w:r w:rsidRPr="00291A6D">
        <w:rPr>
          <w:rFonts w:ascii="Times New Roman" w:hAnsi="Times New Roman" w:cs="Times New Roman"/>
          <w:sz w:val="28"/>
          <w:szCs w:val="28"/>
        </w:rPr>
        <w:t xml:space="preserve"> А. М. Детский баскетбол. М., 1998.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6. Костин В. На очередное четырехлетие// Спортивные игры. 1994. № 10.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291A6D">
        <w:rPr>
          <w:rFonts w:ascii="Times New Roman" w:hAnsi="Times New Roman" w:cs="Times New Roman"/>
          <w:sz w:val="28"/>
          <w:szCs w:val="28"/>
        </w:rPr>
        <w:t>Николич</w:t>
      </w:r>
      <w:proofErr w:type="spellEnd"/>
      <w:r w:rsidRPr="00291A6D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291A6D">
        <w:rPr>
          <w:rFonts w:ascii="Times New Roman" w:hAnsi="Times New Roman" w:cs="Times New Roman"/>
          <w:sz w:val="28"/>
          <w:szCs w:val="28"/>
        </w:rPr>
        <w:t>Параносич</w:t>
      </w:r>
      <w:proofErr w:type="spellEnd"/>
      <w:r w:rsidRPr="00291A6D">
        <w:rPr>
          <w:rFonts w:ascii="Times New Roman" w:hAnsi="Times New Roman" w:cs="Times New Roman"/>
          <w:sz w:val="28"/>
          <w:szCs w:val="28"/>
        </w:rPr>
        <w:t xml:space="preserve"> В. Отбор в баскетбол. М., 1994.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8. Яхонтов Е. Р. Баскетбол для всех. М., 1994.</w:t>
      </w:r>
    </w:p>
    <w:p w:rsidR="006F4920" w:rsidRPr="00291A6D" w:rsidRDefault="006F4920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 w:rsidRPr="00291A6D">
        <w:rPr>
          <w:rFonts w:ascii="Times New Roman" w:hAnsi="Times New Roman" w:cs="Times New Roman"/>
          <w:sz w:val="28"/>
          <w:szCs w:val="28"/>
        </w:rPr>
        <w:t xml:space="preserve"> 9. Яхонтов Е. Р., </w:t>
      </w:r>
      <w:proofErr w:type="gramStart"/>
      <w:r w:rsidRPr="00291A6D">
        <w:rPr>
          <w:rFonts w:ascii="Times New Roman" w:hAnsi="Times New Roman" w:cs="Times New Roman"/>
          <w:sz w:val="28"/>
          <w:szCs w:val="28"/>
        </w:rPr>
        <w:t>Генкин</w:t>
      </w:r>
      <w:proofErr w:type="gramEnd"/>
      <w:r w:rsidRPr="00291A6D">
        <w:rPr>
          <w:rFonts w:ascii="Times New Roman" w:hAnsi="Times New Roman" w:cs="Times New Roman"/>
          <w:sz w:val="28"/>
          <w:szCs w:val="28"/>
        </w:rPr>
        <w:t xml:space="preserve"> 3. А. Баскетбол. М., 1998.</w:t>
      </w:r>
    </w:p>
    <w:p w:rsidR="00975855" w:rsidRPr="00291A6D" w:rsidRDefault="00291A6D" w:rsidP="00291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5855" w:rsidRPr="00291A6D" w:rsidSect="0097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920"/>
    <w:rsid w:val="00291A6D"/>
    <w:rsid w:val="006F4920"/>
    <w:rsid w:val="00790241"/>
    <w:rsid w:val="00975855"/>
    <w:rsid w:val="00D36AD3"/>
    <w:rsid w:val="00E0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1573</Words>
  <Characters>8967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5</cp:revision>
  <dcterms:created xsi:type="dcterms:W3CDTF">2014-11-08T13:08:00Z</dcterms:created>
  <dcterms:modified xsi:type="dcterms:W3CDTF">2014-11-08T13:21:00Z</dcterms:modified>
</cp:coreProperties>
</file>