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AC" w:rsidRDefault="00995FAA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Алалыкина</w:t>
      </w:r>
      <w:proofErr w:type="spellEnd"/>
      <w:r>
        <w:rPr>
          <w:rFonts w:ascii="Arial" w:hAnsi="Arial" w:cs="Arial"/>
          <w:sz w:val="24"/>
          <w:szCs w:val="24"/>
        </w:rPr>
        <w:t xml:space="preserve"> Тамара Аркадьевна</w:t>
      </w:r>
    </w:p>
    <w:p w:rsidR="00995FAA" w:rsidRDefault="00995FAA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математики МОАУ « Лицей 21»</w:t>
      </w:r>
      <w:r w:rsidR="00CF67C6">
        <w:rPr>
          <w:rFonts w:ascii="Arial" w:hAnsi="Arial" w:cs="Arial"/>
          <w:sz w:val="24"/>
          <w:szCs w:val="24"/>
        </w:rPr>
        <w:t xml:space="preserve"> г. Киров</w:t>
      </w:r>
    </w:p>
    <w:p w:rsidR="00995FAA" w:rsidRPr="00CF67C6" w:rsidRDefault="00CF67C6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Kolosova</w:t>
      </w:r>
      <w:proofErr w:type="spellEnd"/>
      <w:r w:rsidRPr="00CF67C6">
        <w:rPr>
          <w:rFonts w:ascii="Arial" w:hAnsi="Arial" w:cs="Arial"/>
          <w:sz w:val="24"/>
          <w:szCs w:val="24"/>
        </w:rPr>
        <w:t>66@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CF67C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95FAA" w:rsidRDefault="00995FAA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1D498D" w:rsidRDefault="00CF67C6" w:rsidP="001D498D">
      <w:pPr>
        <w:spacing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CF67C6">
        <w:rPr>
          <w:rFonts w:ascii="Arial" w:hAnsi="Arial" w:cs="Arial"/>
          <w:sz w:val="24"/>
          <w:szCs w:val="24"/>
        </w:rPr>
        <w:t xml:space="preserve">            </w:t>
      </w:r>
      <w:r w:rsidRPr="001D498D">
        <w:rPr>
          <w:rFonts w:ascii="Arial" w:hAnsi="Arial" w:cs="Arial"/>
          <w:b/>
          <w:sz w:val="24"/>
          <w:szCs w:val="24"/>
        </w:rPr>
        <w:t xml:space="preserve">ИГРОВЫЕ  ФОРМЫ  ПРОВЕДЕНИЯ  КРУЖКА  ПО  МАТЕМАТИКЕ В  7-8 </w:t>
      </w:r>
      <w:r w:rsidR="001D498D">
        <w:rPr>
          <w:rFonts w:ascii="Arial" w:hAnsi="Arial" w:cs="Arial"/>
          <w:b/>
          <w:sz w:val="24"/>
          <w:szCs w:val="24"/>
        </w:rPr>
        <w:t xml:space="preserve">    </w:t>
      </w:r>
    </w:p>
    <w:p w:rsidR="001D498D" w:rsidRDefault="001A74B6" w:rsidP="001D498D">
      <w:pPr>
        <w:spacing w:line="240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CF67C6" w:rsidRPr="001D498D">
        <w:rPr>
          <w:rFonts w:ascii="Arial" w:hAnsi="Arial" w:cs="Arial"/>
          <w:b/>
          <w:sz w:val="24"/>
          <w:szCs w:val="24"/>
        </w:rPr>
        <w:t>КЛАССАХ</w:t>
      </w:r>
      <w:r w:rsidR="001D498D">
        <w:rPr>
          <w:rFonts w:ascii="Arial" w:hAnsi="Arial" w:cs="Arial"/>
          <w:b/>
          <w:sz w:val="24"/>
          <w:szCs w:val="24"/>
        </w:rPr>
        <w:t xml:space="preserve">  СРЕДНЕЙ  ШКОЛЫ.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D498D" w:rsidRPr="001D498D" w:rsidRDefault="001D498D" w:rsidP="001D498D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1D498D" w:rsidRPr="001D498D" w:rsidRDefault="001D498D" w:rsidP="001D498D">
      <w:pPr>
        <w:spacing w:line="240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A0CBB" w:rsidRPr="001D498D">
        <w:rPr>
          <w:rFonts w:ascii="Arial" w:hAnsi="Arial" w:cs="Arial"/>
          <w:b/>
          <w:sz w:val="24"/>
          <w:szCs w:val="24"/>
        </w:rPr>
        <w:t>Аннотация.</w:t>
      </w:r>
      <w:r w:rsidR="002A0CBB">
        <w:rPr>
          <w:rFonts w:ascii="Arial" w:hAnsi="Arial" w:cs="Arial"/>
          <w:sz w:val="24"/>
          <w:szCs w:val="24"/>
        </w:rPr>
        <w:t xml:space="preserve"> Статья посвящена вопросам организаци</w:t>
      </w:r>
      <w:r w:rsidR="00B91492">
        <w:rPr>
          <w:rFonts w:ascii="Arial" w:hAnsi="Arial" w:cs="Arial"/>
          <w:sz w:val="24"/>
          <w:szCs w:val="24"/>
        </w:rPr>
        <w:t xml:space="preserve">и кружковой работы по математике </w:t>
      </w:r>
    </w:p>
    <w:p w:rsidR="001D498D" w:rsidRDefault="002A0CBB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средствами работы над игр</w:t>
      </w:r>
      <w:r w:rsidR="00AA0033">
        <w:rPr>
          <w:rFonts w:ascii="Arial" w:hAnsi="Arial" w:cs="Arial"/>
          <w:sz w:val="24"/>
          <w:szCs w:val="24"/>
        </w:rPr>
        <w:t>ов</w:t>
      </w:r>
      <w:r w:rsidR="00B91492">
        <w:rPr>
          <w:rFonts w:ascii="Arial" w:hAnsi="Arial" w:cs="Arial"/>
          <w:sz w:val="24"/>
          <w:szCs w:val="24"/>
        </w:rPr>
        <w:t>ыми формами,</w:t>
      </w:r>
      <w:r w:rsidR="00AA0033">
        <w:rPr>
          <w:rFonts w:ascii="Arial" w:hAnsi="Arial" w:cs="Arial"/>
          <w:sz w:val="24"/>
          <w:szCs w:val="24"/>
        </w:rPr>
        <w:t xml:space="preserve"> о  проблемах </w:t>
      </w:r>
      <w:r w:rsidR="00CF67C6">
        <w:rPr>
          <w:rFonts w:ascii="Arial" w:hAnsi="Arial" w:cs="Arial"/>
          <w:sz w:val="24"/>
          <w:szCs w:val="24"/>
        </w:rPr>
        <w:t xml:space="preserve"> </w:t>
      </w:r>
      <w:r w:rsidR="00AA0033">
        <w:rPr>
          <w:rFonts w:ascii="Arial" w:hAnsi="Arial" w:cs="Arial"/>
          <w:sz w:val="24"/>
          <w:szCs w:val="24"/>
        </w:rPr>
        <w:t>и перспективах развития.</w:t>
      </w:r>
      <w:r w:rsidR="00BC6B1F">
        <w:rPr>
          <w:rFonts w:ascii="Arial" w:hAnsi="Arial" w:cs="Arial"/>
          <w:sz w:val="24"/>
          <w:szCs w:val="24"/>
        </w:rPr>
        <w:t xml:space="preserve"> </w:t>
      </w:r>
    </w:p>
    <w:p w:rsidR="00B91492" w:rsidRDefault="00BC6B1F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Предлагается одно занятие кружка в занимательной  форме.</w:t>
      </w:r>
    </w:p>
    <w:p w:rsidR="00505897" w:rsidRDefault="00505897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91492" w:rsidRDefault="00B91492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1D498D">
        <w:rPr>
          <w:rFonts w:ascii="Arial" w:hAnsi="Arial" w:cs="Arial"/>
          <w:b/>
          <w:sz w:val="24"/>
          <w:szCs w:val="24"/>
        </w:rPr>
        <w:t>Ключевые слова</w:t>
      </w:r>
      <w:r>
        <w:rPr>
          <w:rFonts w:ascii="Arial" w:hAnsi="Arial" w:cs="Arial"/>
          <w:sz w:val="24"/>
          <w:szCs w:val="24"/>
        </w:rPr>
        <w:t xml:space="preserve">: математический кружок, игровые формы, развитие интереса учащихся. </w:t>
      </w:r>
    </w:p>
    <w:p w:rsidR="00B91492" w:rsidRDefault="00B91492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505897" w:rsidRDefault="001028E3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Внеклассная работа по математике является неотъемлемой частью </w:t>
      </w:r>
      <w:proofErr w:type="spellStart"/>
      <w:r>
        <w:rPr>
          <w:rFonts w:ascii="Arial" w:hAnsi="Arial" w:cs="Arial"/>
          <w:sz w:val="24"/>
          <w:szCs w:val="24"/>
        </w:rPr>
        <w:t>учебно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505897" w:rsidRDefault="001028E3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воспитательной работы в школе. Она способствует углублению знаний учащихся, </w:t>
      </w:r>
    </w:p>
    <w:p w:rsidR="00505897" w:rsidRDefault="001028E3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развитию их дарований, </w:t>
      </w:r>
      <w:r w:rsidR="00942A68">
        <w:rPr>
          <w:rFonts w:ascii="Arial" w:hAnsi="Arial" w:cs="Arial"/>
          <w:sz w:val="24"/>
          <w:szCs w:val="24"/>
        </w:rPr>
        <w:t>расширяет кругозор, имеет большое воспитательное значение</w:t>
      </w:r>
      <w:proofErr w:type="gramStart"/>
      <w:r w:rsidR="00942A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942A68">
        <w:rPr>
          <w:rFonts w:ascii="Arial" w:hAnsi="Arial" w:cs="Arial"/>
          <w:sz w:val="24"/>
          <w:szCs w:val="24"/>
        </w:rPr>
        <w:t xml:space="preserve"> </w:t>
      </w:r>
    </w:p>
    <w:p w:rsidR="00505897" w:rsidRDefault="00942A68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как цель ее не только в том, чтобы углубить знания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полученные на уроке, но и в том, </w:t>
      </w:r>
    </w:p>
    <w:p w:rsidR="00505897" w:rsidRDefault="00942A68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заинтересовать учащихся предметом, вовлечь их в </w:t>
      </w:r>
      <w:proofErr w:type="gramStart"/>
      <w:r>
        <w:rPr>
          <w:rFonts w:ascii="Arial" w:hAnsi="Arial" w:cs="Arial"/>
          <w:sz w:val="24"/>
          <w:szCs w:val="24"/>
        </w:rPr>
        <w:t>серьезную</w:t>
      </w:r>
      <w:proofErr w:type="gramEnd"/>
      <w:r>
        <w:rPr>
          <w:rFonts w:ascii="Arial" w:hAnsi="Arial" w:cs="Arial"/>
          <w:sz w:val="24"/>
          <w:szCs w:val="24"/>
        </w:rPr>
        <w:t xml:space="preserve"> самостоятельную </w:t>
      </w:r>
    </w:p>
    <w:p w:rsidR="00505897" w:rsidRDefault="00942A68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работу. </w:t>
      </w:r>
      <w:r w:rsidR="001028E3">
        <w:rPr>
          <w:rFonts w:ascii="Arial" w:hAnsi="Arial" w:cs="Arial"/>
          <w:sz w:val="24"/>
          <w:szCs w:val="24"/>
        </w:rPr>
        <w:t xml:space="preserve"> В современной методической системе обучения  главное не увеличение объема </w:t>
      </w:r>
    </w:p>
    <w:p w:rsidR="00505897" w:rsidRDefault="001028E3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знаний учащихся по математике, а формирование у школьников логических, </w:t>
      </w:r>
    </w:p>
    <w:p w:rsidR="00505897" w:rsidRDefault="001028E3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мыслительных умений.  </w:t>
      </w:r>
      <w:r w:rsidR="00942A68">
        <w:rPr>
          <w:rFonts w:ascii="Arial" w:hAnsi="Arial" w:cs="Arial"/>
          <w:sz w:val="24"/>
          <w:szCs w:val="24"/>
        </w:rPr>
        <w:t xml:space="preserve">Интеллект человека-это не только багаж накопленных знаний, но </w:t>
      </w:r>
    </w:p>
    <w:p w:rsidR="00505897" w:rsidRDefault="00942A68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высокий уровень мышления. Уже с начальной школы учитель учит анализиро</w:t>
      </w:r>
      <w:r w:rsidR="00C31370">
        <w:rPr>
          <w:rFonts w:ascii="Arial" w:hAnsi="Arial" w:cs="Arial"/>
          <w:sz w:val="24"/>
          <w:szCs w:val="24"/>
        </w:rPr>
        <w:t>вать,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5897" w:rsidRDefault="00C31370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42A68">
        <w:rPr>
          <w:rFonts w:ascii="Arial" w:hAnsi="Arial" w:cs="Arial"/>
          <w:sz w:val="24"/>
          <w:szCs w:val="24"/>
        </w:rPr>
        <w:t>равнивать,</w:t>
      </w:r>
      <w:r>
        <w:rPr>
          <w:rFonts w:ascii="Arial" w:hAnsi="Arial" w:cs="Arial"/>
          <w:sz w:val="24"/>
          <w:szCs w:val="24"/>
        </w:rPr>
        <w:t xml:space="preserve"> </w:t>
      </w:r>
      <w:r w:rsidR="00942A68">
        <w:rPr>
          <w:rFonts w:ascii="Arial" w:hAnsi="Arial" w:cs="Arial"/>
          <w:sz w:val="24"/>
          <w:szCs w:val="24"/>
        </w:rPr>
        <w:t xml:space="preserve">обобщать информацию, полученную в результате </w:t>
      </w:r>
      <w:r>
        <w:rPr>
          <w:rFonts w:ascii="Arial" w:hAnsi="Arial" w:cs="Arial"/>
          <w:sz w:val="24"/>
          <w:szCs w:val="24"/>
        </w:rPr>
        <w:t xml:space="preserve">взаимодействия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05897" w:rsidRDefault="00C31370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объектами и явлениями не только действительности, но и абстрактного мира. Значит </w:t>
      </w:r>
    </w:p>
    <w:p w:rsidR="00505897" w:rsidRDefault="00C31370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 из важнейших задач обучения математики - развитие логического мышления у </w:t>
      </w:r>
    </w:p>
    <w:p w:rsidR="00505897" w:rsidRDefault="00C31370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школьников, что достигается </w:t>
      </w:r>
      <w:r w:rsidR="0039165B">
        <w:rPr>
          <w:rFonts w:ascii="Arial" w:hAnsi="Arial" w:cs="Arial"/>
          <w:sz w:val="24"/>
          <w:szCs w:val="24"/>
        </w:rPr>
        <w:t xml:space="preserve">на занятиях кружка по математике, правильно </w:t>
      </w:r>
    </w:p>
    <w:p w:rsidR="00B91492" w:rsidRDefault="0039165B" w:rsidP="0039165B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организованного</w:t>
      </w:r>
      <w:proofErr w:type="gramEnd"/>
      <w:r>
        <w:rPr>
          <w:rFonts w:ascii="Arial" w:hAnsi="Arial" w:cs="Arial"/>
          <w:sz w:val="24"/>
          <w:szCs w:val="24"/>
        </w:rPr>
        <w:t xml:space="preserve"> учителем.</w:t>
      </w:r>
    </w:p>
    <w:p w:rsidR="00B91492" w:rsidRDefault="00B91492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505897" w:rsidRDefault="0039165B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урок планируется на 40 минут, то внеклассное занятие может быть рассчитано от 20 </w:t>
      </w:r>
    </w:p>
    <w:p w:rsidR="0039165B" w:rsidRDefault="0039165B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минут до 60 минут в зависимости от содержания и формы проведения.</w:t>
      </w:r>
    </w:p>
    <w:p w:rsidR="00505897" w:rsidRDefault="0039165B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уроке - постоянный состав учащихся, а кружок посещают на добровольных началах и </w:t>
      </w:r>
    </w:p>
    <w:p w:rsidR="0039165B" w:rsidRDefault="0039165B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учащихся может меняться.</w:t>
      </w:r>
    </w:p>
    <w:p w:rsidR="00505897" w:rsidRDefault="0039165B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Внеклассное занятие характеризуется многообразием </w:t>
      </w:r>
      <w:r w:rsidR="00977F35">
        <w:rPr>
          <w:rFonts w:ascii="Arial" w:hAnsi="Arial" w:cs="Arial"/>
          <w:sz w:val="24"/>
          <w:szCs w:val="24"/>
        </w:rPr>
        <w:t>форм проведения (</w:t>
      </w:r>
      <w:r>
        <w:rPr>
          <w:rFonts w:ascii="Arial" w:hAnsi="Arial" w:cs="Arial"/>
          <w:sz w:val="24"/>
          <w:szCs w:val="24"/>
        </w:rPr>
        <w:t>олимпиада,</w:t>
      </w:r>
      <w:r w:rsidR="00977F3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05897" w:rsidRDefault="00977F35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кружок, математическая игра, математический вечер, школьная математическая печать, </w:t>
      </w:r>
    </w:p>
    <w:p w:rsidR="0039165B" w:rsidRDefault="00977F35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проектная деятельность</w:t>
      </w:r>
      <w:r w:rsidR="004841E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 и разнообразие видов заданий.</w:t>
      </w:r>
    </w:p>
    <w:p w:rsidR="00505897" w:rsidRDefault="00977F35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внеклассном занятии задания занимательного характер</w:t>
      </w:r>
      <w:r w:rsidR="004841E5">
        <w:rPr>
          <w:rFonts w:ascii="Arial" w:hAnsi="Arial" w:cs="Arial"/>
          <w:sz w:val="24"/>
          <w:szCs w:val="24"/>
        </w:rPr>
        <w:t>а, в</w:t>
      </w:r>
      <w:r>
        <w:rPr>
          <w:rFonts w:ascii="Arial" w:hAnsi="Arial" w:cs="Arial"/>
          <w:sz w:val="24"/>
          <w:szCs w:val="24"/>
        </w:rPr>
        <w:t xml:space="preserve"> </w:t>
      </w:r>
      <w:r w:rsidR="004841E5">
        <w:rPr>
          <w:rFonts w:ascii="Arial" w:hAnsi="Arial" w:cs="Arial"/>
          <w:sz w:val="24"/>
          <w:szCs w:val="24"/>
        </w:rPr>
        <w:t xml:space="preserve">игровой форме, что </w:t>
      </w:r>
    </w:p>
    <w:p w:rsidR="00977F35" w:rsidRDefault="004841E5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вызывает интерес у школьника и желание принять в нем участие.</w:t>
      </w:r>
    </w:p>
    <w:p w:rsidR="00505897" w:rsidRDefault="004841E5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внеклассных занятий на урок приходят новые формы работы. Сочетание  </w:t>
      </w:r>
      <w:proofErr w:type="gramStart"/>
      <w:r>
        <w:rPr>
          <w:rFonts w:ascii="Arial" w:hAnsi="Arial" w:cs="Arial"/>
          <w:sz w:val="24"/>
          <w:szCs w:val="24"/>
        </w:rPr>
        <w:t>клас</w:t>
      </w:r>
      <w:r w:rsidR="005F453E">
        <w:rPr>
          <w:rFonts w:ascii="Arial" w:hAnsi="Arial" w:cs="Arial"/>
          <w:sz w:val="24"/>
          <w:szCs w:val="24"/>
        </w:rPr>
        <w:t>сной</w:t>
      </w:r>
      <w:proofErr w:type="gramEnd"/>
      <w:r w:rsidR="005F453E">
        <w:rPr>
          <w:rFonts w:ascii="Arial" w:hAnsi="Arial" w:cs="Arial"/>
          <w:sz w:val="24"/>
          <w:szCs w:val="24"/>
        </w:rPr>
        <w:t xml:space="preserve"> и </w:t>
      </w:r>
    </w:p>
    <w:p w:rsidR="004841E5" w:rsidRDefault="005F453E" w:rsidP="00995FA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внеклассной форм работы </w:t>
      </w:r>
      <w:r w:rsidR="004841E5">
        <w:rPr>
          <w:rFonts w:ascii="Arial" w:hAnsi="Arial" w:cs="Arial"/>
          <w:sz w:val="24"/>
          <w:szCs w:val="24"/>
        </w:rPr>
        <w:t xml:space="preserve"> обогащает урок, наполняет его новым содержанием</w:t>
      </w:r>
      <w:proofErr w:type="gramStart"/>
      <w:r w:rsidR="004841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F453E" w:rsidRDefault="004841E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Например: при</w:t>
      </w:r>
      <w:r w:rsidR="005F453E">
        <w:rPr>
          <w:rFonts w:ascii="Arial" w:hAnsi="Arial" w:cs="Arial"/>
          <w:sz w:val="24"/>
          <w:szCs w:val="24"/>
        </w:rPr>
        <w:t xml:space="preserve">  решении</w:t>
      </w:r>
      <w:r>
        <w:rPr>
          <w:rFonts w:ascii="Arial" w:hAnsi="Arial" w:cs="Arial"/>
          <w:sz w:val="24"/>
          <w:szCs w:val="24"/>
        </w:rPr>
        <w:t xml:space="preserve"> одной задачи </w:t>
      </w:r>
      <w:r w:rsidR="00602075">
        <w:rPr>
          <w:rFonts w:ascii="Arial" w:hAnsi="Arial" w:cs="Arial"/>
          <w:sz w:val="24"/>
          <w:szCs w:val="24"/>
        </w:rPr>
        <w:t>применяются разные формы работы.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075" w:rsidRDefault="0060207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Полезно по</w:t>
      </w:r>
      <w:r w:rsidR="005F453E">
        <w:rPr>
          <w:rFonts w:ascii="Arial" w:hAnsi="Arial" w:cs="Arial"/>
          <w:sz w:val="24"/>
          <w:szCs w:val="24"/>
        </w:rPr>
        <w:t>р</w:t>
      </w:r>
      <w:r w:rsidR="004841E5">
        <w:rPr>
          <w:rFonts w:ascii="Arial" w:hAnsi="Arial" w:cs="Arial"/>
          <w:sz w:val="24"/>
          <w:szCs w:val="24"/>
        </w:rPr>
        <w:t>абота</w:t>
      </w:r>
      <w:r>
        <w:rPr>
          <w:rFonts w:ascii="Arial" w:hAnsi="Arial" w:cs="Arial"/>
          <w:sz w:val="24"/>
          <w:szCs w:val="24"/>
        </w:rPr>
        <w:t>ть</w:t>
      </w:r>
      <w:r w:rsidR="004841E5">
        <w:rPr>
          <w:rFonts w:ascii="Arial" w:hAnsi="Arial" w:cs="Arial"/>
          <w:sz w:val="24"/>
          <w:szCs w:val="24"/>
        </w:rPr>
        <w:t xml:space="preserve"> над решенной задачей</w:t>
      </w:r>
      <w:r w:rsidR="005F453E">
        <w:rPr>
          <w:rFonts w:ascii="Arial" w:hAnsi="Arial" w:cs="Arial"/>
          <w:sz w:val="24"/>
          <w:szCs w:val="24"/>
        </w:rPr>
        <w:t>. Ведь многи</w:t>
      </w:r>
      <w:r>
        <w:rPr>
          <w:rFonts w:ascii="Arial" w:hAnsi="Arial" w:cs="Arial"/>
          <w:sz w:val="24"/>
          <w:szCs w:val="24"/>
        </w:rPr>
        <w:t xml:space="preserve">е ученики осознают план </w:t>
      </w:r>
    </w:p>
    <w:p w:rsidR="00602075" w:rsidRDefault="0060207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задачи после повторного анализа.  На уроке времени не хватает и это </w:t>
      </w:r>
    </w:p>
    <w:p w:rsidR="00602075" w:rsidRDefault="0060207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планируется на внеурочном занятии.</w:t>
      </w:r>
    </w:p>
    <w:p w:rsidR="00602075" w:rsidRDefault="00ED43D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задачи разными способами. Тем самым у учеников вырабатывается привычка  </w:t>
      </w:r>
    </w:p>
    <w:p w:rsidR="00ED43DE" w:rsidRDefault="00ED43D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находить всевозможные выходы из сложившейся жизненной ситуации.</w:t>
      </w:r>
    </w:p>
    <w:p w:rsidR="00ED43DE" w:rsidRDefault="00ED43D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таком задании есть возможность научить детей правильно организовывать анализ:</w:t>
      </w:r>
    </w:p>
    <w:p w:rsidR="00ED43DE" w:rsidRDefault="00ED43D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идти от вопроса к ответу, используя данные задачи или от данных к вопросу, а затем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D43DE" w:rsidRDefault="00ED43D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ответу задачи.</w:t>
      </w:r>
    </w:p>
    <w:p w:rsidR="00ED43DE" w:rsidRDefault="00ED43D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Представление ситуации, описанной в задаче (</w:t>
      </w:r>
      <w:r w:rsidR="008C4365">
        <w:rPr>
          <w:rFonts w:ascii="Arial" w:hAnsi="Arial" w:cs="Arial"/>
          <w:sz w:val="24"/>
          <w:szCs w:val="24"/>
        </w:rPr>
        <w:t>нарисованная картинка, чертеж, схема),</w:t>
      </w:r>
    </w:p>
    <w:p w:rsidR="008C4365" w:rsidRDefault="008C436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разбивка на части текста задачи, учит общению с абстрактными объектами.</w:t>
      </w:r>
    </w:p>
    <w:p w:rsidR="008C4365" w:rsidRDefault="008C436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Составление самими учениками задач: </w:t>
      </w:r>
    </w:p>
    <w:p w:rsidR="008C4365" w:rsidRDefault="008C436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составить задачу, используя определенные слова,</w:t>
      </w:r>
    </w:p>
    <w:p w:rsidR="008C4365" w:rsidRDefault="008C436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составить задачу, решаемую определенным способом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уравнением, системой, по </w:t>
      </w:r>
    </w:p>
    <w:p w:rsidR="008C4365" w:rsidRDefault="008C436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действиям. Графически и т.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C4365" w:rsidRDefault="008C4365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-составить задачу по плану, по ответу, по выражению.</w:t>
      </w:r>
    </w:p>
    <w:p w:rsidR="008C4365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изменить условие или вопрос задачи,</w:t>
      </w:r>
    </w:p>
    <w:p w:rsidR="006F7120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закончить текст или решение задачи.</w:t>
      </w:r>
    </w:p>
    <w:p w:rsidR="006F7120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Интерес у учащихся вызывает решение задачи с недостаточными или лишними данными, </w:t>
      </w:r>
    </w:p>
    <w:p w:rsidR="006F7120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которых</w:t>
      </w:r>
      <w:proofErr w:type="gramEnd"/>
      <w:r>
        <w:rPr>
          <w:rFonts w:ascii="Arial" w:hAnsi="Arial" w:cs="Arial"/>
          <w:sz w:val="24"/>
          <w:szCs w:val="24"/>
        </w:rPr>
        <w:t xml:space="preserve"> они еще не знают, задачи, где предложены верные решения и неверные, </w:t>
      </w:r>
    </w:p>
    <w:p w:rsidR="006F7120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обратных задач.</w:t>
      </w:r>
    </w:p>
    <w:p w:rsidR="006F7120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Систематическое использование на уроках математики и внеурочных занятиях </w:t>
      </w:r>
    </w:p>
    <w:p w:rsidR="006F7120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специальных задач и заданий, направленных на развитие логического мышления  </w:t>
      </w:r>
    </w:p>
    <w:p w:rsidR="0047209B" w:rsidRDefault="006F7120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расширяет математический кругозор учащихся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47209B">
        <w:rPr>
          <w:rFonts w:ascii="Arial" w:hAnsi="Arial" w:cs="Arial"/>
          <w:sz w:val="24"/>
          <w:szCs w:val="24"/>
        </w:rPr>
        <w:t>,</w:t>
      </w:r>
      <w:proofErr w:type="gramEnd"/>
      <w:r w:rsidR="0047209B">
        <w:rPr>
          <w:rFonts w:ascii="Arial" w:hAnsi="Arial" w:cs="Arial"/>
          <w:sz w:val="24"/>
          <w:szCs w:val="24"/>
        </w:rPr>
        <w:t xml:space="preserve"> позволяет ориентироваться в простых </w:t>
      </w:r>
    </w:p>
    <w:p w:rsidR="0047209B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окружающей действительности и активнее использовать математические знания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F7120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повседневной жизни.</w:t>
      </w:r>
    </w:p>
    <w:p w:rsidR="0047209B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Удивление и интерес вызывают занимательно сформулированные вопросы, задачи, </w:t>
      </w:r>
    </w:p>
    <w:p w:rsidR="0047209B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шарады, ребусы, логические упражнения.</w:t>
      </w:r>
    </w:p>
    <w:p w:rsidR="0047209B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Сформировать у школьников интерес к внеклассной работе легче, чем удержать его  и </w:t>
      </w:r>
    </w:p>
    <w:p w:rsidR="0047209B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сделать достаточно стойким, особенно к подростковому возрасту, поэтому важно </w:t>
      </w:r>
      <w:proofErr w:type="gramStart"/>
      <w:r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7209B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внеклассных занятий по математике добиваться максимальной </w:t>
      </w:r>
    </w:p>
    <w:p w:rsidR="00040723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деятельности каждого ученика: организаторской,  трудовой, мыслительной. Чтобы </w:t>
      </w:r>
    </w:p>
    <w:p w:rsidR="00ED43DE" w:rsidRDefault="0047209B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ученик представлял себя участником той ситуации, которую организовал учитель.</w:t>
      </w:r>
    </w:p>
    <w:p w:rsidR="00040723" w:rsidRDefault="005F453E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0723">
        <w:rPr>
          <w:rFonts w:ascii="Arial" w:hAnsi="Arial" w:cs="Arial"/>
          <w:sz w:val="24"/>
          <w:szCs w:val="24"/>
        </w:rPr>
        <w:t xml:space="preserve">Материал, преподносимый учителем, должен быть доступен каждому ученику. В новом </w:t>
      </w:r>
    </w:p>
    <w:p w:rsidR="00040723" w:rsidRDefault="00040723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должны  быть элементы старого. Эта связь старого с новым  заставляет ученика </w:t>
      </w:r>
    </w:p>
    <w:p w:rsidR="00602075" w:rsidRDefault="00040723" w:rsidP="005F453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проявлять сообразительность и догадку.</w:t>
      </w:r>
    </w:p>
    <w:p w:rsidR="00900B40" w:rsidRDefault="005F453E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0B40">
        <w:rPr>
          <w:rFonts w:ascii="Arial" w:hAnsi="Arial" w:cs="Arial"/>
          <w:sz w:val="24"/>
          <w:szCs w:val="24"/>
        </w:rPr>
        <w:t>ОСНОВНАЯ ЦЕЛЬ – это формирование и развитие мышления человека</w:t>
      </w:r>
      <w:proofErr w:type="gramStart"/>
      <w:r w:rsidR="00900B40">
        <w:rPr>
          <w:rFonts w:ascii="Arial" w:hAnsi="Arial" w:cs="Arial"/>
          <w:sz w:val="24"/>
          <w:szCs w:val="24"/>
        </w:rPr>
        <w:t xml:space="preserve"> ,</w:t>
      </w:r>
      <w:proofErr w:type="gramEnd"/>
      <w:r w:rsidR="00900B40">
        <w:rPr>
          <w:rFonts w:ascii="Arial" w:hAnsi="Arial" w:cs="Arial"/>
          <w:sz w:val="24"/>
          <w:szCs w:val="24"/>
        </w:rPr>
        <w:t xml:space="preserve"> в первую </w:t>
      </w:r>
    </w:p>
    <w:p w:rsidR="00900B40" w:rsidRDefault="00900B40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очередь абстрактного мышления, умение « работать с неуловимыми объектами». Будет </w:t>
      </w:r>
    </w:p>
    <w:p w:rsidR="00900B40" w:rsidRDefault="00900B40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сформировано логическое мышление, алгоритмическое.  Дети меньше будут работать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00B40" w:rsidRDefault="00900B40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шаблону ( что чаще сейчас и происходит), проявлять</w:t>
      </w:r>
      <w:r w:rsidR="005F453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гибкость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конструктивность. </w:t>
      </w:r>
    </w:p>
    <w:p w:rsidR="00900B40" w:rsidRDefault="00900B40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критичность ума.</w:t>
      </w:r>
      <w:r w:rsidR="005F453E">
        <w:rPr>
          <w:rFonts w:ascii="Arial" w:hAnsi="Arial" w:cs="Arial"/>
          <w:sz w:val="24"/>
          <w:szCs w:val="24"/>
        </w:rPr>
        <w:t xml:space="preserve"> </w:t>
      </w:r>
    </w:p>
    <w:p w:rsidR="00EC095F" w:rsidRDefault="00900B40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ВАЖНЕЙШАЯ ЗАДАЧА – вооружение учеников </w:t>
      </w:r>
      <w:r w:rsidR="00EC095F">
        <w:rPr>
          <w:rFonts w:ascii="Arial" w:hAnsi="Arial" w:cs="Arial"/>
          <w:sz w:val="24"/>
          <w:szCs w:val="24"/>
        </w:rPr>
        <w:t xml:space="preserve">общими приемами мышления, </w:t>
      </w:r>
    </w:p>
    <w:p w:rsidR="00EC095F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пространственного воображения, развитие способности понимать содержание задачи.</w:t>
      </w:r>
      <w:r w:rsidR="005F453E">
        <w:rPr>
          <w:rFonts w:ascii="Arial" w:hAnsi="Arial" w:cs="Arial"/>
          <w:sz w:val="24"/>
          <w:szCs w:val="24"/>
        </w:rPr>
        <w:t xml:space="preserve"> </w:t>
      </w:r>
    </w:p>
    <w:p w:rsidR="00EC095F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центре внимания развивающая функция  учебы математике, а не изучение основ </w:t>
      </w:r>
    </w:p>
    <w:p w:rsidR="00EC095F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математической науки</w:t>
      </w:r>
      <w:proofErr w:type="gramStart"/>
      <w:r w:rsidR="005F4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познание окружающего человека мира  средствами математики.</w:t>
      </w:r>
      <w:r w:rsidR="00602075">
        <w:rPr>
          <w:rFonts w:ascii="Arial" w:hAnsi="Arial" w:cs="Arial"/>
          <w:sz w:val="24"/>
          <w:szCs w:val="24"/>
        </w:rPr>
        <w:t xml:space="preserve"> </w:t>
      </w:r>
    </w:p>
    <w:p w:rsidR="00EC095F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Внеклассная работа по математике способствует воспитанию у детей культуры </w:t>
      </w:r>
    </w:p>
    <w:p w:rsidR="00EC095F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интеллектуальных чувств, коммуникативных качеств личности.</w:t>
      </w:r>
      <w:r w:rsidR="00CF67C6">
        <w:rPr>
          <w:rFonts w:ascii="Arial" w:hAnsi="Arial" w:cs="Arial"/>
          <w:sz w:val="24"/>
          <w:szCs w:val="24"/>
        </w:rPr>
        <w:t xml:space="preserve"> </w:t>
      </w:r>
    </w:p>
    <w:p w:rsidR="002E3FC6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Игровые технологии всегда находились в поле активного зрения всех участников </w:t>
      </w:r>
    </w:p>
    <w:p w:rsidR="002E3FC6" w:rsidRDefault="00EC095F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образовательного процесса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E879C6">
        <w:rPr>
          <w:rFonts w:ascii="Arial" w:hAnsi="Arial" w:cs="Arial"/>
          <w:sz w:val="24"/>
          <w:szCs w:val="24"/>
        </w:rPr>
        <w:t>,</w:t>
      </w:r>
      <w:proofErr w:type="gramEnd"/>
      <w:r w:rsidR="002E3FC6">
        <w:rPr>
          <w:rFonts w:ascii="Arial" w:hAnsi="Arial" w:cs="Arial"/>
          <w:sz w:val="24"/>
          <w:szCs w:val="24"/>
        </w:rPr>
        <w:t xml:space="preserve"> являясь комплексным носителем информации формой , </w:t>
      </w:r>
    </w:p>
    <w:p w:rsidR="002E3FC6" w:rsidRDefault="002E3FC6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помогающей</w:t>
      </w:r>
      <w:proofErr w:type="gramEnd"/>
      <w:r w:rsidR="00E87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вспомнить, осмыслить материал </w:t>
      </w:r>
      <w:r w:rsidR="00E879C6">
        <w:rPr>
          <w:rFonts w:ascii="Arial" w:hAnsi="Arial" w:cs="Arial"/>
          <w:sz w:val="24"/>
          <w:szCs w:val="24"/>
        </w:rPr>
        <w:t>за короткий промежуток времени.,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79C6" w:rsidRDefault="002E3FC6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пережить личный опыт в новых ситуаци</w:t>
      </w:r>
      <w:r w:rsidR="00E879C6">
        <w:rPr>
          <w:rFonts w:ascii="Arial" w:hAnsi="Arial" w:cs="Arial"/>
          <w:sz w:val="24"/>
          <w:szCs w:val="24"/>
        </w:rPr>
        <w:t xml:space="preserve">ях, тем самым организовать его, </w:t>
      </w:r>
      <w:r>
        <w:rPr>
          <w:rFonts w:ascii="Arial" w:hAnsi="Arial" w:cs="Arial"/>
          <w:sz w:val="24"/>
          <w:szCs w:val="24"/>
        </w:rPr>
        <w:t xml:space="preserve"> ориентировать</w:t>
      </w:r>
    </w:p>
    <w:p w:rsidR="0078065A" w:rsidRDefault="00E879C6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реальной жизни»</w:t>
      </w:r>
      <w:r w:rsidR="002E3FC6">
        <w:rPr>
          <w:rFonts w:ascii="Arial" w:hAnsi="Arial" w:cs="Arial"/>
          <w:sz w:val="24"/>
          <w:szCs w:val="24"/>
        </w:rPr>
        <w:t xml:space="preserve"> </w:t>
      </w:r>
      <w:r w:rsidR="00CF67C6">
        <w:rPr>
          <w:rFonts w:ascii="Arial" w:hAnsi="Arial" w:cs="Arial"/>
          <w:sz w:val="24"/>
          <w:szCs w:val="24"/>
        </w:rPr>
        <w:t xml:space="preserve"> </w:t>
      </w:r>
    </w:p>
    <w:p w:rsidR="0078065A" w:rsidRDefault="0078065A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78065A" w:rsidRDefault="0078065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Пример одного занятия математического кружка в игровой форме.</w:t>
      </w:r>
    </w:p>
    <w:p w:rsidR="0078065A" w:rsidRDefault="0078065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Тема: </w:t>
      </w:r>
      <w:r w:rsidRPr="00FA4A95">
        <w:rPr>
          <w:rFonts w:ascii="Arial" w:hAnsi="Arial" w:cs="Arial"/>
          <w:b/>
          <w:sz w:val="24"/>
          <w:szCs w:val="24"/>
        </w:rPr>
        <w:t>« Графы и их применение в решении задач»</w:t>
      </w:r>
    </w:p>
    <w:p w:rsidR="0078065A" w:rsidRDefault="0078065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9D4799" w:rsidRDefault="00190043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Есть такой город Калининград, раньше он назывался Кенигсберг. Через город протекает река </w:t>
      </w:r>
      <w:proofErr w:type="spellStart"/>
      <w:r>
        <w:rPr>
          <w:rFonts w:ascii="Arial" w:hAnsi="Arial" w:cs="Arial"/>
          <w:sz w:val="24"/>
          <w:szCs w:val="24"/>
        </w:rPr>
        <w:t>Преголя</w:t>
      </w:r>
      <w:proofErr w:type="spellEnd"/>
      <w:r>
        <w:rPr>
          <w:rFonts w:ascii="Arial" w:hAnsi="Arial" w:cs="Arial"/>
          <w:sz w:val="24"/>
          <w:szCs w:val="24"/>
        </w:rPr>
        <w:t xml:space="preserve">. она делится на два рукава и огибает остров. В XVIII веке в городе было семь мостов, расположенных </w:t>
      </w:r>
      <w:r w:rsidR="001571F3">
        <w:rPr>
          <w:rFonts w:ascii="Arial" w:hAnsi="Arial" w:cs="Arial"/>
          <w:sz w:val="24"/>
          <w:szCs w:val="24"/>
        </w:rPr>
        <w:t>так, как показано на рисунке  33.</w:t>
      </w:r>
    </w:p>
    <w:p w:rsidR="009D4799" w:rsidRDefault="009D4799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33700" cy="2200427"/>
            <wp:effectExtent l="19050" t="0" r="0" b="0"/>
            <wp:docPr id="1" name="Рисунок 0" descr="DSC0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294" cy="220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99" w:rsidRDefault="009D4799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191.55pt;margin-top:112.75pt;width:29.25pt;height:190.5pt;z-index:251658240" strokecolor="white [3212]"/>
        </w:pict>
      </w:r>
      <w:r w:rsidR="00190043">
        <w:rPr>
          <w:rFonts w:ascii="Arial" w:hAnsi="Arial" w:cs="Arial"/>
          <w:sz w:val="24"/>
          <w:szCs w:val="24"/>
        </w:rPr>
        <w:t xml:space="preserve"> Рассказыва</w:t>
      </w:r>
      <w:r w:rsidR="008F5D59">
        <w:rPr>
          <w:rFonts w:ascii="Arial" w:hAnsi="Arial" w:cs="Arial"/>
          <w:sz w:val="24"/>
          <w:szCs w:val="24"/>
        </w:rPr>
        <w:t>ют</w:t>
      </w:r>
      <w:r w:rsidR="00190043">
        <w:rPr>
          <w:rFonts w:ascii="Arial" w:hAnsi="Arial" w:cs="Arial"/>
          <w:sz w:val="24"/>
          <w:szCs w:val="24"/>
        </w:rPr>
        <w:t>, что однажды житель города спросил у своего знакомого</w:t>
      </w:r>
      <w:r w:rsidR="008F5D59">
        <w:rPr>
          <w:rFonts w:ascii="Arial" w:hAnsi="Arial" w:cs="Arial"/>
          <w:sz w:val="24"/>
          <w:szCs w:val="24"/>
        </w:rPr>
        <w:t>, сможет ли он пройти по всем мостам так, чтобы на каждом из них побывать только один раз и вернуться к тому месту, откуда началась прогулка. Многие горожане заинтересовались этой задачей</w:t>
      </w:r>
      <w:proofErr w:type="gramStart"/>
      <w:r w:rsidR="008F5D59">
        <w:rPr>
          <w:rFonts w:ascii="Arial" w:hAnsi="Arial" w:cs="Arial"/>
          <w:sz w:val="24"/>
          <w:szCs w:val="24"/>
        </w:rPr>
        <w:t xml:space="preserve"> ,</w:t>
      </w:r>
      <w:proofErr w:type="gramEnd"/>
      <w:r w:rsidR="008F5D59">
        <w:rPr>
          <w:rFonts w:ascii="Arial" w:hAnsi="Arial" w:cs="Arial"/>
          <w:sz w:val="24"/>
          <w:szCs w:val="24"/>
        </w:rPr>
        <w:t xml:space="preserve"> однако решить ее никто не смог.</w:t>
      </w:r>
      <w:r w:rsidR="006B4BFF">
        <w:rPr>
          <w:rFonts w:ascii="Arial" w:hAnsi="Arial" w:cs="Arial"/>
          <w:sz w:val="24"/>
          <w:szCs w:val="24"/>
        </w:rPr>
        <w:t xml:space="preserve"> Этот вопрос привлек внимание ученых разных стран. Разрешить проблему удалось известному математику Леонарду Эйлеру. Он не только решил эту задачу, но и придумал общий метод решения подобных задач</w:t>
      </w:r>
      <w:proofErr w:type="gramStart"/>
      <w:r w:rsidR="006B4BFF">
        <w:rPr>
          <w:rFonts w:ascii="Arial" w:hAnsi="Arial" w:cs="Arial"/>
          <w:sz w:val="24"/>
          <w:szCs w:val="24"/>
        </w:rPr>
        <w:t xml:space="preserve"> .</w:t>
      </w:r>
      <w:proofErr w:type="gramEnd"/>
      <w:r w:rsidR="006B4BFF">
        <w:rPr>
          <w:rFonts w:ascii="Arial" w:hAnsi="Arial" w:cs="Arial"/>
          <w:sz w:val="24"/>
          <w:szCs w:val="24"/>
        </w:rPr>
        <w:t>Эйлер поступил следующим образом: он «сжал» сушу в точки, а мосты «вытянул» в линии .В результате получилась фигура,</w:t>
      </w:r>
      <w:r w:rsidR="001571F3">
        <w:rPr>
          <w:rFonts w:ascii="Arial" w:hAnsi="Arial" w:cs="Arial"/>
          <w:sz w:val="24"/>
          <w:szCs w:val="24"/>
        </w:rPr>
        <w:t xml:space="preserve"> изображенная на рисунке 34.</w:t>
      </w:r>
      <w:r w:rsidR="006B4BFF">
        <w:rPr>
          <w:rFonts w:ascii="Arial" w:hAnsi="Arial" w:cs="Arial"/>
          <w:sz w:val="24"/>
          <w:szCs w:val="24"/>
        </w:rPr>
        <w:t xml:space="preserve">  </w:t>
      </w:r>
    </w:p>
    <w:p w:rsidR="009D4799" w:rsidRDefault="009D4799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09692" cy="2257425"/>
            <wp:effectExtent l="19050" t="0" r="208" b="0"/>
            <wp:docPr id="2" name="Рисунок 1" descr="DSC0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276" cy="225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5A" w:rsidRDefault="006B4BFF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Такую фигуру, состоящую из точек и линий, связывающих эти точки, называют графом. Точки </w:t>
      </w:r>
      <w:r w:rsidR="0087278D">
        <w:rPr>
          <w:rFonts w:ascii="Arial" w:hAnsi="Arial" w:cs="Arial"/>
          <w:sz w:val="24"/>
          <w:szCs w:val="24"/>
        </w:rPr>
        <w:t>А, В, С, Д называют вершинами графа, а линии</w:t>
      </w:r>
      <w:proofErr w:type="gramStart"/>
      <w:r w:rsidR="0087278D">
        <w:rPr>
          <w:rFonts w:ascii="Arial" w:hAnsi="Arial" w:cs="Arial"/>
          <w:sz w:val="24"/>
          <w:szCs w:val="24"/>
        </w:rPr>
        <w:t xml:space="preserve"> ,</w:t>
      </w:r>
      <w:proofErr w:type="gramEnd"/>
      <w:r w:rsidR="0087278D">
        <w:rPr>
          <w:rFonts w:ascii="Arial" w:hAnsi="Arial" w:cs="Arial"/>
          <w:sz w:val="24"/>
          <w:szCs w:val="24"/>
        </w:rPr>
        <w:t xml:space="preserve"> которые соединяют вершины – ребрами графа. Из вершин  В</w:t>
      </w:r>
      <w:proofErr w:type="gramStart"/>
      <w:r w:rsidR="0087278D">
        <w:rPr>
          <w:rFonts w:ascii="Arial" w:hAnsi="Arial" w:cs="Arial"/>
          <w:sz w:val="24"/>
          <w:szCs w:val="24"/>
        </w:rPr>
        <w:t xml:space="preserve"> ,</w:t>
      </w:r>
      <w:proofErr w:type="gramEnd"/>
      <w:r w:rsidR="0087278D">
        <w:rPr>
          <w:rFonts w:ascii="Arial" w:hAnsi="Arial" w:cs="Arial"/>
          <w:sz w:val="24"/>
          <w:szCs w:val="24"/>
        </w:rPr>
        <w:t xml:space="preserve"> С,  Д  выходят по 3 ребра, а из вершины А-5 ребер. </w:t>
      </w:r>
      <w:proofErr w:type="gramStart"/>
      <w:r w:rsidR="0087278D">
        <w:rPr>
          <w:rFonts w:ascii="Arial" w:hAnsi="Arial" w:cs="Arial"/>
          <w:sz w:val="24"/>
          <w:szCs w:val="24"/>
        </w:rPr>
        <w:t>Вершины</w:t>
      </w:r>
      <w:proofErr w:type="gramEnd"/>
      <w:r w:rsidR="0087278D">
        <w:rPr>
          <w:rFonts w:ascii="Arial" w:hAnsi="Arial" w:cs="Arial"/>
          <w:sz w:val="24"/>
          <w:szCs w:val="24"/>
        </w:rPr>
        <w:t xml:space="preserve"> из которых выходит нечетное число ребер, называют нечетными вершинами, а вершины, из которых выходит четное количество ребер - четными. Решая данную задачу, Эйлер установил свойства графа. </w:t>
      </w:r>
    </w:p>
    <w:p w:rsidR="0087278D" w:rsidRDefault="0087278D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0F7EAA">
        <w:rPr>
          <w:rFonts w:ascii="Arial" w:hAnsi="Arial" w:cs="Arial"/>
          <w:sz w:val="24"/>
          <w:szCs w:val="24"/>
        </w:rPr>
        <w:t>Если все вершины графа четные, то можно одним росчерком, начертить граф. При этом движение можно начать с любой вершины и окончить в той же вершине.</w:t>
      </w:r>
    </w:p>
    <w:p w:rsidR="000F7EAA" w:rsidRDefault="000F7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Граф с двумя нечетными вершинами  тоже можно  начертить одним росчерком.   Движение надо начинать от любой нечетной вершины, а заканчивать на другой нечетной  вершине.</w:t>
      </w:r>
    </w:p>
    <w:p w:rsidR="000F7EAA" w:rsidRDefault="000F7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Граф с более чем двумя нечетными вершинами невозможно начертить одним росчерком. </w:t>
      </w:r>
    </w:p>
    <w:p w:rsidR="000F7EAA" w:rsidRDefault="000F7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данной задаче все четыре вершины соответствующего графа нечетные, т.е. нельзя пройти по всем мостам  один раз и закончить путь там, где он был начат.</w:t>
      </w:r>
    </w:p>
    <w:p w:rsidR="000F7EAA" w:rsidRDefault="000F7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№ 1.</w:t>
      </w:r>
    </w:p>
    <w:p w:rsidR="000F7EAA" w:rsidRDefault="000F7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буквы русского алфавита можно нарисовать одним росчерком</w:t>
      </w:r>
      <w:r w:rsidR="00967C5B">
        <w:rPr>
          <w:rFonts w:ascii="Arial" w:hAnsi="Arial" w:cs="Arial"/>
          <w:sz w:val="24"/>
          <w:szCs w:val="24"/>
        </w:rPr>
        <w:t>?</w:t>
      </w:r>
    </w:p>
    <w:p w:rsidR="00967C5B" w:rsidRDefault="00967C5B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Б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,Г,З,И,Л,М,О,П,Р,С,Ф,Ъ,Ь,Я.</w:t>
      </w:r>
    </w:p>
    <w:p w:rsidR="00967C5B" w:rsidRDefault="00967C5B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№ 2.</w:t>
      </w:r>
    </w:p>
    <w:p w:rsidR="009D4799" w:rsidRDefault="00C338CC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Четыре острова соеди</w:t>
      </w:r>
      <w:r w:rsidR="00967C5B">
        <w:rPr>
          <w:rFonts w:ascii="Arial" w:hAnsi="Arial" w:cs="Arial"/>
          <w:sz w:val="24"/>
          <w:szCs w:val="24"/>
        </w:rPr>
        <w:t xml:space="preserve">нены между собой </w:t>
      </w:r>
      <w:r>
        <w:rPr>
          <w:rFonts w:ascii="Arial" w:hAnsi="Arial" w:cs="Arial"/>
          <w:sz w:val="24"/>
          <w:szCs w:val="24"/>
        </w:rPr>
        <w:t xml:space="preserve">и с берегами реки </w:t>
      </w:r>
      <w:r w:rsidR="00C33AB4">
        <w:rPr>
          <w:rFonts w:ascii="Arial" w:hAnsi="Arial" w:cs="Arial"/>
          <w:sz w:val="24"/>
          <w:szCs w:val="24"/>
        </w:rPr>
        <w:t>14 мостами так, как это показано на рис. 3</w:t>
      </w:r>
      <w:r w:rsidR="001571F3">
        <w:rPr>
          <w:rFonts w:ascii="Arial" w:hAnsi="Arial" w:cs="Arial"/>
          <w:sz w:val="24"/>
          <w:szCs w:val="24"/>
        </w:rPr>
        <w:t>5.</w:t>
      </w:r>
      <w:r w:rsidR="00C33AB4">
        <w:rPr>
          <w:rFonts w:ascii="Arial" w:hAnsi="Arial" w:cs="Arial"/>
          <w:sz w:val="24"/>
          <w:szCs w:val="24"/>
        </w:rPr>
        <w:t>.</w:t>
      </w:r>
    </w:p>
    <w:p w:rsidR="009D4799" w:rsidRDefault="009D4799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24150" cy="2043254"/>
            <wp:effectExtent l="19050" t="0" r="0" b="0"/>
            <wp:docPr id="3" name="Рисунок 2" descr="DSC0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773" cy="20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5B" w:rsidRDefault="00C33AB4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Можно ли за одну прогулку обойти все эти мосты, побывав на каждом из них один раз? Если это возможно. То начертите один из маршрутов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Нарисуйте соответствующий граф.</w:t>
      </w:r>
    </w:p>
    <w:p w:rsidR="00C33AB4" w:rsidRDefault="00C33AB4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Решение:</w:t>
      </w:r>
    </w:p>
    <w:p w:rsidR="009D4799" w:rsidRDefault="000336FD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Имеются  </w:t>
      </w:r>
      <w:r w:rsidR="000F7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две нечетные вершины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AA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 и  С  (рис 36). </w:t>
      </w:r>
    </w:p>
    <w:p w:rsidR="009D4799" w:rsidRDefault="009D4799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14525" cy="2552767"/>
            <wp:effectExtent l="19050" t="0" r="0" b="0"/>
            <wp:docPr id="4" name="Рисунок 3" descr="DSC0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929" cy="255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EAA" w:rsidRDefault="000336FD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можно за одну прогулку обойти все мосты, побывав на каждом из них один раз. При этом прогулку надо начинать с острова</w:t>
      </w:r>
      <w:proofErr w:type="gramStart"/>
      <w:r w:rsidR="00AA777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и заканчивать на острове</w:t>
      </w:r>
      <w:r w:rsidR="00E86DA8">
        <w:rPr>
          <w:rFonts w:ascii="Arial" w:hAnsi="Arial" w:cs="Arial"/>
          <w:sz w:val="24"/>
          <w:szCs w:val="24"/>
        </w:rPr>
        <w:t xml:space="preserve"> С или наоборот.  </w:t>
      </w:r>
    </w:p>
    <w:p w:rsidR="000336FD" w:rsidRDefault="000336FD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Число нечетных вершин графа всегда четное. Если в графе имеются нечетные вершины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то наименьшее число росчерков ,  которыми можно нарисовать граф , равно  половине числа нечетных вершин этого графа.</w:t>
      </w:r>
      <w:r w:rsidR="00E86DA8">
        <w:rPr>
          <w:rFonts w:ascii="Arial" w:hAnsi="Arial" w:cs="Arial"/>
          <w:sz w:val="24"/>
          <w:szCs w:val="24"/>
        </w:rPr>
        <w:t xml:space="preserve"> Если фигура имеет 4 нечетные вершины, то ее можно начертить, самое меньшее, двумя росчерками</w:t>
      </w:r>
      <w:r w:rsidR="001571F3">
        <w:rPr>
          <w:rFonts w:ascii="Arial" w:hAnsi="Arial" w:cs="Arial"/>
          <w:sz w:val="24"/>
          <w:szCs w:val="24"/>
        </w:rPr>
        <w:t xml:space="preserve"> </w:t>
      </w:r>
      <w:r w:rsidR="00E86DA8">
        <w:rPr>
          <w:rFonts w:ascii="Arial" w:hAnsi="Arial" w:cs="Arial"/>
          <w:sz w:val="24"/>
          <w:szCs w:val="24"/>
        </w:rPr>
        <w:t>(рис 37).</w:t>
      </w: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-34.2pt;margin-top:183.75pt;width:281.25pt;height:15pt;z-index:251659264" strokecolor="white [3212]"/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67075" cy="2450476"/>
            <wp:effectExtent l="19050" t="0" r="9525" b="0"/>
            <wp:docPr id="5" name="Рисунок 4" descr="DSC0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23" cy="245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1F3" w:rsidRDefault="001571F3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0336FD" w:rsidRDefault="000336FD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3:</w:t>
      </w:r>
    </w:p>
    <w:p w:rsidR="009D4799" w:rsidRDefault="004C591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Мальчик нарисовал на бумаге три синих и три красных контура (рис 38). </w:t>
      </w:r>
    </w:p>
    <w:p w:rsidR="009D4799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96832" cy="3072837"/>
            <wp:effectExtent l="0" t="514350" r="0" b="489513"/>
            <wp:docPr id="6" name="Рисунок 5" descr="DSC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9572" cy="307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FD" w:rsidRDefault="004C591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Затем рисунок накрыли листом бумаги так, что один из контуров оказался целиком накрыт, а все другие были частично видны. Нарисуйте закрытую часть рисунка.</w:t>
      </w:r>
    </w:p>
    <w:p w:rsidR="004C591E" w:rsidRDefault="004C591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№ 4:</w:t>
      </w:r>
    </w:p>
    <w:p w:rsidR="004C591E" w:rsidRDefault="000E7702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первенстве класса по настольному теннису 6 участников: Андрей, Борис, Виктор. Галина, Дмитрий и Елена. Первенство проводят по круговой системе – каждый из участников играет с каждым один раз. К настоящему моменту некоторые игры уже проведены:  </w:t>
      </w:r>
      <w:proofErr w:type="gramStart"/>
      <w:r>
        <w:rPr>
          <w:rFonts w:ascii="Arial" w:hAnsi="Arial" w:cs="Arial"/>
          <w:sz w:val="24"/>
          <w:szCs w:val="24"/>
        </w:rPr>
        <w:t>Андрей  сыграл с Борисом</w:t>
      </w:r>
      <w:r w:rsidR="00AA77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Еленой; Борис – с Андреем, Галиной;</w:t>
      </w:r>
      <w:r w:rsidR="00AA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Виктор – с Галиной,</w:t>
      </w:r>
      <w:r w:rsidR="00AA777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Дмитрием,</w:t>
      </w:r>
      <w:r w:rsidR="00AA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Еленой;</w:t>
      </w:r>
      <w:r w:rsidR="00AA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Галина – с Андреем,</w:t>
      </w:r>
      <w:r w:rsidR="00AA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Виктором, </w:t>
      </w:r>
      <w:r w:rsidR="00AA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Борисом.</w:t>
      </w:r>
      <w:proofErr w:type="gramEnd"/>
      <w:r>
        <w:rPr>
          <w:rFonts w:ascii="Arial" w:hAnsi="Arial" w:cs="Arial"/>
          <w:sz w:val="24"/>
          <w:szCs w:val="24"/>
        </w:rPr>
        <w:t xml:space="preserve">  Сколько игр проведено к настоящему моменту и сколько еще осталось?</w:t>
      </w:r>
    </w:p>
    <w:p w:rsidR="001A4C8E" w:rsidRDefault="001A4C8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Решение:</w:t>
      </w:r>
    </w:p>
    <w:p w:rsidR="001A4C8E" w:rsidRDefault="001A4C8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Построим граф (рис 39). Сыграно 7 игр. На рисунке 40 граф имеет 8 ребер, следовательно, осталось провести 5 игр.</w:t>
      </w:r>
    </w:p>
    <w:p w:rsidR="001A4C8E" w:rsidRDefault="001A4C8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5:</w:t>
      </w:r>
    </w:p>
    <w:p w:rsidR="001A4C8E" w:rsidRDefault="001A4C8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играет Ляпкина-Тяпкина?</w:t>
      </w:r>
    </w:p>
    <w:p w:rsidR="001A4C8E" w:rsidRDefault="001A4C8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школьном драмкружке решили ставить гоголевского «Ревизора». </w:t>
      </w:r>
      <w:r w:rsidR="00FC4C5B">
        <w:rPr>
          <w:rFonts w:ascii="Arial" w:hAnsi="Arial" w:cs="Arial"/>
          <w:sz w:val="24"/>
          <w:szCs w:val="24"/>
        </w:rPr>
        <w:t xml:space="preserve">И тут разгорелся спор. Все началось с Ляпкина-Тяпкина.  « Ляпкиным-Тяпкиным буду я!» - заявил Дима. « </w:t>
      </w:r>
      <w:proofErr w:type="gramStart"/>
      <w:r w:rsidR="00FC4C5B">
        <w:rPr>
          <w:rFonts w:ascii="Arial" w:hAnsi="Arial" w:cs="Arial"/>
          <w:sz w:val="24"/>
          <w:szCs w:val="24"/>
        </w:rPr>
        <w:t>Ну</w:t>
      </w:r>
      <w:proofErr w:type="gramEnd"/>
      <w:r w:rsidR="00FC4C5B">
        <w:rPr>
          <w:rFonts w:ascii="Arial" w:hAnsi="Arial" w:cs="Arial"/>
          <w:sz w:val="24"/>
          <w:szCs w:val="24"/>
        </w:rPr>
        <w:t xml:space="preserve"> хорошо, согласен уступить эту роль, есл</w:t>
      </w:r>
      <w:r w:rsidR="00363EAA">
        <w:rPr>
          <w:rFonts w:ascii="Arial" w:hAnsi="Arial" w:cs="Arial"/>
          <w:sz w:val="24"/>
          <w:szCs w:val="24"/>
        </w:rPr>
        <w:t>и мне дадут сыграть Хлестакова</w:t>
      </w:r>
      <w:r w:rsidR="00FC4C5B">
        <w:rPr>
          <w:rFonts w:ascii="Arial" w:hAnsi="Arial" w:cs="Arial"/>
          <w:sz w:val="24"/>
          <w:szCs w:val="24"/>
        </w:rPr>
        <w:t>»- проявил великодушие  Гена. «</w:t>
      </w:r>
      <w:r w:rsidR="00363EAA">
        <w:rPr>
          <w:rFonts w:ascii="Arial" w:hAnsi="Arial" w:cs="Arial"/>
          <w:sz w:val="24"/>
          <w:szCs w:val="24"/>
        </w:rPr>
        <w:t>А мне</w:t>
      </w:r>
      <w:r w:rsidR="00AA7774">
        <w:rPr>
          <w:rFonts w:ascii="Arial" w:hAnsi="Arial" w:cs="Arial"/>
          <w:sz w:val="24"/>
          <w:szCs w:val="24"/>
        </w:rPr>
        <w:t xml:space="preserve"> </w:t>
      </w:r>
      <w:r w:rsidR="00363EAA">
        <w:rPr>
          <w:rFonts w:ascii="Arial" w:hAnsi="Arial" w:cs="Arial"/>
          <w:sz w:val="24"/>
          <w:szCs w:val="24"/>
        </w:rPr>
        <w:t>- Осипа</w:t>
      </w:r>
      <w:r w:rsidR="00FC4C5B">
        <w:rPr>
          <w:rFonts w:ascii="Arial" w:hAnsi="Arial" w:cs="Arial"/>
          <w:sz w:val="24"/>
          <w:szCs w:val="24"/>
        </w:rPr>
        <w:t>»- не уступил ему в великодушии Дима. « Хочу быть Земляникой или Городничим,</w:t>
      </w:r>
      <w:r w:rsidR="00AA7774">
        <w:rPr>
          <w:rFonts w:ascii="Arial" w:hAnsi="Arial" w:cs="Arial"/>
          <w:sz w:val="24"/>
          <w:szCs w:val="24"/>
        </w:rPr>
        <w:t xml:space="preserve"> </w:t>
      </w:r>
      <w:r w:rsidR="00FC4C5B">
        <w:rPr>
          <w:rFonts w:ascii="Arial" w:hAnsi="Arial" w:cs="Arial"/>
          <w:sz w:val="24"/>
          <w:szCs w:val="24"/>
        </w:rPr>
        <w:t>»- сказал Вова.  « Нет</w:t>
      </w:r>
      <w:proofErr w:type="gramStart"/>
      <w:r w:rsidR="00FC4C5B">
        <w:rPr>
          <w:rFonts w:ascii="Arial" w:hAnsi="Arial" w:cs="Arial"/>
          <w:sz w:val="24"/>
          <w:szCs w:val="24"/>
        </w:rPr>
        <w:t xml:space="preserve"> ,</w:t>
      </w:r>
      <w:proofErr w:type="gramEnd"/>
      <w:r w:rsidR="00FC4C5B">
        <w:rPr>
          <w:rFonts w:ascii="Arial" w:hAnsi="Arial" w:cs="Arial"/>
          <w:sz w:val="24"/>
          <w:szCs w:val="24"/>
        </w:rPr>
        <w:t>городничим буду я »</w:t>
      </w:r>
      <w:r w:rsidR="00363EAA">
        <w:rPr>
          <w:rFonts w:ascii="Arial" w:hAnsi="Arial" w:cs="Arial"/>
          <w:sz w:val="24"/>
          <w:szCs w:val="24"/>
        </w:rPr>
        <w:t xml:space="preserve">- хором закричали Алик и Боря – «или Хлестаковым»- добавили они одновременно. </w:t>
      </w:r>
    </w:p>
    <w:p w:rsidR="00363EAA" w:rsidRDefault="00363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Удастся ли распределить роли так, чтобы исполнители были довольны?</w:t>
      </w:r>
    </w:p>
    <w:p w:rsidR="00363EAA" w:rsidRDefault="00363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Решение:</w:t>
      </w:r>
    </w:p>
    <w:p w:rsidR="00363EAA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28" style="position:absolute;left:0;text-align:left;margin-left:-34.95pt;margin-top:16.05pt;width:283.5pt;height:75.75pt;z-index:251660288" strokecolor="white [3212]"/>
        </w:pict>
      </w:r>
      <w:r w:rsidR="00363EAA">
        <w:rPr>
          <w:rFonts w:ascii="Arial" w:hAnsi="Arial" w:cs="Arial"/>
          <w:sz w:val="24"/>
          <w:szCs w:val="24"/>
        </w:rPr>
        <w:t>Построим граф для ситуации, описанной в задаче (рис 41)</w:t>
      </w: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76600" cy="2457620"/>
            <wp:effectExtent l="19050" t="0" r="0" b="0"/>
            <wp:docPr id="7" name="Рисунок 6" descr="DSC0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147" cy="245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EAA" w:rsidRDefault="00363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 с 10 вершинами и 10 ребрами</w:t>
      </w:r>
      <w:proofErr w:type="gramStart"/>
      <w:r w:rsidR="006F2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Надо выбрать </w:t>
      </w:r>
      <w:r w:rsidR="006F2B65">
        <w:rPr>
          <w:rFonts w:ascii="Arial" w:hAnsi="Arial" w:cs="Arial"/>
          <w:sz w:val="24"/>
          <w:szCs w:val="24"/>
        </w:rPr>
        <w:t xml:space="preserve">из десяти пять ребер , не имеющих общих вершин.: Дима-Осип, Вова-Земляника,  Гена- Ляпкин-Тяпкин. Остается два случая: </w:t>
      </w:r>
    </w:p>
    <w:p w:rsidR="006F2B65" w:rsidRDefault="006F2B65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Алик- Хлестаков, Боря- Городничий или Алик </w:t>
      </w:r>
      <w:proofErr w:type="gramStart"/>
      <w:r>
        <w:rPr>
          <w:rFonts w:ascii="Arial" w:hAnsi="Arial" w:cs="Arial"/>
          <w:sz w:val="24"/>
          <w:szCs w:val="24"/>
        </w:rPr>
        <w:t>–Г</w:t>
      </w:r>
      <w:proofErr w:type="gramEnd"/>
      <w:r>
        <w:rPr>
          <w:rFonts w:ascii="Arial" w:hAnsi="Arial" w:cs="Arial"/>
          <w:sz w:val="24"/>
          <w:szCs w:val="24"/>
        </w:rPr>
        <w:t>ородничий , Боря- Хлестаков. Как показывает граф, других решений нет.</w:t>
      </w:r>
    </w:p>
    <w:p w:rsidR="006F2B65" w:rsidRDefault="006F2B65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6:</w:t>
      </w:r>
    </w:p>
    <w:p w:rsidR="006F2B65" w:rsidRDefault="006F2B65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Докажите, что среди любых шести человек найдутся, либо трое, друг с другом незнакомые.</w:t>
      </w:r>
    </w:p>
    <w:p w:rsidR="008268C3" w:rsidRDefault="00886F6A" w:rsidP="0085407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на рисунке 42</w:t>
      </w:r>
    </w:p>
    <w:p w:rsidR="00886F6A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35090" cy="2276475"/>
            <wp:effectExtent l="19050" t="0" r="0" b="0"/>
            <wp:docPr id="9" name="Рисунок 8" descr="DSC0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1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670" cy="22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5407E" w:rsidRDefault="0085407E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86F6A" w:rsidRDefault="00886F6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Ссылки на источники:</w:t>
      </w:r>
    </w:p>
    <w:p w:rsidR="008268C3" w:rsidRDefault="008268C3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8268C3" w:rsidRDefault="008268C3" w:rsidP="008268C3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26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З.Н </w:t>
      </w:r>
      <w:proofErr w:type="spellStart"/>
      <w:r>
        <w:rPr>
          <w:rFonts w:ascii="Arial" w:hAnsi="Arial" w:cs="Arial"/>
          <w:sz w:val="24"/>
          <w:szCs w:val="24"/>
        </w:rPr>
        <w:t>Альхова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А. В. Макеева «Внеклассная работа по математике</w:t>
      </w:r>
      <w:r w:rsidR="00886F6A">
        <w:rPr>
          <w:rFonts w:ascii="Arial" w:hAnsi="Arial" w:cs="Arial"/>
          <w:sz w:val="24"/>
          <w:szCs w:val="24"/>
        </w:rPr>
        <w:t>»</w:t>
      </w:r>
    </w:p>
    <w:p w:rsidR="008268C3" w:rsidRPr="00066038" w:rsidRDefault="00066038" w:rsidP="00066038">
      <w:pPr>
        <w:tabs>
          <w:tab w:val="left" w:pos="1985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066038">
        <w:rPr>
          <w:sz w:val="28"/>
          <w:szCs w:val="28"/>
        </w:rPr>
        <w:t>2</w:t>
      </w:r>
      <w:r w:rsidR="008268C3">
        <w:t>.</w:t>
      </w:r>
      <w:r w:rsidR="008268C3" w:rsidRPr="00066038">
        <w:t xml:space="preserve"> </w:t>
      </w:r>
      <w:r w:rsidRPr="00066038">
        <w:rPr>
          <w:rFonts w:ascii="Arial" w:hAnsi="Arial" w:cs="Arial"/>
          <w:sz w:val="24"/>
          <w:szCs w:val="24"/>
          <w:lang w:val="en-US"/>
        </w:rPr>
        <w:t>http</w:t>
      </w:r>
      <w:r w:rsidRPr="00066038">
        <w:rPr>
          <w:rFonts w:ascii="Arial" w:hAnsi="Arial" w:cs="Arial"/>
          <w:sz w:val="24"/>
          <w:szCs w:val="24"/>
        </w:rPr>
        <w:t>://</w:t>
      </w:r>
      <w:proofErr w:type="spellStart"/>
      <w:r w:rsidRPr="00066038">
        <w:rPr>
          <w:rFonts w:ascii="Arial" w:hAnsi="Arial" w:cs="Arial"/>
          <w:sz w:val="24"/>
          <w:szCs w:val="24"/>
          <w:lang w:val="en-US"/>
        </w:rPr>
        <w:t>znaniena</w:t>
      </w:r>
      <w:proofErr w:type="spellEnd"/>
      <w:r w:rsidRPr="00066038">
        <w:rPr>
          <w:rFonts w:ascii="Arial" w:hAnsi="Arial" w:cs="Arial"/>
          <w:sz w:val="24"/>
          <w:szCs w:val="24"/>
        </w:rPr>
        <w:t>5</w:t>
      </w:r>
      <w:r w:rsidRPr="00D143FC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t xml:space="preserve"> </w:t>
      </w:r>
    </w:p>
    <w:p w:rsidR="008268C3" w:rsidRPr="00D143FC" w:rsidRDefault="00D143FC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143FC">
        <w:rPr>
          <w:rFonts w:ascii="Arial" w:hAnsi="Arial" w:cs="Arial"/>
          <w:sz w:val="24"/>
          <w:szCs w:val="24"/>
        </w:rPr>
        <w:t>3</w:t>
      </w:r>
      <w:r w:rsidR="00886F6A">
        <w:rPr>
          <w:rFonts w:ascii="Arial" w:hAnsi="Arial" w:cs="Arial"/>
          <w:sz w:val="24"/>
          <w:szCs w:val="24"/>
        </w:rPr>
        <w:t>.Б.М.Абдрашитов</w:t>
      </w:r>
      <w:r>
        <w:rPr>
          <w:rFonts w:ascii="Arial" w:hAnsi="Arial" w:cs="Arial"/>
          <w:sz w:val="24"/>
          <w:szCs w:val="24"/>
        </w:rPr>
        <w:t xml:space="preserve">, Абдрашитов Т.М., </w:t>
      </w:r>
      <w:proofErr w:type="spellStart"/>
      <w:r>
        <w:rPr>
          <w:rFonts w:ascii="Arial" w:hAnsi="Arial" w:cs="Arial"/>
          <w:sz w:val="24"/>
          <w:szCs w:val="24"/>
        </w:rPr>
        <w:t>Шлихунов</w:t>
      </w:r>
      <w:proofErr w:type="spellEnd"/>
      <w:r>
        <w:rPr>
          <w:rFonts w:ascii="Arial" w:hAnsi="Arial" w:cs="Arial"/>
          <w:sz w:val="24"/>
          <w:szCs w:val="24"/>
        </w:rPr>
        <w:t xml:space="preserve"> В.Н  «Учитесь мыслить нестандартно»</w:t>
      </w:r>
    </w:p>
    <w:p w:rsidR="00363EAA" w:rsidRDefault="00363EAA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0336FD" w:rsidRPr="00190043" w:rsidRDefault="000336FD" w:rsidP="0078065A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CF67C6" w:rsidRPr="00CF67C6" w:rsidRDefault="00CF67C6" w:rsidP="00602075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F7120">
        <w:rPr>
          <w:rFonts w:ascii="Arial" w:hAnsi="Arial" w:cs="Arial"/>
          <w:sz w:val="24"/>
          <w:szCs w:val="24"/>
        </w:rPr>
        <w:t xml:space="preserve"> </w:t>
      </w:r>
    </w:p>
    <w:sectPr w:rsidR="00CF67C6" w:rsidRPr="00CF67C6" w:rsidSect="00995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AA"/>
    <w:rsid w:val="000336FD"/>
    <w:rsid w:val="00040723"/>
    <w:rsid w:val="00066038"/>
    <w:rsid w:val="000E7702"/>
    <w:rsid w:val="000F7EAA"/>
    <w:rsid w:val="001028E3"/>
    <w:rsid w:val="001571F3"/>
    <w:rsid w:val="00190043"/>
    <w:rsid w:val="001A4C8E"/>
    <w:rsid w:val="001A74B6"/>
    <w:rsid w:val="001D498D"/>
    <w:rsid w:val="002A0CBB"/>
    <w:rsid w:val="002E3FC6"/>
    <w:rsid w:val="00363EAA"/>
    <w:rsid w:val="0039165B"/>
    <w:rsid w:val="004548D6"/>
    <w:rsid w:val="0047209B"/>
    <w:rsid w:val="004841E5"/>
    <w:rsid w:val="004C591E"/>
    <w:rsid w:val="00505897"/>
    <w:rsid w:val="005F453E"/>
    <w:rsid w:val="00602075"/>
    <w:rsid w:val="0064696F"/>
    <w:rsid w:val="006B4BFF"/>
    <w:rsid w:val="006F2B65"/>
    <w:rsid w:val="006F7120"/>
    <w:rsid w:val="0078065A"/>
    <w:rsid w:val="00817184"/>
    <w:rsid w:val="008268C3"/>
    <w:rsid w:val="0085407E"/>
    <w:rsid w:val="0087278D"/>
    <w:rsid w:val="00886F6A"/>
    <w:rsid w:val="008C4365"/>
    <w:rsid w:val="008F5D59"/>
    <w:rsid w:val="00900B40"/>
    <w:rsid w:val="00942A68"/>
    <w:rsid w:val="00967C5B"/>
    <w:rsid w:val="00977F35"/>
    <w:rsid w:val="00995FAA"/>
    <w:rsid w:val="009D4799"/>
    <w:rsid w:val="00A9347B"/>
    <w:rsid w:val="00AA0033"/>
    <w:rsid w:val="00AA7774"/>
    <w:rsid w:val="00B91492"/>
    <w:rsid w:val="00BC6B1F"/>
    <w:rsid w:val="00C176E0"/>
    <w:rsid w:val="00C31370"/>
    <w:rsid w:val="00C338CC"/>
    <w:rsid w:val="00C33AB4"/>
    <w:rsid w:val="00CB21AC"/>
    <w:rsid w:val="00CF67C6"/>
    <w:rsid w:val="00D143FC"/>
    <w:rsid w:val="00D637A3"/>
    <w:rsid w:val="00E86DA8"/>
    <w:rsid w:val="00E879C6"/>
    <w:rsid w:val="00EC095F"/>
    <w:rsid w:val="00ED43DE"/>
    <w:rsid w:val="00FA4A95"/>
    <w:rsid w:val="00FC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BD4B-FBB2-4C5B-99BA-19E885CC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20</cp:revision>
  <dcterms:created xsi:type="dcterms:W3CDTF">2014-02-14T17:07:00Z</dcterms:created>
  <dcterms:modified xsi:type="dcterms:W3CDTF">2014-02-18T17:02:00Z</dcterms:modified>
</cp:coreProperties>
</file>